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21" w:rsidRDefault="00A40421">
      <w:pPr>
        <w:pStyle w:val="a3"/>
        <w:ind w:left="0" w:firstLine="0"/>
      </w:pPr>
    </w:p>
    <w:p w:rsidR="00A40421" w:rsidRDefault="00A40421">
      <w:pPr>
        <w:pStyle w:val="a3"/>
        <w:ind w:left="0" w:firstLine="0"/>
      </w:pPr>
    </w:p>
    <w:p w:rsidR="00A40421" w:rsidRDefault="00A40421">
      <w:pPr>
        <w:pStyle w:val="a3"/>
        <w:ind w:left="0" w:firstLine="0"/>
      </w:pPr>
    </w:p>
    <w:p w:rsidR="00A40421" w:rsidRPr="00453143" w:rsidRDefault="00453143">
      <w:pPr>
        <w:pStyle w:val="Heading1"/>
        <w:spacing w:before="192"/>
        <w:ind w:right="0"/>
        <w:jc w:val="right"/>
        <w:rPr>
          <w:lang w:val="ru-RU"/>
        </w:rPr>
      </w:pPr>
      <w:r w:rsidRPr="00453143">
        <w:rPr>
          <w:lang w:val="ru-RU"/>
        </w:rPr>
        <w:t>Перечень</w:t>
      </w:r>
    </w:p>
    <w:p w:rsidR="00453143" w:rsidRDefault="00453143" w:rsidP="00453143">
      <w:pPr>
        <w:spacing w:before="48"/>
        <w:ind w:left="1843"/>
        <w:rPr>
          <w:sz w:val="24"/>
          <w:lang w:val="ru-RU"/>
        </w:rPr>
      </w:pPr>
      <w:r w:rsidRPr="00453143">
        <w:rPr>
          <w:lang w:val="ru-RU"/>
        </w:rPr>
        <w:br w:type="column"/>
      </w:r>
      <w:r w:rsidRPr="00453143">
        <w:rPr>
          <w:sz w:val="24"/>
          <w:lang w:val="ru-RU"/>
        </w:rPr>
        <w:lastRenderedPageBreak/>
        <w:t>Приложение №</w:t>
      </w:r>
      <w:r w:rsidR="00E23981">
        <w:rPr>
          <w:sz w:val="24"/>
          <w:lang w:val="ru-RU"/>
        </w:rPr>
        <w:t>7</w:t>
      </w:r>
    </w:p>
    <w:p w:rsidR="00A40421" w:rsidRPr="00453143" w:rsidRDefault="00453143" w:rsidP="00453143">
      <w:pPr>
        <w:spacing w:before="48"/>
        <w:ind w:left="1843"/>
        <w:rPr>
          <w:sz w:val="24"/>
          <w:lang w:val="ru-RU"/>
        </w:rPr>
      </w:pPr>
      <w:r w:rsidRPr="00453143">
        <w:rPr>
          <w:sz w:val="24"/>
          <w:lang w:val="ru-RU"/>
        </w:rPr>
        <w:t>УТВЕРЖД</w:t>
      </w:r>
      <w:r>
        <w:rPr>
          <w:sz w:val="24"/>
          <w:lang w:val="ru-RU"/>
        </w:rPr>
        <w:t>Е</w:t>
      </w:r>
      <w:r w:rsidRPr="00453143">
        <w:rPr>
          <w:sz w:val="24"/>
          <w:lang w:val="ru-RU"/>
        </w:rPr>
        <w:t>НО</w:t>
      </w:r>
    </w:p>
    <w:p w:rsidR="00E23981" w:rsidRDefault="00453143" w:rsidP="00453143">
      <w:pPr>
        <w:ind w:left="1843"/>
        <w:rPr>
          <w:sz w:val="24"/>
          <w:lang w:val="ru-RU"/>
        </w:rPr>
      </w:pPr>
      <w:r>
        <w:rPr>
          <w:sz w:val="24"/>
          <w:lang w:val="ru-RU"/>
        </w:rPr>
        <w:t>приказом № __</w:t>
      </w:r>
      <w:r w:rsidR="00E23981">
        <w:rPr>
          <w:sz w:val="24"/>
          <w:lang w:val="ru-RU"/>
        </w:rPr>
        <w:t>48</w:t>
      </w:r>
    </w:p>
    <w:p w:rsidR="00A40421" w:rsidRPr="00453143" w:rsidRDefault="00453143" w:rsidP="00453143">
      <w:pPr>
        <w:ind w:left="1843"/>
        <w:rPr>
          <w:sz w:val="24"/>
          <w:lang w:val="ru-RU"/>
        </w:rPr>
      </w:pPr>
      <w:r w:rsidRPr="00453143">
        <w:rPr>
          <w:sz w:val="24"/>
          <w:lang w:val="ru-RU"/>
        </w:rPr>
        <w:t xml:space="preserve"> от </w:t>
      </w:r>
      <w:r w:rsidR="00E23981">
        <w:rPr>
          <w:sz w:val="24"/>
          <w:lang w:val="ru-RU"/>
        </w:rPr>
        <w:t xml:space="preserve">01.09. </w:t>
      </w:r>
      <w:r w:rsidRPr="00453143">
        <w:rPr>
          <w:sz w:val="24"/>
          <w:lang w:val="ru-RU"/>
        </w:rPr>
        <w:t>2017 г.</w:t>
      </w:r>
    </w:p>
    <w:p w:rsidR="00A40421" w:rsidRPr="00453143" w:rsidRDefault="00A40421" w:rsidP="00453143">
      <w:pPr>
        <w:ind w:left="1843"/>
        <w:rPr>
          <w:sz w:val="24"/>
          <w:lang w:val="ru-RU"/>
        </w:rPr>
        <w:sectPr w:rsidR="00A40421" w:rsidRPr="00453143" w:rsidSect="00453143">
          <w:type w:val="continuous"/>
          <w:pgSz w:w="11910" w:h="16840"/>
          <w:pgMar w:top="567" w:right="740" w:bottom="280" w:left="1600" w:header="720" w:footer="720" w:gutter="0"/>
          <w:cols w:num="2" w:space="720" w:equalWidth="0">
            <w:col w:w="5383" w:space="40"/>
            <w:col w:w="4147"/>
          </w:cols>
        </w:sectPr>
      </w:pPr>
    </w:p>
    <w:p w:rsidR="00453143" w:rsidRDefault="00453143" w:rsidP="00453143">
      <w:pPr>
        <w:pStyle w:val="Heading1"/>
        <w:ind w:left="10"/>
        <w:rPr>
          <w:lang w:val="ru-RU"/>
        </w:rPr>
      </w:pPr>
      <w:r w:rsidRPr="00453143">
        <w:rPr>
          <w:lang w:val="ru-RU"/>
        </w:rPr>
        <w:lastRenderedPageBreak/>
        <w:t xml:space="preserve">сведений конфиденциального характера </w:t>
      </w:r>
    </w:p>
    <w:p w:rsidR="00A40421" w:rsidRPr="00453143" w:rsidRDefault="00453143" w:rsidP="00453143">
      <w:pPr>
        <w:pStyle w:val="Heading1"/>
        <w:ind w:left="10"/>
        <w:rPr>
          <w:b w:val="0"/>
          <w:lang w:val="ru-RU"/>
        </w:rPr>
      </w:pPr>
      <w:r w:rsidRPr="00453143">
        <w:rPr>
          <w:lang w:val="ru-RU"/>
        </w:rPr>
        <w:t xml:space="preserve">в МБДОУ </w:t>
      </w:r>
      <w:proofErr w:type="spellStart"/>
      <w:r>
        <w:rPr>
          <w:lang w:val="ru-RU"/>
        </w:rPr>
        <w:t>п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вх</w:t>
      </w:r>
      <w:proofErr w:type="spellEnd"/>
      <w:r>
        <w:rPr>
          <w:lang w:val="ru-RU"/>
        </w:rPr>
        <w:t xml:space="preserve">. Агроном </w:t>
      </w:r>
      <w:proofErr w:type="spellStart"/>
      <w:r>
        <w:rPr>
          <w:lang w:val="ru-RU"/>
        </w:rPr>
        <w:t>Лебедянского</w:t>
      </w:r>
      <w:proofErr w:type="spellEnd"/>
      <w:r>
        <w:rPr>
          <w:lang w:val="ru-RU"/>
        </w:rPr>
        <w:t xml:space="preserve"> муниципального района Липецкой области</w:t>
      </w:r>
    </w:p>
    <w:p w:rsidR="00A40421" w:rsidRPr="00453143" w:rsidRDefault="00453143">
      <w:pPr>
        <w:pStyle w:val="a4"/>
        <w:numPr>
          <w:ilvl w:val="0"/>
          <w:numId w:val="2"/>
        </w:numPr>
        <w:tabs>
          <w:tab w:val="left" w:pos="556"/>
        </w:tabs>
        <w:spacing w:before="225" w:line="240" w:lineRule="auto"/>
        <w:ind w:right="282" w:hanging="3068"/>
        <w:jc w:val="left"/>
        <w:rPr>
          <w:sz w:val="28"/>
          <w:lang w:val="ru-RU"/>
        </w:rPr>
      </w:pPr>
      <w:r w:rsidRPr="00453143">
        <w:rPr>
          <w:sz w:val="28"/>
          <w:lang w:val="ru-RU"/>
        </w:rPr>
        <w:t>Сведения</w:t>
      </w:r>
      <w:r w:rsidRPr="00453143">
        <w:rPr>
          <w:spacing w:val="-16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о</w:t>
      </w:r>
      <w:r w:rsidRPr="00453143">
        <w:rPr>
          <w:spacing w:val="-12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воспитаннике,</w:t>
      </w:r>
      <w:r w:rsidRPr="00453143">
        <w:rPr>
          <w:spacing w:val="-16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позволяющие</w:t>
      </w:r>
      <w:r w:rsidRPr="00453143">
        <w:rPr>
          <w:spacing w:val="-16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идентифицировать</w:t>
      </w:r>
      <w:r w:rsidRPr="00453143">
        <w:rPr>
          <w:spacing w:val="-14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его</w:t>
      </w:r>
      <w:r w:rsidRPr="00453143">
        <w:rPr>
          <w:spacing w:val="-12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 xml:space="preserve">личность </w:t>
      </w:r>
      <w:r w:rsidRPr="00453143">
        <w:rPr>
          <w:spacing w:val="-3"/>
          <w:sz w:val="28"/>
          <w:lang w:val="ru-RU"/>
        </w:rPr>
        <w:t>(персональные</w:t>
      </w:r>
      <w:r w:rsidRPr="00453143">
        <w:rPr>
          <w:spacing w:val="10"/>
          <w:sz w:val="28"/>
          <w:lang w:val="ru-RU"/>
        </w:rPr>
        <w:t xml:space="preserve"> </w:t>
      </w:r>
      <w:r w:rsidRPr="00453143">
        <w:rPr>
          <w:spacing w:val="-3"/>
          <w:sz w:val="28"/>
          <w:lang w:val="ru-RU"/>
        </w:rPr>
        <w:t>данные):</w:t>
      </w:r>
    </w:p>
    <w:p w:rsidR="00A40421" w:rsidRPr="00453143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spacing w:before="2"/>
        <w:rPr>
          <w:sz w:val="28"/>
          <w:lang w:val="ru-RU"/>
        </w:rPr>
      </w:pPr>
      <w:r w:rsidRPr="00453143">
        <w:rPr>
          <w:spacing w:val="-3"/>
          <w:sz w:val="28"/>
          <w:lang w:val="ru-RU"/>
        </w:rPr>
        <w:t xml:space="preserve">фамилия, </w:t>
      </w:r>
      <w:r w:rsidRPr="00453143">
        <w:rPr>
          <w:sz w:val="28"/>
          <w:lang w:val="ru-RU"/>
        </w:rPr>
        <w:t>имя,</w:t>
      </w:r>
      <w:r w:rsidRPr="00453143">
        <w:rPr>
          <w:spacing w:val="2"/>
          <w:sz w:val="28"/>
          <w:lang w:val="ru-RU"/>
        </w:rPr>
        <w:t xml:space="preserve"> </w:t>
      </w:r>
      <w:r w:rsidRPr="00453143">
        <w:rPr>
          <w:spacing w:val="-3"/>
          <w:sz w:val="28"/>
          <w:lang w:val="ru-RU"/>
        </w:rPr>
        <w:t>отчество;</w:t>
      </w:r>
    </w:p>
    <w:p w:rsidR="00A40421" w:rsidRPr="00453143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  <w:lang w:val="ru-RU"/>
        </w:rPr>
      </w:pPr>
      <w:r w:rsidRPr="00453143">
        <w:rPr>
          <w:spacing w:val="-6"/>
          <w:sz w:val="28"/>
          <w:lang w:val="ru-RU"/>
        </w:rPr>
        <w:t>пол;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spacing w:line="240" w:lineRule="auto"/>
        <w:rPr>
          <w:sz w:val="28"/>
        </w:rPr>
      </w:pPr>
      <w:r w:rsidRPr="00453143">
        <w:rPr>
          <w:sz w:val="28"/>
          <w:lang w:val="ru-RU"/>
        </w:rPr>
        <w:t>да</w:t>
      </w:r>
      <w:proofErr w:type="spellStart"/>
      <w:r>
        <w:rPr>
          <w:sz w:val="28"/>
        </w:rPr>
        <w:t>та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рождения</w:t>
      </w:r>
      <w:proofErr w:type="spellEnd"/>
      <w:r>
        <w:rPr>
          <w:spacing w:val="-3"/>
          <w:sz w:val="28"/>
        </w:rPr>
        <w:t>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</w:rPr>
      </w:pPr>
      <w:proofErr w:type="spellStart"/>
      <w:r>
        <w:rPr>
          <w:spacing w:val="-3"/>
          <w:sz w:val="28"/>
        </w:rPr>
        <w:t>место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pacing w:val="-3"/>
          <w:sz w:val="28"/>
        </w:rPr>
        <w:t>рождения</w:t>
      </w:r>
      <w:proofErr w:type="spellEnd"/>
      <w:r>
        <w:rPr>
          <w:spacing w:val="-3"/>
          <w:sz w:val="28"/>
        </w:rPr>
        <w:t>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</w:rPr>
      </w:pPr>
      <w:proofErr w:type="spellStart"/>
      <w:r>
        <w:rPr>
          <w:spacing w:val="-4"/>
          <w:sz w:val="28"/>
        </w:rPr>
        <w:t>гражданство</w:t>
      </w:r>
      <w:proofErr w:type="spellEnd"/>
      <w:r>
        <w:rPr>
          <w:spacing w:val="-4"/>
          <w:sz w:val="28"/>
        </w:rPr>
        <w:t>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</w:rPr>
      </w:pPr>
      <w:proofErr w:type="spellStart"/>
      <w:r>
        <w:rPr>
          <w:spacing w:val="-4"/>
          <w:sz w:val="28"/>
        </w:rPr>
        <w:t>состав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pacing w:val="-4"/>
          <w:sz w:val="28"/>
        </w:rPr>
        <w:t>семьи</w:t>
      </w:r>
      <w:proofErr w:type="spellEnd"/>
      <w:r>
        <w:rPr>
          <w:spacing w:val="-4"/>
          <w:sz w:val="28"/>
        </w:rPr>
        <w:t>;</w:t>
      </w:r>
    </w:p>
    <w:p w:rsidR="00A40421" w:rsidRPr="00453143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spacing w:line="240" w:lineRule="auto"/>
        <w:rPr>
          <w:sz w:val="28"/>
          <w:lang w:val="ru-RU"/>
        </w:rPr>
      </w:pPr>
      <w:r w:rsidRPr="00453143">
        <w:rPr>
          <w:sz w:val="28"/>
          <w:lang w:val="ru-RU"/>
        </w:rPr>
        <w:t xml:space="preserve">адрес </w:t>
      </w:r>
      <w:r w:rsidRPr="00453143">
        <w:rPr>
          <w:spacing w:val="-3"/>
          <w:sz w:val="28"/>
          <w:lang w:val="ru-RU"/>
        </w:rPr>
        <w:t xml:space="preserve">места жительства </w:t>
      </w:r>
      <w:r w:rsidRPr="00453143">
        <w:rPr>
          <w:sz w:val="28"/>
          <w:lang w:val="ru-RU"/>
        </w:rPr>
        <w:t xml:space="preserve">и </w:t>
      </w:r>
      <w:r w:rsidRPr="00453143">
        <w:rPr>
          <w:spacing w:val="-3"/>
          <w:sz w:val="28"/>
          <w:lang w:val="ru-RU"/>
        </w:rPr>
        <w:t>домашний телефон;</w:t>
      </w:r>
    </w:p>
    <w:p w:rsidR="00A40421" w:rsidRPr="00453143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spacing w:before="2"/>
        <w:rPr>
          <w:sz w:val="28"/>
          <w:lang w:val="ru-RU"/>
        </w:rPr>
      </w:pPr>
      <w:r w:rsidRPr="00453143">
        <w:rPr>
          <w:sz w:val="28"/>
          <w:lang w:val="ru-RU"/>
        </w:rPr>
        <w:t>сведения</w:t>
      </w:r>
      <w:r w:rsidRPr="00453143">
        <w:rPr>
          <w:spacing w:val="-12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о</w:t>
      </w:r>
      <w:r w:rsidRPr="00453143">
        <w:rPr>
          <w:spacing w:val="-11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состоянии</w:t>
      </w:r>
      <w:r w:rsidRPr="00453143">
        <w:rPr>
          <w:spacing w:val="-12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здоровья</w:t>
      </w:r>
      <w:r w:rsidRPr="00453143">
        <w:rPr>
          <w:spacing w:val="-12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и</w:t>
      </w:r>
      <w:r w:rsidRPr="00453143">
        <w:rPr>
          <w:spacing w:val="-14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иная</w:t>
      </w:r>
      <w:r w:rsidRPr="00453143">
        <w:rPr>
          <w:spacing w:val="-12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медицинская</w:t>
      </w:r>
      <w:r w:rsidRPr="00453143">
        <w:rPr>
          <w:spacing w:val="-14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информация;</w:t>
      </w:r>
    </w:p>
    <w:p w:rsidR="00A40421" w:rsidRPr="00453143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spacing w:line="240" w:lineRule="auto"/>
        <w:ind w:right="111"/>
        <w:rPr>
          <w:sz w:val="28"/>
          <w:lang w:val="ru-RU"/>
        </w:rPr>
      </w:pPr>
      <w:r w:rsidRPr="00453143">
        <w:rPr>
          <w:sz w:val="28"/>
          <w:lang w:val="ru-RU"/>
        </w:rPr>
        <w:t>сведения о законных представител</w:t>
      </w:r>
      <w:r>
        <w:rPr>
          <w:sz w:val="28"/>
          <w:lang w:val="ru-RU"/>
        </w:rPr>
        <w:t>ях (домашний адрес, место рабо</w:t>
      </w:r>
      <w:r w:rsidRPr="00453143">
        <w:rPr>
          <w:sz w:val="28"/>
          <w:lang w:val="ru-RU"/>
        </w:rPr>
        <w:t>ты, номера телефонов, иная</w:t>
      </w:r>
      <w:r w:rsidRPr="00453143">
        <w:rPr>
          <w:spacing w:val="-12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информация);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иные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сведения</w:t>
      </w:r>
      <w:proofErr w:type="spellEnd"/>
    </w:p>
    <w:p w:rsidR="00A40421" w:rsidRPr="00453143" w:rsidRDefault="00453143">
      <w:pPr>
        <w:pStyle w:val="a4"/>
        <w:numPr>
          <w:ilvl w:val="0"/>
          <w:numId w:val="2"/>
        </w:numPr>
        <w:tabs>
          <w:tab w:val="left" w:pos="1319"/>
        </w:tabs>
        <w:spacing w:line="240" w:lineRule="auto"/>
        <w:ind w:left="109" w:right="250" w:firstLine="917"/>
        <w:jc w:val="left"/>
        <w:rPr>
          <w:sz w:val="28"/>
          <w:lang w:val="ru-RU"/>
        </w:rPr>
      </w:pPr>
      <w:r w:rsidRPr="00453143">
        <w:rPr>
          <w:spacing w:val="-3"/>
          <w:sz w:val="28"/>
          <w:lang w:val="ru-RU"/>
        </w:rPr>
        <w:t xml:space="preserve">Сведения </w:t>
      </w:r>
      <w:r w:rsidRPr="00453143">
        <w:rPr>
          <w:sz w:val="28"/>
          <w:lang w:val="ru-RU"/>
        </w:rPr>
        <w:t xml:space="preserve">о </w:t>
      </w:r>
      <w:r w:rsidRPr="00453143">
        <w:rPr>
          <w:spacing w:val="-3"/>
          <w:sz w:val="28"/>
          <w:lang w:val="ru-RU"/>
        </w:rPr>
        <w:t xml:space="preserve">работнике образовательного учреждения, позволяющие </w:t>
      </w:r>
      <w:r w:rsidRPr="00453143">
        <w:rPr>
          <w:sz w:val="28"/>
          <w:lang w:val="ru-RU"/>
        </w:rPr>
        <w:t>идентифицировать его личность (персональные</w:t>
      </w:r>
      <w:r w:rsidRPr="00453143">
        <w:rPr>
          <w:spacing w:val="-21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данные):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spacing w:before="2" w:line="240" w:lineRule="auto"/>
        <w:rPr>
          <w:sz w:val="28"/>
        </w:rPr>
      </w:pPr>
      <w:proofErr w:type="spellStart"/>
      <w:r>
        <w:rPr>
          <w:spacing w:val="-3"/>
          <w:sz w:val="28"/>
        </w:rPr>
        <w:t>фамилия</w:t>
      </w:r>
      <w:proofErr w:type="spellEnd"/>
      <w:r>
        <w:rPr>
          <w:spacing w:val="-3"/>
          <w:sz w:val="28"/>
        </w:rPr>
        <w:t xml:space="preserve">, </w:t>
      </w:r>
      <w:proofErr w:type="spellStart"/>
      <w:r>
        <w:rPr>
          <w:sz w:val="28"/>
        </w:rPr>
        <w:t>имя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pacing w:val="-3"/>
          <w:sz w:val="28"/>
        </w:rPr>
        <w:t>отчество</w:t>
      </w:r>
      <w:proofErr w:type="spellEnd"/>
      <w:r>
        <w:rPr>
          <w:spacing w:val="-3"/>
          <w:sz w:val="28"/>
        </w:rPr>
        <w:t>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</w:rPr>
      </w:pPr>
      <w:proofErr w:type="spellStart"/>
      <w:r>
        <w:rPr>
          <w:spacing w:val="-6"/>
          <w:sz w:val="28"/>
        </w:rPr>
        <w:t>пол</w:t>
      </w:r>
      <w:proofErr w:type="spellEnd"/>
      <w:r>
        <w:rPr>
          <w:spacing w:val="-6"/>
          <w:sz w:val="28"/>
        </w:rPr>
        <w:t>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</w:rPr>
      </w:pPr>
      <w:proofErr w:type="spellStart"/>
      <w:r>
        <w:rPr>
          <w:sz w:val="28"/>
        </w:rPr>
        <w:t>дата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рождения</w:t>
      </w:r>
      <w:proofErr w:type="spellEnd"/>
      <w:r>
        <w:rPr>
          <w:spacing w:val="-3"/>
          <w:sz w:val="28"/>
        </w:rPr>
        <w:t>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</w:rPr>
      </w:pPr>
      <w:proofErr w:type="spellStart"/>
      <w:r>
        <w:rPr>
          <w:spacing w:val="-3"/>
          <w:sz w:val="28"/>
        </w:rPr>
        <w:t>место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pacing w:val="-3"/>
          <w:sz w:val="28"/>
        </w:rPr>
        <w:t>рождения</w:t>
      </w:r>
      <w:proofErr w:type="spellEnd"/>
      <w:r>
        <w:rPr>
          <w:spacing w:val="-3"/>
          <w:sz w:val="28"/>
        </w:rPr>
        <w:t>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</w:rPr>
      </w:pPr>
      <w:proofErr w:type="spellStart"/>
      <w:r>
        <w:rPr>
          <w:spacing w:val="-4"/>
          <w:sz w:val="28"/>
        </w:rPr>
        <w:t>гражданство</w:t>
      </w:r>
      <w:proofErr w:type="spellEnd"/>
      <w:r>
        <w:rPr>
          <w:spacing w:val="-4"/>
          <w:sz w:val="28"/>
        </w:rPr>
        <w:t>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spacing w:line="240" w:lineRule="auto"/>
        <w:rPr>
          <w:sz w:val="28"/>
        </w:rPr>
      </w:pPr>
      <w:proofErr w:type="spellStart"/>
      <w:r>
        <w:rPr>
          <w:spacing w:val="-3"/>
          <w:sz w:val="28"/>
        </w:rPr>
        <w:t>образование</w:t>
      </w:r>
      <w:proofErr w:type="spellEnd"/>
      <w:r>
        <w:rPr>
          <w:spacing w:val="-3"/>
          <w:sz w:val="28"/>
        </w:rPr>
        <w:t>,</w:t>
      </w:r>
      <w:r>
        <w:rPr>
          <w:spacing w:val="11"/>
          <w:sz w:val="28"/>
        </w:rPr>
        <w:t xml:space="preserve"> </w:t>
      </w:r>
      <w:proofErr w:type="spellStart"/>
      <w:r>
        <w:rPr>
          <w:spacing w:val="-3"/>
          <w:sz w:val="28"/>
        </w:rPr>
        <w:t>специальность</w:t>
      </w:r>
      <w:proofErr w:type="spellEnd"/>
      <w:r>
        <w:rPr>
          <w:spacing w:val="-3"/>
          <w:sz w:val="28"/>
        </w:rPr>
        <w:t>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spacing w:before="2"/>
        <w:rPr>
          <w:sz w:val="28"/>
        </w:rPr>
      </w:pPr>
      <w:proofErr w:type="spellStart"/>
      <w:r>
        <w:rPr>
          <w:spacing w:val="-3"/>
          <w:sz w:val="28"/>
        </w:rPr>
        <w:t>стаж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-4"/>
          <w:sz w:val="28"/>
        </w:rPr>
        <w:t>работы</w:t>
      </w:r>
      <w:proofErr w:type="spellEnd"/>
      <w:r>
        <w:rPr>
          <w:spacing w:val="-4"/>
          <w:sz w:val="28"/>
        </w:rPr>
        <w:t>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</w:rPr>
      </w:pPr>
      <w:proofErr w:type="spellStart"/>
      <w:r>
        <w:rPr>
          <w:spacing w:val="-3"/>
          <w:sz w:val="28"/>
        </w:rPr>
        <w:t>предыдущее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место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pacing w:val="-3"/>
          <w:sz w:val="28"/>
        </w:rPr>
        <w:t>работы</w:t>
      </w:r>
      <w:proofErr w:type="spellEnd"/>
      <w:r>
        <w:rPr>
          <w:spacing w:val="-3"/>
          <w:sz w:val="28"/>
        </w:rPr>
        <w:t>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</w:rPr>
      </w:pPr>
      <w:proofErr w:type="spellStart"/>
      <w:r>
        <w:rPr>
          <w:spacing w:val="-4"/>
          <w:sz w:val="28"/>
        </w:rPr>
        <w:t>состояние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proofErr w:type="spellStart"/>
      <w:r>
        <w:rPr>
          <w:spacing w:val="-3"/>
          <w:sz w:val="28"/>
        </w:rPr>
        <w:t>браке</w:t>
      </w:r>
      <w:proofErr w:type="spellEnd"/>
      <w:r>
        <w:rPr>
          <w:spacing w:val="-3"/>
          <w:sz w:val="28"/>
        </w:rPr>
        <w:t>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</w:rPr>
      </w:pPr>
      <w:proofErr w:type="spellStart"/>
      <w:r>
        <w:rPr>
          <w:spacing w:val="-4"/>
          <w:sz w:val="28"/>
        </w:rPr>
        <w:t>состав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pacing w:val="-4"/>
          <w:sz w:val="28"/>
        </w:rPr>
        <w:t>семьи</w:t>
      </w:r>
      <w:proofErr w:type="spellEnd"/>
      <w:r>
        <w:rPr>
          <w:spacing w:val="-4"/>
          <w:sz w:val="28"/>
        </w:rPr>
        <w:t>;</w:t>
      </w:r>
    </w:p>
    <w:p w:rsidR="00A40421" w:rsidRPr="00453143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  <w:lang w:val="ru-RU"/>
        </w:rPr>
      </w:pPr>
      <w:r w:rsidRPr="00453143">
        <w:rPr>
          <w:sz w:val="28"/>
          <w:lang w:val="ru-RU"/>
        </w:rPr>
        <w:t xml:space="preserve">адрес </w:t>
      </w:r>
      <w:r w:rsidRPr="00453143">
        <w:rPr>
          <w:spacing w:val="-3"/>
          <w:sz w:val="28"/>
          <w:lang w:val="ru-RU"/>
        </w:rPr>
        <w:t xml:space="preserve">места жительства </w:t>
      </w:r>
      <w:r w:rsidRPr="00453143">
        <w:rPr>
          <w:sz w:val="28"/>
          <w:lang w:val="ru-RU"/>
        </w:rPr>
        <w:t xml:space="preserve">и </w:t>
      </w:r>
      <w:r w:rsidRPr="00453143">
        <w:rPr>
          <w:spacing w:val="-3"/>
          <w:sz w:val="28"/>
          <w:lang w:val="ru-RU"/>
        </w:rPr>
        <w:t>домашний</w:t>
      </w:r>
      <w:r w:rsidRPr="00453143">
        <w:rPr>
          <w:spacing w:val="-1"/>
          <w:sz w:val="28"/>
          <w:lang w:val="ru-RU"/>
        </w:rPr>
        <w:t xml:space="preserve"> </w:t>
      </w:r>
      <w:r w:rsidRPr="00453143">
        <w:rPr>
          <w:spacing w:val="-3"/>
          <w:sz w:val="28"/>
          <w:lang w:val="ru-RU"/>
        </w:rPr>
        <w:t>телефон;</w:t>
      </w:r>
    </w:p>
    <w:p w:rsidR="00A40421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rPr>
          <w:sz w:val="28"/>
        </w:rPr>
      </w:pPr>
      <w:proofErr w:type="spellStart"/>
      <w:r>
        <w:rPr>
          <w:spacing w:val="-3"/>
          <w:sz w:val="28"/>
        </w:rPr>
        <w:t>сведения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pacing w:val="-3"/>
          <w:sz w:val="28"/>
        </w:rPr>
        <w:t>заработной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pacing w:val="-3"/>
          <w:sz w:val="28"/>
        </w:rPr>
        <w:t>плате</w:t>
      </w:r>
      <w:proofErr w:type="spellEnd"/>
      <w:r>
        <w:rPr>
          <w:spacing w:val="-3"/>
          <w:sz w:val="28"/>
        </w:rPr>
        <w:t>;</w:t>
      </w:r>
    </w:p>
    <w:p w:rsidR="00A40421" w:rsidRPr="00453143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</w:tabs>
        <w:spacing w:line="242" w:lineRule="auto"/>
        <w:ind w:right="108"/>
        <w:rPr>
          <w:sz w:val="28"/>
          <w:lang w:val="ru-RU"/>
        </w:rPr>
      </w:pPr>
      <w:r w:rsidRPr="00453143">
        <w:rPr>
          <w:sz w:val="28"/>
          <w:lang w:val="ru-RU"/>
        </w:rPr>
        <w:t>сведения о предварительных и п</w:t>
      </w:r>
      <w:r>
        <w:rPr>
          <w:sz w:val="28"/>
          <w:lang w:val="ru-RU"/>
        </w:rPr>
        <w:t>ериодических медицинских осмот</w:t>
      </w:r>
      <w:r w:rsidRPr="00453143">
        <w:rPr>
          <w:sz w:val="28"/>
          <w:lang w:val="ru-RU"/>
        </w:rPr>
        <w:t>рах;</w:t>
      </w:r>
    </w:p>
    <w:p w:rsidR="00A40421" w:rsidRPr="00453143" w:rsidRDefault="00453143">
      <w:pPr>
        <w:pStyle w:val="a4"/>
        <w:numPr>
          <w:ilvl w:val="1"/>
          <w:numId w:val="2"/>
        </w:numPr>
        <w:tabs>
          <w:tab w:val="left" w:pos="1184"/>
          <w:tab w:val="left" w:pos="1185"/>
          <w:tab w:val="left" w:pos="2961"/>
          <w:tab w:val="left" w:pos="4960"/>
          <w:tab w:val="left" w:pos="6645"/>
          <w:tab w:val="left" w:pos="8307"/>
        </w:tabs>
        <w:ind w:right="116"/>
        <w:rPr>
          <w:sz w:val="28"/>
          <w:lang w:val="ru-RU"/>
        </w:rPr>
      </w:pPr>
      <w:r w:rsidRPr="00453143">
        <w:rPr>
          <w:sz w:val="28"/>
          <w:lang w:val="ru-RU"/>
        </w:rPr>
        <w:t>заболевания,</w:t>
      </w:r>
      <w:r w:rsidRPr="00453143">
        <w:rPr>
          <w:sz w:val="28"/>
          <w:lang w:val="ru-RU"/>
        </w:rPr>
        <w:tab/>
        <w:t>затрудняющие</w:t>
      </w:r>
      <w:r w:rsidRPr="00453143">
        <w:rPr>
          <w:sz w:val="28"/>
          <w:lang w:val="ru-RU"/>
        </w:rPr>
        <w:tab/>
        <w:t>выполнение</w:t>
      </w:r>
      <w:r w:rsidRPr="00453143">
        <w:rPr>
          <w:sz w:val="28"/>
          <w:lang w:val="ru-RU"/>
        </w:rPr>
        <w:tab/>
        <w:t>работником</w:t>
      </w:r>
      <w:r w:rsidRPr="00453143">
        <w:rPr>
          <w:sz w:val="28"/>
          <w:lang w:val="ru-RU"/>
        </w:rPr>
        <w:tab/>
      </w:r>
      <w:r w:rsidRPr="00453143">
        <w:rPr>
          <w:spacing w:val="-1"/>
          <w:sz w:val="28"/>
          <w:lang w:val="ru-RU"/>
        </w:rPr>
        <w:t xml:space="preserve">трудовых </w:t>
      </w:r>
      <w:r w:rsidRPr="00453143">
        <w:rPr>
          <w:sz w:val="28"/>
          <w:lang w:val="ru-RU"/>
        </w:rPr>
        <w:t>функций;</w:t>
      </w:r>
    </w:p>
    <w:p w:rsidR="00A40421" w:rsidRPr="00453143" w:rsidRDefault="00453143">
      <w:pPr>
        <w:pStyle w:val="a4"/>
        <w:numPr>
          <w:ilvl w:val="1"/>
          <w:numId w:val="2"/>
        </w:numPr>
        <w:tabs>
          <w:tab w:val="left" w:pos="1185"/>
        </w:tabs>
        <w:ind w:right="100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t>любые иные сведения, с которым</w:t>
      </w:r>
      <w:r>
        <w:rPr>
          <w:sz w:val="28"/>
          <w:lang w:val="ru-RU"/>
        </w:rPr>
        <w:t>и работник считает нужным озна</w:t>
      </w:r>
      <w:r w:rsidRPr="00453143">
        <w:rPr>
          <w:sz w:val="28"/>
          <w:lang w:val="ru-RU"/>
        </w:rPr>
        <w:t>комить работодателя или в предоставлении которых работодателю возникла</w:t>
      </w:r>
      <w:r w:rsidRPr="00453143">
        <w:rPr>
          <w:spacing w:val="-7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необходимость.</w:t>
      </w:r>
    </w:p>
    <w:p w:rsidR="00A40421" w:rsidRDefault="00A40421">
      <w:pPr>
        <w:spacing w:line="322" w:lineRule="exact"/>
        <w:jc w:val="center"/>
        <w:rPr>
          <w:lang w:val="ru-RU"/>
        </w:rPr>
      </w:pPr>
    </w:p>
    <w:p w:rsidR="00453143" w:rsidRPr="00453143" w:rsidRDefault="00453143">
      <w:pPr>
        <w:spacing w:line="322" w:lineRule="exact"/>
        <w:jc w:val="center"/>
        <w:rPr>
          <w:lang w:val="ru-RU"/>
        </w:rPr>
        <w:sectPr w:rsidR="00453143" w:rsidRPr="00453143">
          <w:type w:val="continuous"/>
          <w:pgSz w:w="11910" w:h="16840"/>
          <w:pgMar w:top="1380" w:right="740" w:bottom="280" w:left="1600" w:header="720" w:footer="720" w:gutter="0"/>
          <w:cols w:space="720"/>
        </w:sectPr>
      </w:pPr>
    </w:p>
    <w:p w:rsidR="00A40421" w:rsidRPr="00453143" w:rsidRDefault="00453143" w:rsidP="00453143">
      <w:pPr>
        <w:pStyle w:val="a4"/>
        <w:numPr>
          <w:ilvl w:val="0"/>
          <w:numId w:val="2"/>
        </w:numPr>
        <w:tabs>
          <w:tab w:val="left" w:pos="1545"/>
        </w:tabs>
        <w:spacing w:line="240" w:lineRule="auto"/>
        <w:ind w:left="104" w:right="119" w:firstLine="994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lastRenderedPageBreak/>
        <w:t>Сведения и статистические данные о результатах оказания услуг в дошкольном образовательном учреждении до момента их официального опубликования.</w:t>
      </w:r>
    </w:p>
    <w:p w:rsidR="00A40421" w:rsidRPr="00453143" w:rsidRDefault="00453143" w:rsidP="00453143">
      <w:pPr>
        <w:pStyle w:val="a4"/>
        <w:numPr>
          <w:ilvl w:val="0"/>
          <w:numId w:val="2"/>
        </w:numPr>
        <w:tabs>
          <w:tab w:val="left" w:pos="1377"/>
        </w:tabs>
        <w:spacing w:line="240" w:lineRule="auto"/>
        <w:ind w:left="104" w:right="106" w:firstLine="994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t>Сведения, содержащие данные по результатам внутреннего и внешнего контроля объ</w:t>
      </w:r>
      <w:r w:rsidRPr="00453143">
        <w:rPr>
          <w:rFonts w:ascii="Cambria Math" w:hAnsi="Cambria Math"/>
          <w:sz w:val="28"/>
          <w:lang w:val="ru-RU"/>
        </w:rPr>
        <w:t>ѐ</w:t>
      </w:r>
      <w:r w:rsidRPr="00453143">
        <w:rPr>
          <w:sz w:val="28"/>
          <w:lang w:val="ru-RU"/>
        </w:rPr>
        <w:t xml:space="preserve">мов и качества образовательных </w:t>
      </w:r>
      <w:r w:rsidRPr="00453143">
        <w:rPr>
          <w:spacing w:val="-3"/>
          <w:sz w:val="28"/>
          <w:lang w:val="ru-RU"/>
        </w:rPr>
        <w:t xml:space="preserve">услуг </w:t>
      </w:r>
      <w:r w:rsidRPr="00453143">
        <w:rPr>
          <w:sz w:val="28"/>
          <w:lang w:val="ru-RU"/>
        </w:rPr>
        <w:t>и служебным проверкам.</w:t>
      </w:r>
    </w:p>
    <w:p w:rsidR="00A40421" w:rsidRPr="00453143" w:rsidRDefault="00453143" w:rsidP="00453143">
      <w:pPr>
        <w:pStyle w:val="a4"/>
        <w:numPr>
          <w:ilvl w:val="0"/>
          <w:numId w:val="2"/>
        </w:numPr>
        <w:tabs>
          <w:tab w:val="left" w:pos="1535"/>
        </w:tabs>
        <w:spacing w:before="2" w:line="240" w:lineRule="auto"/>
        <w:ind w:left="104" w:right="533" w:firstLine="1027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t>Сведения о плане финан</w:t>
      </w:r>
      <w:r>
        <w:rPr>
          <w:sz w:val="28"/>
          <w:lang w:val="ru-RU"/>
        </w:rPr>
        <w:t xml:space="preserve">сово-хозяйственной деятельности </w:t>
      </w:r>
      <w:r w:rsidRPr="00453143">
        <w:rPr>
          <w:sz w:val="28"/>
          <w:lang w:val="ru-RU"/>
        </w:rPr>
        <w:t>дошкольного образовательного учреждения до момента его</w:t>
      </w:r>
      <w:r w:rsidRPr="00453143">
        <w:rPr>
          <w:spacing w:val="-31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официал</w:t>
      </w:r>
      <w:r>
        <w:rPr>
          <w:sz w:val="28"/>
          <w:lang w:val="ru-RU"/>
        </w:rPr>
        <w:t xml:space="preserve">ьного </w:t>
      </w:r>
      <w:r w:rsidRPr="00453143">
        <w:rPr>
          <w:sz w:val="28"/>
          <w:lang w:val="ru-RU"/>
        </w:rPr>
        <w:t>опубликования.</w:t>
      </w:r>
    </w:p>
    <w:p w:rsidR="00A40421" w:rsidRDefault="00453143" w:rsidP="00453143">
      <w:pPr>
        <w:pStyle w:val="a4"/>
        <w:numPr>
          <w:ilvl w:val="0"/>
          <w:numId w:val="2"/>
        </w:numPr>
        <w:tabs>
          <w:tab w:val="left" w:pos="1544"/>
          <w:tab w:val="left" w:pos="1545"/>
        </w:tabs>
        <w:spacing w:line="321" w:lineRule="exact"/>
        <w:ind w:left="1544" w:hanging="413"/>
        <w:jc w:val="both"/>
        <w:rPr>
          <w:sz w:val="28"/>
        </w:rPr>
      </w:pPr>
      <w:proofErr w:type="spellStart"/>
      <w:r>
        <w:rPr>
          <w:sz w:val="28"/>
        </w:rPr>
        <w:t>Сведения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финансовых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операциях</w:t>
      </w:r>
      <w:proofErr w:type="spellEnd"/>
      <w:r>
        <w:rPr>
          <w:sz w:val="28"/>
        </w:rPr>
        <w:t>.</w:t>
      </w:r>
    </w:p>
    <w:p w:rsidR="00A40421" w:rsidRPr="00453143" w:rsidRDefault="00453143" w:rsidP="00453143">
      <w:pPr>
        <w:pStyle w:val="a4"/>
        <w:numPr>
          <w:ilvl w:val="0"/>
          <w:numId w:val="2"/>
        </w:numPr>
        <w:tabs>
          <w:tab w:val="left" w:pos="1444"/>
        </w:tabs>
        <w:ind w:left="1443" w:hanging="345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t>Сведения о состоянии банковских</w:t>
      </w:r>
      <w:r w:rsidRPr="00453143">
        <w:rPr>
          <w:spacing w:val="-13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счетов.</w:t>
      </w:r>
    </w:p>
    <w:p w:rsidR="00A40421" w:rsidRPr="00453143" w:rsidRDefault="00453143" w:rsidP="00453143">
      <w:pPr>
        <w:pStyle w:val="a4"/>
        <w:numPr>
          <w:ilvl w:val="0"/>
          <w:numId w:val="2"/>
        </w:numPr>
        <w:tabs>
          <w:tab w:val="left" w:pos="1444"/>
        </w:tabs>
        <w:spacing w:line="240" w:lineRule="auto"/>
        <w:ind w:left="1443" w:hanging="345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t>Сведения о планах закупок и</w:t>
      </w:r>
      <w:r w:rsidRPr="00453143">
        <w:rPr>
          <w:spacing w:val="-13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инвестициях.</w:t>
      </w:r>
    </w:p>
    <w:p w:rsidR="00A40421" w:rsidRPr="00453143" w:rsidRDefault="00453143" w:rsidP="00453143">
      <w:pPr>
        <w:pStyle w:val="a4"/>
        <w:numPr>
          <w:ilvl w:val="0"/>
          <w:numId w:val="2"/>
        </w:numPr>
        <w:tabs>
          <w:tab w:val="left" w:pos="1564"/>
        </w:tabs>
        <w:spacing w:line="240" w:lineRule="auto"/>
        <w:ind w:left="104" w:firstLine="917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t>Сведения о содержании и характере договоров, контрактов, соглашений, одной из сторон</w:t>
      </w:r>
      <w:r>
        <w:rPr>
          <w:sz w:val="28"/>
          <w:lang w:val="ru-RU"/>
        </w:rPr>
        <w:t xml:space="preserve"> в которых выступает дошкольное </w:t>
      </w:r>
      <w:r w:rsidRPr="00453143">
        <w:rPr>
          <w:sz w:val="28"/>
          <w:lang w:val="ru-RU"/>
        </w:rPr>
        <w:t>образовательное</w:t>
      </w:r>
      <w:r w:rsidRPr="00453143">
        <w:rPr>
          <w:spacing w:val="-9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учреждение.</w:t>
      </w:r>
    </w:p>
    <w:p w:rsidR="00A40421" w:rsidRPr="00453143" w:rsidRDefault="00453143" w:rsidP="00453143">
      <w:pPr>
        <w:pStyle w:val="a4"/>
        <w:numPr>
          <w:ilvl w:val="0"/>
          <w:numId w:val="2"/>
        </w:numPr>
        <w:tabs>
          <w:tab w:val="left" w:pos="1545"/>
        </w:tabs>
        <w:spacing w:line="240" w:lineRule="auto"/>
        <w:ind w:left="104" w:firstLine="994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t>Сведения относительно оборудования помещений дошкольного образовательного учреждения охранной и пожарной сигнализацией и места ее</w:t>
      </w:r>
      <w:r w:rsidRPr="00453143">
        <w:rPr>
          <w:spacing w:val="-3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установления.</w:t>
      </w:r>
    </w:p>
    <w:p w:rsidR="00A40421" w:rsidRPr="00453143" w:rsidRDefault="00453143" w:rsidP="00453143">
      <w:pPr>
        <w:pStyle w:val="a4"/>
        <w:numPr>
          <w:ilvl w:val="0"/>
          <w:numId w:val="1"/>
        </w:numPr>
        <w:tabs>
          <w:tab w:val="left" w:pos="1545"/>
        </w:tabs>
        <w:spacing w:line="240" w:lineRule="auto"/>
        <w:ind w:right="109" w:firstLine="994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t>Сведения об объ</w:t>
      </w:r>
      <w:r w:rsidRPr="00453143">
        <w:rPr>
          <w:rFonts w:ascii="Cambria Math" w:hAnsi="Cambria Math"/>
          <w:sz w:val="28"/>
          <w:lang w:val="ru-RU"/>
        </w:rPr>
        <w:t>ѐ</w:t>
      </w:r>
      <w:r w:rsidRPr="00453143">
        <w:rPr>
          <w:sz w:val="28"/>
          <w:lang w:val="ru-RU"/>
        </w:rPr>
        <w:t>мах поступающих средств (из бюджета, из внебюджетных фондов, от предпринимательской деятельности, от спонсоров и жертвователей) до момента их официального</w:t>
      </w:r>
      <w:r w:rsidRPr="00453143">
        <w:rPr>
          <w:spacing w:val="-14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опубликования.</w:t>
      </w:r>
    </w:p>
    <w:p w:rsidR="00A40421" w:rsidRPr="00453143" w:rsidRDefault="00453143" w:rsidP="00453143">
      <w:pPr>
        <w:pStyle w:val="a4"/>
        <w:numPr>
          <w:ilvl w:val="0"/>
          <w:numId w:val="1"/>
        </w:numPr>
        <w:tabs>
          <w:tab w:val="left" w:pos="1487"/>
        </w:tabs>
        <w:spacing w:line="242" w:lineRule="auto"/>
        <w:ind w:right="99" w:firstLine="917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t>Сведения о деятельности конку</w:t>
      </w:r>
      <w:r>
        <w:rPr>
          <w:sz w:val="28"/>
          <w:lang w:val="ru-RU"/>
        </w:rPr>
        <w:t>рсных комиссий и об оценке кон</w:t>
      </w:r>
      <w:r w:rsidRPr="00453143">
        <w:rPr>
          <w:sz w:val="28"/>
          <w:lang w:val="ru-RU"/>
        </w:rPr>
        <w:t>курсных предложений до момента утверждения победителя</w:t>
      </w:r>
      <w:r w:rsidRPr="00453143">
        <w:rPr>
          <w:spacing w:val="-27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конкурса.</w:t>
      </w:r>
    </w:p>
    <w:p w:rsidR="00A40421" w:rsidRPr="00453143" w:rsidRDefault="00453143" w:rsidP="00453143">
      <w:pPr>
        <w:pStyle w:val="a4"/>
        <w:numPr>
          <w:ilvl w:val="0"/>
          <w:numId w:val="1"/>
        </w:numPr>
        <w:tabs>
          <w:tab w:val="left" w:pos="2264"/>
          <w:tab w:val="left" w:pos="2265"/>
        </w:tabs>
        <w:spacing w:line="240" w:lineRule="auto"/>
        <w:ind w:right="364" w:firstLine="917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t>Сведения, раскрывающ</w:t>
      </w:r>
      <w:r>
        <w:rPr>
          <w:sz w:val="28"/>
          <w:lang w:val="ru-RU"/>
        </w:rPr>
        <w:t xml:space="preserve">ие содержание плана гражданской </w:t>
      </w:r>
      <w:r w:rsidRPr="00453143">
        <w:rPr>
          <w:sz w:val="28"/>
          <w:lang w:val="ru-RU"/>
        </w:rPr>
        <w:t>обороны дошкольного образовательного</w:t>
      </w:r>
      <w:r w:rsidRPr="00453143">
        <w:rPr>
          <w:spacing w:val="-17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учреждения.</w:t>
      </w:r>
    </w:p>
    <w:p w:rsidR="00A40421" w:rsidRPr="00453143" w:rsidRDefault="00453143" w:rsidP="00453143">
      <w:pPr>
        <w:pStyle w:val="a4"/>
        <w:numPr>
          <w:ilvl w:val="0"/>
          <w:numId w:val="1"/>
        </w:numPr>
        <w:tabs>
          <w:tab w:val="left" w:pos="1617"/>
          <w:tab w:val="left" w:pos="1712"/>
          <w:tab w:val="left" w:pos="1713"/>
          <w:tab w:val="left" w:pos="2103"/>
          <w:tab w:val="left" w:pos="5865"/>
          <w:tab w:val="left" w:pos="7305"/>
        </w:tabs>
        <w:spacing w:line="240" w:lineRule="auto"/>
        <w:ind w:right="670" w:firstLine="917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t>Сведения, раскрывающие вопросы защиты дошкольного</w:t>
      </w:r>
      <w:r>
        <w:rPr>
          <w:sz w:val="28"/>
          <w:lang w:val="ru-RU"/>
        </w:rPr>
        <w:t xml:space="preserve"> </w:t>
      </w:r>
      <w:r w:rsidRPr="00453143">
        <w:rPr>
          <w:spacing w:val="-7"/>
          <w:sz w:val="28"/>
          <w:lang w:val="ru-RU"/>
        </w:rPr>
        <w:t>образовательного учреждения</w:t>
      </w:r>
      <w:r w:rsidRPr="00453143">
        <w:rPr>
          <w:spacing w:val="-1"/>
          <w:sz w:val="28"/>
          <w:lang w:val="ru-RU"/>
        </w:rPr>
        <w:t xml:space="preserve"> </w:t>
      </w:r>
      <w:r w:rsidRPr="00453143">
        <w:rPr>
          <w:spacing w:val="-3"/>
          <w:sz w:val="28"/>
          <w:lang w:val="ru-RU"/>
        </w:rPr>
        <w:t>от</w:t>
      </w:r>
      <w:r w:rsidRPr="00453143">
        <w:rPr>
          <w:spacing w:val="-5"/>
          <w:sz w:val="28"/>
          <w:lang w:val="ru-RU"/>
        </w:rPr>
        <w:t xml:space="preserve"> </w:t>
      </w:r>
      <w:r w:rsidRPr="00453143">
        <w:rPr>
          <w:spacing w:val="-6"/>
          <w:sz w:val="28"/>
          <w:lang w:val="ru-RU"/>
        </w:rPr>
        <w:t>чрезвычайных</w:t>
      </w:r>
      <w:r w:rsidRPr="00453143">
        <w:rPr>
          <w:spacing w:val="-6"/>
          <w:sz w:val="28"/>
          <w:lang w:val="ru-RU"/>
        </w:rPr>
        <w:tab/>
      </w:r>
      <w:r w:rsidRPr="00453143">
        <w:rPr>
          <w:spacing w:val="-3"/>
          <w:sz w:val="28"/>
          <w:lang w:val="ru-RU"/>
        </w:rPr>
        <w:t>ситуаций</w:t>
      </w:r>
      <w:r w:rsidRPr="00453143">
        <w:rPr>
          <w:spacing w:val="-3"/>
          <w:sz w:val="28"/>
          <w:lang w:val="ru-RU"/>
        </w:rPr>
        <w:tab/>
        <w:t>техногенного</w:t>
      </w:r>
      <w:r>
        <w:rPr>
          <w:spacing w:val="-3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характера</w:t>
      </w:r>
      <w:r w:rsidRPr="00453143">
        <w:rPr>
          <w:sz w:val="28"/>
          <w:lang w:val="ru-RU"/>
        </w:rPr>
        <w:tab/>
        <w:t>и</w:t>
      </w:r>
      <w:r w:rsidRPr="00453143">
        <w:rPr>
          <w:sz w:val="28"/>
          <w:lang w:val="ru-RU"/>
        </w:rPr>
        <w:tab/>
        <w:t>террористических</w:t>
      </w:r>
      <w:r w:rsidRPr="00453143">
        <w:rPr>
          <w:spacing w:val="-14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проявлений.</w:t>
      </w:r>
    </w:p>
    <w:p w:rsidR="00A40421" w:rsidRPr="00453143" w:rsidRDefault="00453143" w:rsidP="00453143">
      <w:pPr>
        <w:pStyle w:val="a4"/>
        <w:numPr>
          <w:ilvl w:val="0"/>
          <w:numId w:val="1"/>
        </w:numPr>
        <w:tabs>
          <w:tab w:val="left" w:pos="2264"/>
          <w:tab w:val="left" w:pos="2265"/>
        </w:tabs>
        <w:spacing w:before="2" w:line="240" w:lineRule="auto"/>
        <w:ind w:right="99" w:firstLine="994"/>
        <w:jc w:val="both"/>
        <w:rPr>
          <w:sz w:val="28"/>
          <w:lang w:val="ru-RU"/>
        </w:rPr>
      </w:pPr>
      <w:r w:rsidRPr="00453143">
        <w:rPr>
          <w:sz w:val="28"/>
          <w:lang w:val="ru-RU"/>
        </w:rPr>
        <w:t xml:space="preserve">Другие сведения, связанные с деятельностью дошкольного образовательного учреждения, которые не составляют государственной </w:t>
      </w:r>
      <w:r w:rsidRPr="00453143">
        <w:rPr>
          <w:spacing w:val="2"/>
          <w:sz w:val="28"/>
          <w:lang w:val="ru-RU"/>
        </w:rPr>
        <w:t>тай</w:t>
      </w:r>
      <w:r w:rsidRPr="00453143">
        <w:rPr>
          <w:sz w:val="28"/>
          <w:lang w:val="ru-RU"/>
        </w:rPr>
        <w:t>ны, и разглашение которых может приве</w:t>
      </w:r>
      <w:r>
        <w:rPr>
          <w:sz w:val="28"/>
          <w:lang w:val="ru-RU"/>
        </w:rPr>
        <w:t>сти к причинению вреда дошколь</w:t>
      </w:r>
      <w:r w:rsidRPr="00453143">
        <w:rPr>
          <w:sz w:val="28"/>
          <w:lang w:val="ru-RU"/>
        </w:rPr>
        <w:t xml:space="preserve">ному образовательному учреждению, повлечь материальные убытки и </w:t>
      </w:r>
      <w:r w:rsidRPr="00453143">
        <w:rPr>
          <w:spacing w:val="2"/>
          <w:sz w:val="28"/>
          <w:lang w:val="ru-RU"/>
        </w:rPr>
        <w:t>н</w:t>
      </w:r>
      <w:proofErr w:type="gramStart"/>
      <w:r w:rsidRPr="00453143">
        <w:rPr>
          <w:spacing w:val="2"/>
          <w:sz w:val="28"/>
          <w:lang w:val="ru-RU"/>
        </w:rPr>
        <w:t>а-</w:t>
      </w:r>
      <w:proofErr w:type="gramEnd"/>
      <w:r w:rsidRPr="00453143">
        <w:rPr>
          <w:spacing w:val="2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нести вред его деловой</w:t>
      </w:r>
      <w:r w:rsidRPr="00453143">
        <w:rPr>
          <w:spacing w:val="-8"/>
          <w:sz w:val="28"/>
          <w:lang w:val="ru-RU"/>
        </w:rPr>
        <w:t xml:space="preserve"> </w:t>
      </w:r>
      <w:r w:rsidRPr="00453143">
        <w:rPr>
          <w:sz w:val="28"/>
          <w:lang w:val="ru-RU"/>
        </w:rPr>
        <w:t>репутации.</w:t>
      </w:r>
    </w:p>
    <w:sectPr w:rsidR="00A40421" w:rsidRPr="00453143" w:rsidSect="00A40421">
      <w:pgSz w:w="11910" w:h="16840"/>
      <w:pgMar w:top="13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17A4"/>
    <w:multiLevelType w:val="hybridMultilevel"/>
    <w:tmpl w:val="EA1E1CD8"/>
    <w:lvl w:ilvl="0" w:tplc="D228DFE4">
      <w:start w:val="13"/>
      <w:numFmt w:val="decimal"/>
      <w:lvlText w:val="%1."/>
      <w:lvlJc w:val="left"/>
      <w:pPr>
        <w:ind w:left="104" w:hanging="44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C0B69AF4">
      <w:numFmt w:val="bullet"/>
      <w:lvlText w:val="•"/>
      <w:lvlJc w:val="left"/>
      <w:pPr>
        <w:ind w:left="1046" w:hanging="447"/>
      </w:pPr>
      <w:rPr>
        <w:rFonts w:hint="default"/>
      </w:rPr>
    </w:lvl>
    <w:lvl w:ilvl="2" w:tplc="1D5EE30E">
      <w:numFmt w:val="bullet"/>
      <w:lvlText w:val="•"/>
      <w:lvlJc w:val="left"/>
      <w:pPr>
        <w:ind w:left="1993" w:hanging="447"/>
      </w:pPr>
      <w:rPr>
        <w:rFonts w:hint="default"/>
      </w:rPr>
    </w:lvl>
    <w:lvl w:ilvl="3" w:tplc="2E56F0CE">
      <w:numFmt w:val="bullet"/>
      <w:lvlText w:val="•"/>
      <w:lvlJc w:val="left"/>
      <w:pPr>
        <w:ind w:left="2940" w:hanging="447"/>
      </w:pPr>
      <w:rPr>
        <w:rFonts w:hint="default"/>
      </w:rPr>
    </w:lvl>
    <w:lvl w:ilvl="4" w:tplc="A438A3EE">
      <w:numFmt w:val="bullet"/>
      <w:lvlText w:val="•"/>
      <w:lvlJc w:val="left"/>
      <w:pPr>
        <w:ind w:left="3887" w:hanging="447"/>
      </w:pPr>
      <w:rPr>
        <w:rFonts w:hint="default"/>
      </w:rPr>
    </w:lvl>
    <w:lvl w:ilvl="5" w:tplc="59488494">
      <w:numFmt w:val="bullet"/>
      <w:lvlText w:val="•"/>
      <w:lvlJc w:val="left"/>
      <w:pPr>
        <w:ind w:left="4834" w:hanging="447"/>
      </w:pPr>
      <w:rPr>
        <w:rFonts w:hint="default"/>
      </w:rPr>
    </w:lvl>
    <w:lvl w:ilvl="6" w:tplc="AC4EB790">
      <w:numFmt w:val="bullet"/>
      <w:lvlText w:val="•"/>
      <w:lvlJc w:val="left"/>
      <w:pPr>
        <w:ind w:left="5781" w:hanging="447"/>
      </w:pPr>
      <w:rPr>
        <w:rFonts w:hint="default"/>
      </w:rPr>
    </w:lvl>
    <w:lvl w:ilvl="7" w:tplc="B9AC8254">
      <w:numFmt w:val="bullet"/>
      <w:lvlText w:val="•"/>
      <w:lvlJc w:val="left"/>
      <w:pPr>
        <w:ind w:left="6728" w:hanging="447"/>
      </w:pPr>
      <w:rPr>
        <w:rFonts w:hint="default"/>
      </w:rPr>
    </w:lvl>
    <w:lvl w:ilvl="8" w:tplc="70E0DC0A">
      <w:numFmt w:val="bullet"/>
      <w:lvlText w:val="•"/>
      <w:lvlJc w:val="left"/>
      <w:pPr>
        <w:ind w:left="7675" w:hanging="447"/>
      </w:pPr>
      <w:rPr>
        <w:rFonts w:hint="default"/>
      </w:rPr>
    </w:lvl>
  </w:abstractNum>
  <w:abstractNum w:abstractNumId="1">
    <w:nsid w:val="75D111FC"/>
    <w:multiLevelType w:val="hybridMultilevel"/>
    <w:tmpl w:val="3814E57A"/>
    <w:lvl w:ilvl="0" w:tplc="F5B85A44">
      <w:start w:val="1"/>
      <w:numFmt w:val="decimal"/>
      <w:lvlText w:val="%1."/>
      <w:lvlJc w:val="left"/>
      <w:pPr>
        <w:ind w:left="1130" w:hanging="27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A85450">
      <w:numFmt w:val="bullet"/>
      <w:lvlText w:val="•"/>
      <w:lvlJc w:val="left"/>
      <w:pPr>
        <w:ind w:left="1184" w:hanging="3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DA0D51E">
      <w:numFmt w:val="bullet"/>
      <w:lvlText w:val="•"/>
      <w:lvlJc w:val="left"/>
      <w:pPr>
        <w:ind w:left="4032" w:hanging="346"/>
      </w:pPr>
      <w:rPr>
        <w:rFonts w:hint="default"/>
      </w:rPr>
    </w:lvl>
    <w:lvl w:ilvl="3" w:tplc="66BE1D04">
      <w:numFmt w:val="bullet"/>
      <w:lvlText w:val="•"/>
      <w:lvlJc w:val="left"/>
      <w:pPr>
        <w:ind w:left="4724" w:hanging="346"/>
      </w:pPr>
      <w:rPr>
        <w:rFonts w:hint="default"/>
      </w:rPr>
    </w:lvl>
    <w:lvl w:ilvl="4" w:tplc="6F1E4A42">
      <w:numFmt w:val="bullet"/>
      <w:lvlText w:val="•"/>
      <w:lvlJc w:val="left"/>
      <w:pPr>
        <w:ind w:left="5416" w:hanging="346"/>
      </w:pPr>
      <w:rPr>
        <w:rFonts w:hint="default"/>
      </w:rPr>
    </w:lvl>
    <w:lvl w:ilvl="5" w:tplc="57F83512">
      <w:numFmt w:val="bullet"/>
      <w:lvlText w:val="•"/>
      <w:lvlJc w:val="left"/>
      <w:pPr>
        <w:ind w:left="6108" w:hanging="346"/>
      </w:pPr>
      <w:rPr>
        <w:rFonts w:hint="default"/>
      </w:rPr>
    </w:lvl>
    <w:lvl w:ilvl="6" w:tplc="5BD0921A">
      <w:numFmt w:val="bullet"/>
      <w:lvlText w:val="•"/>
      <w:lvlJc w:val="left"/>
      <w:pPr>
        <w:ind w:left="6800" w:hanging="346"/>
      </w:pPr>
      <w:rPr>
        <w:rFonts w:hint="default"/>
      </w:rPr>
    </w:lvl>
    <w:lvl w:ilvl="7" w:tplc="60842334">
      <w:numFmt w:val="bullet"/>
      <w:lvlText w:val="•"/>
      <w:lvlJc w:val="left"/>
      <w:pPr>
        <w:ind w:left="7492" w:hanging="346"/>
      </w:pPr>
      <w:rPr>
        <w:rFonts w:hint="default"/>
      </w:rPr>
    </w:lvl>
    <w:lvl w:ilvl="8" w:tplc="CAC2F9AC">
      <w:numFmt w:val="bullet"/>
      <w:lvlText w:val="•"/>
      <w:lvlJc w:val="left"/>
      <w:pPr>
        <w:ind w:left="8184" w:hanging="34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0421"/>
    <w:rsid w:val="00337ADF"/>
    <w:rsid w:val="00453143"/>
    <w:rsid w:val="00A40421"/>
    <w:rsid w:val="00E2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42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0421"/>
    <w:pPr>
      <w:ind w:left="1184" w:hanging="34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40421"/>
    <w:pPr>
      <w:ind w:right="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40421"/>
    <w:pPr>
      <w:spacing w:line="322" w:lineRule="exact"/>
      <w:ind w:left="1184" w:hanging="346"/>
    </w:pPr>
  </w:style>
  <w:style w:type="paragraph" w:customStyle="1" w:styleId="TableParagraph">
    <w:name w:val="Table Paragraph"/>
    <w:basedOn w:val="a"/>
    <w:uiPriority w:val="1"/>
    <w:qFormat/>
    <w:rsid w:val="00A40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5</cp:revision>
  <dcterms:created xsi:type="dcterms:W3CDTF">2017-08-29T14:50:00Z</dcterms:created>
  <dcterms:modified xsi:type="dcterms:W3CDTF">2017-09-06T11:32:00Z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2017-08-29T00:00:00Z</vt:filetime>
  </property>
</Properties>
</file>