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B7" w:rsidRPr="00E812A9" w:rsidRDefault="000310B7" w:rsidP="00E812A9">
      <w:pPr>
        <w:tabs>
          <w:tab w:val="left" w:pos="739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12A9">
        <w:rPr>
          <w:rFonts w:ascii="Times New Roman" w:hAnsi="Times New Roman"/>
          <w:sz w:val="24"/>
          <w:szCs w:val="24"/>
        </w:rPr>
        <w:t xml:space="preserve">Рассмотрено на                              </w:t>
      </w:r>
      <w:r w:rsidR="00E812A9" w:rsidRPr="00E812A9">
        <w:rPr>
          <w:rFonts w:ascii="Times New Roman" w:hAnsi="Times New Roman"/>
          <w:sz w:val="24"/>
          <w:szCs w:val="24"/>
        </w:rPr>
        <w:t xml:space="preserve">                           </w:t>
      </w:r>
      <w:r w:rsidR="00937E51" w:rsidRPr="00E812A9">
        <w:rPr>
          <w:rFonts w:ascii="Times New Roman" w:hAnsi="Times New Roman"/>
          <w:sz w:val="24"/>
          <w:szCs w:val="24"/>
        </w:rPr>
        <w:t xml:space="preserve"> </w:t>
      </w:r>
      <w:r w:rsidR="00863CDC">
        <w:rPr>
          <w:rFonts w:ascii="Times New Roman" w:hAnsi="Times New Roman"/>
          <w:sz w:val="24"/>
          <w:szCs w:val="24"/>
        </w:rPr>
        <w:t xml:space="preserve">                       </w:t>
      </w:r>
      <w:r w:rsidRPr="00E812A9">
        <w:rPr>
          <w:rFonts w:ascii="Times New Roman" w:hAnsi="Times New Roman"/>
          <w:sz w:val="24"/>
          <w:szCs w:val="24"/>
        </w:rPr>
        <w:t>Утверждено</w:t>
      </w:r>
      <w:proofErr w:type="gramEnd"/>
    </w:p>
    <w:p w:rsidR="00863CDC" w:rsidRDefault="000310B7" w:rsidP="00E812A9">
      <w:pPr>
        <w:tabs>
          <w:tab w:val="left" w:pos="739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12A9">
        <w:rPr>
          <w:rFonts w:ascii="Times New Roman" w:hAnsi="Times New Roman"/>
          <w:sz w:val="24"/>
          <w:szCs w:val="24"/>
        </w:rPr>
        <w:t>заседании</w:t>
      </w:r>
      <w:proofErr w:type="gramEnd"/>
      <w:r w:rsidRPr="00E812A9">
        <w:rPr>
          <w:rFonts w:ascii="Times New Roman" w:hAnsi="Times New Roman"/>
          <w:sz w:val="24"/>
          <w:szCs w:val="24"/>
        </w:rPr>
        <w:t xml:space="preserve"> педсовета                             </w:t>
      </w:r>
      <w:r w:rsidR="00937E51" w:rsidRPr="00E812A9">
        <w:rPr>
          <w:rFonts w:ascii="Times New Roman" w:hAnsi="Times New Roman"/>
          <w:sz w:val="24"/>
          <w:szCs w:val="24"/>
        </w:rPr>
        <w:t xml:space="preserve">                   </w:t>
      </w:r>
      <w:r w:rsidR="00863CDC">
        <w:rPr>
          <w:rFonts w:ascii="Times New Roman" w:hAnsi="Times New Roman"/>
          <w:sz w:val="24"/>
          <w:szCs w:val="24"/>
        </w:rPr>
        <w:t xml:space="preserve">                       </w:t>
      </w:r>
      <w:r w:rsidR="00937E51" w:rsidRPr="00E812A9">
        <w:rPr>
          <w:rFonts w:ascii="Times New Roman" w:hAnsi="Times New Roman"/>
          <w:sz w:val="24"/>
          <w:szCs w:val="24"/>
        </w:rPr>
        <w:t xml:space="preserve"> </w:t>
      </w:r>
      <w:r w:rsidR="00863CDC">
        <w:rPr>
          <w:rFonts w:ascii="Times New Roman" w:hAnsi="Times New Roman"/>
          <w:sz w:val="24"/>
          <w:szCs w:val="24"/>
        </w:rPr>
        <w:t xml:space="preserve"> </w:t>
      </w:r>
      <w:r w:rsidRPr="00E812A9">
        <w:rPr>
          <w:rFonts w:ascii="Times New Roman" w:hAnsi="Times New Roman"/>
          <w:sz w:val="24"/>
          <w:szCs w:val="24"/>
        </w:rPr>
        <w:t>заведующим МБДОУ</w:t>
      </w:r>
    </w:p>
    <w:p w:rsidR="000310B7" w:rsidRPr="00E812A9" w:rsidRDefault="00863CDC" w:rsidP="00E812A9">
      <w:pPr>
        <w:tabs>
          <w:tab w:val="left" w:pos="739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310B7" w:rsidRPr="00E81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10B7" w:rsidRPr="00E812A9">
        <w:rPr>
          <w:rFonts w:ascii="Times New Roman" w:hAnsi="Times New Roman"/>
          <w:sz w:val="24"/>
          <w:szCs w:val="24"/>
        </w:rPr>
        <w:t>д</w:t>
      </w:r>
      <w:proofErr w:type="spellEnd"/>
      <w:r w:rsidR="000310B7" w:rsidRPr="00E812A9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="00937E51" w:rsidRPr="00E812A9">
        <w:rPr>
          <w:rFonts w:ascii="Times New Roman" w:hAnsi="Times New Roman"/>
          <w:sz w:val="24"/>
          <w:szCs w:val="24"/>
        </w:rPr>
        <w:t>п.свх</w:t>
      </w:r>
      <w:proofErr w:type="gramStart"/>
      <w:r w:rsidR="00937E51" w:rsidRPr="00E812A9">
        <w:rPr>
          <w:rFonts w:ascii="Times New Roman" w:hAnsi="Times New Roman"/>
          <w:sz w:val="24"/>
          <w:szCs w:val="24"/>
        </w:rPr>
        <w:t>.А</w:t>
      </w:r>
      <w:proofErr w:type="gramEnd"/>
      <w:r w:rsidR="00937E51" w:rsidRPr="00E812A9">
        <w:rPr>
          <w:rFonts w:ascii="Times New Roman" w:hAnsi="Times New Roman"/>
          <w:sz w:val="24"/>
          <w:szCs w:val="24"/>
        </w:rPr>
        <w:t>гроном</w:t>
      </w:r>
      <w:proofErr w:type="spellEnd"/>
    </w:p>
    <w:p w:rsidR="000310B7" w:rsidRPr="00E812A9" w:rsidRDefault="000310B7" w:rsidP="00E812A9">
      <w:pPr>
        <w:tabs>
          <w:tab w:val="left" w:pos="739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Протокол №2 от 02.11.2016 г.                 </w:t>
      </w:r>
      <w:r w:rsidR="00937E51" w:rsidRPr="00E812A9">
        <w:rPr>
          <w:rFonts w:ascii="Times New Roman" w:hAnsi="Times New Roman"/>
          <w:sz w:val="24"/>
          <w:szCs w:val="24"/>
        </w:rPr>
        <w:t xml:space="preserve">              </w:t>
      </w:r>
      <w:r w:rsidR="00863CDC">
        <w:rPr>
          <w:rFonts w:ascii="Times New Roman" w:hAnsi="Times New Roman"/>
          <w:sz w:val="24"/>
          <w:szCs w:val="24"/>
        </w:rPr>
        <w:t xml:space="preserve">                        </w:t>
      </w:r>
      <w:r w:rsidR="00937E51" w:rsidRPr="00E81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2A9">
        <w:rPr>
          <w:rFonts w:ascii="Times New Roman" w:hAnsi="Times New Roman"/>
          <w:sz w:val="24"/>
          <w:szCs w:val="24"/>
        </w:rPr>
        <w:t>_________</w:t>
      </w:r>
      <w:r w:rsidR="00937E51" w:rsidRPr="00E812A9">
        <w:rPr>
          <w:rFonts w:ascii="Times New Roman" w:hAnsi="Times New Roman"/>
          <w:sz w:val="24"/>
          <w:szCs w:val="24"/>
        </w:rPr>
        <w:t>Н.Е.Карлина</w:t>
      </w:r>
      <w:proofErr w:type="spellEnd"/>
    </w:p>
    <w:p w:rsidR="000310B7" w:rsidRPr="00E812A9" w:rsidRDefault="00937E51" w:rsidP="00E812A9">
      <w:pPr>
        <w:tabs>
          <w:tab w:val="left" w:pos="739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310B7" w:rsidRPr="00E812A9">
        <w:rPr>
          <w:rFonts w:ascii="Times New Roman" w:hAnsi="Times New Roman"/>
          <w:sz w:val="24"/>
          <w:szCs w:val="24"/>
        </w:rPr>
        <w:t>Приказ №67 от 02.11.2016 г.</w:t>
      </w:r>
      <w:r w:rsidRPr="00E812A9">
        <w:rPr>
          <w:rFonts w:ascii="Times New Roman" w:hAnsi="Times New Roman"/>
          <w:sz w:val="24"/>
          <w:szCs w:val="24"/>
        </w:rPr>
        <w:t xml:space="preserve">                    </w:t>
      </w:r>
    </w:p>
    <w:p w:rsidR="000310B7" w:rsidRPr="00E812A9" w:rsidRDefault="000310B7" w:rsidP="00E812A9">
      <w:pPr>
        <w:tabs>
          <w:tab w:val="left" w:pos="739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37E51" w:rsidRPr="00E812A9" w:rsidRDefault="00E039DB" w:rsidP="00E812A9">
      <w:pPr>
        <w:tabs>
          <w:tab w:val="left" w:pos="739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12A9">
        <w:rPr>
          <w:rFonts w:ascii="Times New Roman" w:hAnsi="Times New Roman"/>
          <w:b/>
          <w:sz w:val="24"/>
          <w:szCs w:val="24"/>
        </w:rPr>
        <w:t xml:space="preserve">Отчет по результатам </w:t>
      </w:r>
      <w:proofErr w:type="spellStart"/>
      <w:r w:rsidRPr="00E812A9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E812A9">
        <w:rPr>
          <w:rFonts w:ascii="Times New Roman" w:hAnsi="Times New Roman"/>
          <w:b/>
          <w:sz w:val="24"/>
          <w:szCs w:val="24"/>
        </w:rPr>
        <w:t xml:space="preserve"> </w:t>
      </w:r>
    </w:p>
    <w:p w:rsidR="00937E51" w:rsidRPr="00E812A9" w:rsidRDefault="00E039DB" w:rsidP="00E812A9">
      <w:pPr>
        <w:tabs>
          <w:tab w:val="left" w:pos="739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12A9">
        <w:rPr>
          <w:rFonts w:ascii="Times New Roman" w:hAnsi="Times New Roman"/>
          <w:b/>
          <w:sz w:val="24"/>
          <w:szCs w:val="24"/>
        </w:rPr>
        <w:t xml:space="preserve">МБДОУ </w:t>
      </w:r>
      <w:proofErr w:type="spellStart"/>
      <w:r w:rsidRPr="00E812A9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E812A9">
        <w:rPr>
          <w:rFonts w:ascii="Times New Roman" w:hAnsi="Times New Roman"/>
          <w:b/>
          <w:sz w:val="24"/>
          <w:szCs w:val="24"/>
        </w:rPr>
        <w:t xml:space="preserve">/с </w:t>
      </w:r>
      <w:proofErr w:type="spellStart"/>
      <w:r w:rsidR="00937E51" w:rsidRPr="00E812A9">
        <w:rPr>
          <w:rFonts w:ascii="Times New Roman" w:hAnsi="Times New Roman"/>
          <w:b/>
          <w:sz w:val="24"/>
          <w:szCs w:val="24"/>
        </w:rPr>
        <w:t>п</w:t>
      </w:r>
      <w:proofErr w:type="gramStart"/>
      <w:r w:rsidR="00937E51" w:rsidRPr="00E812A9">
        <w:rPr>
          <w:rFonts w:ascii="Times New Roman" w:hAnsi="Times New Roman"/>
          <w:b/>
          <w:sz w:val="24"/>
          <w:szCs w:val="24"/>
        </w:rPr>
        <w:t>.с</w:t>
      </w:r>
      <w:proofErr w:type="gramEnd"/>
      <w:r w:rsidR="00937E51" w:rsidRPr="00E812A9">
        <w:rPr>
          <w:rFonts w:ascii="Times New Roman" w:hAnsi="Times New Roman"/>
          <w:b/>
          <w:sz w:val="24"/>
          <w:szCs w:val="24"/>
        </w:rPr>
        <w:t>вх</w:t>
      </w:r>
      <w:proofErr w:type="spellEnd"/>
      <w:r w:rsidR="00937E51" w:rsidRPr="00E812A9">
        <w:rPr>
          <w:rFonts w:ascii="Times New Roman" w:hAnsi="Times New Roman"/>
          <w:b/>
          <w:sz w:val="24"/>
          <w:szCs w:val="24"/>
        </w:rPr>
        <w:t>. Агроном</w:t>
      </w:r>
      <w:r w:rsidRPr="00E812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2A9">
        <w:rPr>
          <w:rFonts w:ascii="Times New Roman" w:hAnsi="Times New Roman"/>
          <w:b/>
          <w:sz w:val="24"/>
          <w:szCs w:val="24"/>
        </w:rPr>
        <w:t>Лебедянского</w:t>
      </w:r>
      <w:proofErr w:type="spellEnd"/>
      <w:r w:rsidRPr="00E812A9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4F3C10" w:rsidRPr="00E812A9" w:rsidRDefault="00E039DB" w:rsidP="00E812A9">
      <w:pPr>
        <w:tabs>
          <w:tab w:val="left" w:pos="739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12A9">
        <w:rPr>
          <w:rFonts w:ascii="Times New Roman" w:hAnsi="Times New Roman"/>
          <w:b/>
          <w:sz w:val="24"/>
          <w:szCs w:val="24"/>
        </w:rPr>
        <w:t>Липецкой области за 2015-2016 учебный год</w:t>
      </w:r>
    </w:p>
    <w:p w:rsidR="00E812A9" w:rsidRPr="00E812A9" w:rsidRDefault="00E812A9" w:rsidP="00E812A9">
      <w:pPr>
        <w:tabs>
          <w:tab w:val="left" w:pos="739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137C" w:rsidRPr="00E812A9" w:rsidRDefault="004E68E8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0137C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 </w:t>
      </w:r>
      <w:bookmarkStart w:id="0" w:name="_GoBack"/>
      <w:bookmarkEnd w:id="0"/>
      <w:r w:rsidR="00E0137C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определения качества и эффективности образовательной деятельности 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</w:t>
      </w:r>
      <w:r w:rsidR="00E0137C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 </w:t>
      </w:r>
      <w:proofErr w:type="spellStart"/>
      <w:r w:rsidR="001E75F8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д\с</w:t>
      </w:r>
      <w:proofErr w:type="spellEnd"/>
      <w:r w:rsidR="001E75F8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75F8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Start"/>
      <w:r w:rsidR="001E75F8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="001E75F8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</w:t>
      </w:r>
      <w:proofErr w:type="spellEnd"/>
      <w:r w:rsidR="001E75F8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1E75F8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Агроном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далее-ДОУ</w:t>
      </w:r>
      <w:proofErr w:type="spellEnd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E0137C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2015-2016 учебном году, на основании приказа Министерства образования и науки Российской Федерации от 14.06.2013 № 462 «Об утверждении Порядка проведения </w:t>
      </w:r>
      <w:proofErr w:type="spellStart"/>
      <w:r w:rsidR="00E0137C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E0137C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организации», в соответствии с приказом Министерства образования и науки Российской Федерации от 10.12.2013 № 1324 «Об утверждении показателей деятельности организации, подлежащей </w:t>
      </w:r>
      <w:proofErr w:type="spellStart"/>
      <w:r w:rsidR="00E0137C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="00E0137C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а также для определения дальнейших перспектив развития была проведена процедура </w:t>
      </w:r>
      <w:proofErr w:type="spellStart"/>
      <w:r w:rsidR="00E0137C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E0137C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ДОУ.</w:t>
      </w:r>
      <w:proofErr w:type="gramEnd"/>
      <w:r w:rsidR="001E75F8" w:rsidRPr="00E81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0137C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="00E0137C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 ДОУ включает аналитическую часть и результаты анализа показателей деятельности ДОУ.</w:t>
      </w:r>
    </w:p>
    <w:p w:rsidR="00E0137C" w:rsidRPr="00E812A9" w:rsidRDefault="00E0137C" w:rsidP="00E812A9">
      <w:pPr>
        <w:widowControl w:val="0"/>
        <w:spacing w:after="0" w:line="240" w:lineRule="auto"/>
        <w:ind w:right="40" w:firstLine="567"/>
        <w:jc w:val="both"/>
        <w:outlineLvl w:val="0"/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 w:bidi="ru-RU"/>
        </w:rPr>
      </w:pPr>
      <w:bookmarkStart w:id="1" w:name="bookmark0"/>
    </w:p>
    <w:p w:rsidR="00E0137C" w:rsidRPr="00E812A9" w:rsidRDefault="00E0137C" w:rsidP="00E812A9">
      <w:pPr>
        <w:widowControl w:val="0"/>
        <w:spacing w:after="0" w:line="240" w:lineRule="auto"/>
        <w:ind w:right="40" w:firstLine="567"/>
        <w:jc w:val="center"/>
        <w:outlineLvl w:val="0"/>
        <w:rPr>
          <w:rFonts w:ascii="Times New Roman" w:eastAsia="Times New Roman" w:hAnsi="Times New Roman"/>
          <w:b/>
          <w:bCs/>
          <w:spacing w:val="5"/>
          <w:sz w:val="24"/>
          <w:szCs w:val="24"/>
        </w:rPr>
      </w:pPr>
      <w:r w:rsidRPr="00E812A9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 w:bidi="ru-RU"/>
        </w:rPr>
        <w:t>Аналитическая часть</w:t>
      </w:r>
      <w:bookmarkEnd w:id="1"/>
    </w:p>
    <w:p w:rsidR="00623447" w:rsidRPr="00623447" w:rsidRDefault="00623447" w:rsidP="00623447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23447">
        <w:rPr>
          <w:rFonts w:ascii="Times New Roman" w:hAnsi="Times New Roman"/>
          <w:i/>
          <w:color w:val="000000" w:themeColor="text1"/>
          <w:sz w:val="24"/>
          <w:szCs w:val="24"/>
        </w:rPr>
        <w:t>Полное наименование учреждения:</w:t>
      </w:r>
    </w:p>
    <w:p w:rsidR="004E68E8" w:rsidRPr="00B41C79" w:rsidRDefault="00E0137C" w:rsidP="0062344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79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Муниципальное </w:t>
      </w:r>
      <w:r w:rsidR="004E68E8" w:rsidRPr="00B41C79">
        <w:rPr>
          <w:rFonts w:ascii="Times New Roman" w:hAnsi="Times New Roman"/>
          <w:color w:val="000000" w:themeColor="text1"/>
          <w:sz w:val="24"/>
          <w:szCs w:val="24"/>
        </w:rPr>
        <w:t>бюджетное</w:t>
      </w:r>
      <w:r w:rsidRPr="00B41C79">
        <w:rPr>
          <w:rFonts w:ascii="Times New Roman" w:hAnsi="Times New Roman"/>
          <w:color w:val="000000" w:themeColor="text1"/>
          <w:sz w:val="24"/>
          <w:szCs w:val="24"/>
        </w:rPr>
        <w:t xml:space="preserve"> дошкольное образовательное учреждение детский сад  </w:t>
      </w:r>
      <w:proofErr w:type="spellStart"/>
      <w:r w:rsidR="001E75F8" w:rsidRPr="00B41C79">
        <w:rPr>
          <w:rFonts w:ascii="Times New Roman" w:hAnsi="Times New Roman"/>
          <w:color w:val="000000" w:themeColor="text1"/>
          <w:sz w:val="24"/>
          <w:szCs w:val="24"/>
        </w:rPr>
        <w:t>п.свх</w:t>
      </w:r>
      <w:proofErr w:type="gramStart"/>
      <w:r w:rsidR="001E75F8" w:rsidRPr="00B41C79">
        <w:rPr>
          <w:rFonts w:ascii="Times New Roman" w:hAnsi="Times New Roman"/>
          <w:color w:val="000000" w:themeColor="text1"/>
          <w:sz w:val="24"/>
          <w:szCs w:val="24"/>
        </w:rPr>
        <w:t>.А</w:t>
      </w:r>
      <w:proofErr w:type="gramEnd"/>
      <w:r w:rsidR="001E75F8" w:rsidRPr="00B41C79">
        <w:rPr>
          <w:rFonts w:ascii="Times New Roman" w:hAnsi="Times New Roman"/>
          <w:color w:val="000000" w:themeColor="text1"/>
          <w:sz w:val="24"/>
          <w:szCs w:val="24"/>
        </w:rPr>
        <w:t>гроном</w:t>
      </w:r>
      <w:proofErr w:type="spellEnd"/>
      <w:r w:rsidRPr="00B41C79">
        <w:rPr>
          <w:rFonts w:ascii="Times New Roman" w:hAnsi="Times New Roman"/>
          <w:color w:val="000000" w:themeColor="text1"/>
          <w:sz w:val="24"/>
          <w:szCs w:val="24"/>
        </w:rPr>
        <w:t>, расположенный по адресу:</w:t>
      </w:r>
      <w:r w:rsidR="001E75F8" w:rsidRPr="00B41C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68E8" w:rsidRPr="00B41C79">
        <w:rPr>
          <w:rFonts w:ascii="Times New Roman" w:hAnsi="Times New Roman"/>
          <w:color w:val="000000" w:themeColor="text1"/>
          <w:sz w:val="24"/>
          <w:szCs w:val="24"/>
        </w:rPr>
        <w:t>Липецкая область</w:t>
      </w:r>
      <w:r w:rsidR="001E75F8" w:rsidRPr="00B41C7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E68E8" w:rsidRPr="00B41C79">
        <w:rPr>
          <w:rFonts w:ascii="Times New Roman" w:hAnsi="Times New Roman"/>
          <w:color w:val="000000" w:themeColor="text1"/>
          <w:sz w:val="24"/>
          <w:szCs w:val="24"/>
        </w:rPr>
        <w:t>Лебедянский</w:t>
      </w:r>
      <w:proofErr w:type="spellEnd"/>
      <w:r w:rsidR="004E68E8" w:rsidRPr="00B41C79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  <w:r w:rsidR="001E75F8" w:rsidRPr="00B41C7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1E75F8" w:rsidRPr="00B41C79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="001E75F8" w:rsidRPr="00B41C79">
        <w:rPr>
          <w:rFonts w:ascii="Times New Roman" w:hAnsi="Times New Roman"/>
          <w:color w:val="000000" w:themeColor="text1"/>
          <w:sz w:val="24"/>
          <w:szCs w:val="24"/>
        </w:rPr>
        <w:t>.с</w:t>
      </w:r>
      <w:proofErr w:type="gramEnd"/>
      <w:r w:rsidR="001E75F8" w:rsidRPr="00B41C79">
        <w:rPr>
          <w:rFonts w:ascii="Times New Roman" w:hAnsi="Times New Roman"/>
          <w:color w:val="000000" w:themeColor="text1"/>
          <w:sz w:val="24"/>
          <w:szCs w:val="24"/>
        </w:rPr>
        <w:t>вх</w:t>
      </w:r>
      <w:proofErr w:type="spellEnd"/>
      <w:r w:rsidR="001E75F8" w:rsidRPr="00B41C79">
        <w:rPr>
          <w:rFonts w:ascii="Times New Roman" w:hAnsi="Times New Roman"/>
          <w:color w:val="000000" w:themeColor="text1"/>
          <w:sz w:val="24"/>
          <w:szCs w:val="24"/>
        </w:rPr>
        <w:t>. Агроном, ул. Советская 18.</w:t>
      </w:r>
    </w:p>
    <w:p w:rsidR="00623447" w:rsidRPr="00623447" w:rsidRDefault="00623447" w:rsidP="0062344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447">
        <w:rPr>
          <w:rFonts w:ascii="Times New Roman" w:hAnsi="Times New Roman"/>
          <w:i/>
          <w:color w:val="000000" w:themeColor="text1"/>
          <w:sz w:val="24"/>
          <w:szCs w:val="24"/>
        </w:rPr>
        <w:t>Сокращенное</w:t>
      </w:r>
      <w:r w:rsidRPr="00623447">
        <w:rPr>
          <w:rFonts w:ascii="Times New Roman" w:hAnsi="Times New Roman"/>
          <w:color w:val="000000" w:themeColor="text1"/>
          <w:sz w:val="24"/>
          <w:szCs w:val="24"/>
        </w:rPr>
        <w:t xml:space="preserve">: МБДОУ </w:t>
      </w:r>
      <w:proofErr w:type="spellStart"/>
      <w:r w:rsidRPr="00623447">
        <w:rPr>
          <w:rFonts w:ascii="Times New Roman" w:hAnsi="Times New Roman"/>
          <w:color w:val="000000" w:themeColor="text1"/>
          <w:sz w:val="24"/>
          <w:szCs w:val="24"/>
        </w:rPr>
        <w:t>д\с</w:t>
      </w:r>
      <w:proofErr w:type="spellEnd"/>
      <w:r w:rsidRPr="006234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23447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Pr="00623447">
        <w:rPr>
          <w:rFonts w:ascii="Times New Roman" w:hAnsi="Times New Roman"/>
          <w:color w:val="000000" w:themeColor="text1"/>
          <w:sz w:val="24"/>
          <w:szCs w:val="24"/>
        </w:rPr>
        <w:t>.с</w:t>
      </w:r>
      <w:proofErr w:type="gramEnd"/>
      <w:r w:rsidRPr="00623447">
        <w:rPr>
          <w:rFonts w:ascii="Times New Roman" w:hAnsi="Times New Roman"/>
          <w:color w:val="000000" w:themeColor="text1"/>
          <w:sz w:val="24"/>
          <w:szCs w:val="24"/>
        </w:rPr>
        <w:t>вх</w:t>
      </w:r>
      <w:proofErr w:type="spellEnd"/>
      <w:r w:rsidRPr="00623447">
        <w:rPr>
          <w:rFonts w:ascii="Times New Roman" w:hAnsi="Times New Roman"/>
          <w:color w:val="000000" w:themeColor="text1"/>
          <w:sz w:val="24"/>
          <w:szCs w:val="24"/>
        </w:rPr>
        <w:t>. Агроном</w:t>
      </w:r>
    </w:p>
    <w:p w:rsidR="00623447" w:rsidRPr="00623447" w:rsidRDefault="00623447" w:rsidP="006234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344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Правовая база - </w:t>
      </w:r>
      <w:r w:rsidRPr="006234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своей деятельности дошкольное учреждение руководствуется следующими законодательными и нормативными документами:</w:t>
      </w:r>
    </w:p>
    <w:p w:rsidR="00623447" w:rsidRPr="00623447" w:rsidRDefault="00623447" w:rsidP="0062344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34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Федеральный Закон «Об образовании в Российской Федерации»;</w:t>
      </w:r>
    </w:p>
    <w:p w:rsidR="00623447" w:rsidRPr="00623447" w:rsidRDefault="00623447" w:rsidP="0062344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34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Устав Учреждения;</w:t>
      </w:r>
    </w:p>
    <w:p w:rsidR="00623447" w:rsidRPr="00623447" w:rsidRDefault="00623447" w:rsidP="0062344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34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Учредительные документы;</w:t>
      </w:r>
    </w:p>
    <w:p w:rsidR="00623447" w:rsidRPr="00623447" w:rsidRDefault="00623447" w:rsidP="0062344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34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Локальные акты.</w:t>
      </w:r>
    </w:p>
    <w:p w:rsidR="00623447" w:rsidRPr="00623447" w:rsidRDefault="00E0137C" w:rsidP="0062344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447">
        <w:rPr>
          <w:rFonts w:ascii="Times New Roman" w:eastAsia="Times New Roman" w:hAnsi="Times New Roman"/>
          <w:i/>
          <w:color w:val="000000" w:themeColor="text1"/>
          <w:spacing w:val="6"/>
          <w:sz w:val="24"/>
          <w:szCs w:val="24"/>
          <w:lang w:eastAsia="ru-RU" w:bidi="ru-RU"/>
        </w:rPr>
        <w:t>Юридический адрес:</w:t>
      </w:r>
      <w:r w:rsidRPr="00623447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eastAsia="ru-RU" w:bidi="ru-RU"/>
        </w:rPr>
        <w:t xml:space="preserve"> </w:t>
      </w:r>
      <w:r w:rsidR="001E75F8" w:rsidRPr="00623447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eastAsia="ru-RU" w:bidi="ru-RU"/>
        </w:rPr>
        <w:t>399621</w:t>
      </w:r>
      <w:r w:rsidR="004E68E8" w:rsidRPr="00623447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eastAsia="ru-RU" w:bidi="ru-RU"/>
        </w:rPr>
        <w:t xml:space="preserve"> Липецкая область, </w:t>
      </w:r>
      <w:proofErr w:type="spellStart"/>
      <w:r w:rsidR="004E68E8" w:rsidRPr="00623447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eastAsia="ru-RU" w:bidi="ru-RU"/>
        </w:rPr>
        <w:t>Лебедянский</w:t>
      </w:r>
      <w:proofErr w:type="spellEnd"/>
      <w:r w:rsidR="004E68E8" w:rsidRPr="00623447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eastAsia="ru-RU" w:bidi="ru-RU"/>
        </w:rPr>
        <w:t xml:space="preserve"> район </w:t>
      </w:r>
      <w:proofErr w:type="spellStart"/>
      <w:r w:rsidR="001E75F8" w:rsidRPr="00623447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="001E75F8" w:rsidRPr="00623447">
        <w:rPr>
          <w:rFonts w:ascii="Times New Roman" w:hAnsi="Times New Roman"/>
          <w:color w:val="000000" w:themeColor="text1"/>
          <w:sz w:val="24"/>
          <w:szCs w:val="24"/>
        </w:rPr>
        <w:t>.с</w:t>
      </w:r>
      <w:proofErr w:type="gramEnd"/>
      <w:r w:rsidR="001E75F8" w:rsidRPr="00623447">
        <w:rPr>
          <w:rFonts w:ascii="Times New Roman" w:hAnsi="Times New Roman"/>
          <w:color w:val="000000" w:themeColor="text1"/>
          <w:sz w:val="24"/>
          <w:szCs w:val="24"/>
        </w:rPr>
        <w:t>вх</w:t>
      </w:r>
      <w:proofErr w:type="spellEnd"/>
      <w:r w:rsidR="001E75F8" w:rsidRPr="00623447">
        <w:rPr>
          <w:rFonts w:ascii="Times New Roman" w:hAnsi="Times New Roman"/>
          <w:color w:val="000000" w:themeColor="text1"/>
          <w:sz w:val="24"/>
          <w:szCs w:val="24"/>
        </w:rPr>
        <w:t>. Агроном, ул. Советская 18.</w:t>
      </w:r>
    </w:p>
    <w:p w:rsidR="00623447" w:rsidRPr="00623447" w:rsidRDefault="00623447" w:rsidP="006234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3447">
        <w:rPr>
          <w:rFonts w:ascii="Times New Roman" w:hAnsi="Times New Roman"/>
          <w:i/>
          <w:sz w:val="24"/>
          <w:szCs w:val="24"/>
        </w:rPr>
        <w:t>Организационно-правовая форма:</w:t>
      </w:r>
      <w:r>
        <w:rPr>
          <w:rFonts w:ascii="Times New Roman" w:hAnsi="Times New Roman"/>
          <w:sz w:val="24"/>
          <w:szCs w:val="24"/>
        </w:rPr>
        <w:t xml:space="preserve"> муниципальное бюджетное образовательное учреждение.</w:t>
      </w:r>
    </w:p>
    <w:p w:rsidR="00E0137C" w:rsidRPr="00E812A9" w:rsidRDefault="00E0137C" w:rsidP="00E812A9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 xml:space="preserve">Образовательная деятельность осуществляется в соответствии с лицензией на осуществление образовательной деятельности </w:t>
      </w:r>
      <w:r w:rsidR="001E75F8"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>регистрационный №153</w:t>
      </w:r>
      <w:r w:rsidR="004E68E8"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 xml:space="preserve"> от </w:t>
      </w:r>
      <w:r w:rsidR="001E75F8"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>14 сентября 2012 г. Серия 48Л01 №0000186</w:t>
      </w:r>
    </w:p>
    <w:p w:rsidR="00E0137C" w:rsidRPr="00E812A9" w:rsidRDefault="00E0137C" w:rsidP="00E812A9">
      <w:pPr>
        <w:widowControl w:val="0"/>
        <w:spacing w:after="0" w:line="240" w:lineRule="auto"/>
        <w:ind w:left="4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iCs/>
          <w:spacing w:val="1"/>
          <w:sz w:val="24"/>
          <w:szCs w:val="24"/>
          <w:shd w:val="clear" w:color="auto" w:fill="FFFFFF"/>
          <w:lang w:eastAsia="ru-RU" w:bidi="ru-RU"/>
        </w:rPr>
        <w:t>Режим работы</w:t>
      </w:r>
      <w:r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 xml:space="preserve">ДОУ и длительность пребывания в нём воспитанников </w:t>
      </w:r>
      <w:r w:rsidRPr="00E812A9">
        <w:rPr>
          <w:rFonts w:ascii="Times New Roman" w:eastAsia="Candara" w:hAnsi="Times New Roman"/>
          <w:spacing w:val="4"/>
          <w:sz w:val="24"/>
          <w:szCs w:val="24"/>
          <w:shd w:val="clear" w:color="auto" w:fill="FFFFFF"/>
          <w:lang w:eastAsia="ru-RU" w:bidi="ru-RU"/>
        </w:rPr>
        <w:t>оп</w:t>
      </w:r>
      <w:r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>ределяется Уставом:</w:t>
      </w:r>
    </w:p>
    <w:p w:rsidR="00E0137C" w:rsidRPr="00E812A9" w:rsidRDefault="00E0137C" w:rsidP="00E812A9">
      <w:pPr>
        <w:widowControl w:val="0"/>
        <w:numPr>
          <w:ilvl w:val="0"/>
          <w:numId w:val="8"/>
        </w:numPr>
        <w:spacing w:after="0" w:line="240" w:lineRule="auto"/>
        <w:ind w:left="4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>группы функционируют в режиме 5-дневной рабочей недели;</w:t>
      </w:r>
    </w:p>
    <w:p w:rsidR="00E0137C" w:rsidRPr="00E812A9" w:rsidRDefault="00E0137C" w:rsidP="00E812A9">
      <w:pPr>
        <w:widowControl w:val="0"/>
        <w:numPr>
          <w:ilvl w:val="0"/>
          <w:numId w:val="8"/>
        </w:numPr>
        <w:spacing w:after="0" w:line="240" w:lineRule="auto"/>
        <w:ind w:left="4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>ежедневный г</w:t>
      </w:r>
      <w:r w:rsidR="00686597"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>рафик работы ДОУ с 7.30 до 18:0</w:t>
      </w:r>
      <w:r w:rsidR="004E68E8"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>0</w:t>
      </w:r>
      <w:r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 xml:space="preserve"> часов;</w:t>
      </w:r>
    </w:p>
    <w:p w:rsidR="00E0137C" w:rsidRPr="00E812A9" w:rsidRDefault="00E0137C" w:rsidP="00E812A9">
      <w:pPr>
        <w:widowControl w:val="0"/>
        <w:numPr>
          <w:ilvl w:val="0"/>
          <w:numId w:val="8"/>
        </w:numPr>
        <w:spacing w:after="0" w:line="240" w:lineRule="auto"/>
        <w:ind w:left="4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>дли</w:t>
      </w:r>
      <w:r w:rsidR="004E68E8"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>тельность пребывания детей - 10,5</w:t>
      </w:r>
      <w:r w:rsidR="00686597"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 xml:space="preserve"> </w:t>
      </w:r>
      <w:r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>часов;</w:t>
      </w:r>
    </w:p>
    <w:p w:rsidR="00E0137C" w:rsidRPr="00E812A9" w:rsidRDefault="00E0137C" w:rsidP="00E812A9">
      <w:pPr>
        <w:widowControl w:val="0"/>
        <w:numPr>
          <w:ilvl w:val="0"/>
          <w:numId w:val="8"/>
        </w:numPr>
        <w:spacing w:after="0" w:line="240" w:lineRule="auto"/>
        <w:ind w:left="4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>выходные дни - суббота, воскресенье, нерабочие праздничные дни.</w:t>
      </w:r>
    </w:p>
    <w:p w:rsidR="00686597" w:rsidRDefault="00686597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447" w:rsidRDefault="00623447" w:rsidP="006234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Сайт: http://dsagronom.ru</w:t>
      </w:r>
    </w:p>
    <w:p w:rsidR="00623447" w:rsidRDefault="00623447" w:rsidP="006234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Электронный адре</w:t>
      </w:r>
      <w:r w:rsidRPr="00B41C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с: </w:t>
      </w:r>
      <w:hyperlink r:id="rId6" w:history="1">
        <w:r w:rsidRPr="00B41C79">
          <w:rPr>
            <w:rStyle w:val="a5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agronom</w:t>
        </w:r>
        <w:r w:rsidRPr="00B41C79">
          <w:rPr>
            <w:rStyle w:val="a5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5F5F5"/>
          </w:rPr>
          <w:t>.</w:t>
        </w:r>
        <w:r w:rsidRPr="00B41C79">
          <w:rPr>
            <w:rStyle w:val="a5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detsad</w:t>
        </w:r>
        <w:r w:rsidRPr="00B41C79">
          <w:rPr>
            <w:rStyle w:val="a5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5F5F5"/>
          </w:rPr>
          <w:t>@</w:t>
        </w:r>
        <w:r w:rsidRPr="00B41C79">
          <w:rPr>
            <w:rStyle w:val="a5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mail</w:t>
        </w:r>
        <w:r w:rsidRPr="00B41C79">
          <w:rPr>
            <w:rStyle w:val="a5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5F5F5"/>
          </w:rPr>
          <w:t>.</w:t>
        </w:r>
        <w:r w:rsidRPr="00B41C79">
          <w:rPr>
            <w:rStyle w:val="a5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ru</w:t>
        </w:r>
      </w:hyperlink>
    </w:p>
    <w:p w:rsidR="00623447" w:rsidRPr="00623447" w:rsidRDefault="00623447" w:rsidP="006234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телефона: 8-474-66-92-2-30</w:t>
      </w:r>
    </w:p>
    <w:p w:rsidR="00623447" w:rsidRPr="00E812A9" w:rsidRDefault="00623447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4C3F" w:rsidRPr="00E812A9" w:rsidRDefault="00FE4C3F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4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Учредитель:</w:t>
      </w:r>
      <w:r w:rsidR="00686597" w:rsidRPr="006234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Лебедянского</w:t>
      </w:r>
      <w:proofErr w:type="spellEnd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E0137C" w:rsidRPr="00E812A9" w:rsidRDefault="00FE4C3F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399610</w:t>
      </w:r>
      <w:r w:rsidR="00686597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Липецкая область</w:t>
      </w:r>
      <w:r w:rsidR="00686597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.Л</w:t>
      </w:r>
      <w:proofErr w:type="gramEnd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ебедянь</w:t>
      </w:r>
      <w:r w:rsidR="00686597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ул.Мира, д.14</w:t>
      </w:r>
      <w:r w:rsidR="00E0137C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86597" w:rsidRPr="00E812A9" w:rsidRDefault="00E0137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</w:t>
      </w:r>
    </w:p>
    <w:p w:rsidR="00E0137C" w:rsidRPr="00E812A9" w:rsidRDefault="00E0137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Аналитическая часть представлена оценкой деятельности ДОУ по следующим направлениям:</w:t>
      </w:r>
    </w:p>
    <w:p w:rsidR="00E0137C" w:rsidRPr="00E812A9" w:rsidRDefault="00E0137C" w:rsidP="00E812A9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Оценка образовательной деятельности,</w:t>
      </w:r>
    </w:p>
    <w:p w:rsidR="00E0137C" w:rsidRPr="00E812A9" w:rsidRDefault="00E0137C" w:rsidP="00E812A9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 управления организации.</w:t>
      </w:r>
    </w:p>
    <w:p w:rsidR="00E0137C" w:rsidRPr="00E812A9" w:rsidRDefault="00E0137C" w:rsidP="00E812A9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и качество подготовки воспитанников.</w:t>
      </w:r>
    </w:p>
    <w:p w:rsidR="00E0137C" w:rsidRPr="00E812A9" w:rsidRDefault="00E0137C" w:rsidP="00E812A9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Организация учебного процесса.</w:t>
      </w:r>
    </w:p>
    <w:p w:rsidR="00E0137C" w:rsidRPr="00E812A9" w:rsidRDefault="00E0137C" w:rsidP="00E812A9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Востребованность выпускников.</w:t>
      </w:r>
    </w:p>
    <w:p w:rsidR="00E0137C" w:rsidRPr="00E812A9" w:rsidRDefault="00E0137C" w:rsidP="00E812A9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Качество кадрового обеспечения.</w:t>
      </w:r>
    </w:p>
    <w:p w:rsidR="00E0137C" w:rsidRPr="00E812A9" w:rsidRDefault="00E0137C" w:rsidP="00E812A9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Качество учебно-методического, библиотечно-информационного обеспечения.</w:t>
      </w:r>
    </w:p>
    <w:p w:rsidR="00E0137C" w:rsidRPr="00E812A9" w:rsidRDefault="00E0137C" w:rsidP="00E812A9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Состояние материально-технического обеспечения,</w:t>
      </w:r>
    </w:p>
    <w:p w:rsidR="00E0137C" w:rsidRPr="00E812A9" w:rsidRDefault="00E0137C" w:rsidP="00E812A9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Функционирование внутренней системы оценки качества образования</w:t>
      </w:r>
    </w:p>
    <w:p w:rsidR="00686597" w:rsidRPr="00E812A9" w:rsidRDefault="00686597" w:rsidP="00E812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6597" w:rsidRPr="00E812A9" w:rsidRDefault="00686597" w:rsidP="0062344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23A3F" w:rsidRPr="00E812A9" w:rsidRDefault="00E23A3F" w:rsidP="00E812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12A9">
        <w:rPr>
          <w:rFonts w:ascii="Times New Roman" w:hAnsi="Times New Roman"/>
          <w:b/>
          <w:sz w:val="24"/>
          <w:szCs w:val="24"/>
        </w:rPr>
        <w:t>1. Оценка о</w:t>
      </w:r>
      <w:r w:rsidR="00DD6054" w:rsidRPr="00E812A9">
        <w:rPr>
          <w:rFonts w:ascii="Times New Roman" w:hAnsi="Times New Roman"/>
          <w:b/>
          <w:sz w:val="24"/>
          <w:szCs w:val="24"/>
        </w:rPr>
        <w:t>бразовательной деятельности ДОУ</w:t>
      </w:r>
    </w:p>
    <w:p w:rsidR="00FE4C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ab/>
        <w:t xml:space="preserve">В </w:t>
      </w:r>
      <w:r w:rsidR="000310B7" w:rsidRPr="00E812A9">
        <w:rPr>
          <w:rFonts w:ascii="Times New Roman" w:hAnsi="Times New Roman"/>
          <w:sz w:val="24"/>
          <w:szCs w:val="24"/>
        </w:rPr>
        <w:t>2015-2016 учебном</w:t>
      </w:r>
      <w:r w:rsidR="00686597" w:rsidRPr="00E812A9">
        <w:rPr>
          <w:rFonts w:ascii="Times New Roman" w:hAnsi="Times New Roman"/>
          <w:sz w:val="24"/>
          <w:szCs w:val="24"/>
        </w:rPr>
        <w:t xml:space="preserve"> году  функционировало 3</w:t>
      </w:r>
      <w:r w:rsidRPr="00E81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2A9">
        <w:rPr>
          <w:rFonts w:ascii="Times New Roman" w:hAnsi="Times New Roman"/>
          <w:sz w:val="24"/>
          <w:szCs w:val="24"/>
        </w:rPr>
        <w:t>общеразви</w:t>
      </w:r>
      <w:r w:rsidR="00E50826" w:rsidRPr="00E812A9">
        <w:rPr>
          <w:rFonts w:ascii="Times New Roman" w:hAnsi="Times New Roman"/>
          <w:sz w:val="24"/>
          <w:szCs w:val="24"/>
        </w:rPr>
        <w:t>вающие</w:t>
      </w:r>
      <w:proofErr w:type="spellEnd"/>
      <w:r w:rsidR="00E50826" w:rsidRPr="00E812A9">
        <w:rPr>
          <w:rFonts w:ascii="Times New Roman" w:hAnsi="Times New Roman"/>
          <w:sz w:val="24"/>
          <w:szCs w:val="24"/>
        </w:rPr>
        <w:t xml:space="preserve"> </w:t>
      </w:r>
      <w:r w:rsidR="009600E3" w:rsidRPr="00E812A9">
        <w:rPr>
          <w:rFonts w:ascii="Times New Roman" w:hAnsi="Times New Roman"/>
          <w:sz w:val="24"/>
          <w:szCs w:val="24"/>
        </w:rPr>
        <w:t>групп</w:t>
      </w:r>
      <w:r w:rsidR="00FE4C3F" w:rsidRPr="00E812A9">
        <w:rPr>
          <w:rFonts w:ascii="Times New Roman" w:hAnsi="Times New Roman"/>
          <w:sz w:val="24"/>
          <w:szCs w:val="24"/>
        </w:rPr>
        <w:t>ы</w:t>
      </w:r>
      <w:r w:rsidR="00D1586A" w:rsidRPr="00E812A9">
        <w:rPr>
          <w:rFonts w:ascii="Times New Roman" w:hAnsi="Times New Roman"/>
          <w:sz w:val="24"/>
          <w:szCs w:val="24"/>
        </w:rPr>
        <w:t>.</w:t>
      </w:r>
      <w:r w:rsidRPr="00E812A9">
        <w:rPr>
          <w:rFonts w:ascii="Times New Roman" w:hAnsi="Times New Roman"/>
          <w:sz w:val="24"/>
          <w:szCs w:val="24"/>
        </w:rPr>
        <w:t xml:space="preserve"> Количестве</w:t>
      </w:r>
      <w:r w:rsidR="00B037D2" w:rsidRPr="00E812A9">
        <w:rPr>
          <w:rFonts w:ascii="Times New Roman" w:hAnsi="Times New Roman"/>
          <w:sz w:val="24"/>
          <w:szCs w:val="24"/>
        </w:rPr>
        <w:t>нный состав детей составил – 50</w:t>
      </w:r>
      <w:r w:rsidRPr="00E812A9">
        <w:rPr>
          <w:rFonts w:ascii="Times New Roman" w:hAnsi="Times New Roman"/>
          <w:sz w:val="24"/>
          <w:szCs w:val="24"/>
        </w:rPr>
        <w:t xml:space="preserve"> воспитанников.</w:t>
      </w:r>
    </w:p>
    <w:p w:rsidR="00DD4525" w:rsidRPr="00E812A9" w:rsidRDefault="00DD4525" w:rsidP="00E812A9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E812A9">
        <w:rPr>
          <w:rStyle w:val="ab"/>
          <w:b w:val="0"/>
        </w:rPr>
        <w:t xml:space="preserve">В целях обеспечения качества образования дошкольников в условиях введения ФГОС в ДОУ </w:t>
      </w:r>
      <w:r w:rsidRPr="00E812A9">
        <w:rPr>
          <w:spacing w:val="1"/>
          <w:position w:val="-1"/>
        </w:rPr>
        <w:t>приняты</w:t>
      </w:r>
      <w:r w:rsidRPr="00E812A9">
        <w:rPr>
          <w:position w:val="-1"/>
        </w:rPr>
        <w:t xml:space="preserve"> орг</w:t>
      </w:r>
      <w:r w:rsidRPr="00E812A9">
        <w:rPr>
          <w:spacing w:val="-1"/>
          <w:position w:val="-1"/>
        </w:rPr>
        <w:t>а</w:t>
      </w:r>
      <w:r w:rsidRPr="00E812A9">
        <w:rPr>
          <w:spacing w:val="1"/>
          <w:position w:val="-1"/>
        </w:rPr>
        <w:t>низ</w:t>
      </w:r>
      <w:r w:rsidRPr="00E812A9">
        <w:rPr>
          <w:spacing w:val="-3"/>
          <w:position w:val="-1"/>
        </w:rPr>
        <w:t>а</w:t>
      </w:r>
      <w:r w:rsidRPr="00E812A9">
        <w:rPr>
          <w:spacing w:val="-1"/>
          <w:position w:val="-1"/>
        </w:rPr>
        <w:t>ц</w:t>
      </w:r>
      <w:r w:rsidRPr="00E812A9">
        <w:rPr>
          <w:spacing w:val="1"/>
          <w:position w:val="-1"/>
        </w:rPr>
        <w:t>и</w:t>
      </w:r>
      <w:r w:rsidRPr="00E812A9">
        <w:rPr>
          <w:position w:val="-1"/>
        </w:rPr>
        <w:t>о</w:t>
      </w:r>
      <w:r w:rsidRPr="00E812A9">
        <w:rPr>
          <w:spacing w:val="1"/>
          <w:position w:val="-1"/>
        </w:rPr>
        <w:t>нн</w:t>
      </w:r>
      <w:r w:rsidRPr="00E812A9">
        <w:rPr>
          <w:position w:val="-1"/>
        </w:rPr>
        <w:t>о</w:t>
      </w:r>
      <w:r w:rsidRPr="00E812A9">
        <w:rPr>
          <w:spacing w:val="3"/>
          <w:position w:val="-1"/>
        </w:rPr>
        <w:t xml:space="preserve"> </w:t>
      </w:r>
      <w:r w:rsidRPr="00E812A9">
        <w:rPr>
          <w:position w:val="-1"/>
        </w:rPr>
        <w:t>-</w:t>
      </w:r>
      <w:r w:rsidRPr="00E812A9">
        <w:rPr>
          <w:spacing w:val="2"/>
          <w:position w:val="-1"/>
        </w:rPr>
        <w:t xml:space="preserve"> </w:t>
      </w:r>
      <w:r w:rsidRPr="00E812A9">
        <w:rPr>
          <w:spacing w:val="-7"/>
          <w:position w:val="-1"/>
        </w:rPr>
        <w:t>у</w:t>
      </w:r>
      <w:r w:rsidRPr="00E812A9">
        <w:rPr>
          <w:spacing w:val="1"/>
          <w:position w:val="-1"/>
        </w:rPr>
        <w:t>п</w:t>
      </w:r>
      <w:r w:rsidRPr="00E812A9">
        <w:rPr>
          <w:position w:val="-1"/>
        </w:rPr>
        <w:t>р</w:t>
      </w:r>
      <w:r w:rsidRPr="00E812A9">
        <w:rPr>
          <w:spacing w:val="-1"/>
          <w:position w:val="-1"/>
        </w:rPr>
        <w:t>а</w:t>
      </w:r>
      <w:r w:rsidRPr="00E812A9">
        <w:rPr>
          <w:position w:val="-1"/>
        </w:rPr>
        <w:t>вл</w:t>
      </w:r>
      <w:r w:rsidRPr="00E812A9">
        <w:rPr>
          <w:spacing w:val="-1"/>
          <w:position w:val="-1"/>
        </w:rPr>
        <w:t>е</w:t>
      </w:r>
      <w:r w:rsidRPr="00E812A9">
        <w:rPr>
          <w:spacing w:val="1"/>
          <w:position w:val="-1"/>
        </w:rPr>
        <w:t>нч</w:t>
      </w:r>
      <w:r w:rsidRPr="00E812A9">
        <w:rPr>
          <w:spacing w:val="-1"/>
          <w:position w:val="-1"/>
        </w:rPr>
        <w:t>ес</w:t>
      </w:r>
      <w:r w:rsidRPr="00E812A9">
        <w:rPr>
          <w:spacing w:val="1"/>
          <w:position w:val="-1"/>
        </w:rPr>
        <w:t>ки</w:t>
      </w:r>
      <w:r w:rsidRPr="00E812A9">
        <w:rPr>
          <w:position w:val="-1"/>
        </w:rPr>
        <w:t>е</w:t>
      </w:r>
      <w:r w:rsidRPr="00E812A9">
        <w:rPr>
          <w:spacing w:val="-1"/>
          <w:position w:val="-1"/>
        </w:rPr>
        <w:t xml:space="preserve"> </w:t>
      </w:r>
      <w:r w:rsidRPr="00E812A9">
        <w:rPr>
          <w:position w:val="-1"/>
        </w:rPr>
        <w:t>р</w:t>
      </w:r>
      <w:r w:rsidRPr="00E812A9">
        <w:rPr>
          <w:spacing w:val="-1"/>
          <w:position w:val="-1"/>
        </w:rPr>
        <w:t>е</w:t>
      </w:r>
      <w:r w:rsidRPr="00E812A9">
        <w:rPr>
          <w:position w:val="-1"/>
        </w:rPr>
        <w:t>ш</w:t>
      </w:r>
      <w:r w:rsidRPr="00E812A9">
        <w:rPr>
          <w:spacing w:val="-1"/>
          <w:position w:val="-1"/>
        </w:rPr>
        <w:t>е</w:t>
      </w:r>
      <w:r w:rsidRPr="00E812A9">
        <w:rPr>
          <w:spacing w:val="1"/>
          <w:position w:val="-1"/>
        </w:rPr>
        <w:t>ни</w:t>
      </w:r>
      <w:r w:rsidRPr="00E812A9">
        <w:rPr>
          <w:position w:val="-1"/>
        </w:rPr>
        <w:t>я, р</w:t>
      </w:r>
      <w:r w:rsidRPr="00E812A9">
        <w:rPr>
          <w:spacing w:val="-1"/>
          <w:position w:val="-1"/>
        </w:rPr>
        <w:t>е</w:t>
      </w:r>
      <w:r w:rsidRPr="00E812A9">
        <w:rPr>
          <w:spacing w:val="2"/>
          <w:position w:val="-1"/>
        </w:rPr>
        <w:t>г</w:t>
      </w:r>
      <w:r w:rsidRPr="00E812A9">
        <w:rPr>
          <w:spacing w:val="-5"/>
          <w:position w:val="-1"/>
        </w:rPr>
        <w:t>у</w:t>
      </w:r>
      <w:r w:rsidRPr="00E812A9">
        <w:rPr>
          <w:position w:val="-1"/>
        </w:rPr>
        <w:t>л</w:t>
      </w:r>
      <w:r w:rsidRPr="00E812A9">
        <w:rPr>
          <w:spacing w:val="1"/>
          <w:position w:val="-1"/>
        </w:rPr>
        <w:t>и</w:t>
      </w:r>
      <w:r w:rsidRPr="00E812A9">
        <w:rPr>
          <w:spacing w:val="5"/>
          <w:position w:val="-1"/>
        </w:rPr>
        <w:t>р</w:t>
      </w:r>
      <w:r w:rsidRPr="00E812A9">
        <w:rPr>
          <w:spacing w:val="-7"/>
          <w:position w:val="-1"/>
        </w:rPr>
        <w:t>у</w:t>
      </w:r>
      <w:r w:rsidRPr="00E812A9">
        <w:rPr>
          <w:position w:val="-1"/>
        </w:rPr>
        <w:t>ю</w:t>
      </w:r>
      <w:r w:rsidRPr="00E812A9">
        <w:rPr>
          <w:spacing w:val="2"/>
          <w:position w:val="-1"/>
        </w:rPr>
        <w:t>щ</w:t>
      </w:r>
      <w:r w:rsidRPr="00E812A9">
        <w:rPr>
          <w:spacing w:val="1"/>
          <w:position w:val="-1"/>
        </w:rPr>
        <w:t>и</w:t>
      </w:r>
      <w:r w:rsidRPr="00E812A9">
        <w:rPr>
          <w:position w:val="-1"/>
        </w:rPr>
        <w:t>е</w:t>
      </w:r>
      <w:r w:rsidRPr="00E812A9">
        <w:rPr>
          <w:spacing w:val="-1"/>
          <w:position w:val="-1"/>
        </w:rPr>
        <w:t xml:space="preserve"> </w:t>
      </w:r>
      <w:r w:rsidRPr="00E812A9">
        <w:t>постепенный переход на федеральный государственный образовательный стандарт дошкольного образования, обозначены перспективные направления работы на 2015-2016 учебный год:</w:t>
      </w:r>
      <w:proofErr w:type="gramEnd"/>
    </w:p>
    <w:p w:rsidR="00DD4525" w:rsidRPr="00E812A9" w:rsidRDefault="00DD4525" w:rsidP="00E812A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812A9">
        <w:rPr>
          <w:rFonts w:ascii="Times New Roman" w:hAnsi="Times New Roman"/>
          <w:bCs/>
          <w:sz w:val="24"/>
          <w:szCs w:val="24"/>
        </w:rPr>
        <w:t>Разработан План мероприятий («дорожная карта») введения федерального государственного образовательного стандарта дошкольного образования.</w:t>
      </w:r>
    </w:p>
    <w:p w:rsidR="00DD4525" w:rsidRPr="00E812A9" w:rsidRDefault="00DD4525" w:rsidP="00E812A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812A9">
        <w:rPr>
          <w:rFonts w:ascii="Times New Roman" w:hAnsi="Times New Roman"/>
          <w:bCs/>
          <w:sz w:val="24"/>
          <w:szCs w:val="24"/>
        </w:rPr>
        <w:t>Сформирован банк нормативно-правовых документов федерального, регионального, муниципального уровней, а также уровня образовательного учреждения.</w:t>
      </w:r>
    </w:p>
    <w:p w:rsidR="00DD4525" w:rsidRPr="00E812A9" w:rsidRDefault="00DD4525" w:rsidP="00E812A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Внесены изменения и дополнения в </w:t>
      </w:r>
      <w:r w:rsidRPr="00E812A9">
        <w:rPr>
          <w:rFonts w:ascii="Times New Roman" w:hAnsi="Times New Roman"/>
          <w:bCs/>
          <w:sz w:val="24"/>
          <w:szCs w:val="24"/>
        </w:rPr>
        <w:t>Устав МБДОУ,</w:t>
      </w:r>
      <w:r w:rsidRPr="00E812A9">
        <w:rPr>
          <w:rFonts w:ascii="Times New Roman" w:hAnsi="Times New Roman"/>
          <w:sz w:val="24"/>
          <w:szCs w:val="24"/>
        </w:rPr>
        <w:t xml:space="preserve"> локальные акты, регламентирующие деятельность образовательного учреждения.</w:t>
      </w:r>
    </w:p>
    <w:p w:rsidR="00E0137C" w:rsidRPr="00E812A9" w:rsidRDefault="00E0137C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  <w:lang w:eastAsia="ru-RU" w:bidi="ru-RU"/>
        </w:rPr>
        <w:t>Образовательный процесс в ДОУ осуществлялся:</w:t>
      </w:r>
      <w:r w:rsidR="00E812A9" w:rsidRPr="00E812A9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E812A9">
        <w:rPr>
          <w:rFonts w:ascii="Times New Roman" w:hAnsi="Times New Roman"/>
          <w:sz w:val="24"/>
          <w:szCs w:val="24"/>
          <w:lang w:eastAsia="ru-RU" w:bidi="ru-RU"/>
        </w:rPr>
        <w:t xml:space="preserve">в группах </w:t>
      </w:r>
      <w:proofErr w:type="spellStart"/>
      <w:r w:rsidRPr="00E812A9">
        <w:rPr>
          <w:rFonts w:ascii="Times New Roman" w:hAnsi="Times New Roman"/>
          <w:sz w:val="24"/>
          <w:szCs w:val="24"/>
          <w:lang w:eastAsia="ru-RU" w:bidi="ru-RU"/>
        </w:rPr>
        <w:t>общеразвивающей</w:t>
      </w:r>
      <w:proofErr w:type="spellEnd"/>
      <w:r w:rsidRPr="00E812A9">
        <w:rPr>
          <w:rFonts w:ascii="Times New Roman" w:hAnsi="Times New Roman"/>
          <w:sz w:val="24"/>
          <w:szCs w:val="24"/>
          <w:lang w:eastAsia="ru-RU" w:bidi="ru-RU"/>
        </w:rPr>
        <w:t xml:space="preserve"> направленности - в соответствии с Основной образовательной программой дошкольного образования Муниципального </w:t>
      </w:r>
      <w:r w:rsidR="00FE4C3F" w:rsidRPr="00E812A9">
        <w:rPr>
          <w:rFonts w:ascii="Times New Roman" w:hAnsi="Times New Roman"/>
          <w:sz w:val="24"/>
          <w:szCs w:val="24"/>
          <w:lang w:eastAsia="ru-RU" w:bidi="ru-RU"/>
        </w:rPr>
        <w:t>бюджетного</w:t>
      </w:r>
      <w:r w:rsidRPr="00E812A9">
        <w:rPr>
          <w:rFonts w:ascii="Times New Roman" w:hAnsi="Times New Roman"/>
          <w:sz w:val="24"/>
          <w:szCs w:val="24"/>
          <w:lang w:eastAsia="ru-RU" w:bidi="ru-RU"/>
        </w:rPr>
        <w:t xml:space="preserve"> дошкольного образовательного учреждения детского сада </w:t>
      </w:r>
      <w:proofErr w:type="spellStart"/>
      <w:r w:rsidR="00E812A9" w:rsidRPr="00E812A9">
        <w:rPr>
          <w:rFonts w:ascii="Times New Roman" w:hAnsi="Times New Roman"/>
          <w:sz w:val="24"/>
          <w:szCs w:val="24"/>
          <w:lang w:eastAsia="ru-RU" w:bidi="ru-RU"/>
        </w:rPr>
        <w:t>п</w:t>
      </w:r>
      <w:proofErr w:type="gramStart"/>
      <w:r w:rsidR="00E812A9" w:rsidRPr="00E812A9">
        <w:rPr>
          <w:rFonts w:ascii="Times New Roman" w:hAnsi="Times New Roman"/>
          <w:sz w:val="24"/>
          <w:szCs w:val="24"/>
          <w:lang w:eastAsia="ru-RU" w:bidi="ru-RU"/>
        </w:rPr>
        <w:t>.с</w:t>
      </w:r>
      <w:proofErr w:type="gramEnd"/>
      <w:r w:rsidR="00E812A9" w:rsidRPr="00E812A9">
        <w:rPr>
          <w:rFonts w:ascii="Times New Roman" w:hAnsi="Times New Roman"/>
          <w:sz w:val="24"/>
          <w:szCs w:val="24"/>
          <w:lang w:eastAsia="ru-RU" w:bidi="ru-RU"/>
        </w:rPr>
        <w:t>вх</w:t>
      </w:r>
      <w:proofErr w:type="spellEnd"/>
      <w:r w:rsidR="00E812A9" w:rsidRPr="00E812A9">
        <w:rPr>
          <w:rFonts w:ascii="Times New Roman" w:hAnsi="Times New Roman"/>
          <w:sz w:val="24"/>
          <w:szCs w:val="24"/>
          <w:lang w:eastAsia="ru-RU" w:bidi="ru-RU"/>
        </w:rPr>
        <w:t xml:space="preserve"> Агроном</w:t>
      </w:r>
      <w:r w:rsidRPr="00E812A9">
        <w:rPr>
          <w:rFonts w:ascii="Times New Roman" w:hAnsi="Times New Roman"/>
          <w:sz w:val="24"/>
          <w:szCs w:val="24"/>
          <w:lang w:eastAsia="ru-RU" w:bidi="ru-RU"/>
        </w:rPr>
        <w:t>, разработанной с учетом требований ФГОС ДО;</w:t>
      </w:r>
    </w:p>
    <w:p w:rsidR="00DE11A9" w:rsidRPr="00E812A9" w:rsidRDefault="00FE4C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Данная программа сформирована как программа</w:t>
      </w:r>
      <w:r w:rsidR="00821EE2" w:rsidRPr="00E812A9">
        <w:rPr>
          <w:rFonts w:ascii="Times New Roman" w:hAnsi="Times New Roman"/>
          <w:sz w:val="24"/>
          <w:szCs w:val="24"/>
        </w:rPr>
        <w:t xml:space="preserve"> психолого-педагогической поддержки позитивной социализации и индивидуализации, развития личности детей дошкольного возраста и определяют объем, содержание и планируемые результаты в виде целевых ориентиров дошкольного образования. </w:t>
      </w:r>
      <w:r w:rsidR="00DE11A9" w:rsidRPr="00E812A9">
        <w:rPr>
          <w:rFonts w:ascii="Times New Roman" w:hAnsi="Times New Roman"/>
          <w:sz w:val="24"/>
          <w:szCs w:val="24"/>
        </w:rPr>
        <w:t xml:space="preserve">Программы обеспечивают развитие личности, мотивации и способности детей в различных видах деятельности </w:t>
      </w:r>
      <w:r w:rsidR="003E3400" w:rsidRPr="00E812A9">
        <w:rPr>
          <w:rFonts w:ascii="Times New Roman" w:hAnsi="Times New Roman"/>
          <w:sz w:val="24"/>
          <w:szCs w:val="24"/>
        </w:rPr>
        <w:t>и охватывают следующие образовательные области:</w:t>
      </w:r>
    </w:p>
    <w:p w:rsidR="003E3400" w:rsidRPr="00E812A9" w:rsidRDefault="003E3400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- социально-коммуникативное развитие;</w:t>
      </w:r>
    </w:p>
    <w:p w:rsidR="003E3400" w:rsidRPr="00E812A9" w:rsidRDefault="003E3400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- познавательное развитие;</w:t>
      </w:r>
    </w:p>
    <w:p w:rsidR="003E3400" w:rsidRPr="00E812A9" w:rsidRDefault="003E3400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- речевое развитие;</w:t>
      </w:r>
    </w:p>
    <w:p w:rsidR="003E3400" w:rsidRPr="00E812A9" w:rsidRDefault="003E3400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- физическое развитие;</w:t>
      </w:r>
    </w:p>
    <w:p w:rsidR="003E3400" w:rsidRPr="00E812A9" w:rsidRDefault="003E3400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- художественно-эстетическое развитие.</w:t>
      </w:r>
    </w:p>
    <w:p w:rsidR="00D43CB5" w:rsidRPr="00E812A9" w:rsidRDefault="00821EE2" w:rsidP="00E812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812A9">
        <w:rPr>
          <w:rFonts w:ascii="Times New Roman" w:eastAsia="MS Mincho" w:hAnsi="Times New Roman"/>
          <w:sz w:val="24"/>
          <w:szCs w:val="24"/>
          <w:lang w:eastAsia="ru-RU"/>
        </w:rPr>
        <w:t>С учетом образовательных потребностей и интересов детей, а также возможностями педагогического коллектива ДОУ</w:t>
      </w:r>
      <w:r w:rsidRPr="00E812A9">
        <w:rPr>
          <w:rFonts w:ascii="Times New Roman" w:hAnsi="Times New Roman"/>
          <w:sz w:val="24"/>
          <w:szCs w:val="24"/>
        </w:rPr>
        <w:t xml:space="preserve"> в части, формируемой участниками образовательных отношений, реализовывались </w:t>
      </w:r>
      <w:r w:rsidR="00FE4C3F" w:rsidRPr="00E812A9">
        <w:rPr>
          <w:rFonts w:ascii="Times New Roman" w:hAnsi="Times New Roman"/>
          <w:sz w:val="24"/>
          <w:szCs w:val="24"/>
        </w:rPr>
        <w:t>парциальные</w:t>
      </w:r>
      <w:r w:rsidRPr="00E812A9">
        <w:rPr>
          <w:rFonts w:ascii="Times New Roman" w:hAnsi="Times New Roman"/>
          <w:sz w:val="24"/>
          <w:szCs w:val="24"/>
        </w:rPr>
        <w:t xml:space="preserve"> </w:t>
      </w:r>
      <w:r w:rsidRPr="00E812A9">
        <w:rPr>
          <w:rFonts w:ascii="Times New Roman" w:eastAsia="MS Mincho" w:hAnsi="Times New Roman"/>
          <w:sz w:val="24"/>
          <w:szCs w:val="24"/>
          <w:lang w:eastAsia="ru-RU"/>
        </w:rPr>
        <w:t>программы «</w:t>
      </w:r>
      <w:r w:rsidR="00FE4C3F" w:rsidRPr="00E812A9">
        <w:rPr>
          <w:rFonts w:ascii="Times New Roman" w:eastAsia="MS Mincho" w:hAnsi="Times New Roman"/>
          <w:sz w:val="24"/>
          <w:szCs w:val="24"/>
          <w:lang w:eastAsia="ru-RU"/>
        </w:rPr>
        <w:t>Познаем и открываем мир</w:t>
      </w:r>
      <w:r w:rsidR="00795010" w:rsidRPr="00E812A9">
        <w:rPr>
          <w:rFonts w:ascii="Times New Roman" w:eastAsia="MS Mincho" w:hAnsi="Times New Roman"/>
          <w:sz w:val="24"/>
          <w:szCs w:val="24"/>
          <w:lang w:eastAsia="ru-RU"/>
        </w:rPr>
        <w:t>», содействующая</w:t>
      </w:r>
      <w:r w:rsidRPr="00E812A9">
        <w:rPr>
          <w:rFonts w:ascii="Times New Roman" w:eastAsia="MS Mincho" w:hAnsi="Times New Roman"/>
          <w:sz w:val="24"/>
          <w:szCs w:val="24"/>
          <w:lang w:eastAsia="ru-RU"/>
        </w:rPr>
        <w:t xml:space="preserve"> всестороннему развитию личности дошкольника средствами </w:t>
      </w:r>
      <w:r w:rsidR="00DD4525" w:rsidRPr="00E812A9">
        <w:rPr>
          <w:rFonts w:ascii="Times New Roman" w:eastAsia="MS Mincho" w:hAnsi="Times New Roman"/>
          <w:sz w:val="24"/>
          <w:szCs w:val="24"/>
          <w:lang w:eastAsia="ru-RU"/>
        </w:rPr>
        <w:t>экспериментов и опытов</w:t>
      </w:r>
      <w:r w:rsidR="00795010" w:rsidRPr="00E812A9">
        <w:rPr>
          <w:rFonts w:ascii="Times New Roman" w:eastAsia="MS Mincho" w:hAnsi="Times New Roman"/>
          <w:sz w:val="24"/>
          <w:szCs w:val="24"/>
          <w:lang w:eastAsia="ru-RU"/>
        </w:rPr>
        <w:t>, и</w:t>
      </w:r>
      <w:r w:rsidR="00E812A9" w:rsidRPr="00E812A9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795010" w:rsidRPr="00E812A9">
        <w:rPr>
          <w:rFonts w:ascii="Times New Roman" w:eastAsia="MS Mincho" w:hAnsi="Times New Roman"/>
          <w:sz w:val="24"/>
          <w:szCs w:val="24"/>
          <w:lang w:eastAsia="ru-RU"/>
        </w:rPr>
        <w:t>«</w:t>
      </w:r>
      <w:r w:rsidR="00DD4525" w:rsidRPr="00E812A9">
        <w:rPr>
          <w:rFonts w:ascii="Times New Roman" w:eastAsia="MS Mincho" w:hAnsi="Times New Roman"/>
          <w:sz w:val="24"/>
          <w:szCs w:val="24"/>
          <w:lang w:eastAsia="ru-RU"/>
        </w:rPr>
        <w:t xml:space="preserve">Наша Родина </w:t>
      </w:r>
      <w:proofErr w:type="gramStart"/>
      <w:r w:rsidR="00DD4525" w:rsidRPr="00E812A9">
        <w:rPr>
          <w:rFonts w:ascii="Times New Roman" w:eastAsia="MS Mincho" w:hAnsi="Times New Roman"/>
          <w:sz w:val="24"/>
          <w:szCs w:val="24"/>
          <w:lang w:eastAsia="ru-RU"/>
        </w:rPr>
        <w:t>-Л</w:t>
      </w:r>
      <w:proofErr w:type="gramEnd"/>
      <w:r w:rsidR="00DD4525" w:rsidRPr="00E812A9">
        <w:rPr>
          <w:rFonts w:ascii="Times New Roman" w:eastAsia="MS Mincho" w:hAnsi="Times New Roman"/>
          <w:sz w:val="24"/>
          <w:szCs w:val="24"/>
          <w:lang w:eastAsia="ru-RU"/>
        </w:rPr>
        <w:t>ипецкий край</w:t>
      </w:r>
      <w:r w:rsidR="00795010" w:rsidRPr="00E812A9">
        <w:rPr>
          <w:rFonts w:ascii="Times New Roman" w:eastAsia="MS Mincho" w:hAnsi="Times New Roman"/>
          <w:sz w:val="24"/>
          <w:szCs w:val="24"/>
          <w:lang w:eastAsia="ru-RU"/>
        </w:rPr>
        <w:t>», направленная</w:t>
      </w:r>
      <w:r w:rsidRPr="00E812A9">
        <w:rPr>
          <w:rFonts w:ascii="Times New Roman" w:eastAsia="MS Mincho" w:hAnsi="Times New Roman"/>
          <w:sz w:val="24"/>
          <w:szCs w:val="24"/>
          <w:lang w:eastAsia="ru-RU"/>
        </w:rPr>
        <w:t xml:space="preserve"> на расширение у старших дошкольников представлений о родном </w:t>
      </w:r>
      <w:r w:rsidR="00DD4525" w:rsidRPr="00E812A9">
        <w:rPr>
          <w:rFonts w:ascii="Times New Roman" w:eastAsia="MS Mincho" w:hAnsi="Times New Roman"/>
          <w:sz w:val="24"/>
          <w:szCs w:val="24"/>
          <w:lang w:eastAsia="ru-RU"/>
        </w:rPr>
        <w:t>крае</w:t>
      </w:r>
      <w:r w:rsidRPr="00E812A9">
        <w:rPr>
          <w:rFonts w:ascii="Times New Roman" w:eastAsia="MS Mincho" w:hAnsi="Times New Roman"/>
          <w:sz w:val="24"/>
          <w:szCs w:val="24"/>
          <w:lang w:eastAsia="ru-RU"/>
        </w:rPr>
        <w:t xml:space="preserve">, его истории возникновения,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</w:t>
      </w:r>
      <w:r w:rsidR="00DD4525" w:rsidRPr="00E812A9">
        <w:rPr>
          <w:rFonts w:ascii="Times New Roman" w:eastAsia="MS Mincho" w:hAnsi="Times New Roman"/>
          <w:sz w:val="24"/>
          <w:szCs w:val="24"/>
          <w:lang w:eastAsia="ru-RU"/>
        </w:rPr>
        <w:t>края</w:t>
      </w:r>
      <w:r w:rsidRPr="00E812A9">
        <w:rPr>
          <w:rFonts w:ascii="Times New Roman" w:eastAsia="MS Mincho" w:hAnsi="Times New Roman"/>
          <w:sz w:val="24"/>
          <w:szCs w:val="24"/>
          <w:lang w:eastAsia="ru-RU"/>
        </w:rPr>
        <w:t>, чувства ответственности, гордости, любви и патриотизма.</w:t>
      </w:r>
    </w:p>
    <w:p w:rsidR="00D66E83" w:rsidRPr="00E812A9" w:rsidRDefault="00141B58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 w:rsidR="00D66E83" w:rsidRPr="00E812A9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Одним из важнейших направлений работы ДОУ в 2015-2016 учебном году являлась организация работы по взаимодействию с родителями воспитанников, а именно, выстраивание партнерских отношений, предполагающих равную ответственность за воспитание детей.</w:t>
      </w:r>
    </w:p>
    <w:p w:rsidR="00E812A9" w:rsidRPr="00E812A9" w:rsidRDefault="00E812A9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6096"/>
      </w:tblGrid>
      <w:tr w:rsidR="00D66E83" w:rsidRPr="00E812A9" w:rsidTr="004E68E8">
        <w:trPr>
          <w:trHeight w:hRule="exact" w:val="4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6E83" w:rsidRPr="00E812A9" w:rsidRDefault="00D66E83" w:rsidP="00E812A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  <w:p w:rsidR="00D66E83" w:rsidRPr="00E812A9" w:rsidRDefault="00D66E83" w:rsidP="00E812A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6E83" w:rsidRPr="00E812A9" w:rsidRDefault="00D66E83" w:rsidP="00E812A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взаимодействия</w:t>
            </w:r>
          </w:p>
          <w:p w:rsidR="00D66E83" w:rsidRPr="00E812A9" w:rsidRDefault="00D66E83" w:rsidP="00E812A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E83" w:rsidRPr="00E812A9" w:rsidTr="004E68E8">
        <w:trPr>
          <w:trHeight w:hRule="exact" w:val="19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12A9" w:rsidRPr="00E812A9" w:rsidRDefault="00E812A9" w:rsidP="00E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6E83" w:rsidRPr="00E812A9" w:rsidRDefault="00D66E83" w:rsidP="00E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proofErr w:type="gramStart"/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педагогических</w:t>
            </w:r>
            <w:proofErr w:type="gramEnd"/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 родителей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6E83" w:rsidRPr="00E812A9" w:rsidRDefault="00D66E83" w:rsidP="00E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Консультации, обновление информационных центров, родительские собрания по вопросам укрепления здоровья детей, организации литания в детском</w:t>
            </w:r>
            <w:r w:rsidR="00E812A9"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саду и дома, вопросам современной политики в сфере дошкольного образования (ФГОС </w:t>
            </w:r>
            <w:proofErr w:type="gramStart"/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D66E83" w:rsidRPr="00E812A9" w:rsidRDefault="00D66E83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E83" w:rsidRPr="00E812A9" w:rsidTr="004E68E8">
        <w:trPr>
          <w:trHeight w:hRule="exact" w:val="29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12A9" w:rsidRPr="00E812A9" w:rsidRDefault="00E812A9" w:rsidP="00E812A9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2A9" w:rsidRPr="00E812A9" w:rsidRDefault="00E812A9" w:rsidP="00E812A9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2A9" w:rsidRPr="00E812A9" w:rsidRDefault="00E812A9" w:rsidP="00E812A9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2A9" w:rsidRPr="00E812A9" w:rsidRDefault="00E812A9" w:rsidP="00E812A9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2A9" w:rsidRPr="00E812A9" w:rsidRDefault="00E812A9" w:rsidP="00E812A9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2A9" w:rsidRPr="00E812A9" w:rsidRDefault="00E812A9" w:rsidP="00E812A9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2A9" w:rsidRPr="00E812A9" w:rsidRDefault="00E812A9" w:rsidP="00E812A9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6E83" w:rsidRPr="00E812A9" w:rsidRDefault="00D66E83" w:rsidP="00E812A9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родителей в </w:t>
            </w:r>
            <w:proofErr w:type="spellStart"/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66E83" w:rsidRPr="00E812A9" w:rsidRDefault="00D66E83" w:rsidP="00E812A9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E83" w:rsidRPr="00E812A9" w:rsidRDefault="00D66E83" w:rsidP="00E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совместных мероприятий в рамках реализации различных проектов; спортивных развлечений и соревнований. </w:t>
            </w:r>
          </w:p>
        </w:tc>
      </w:tr>
    </w:tbl>
    <w:p w:rsidR="00D66E83" w:rsidRPr="00E812A9" w:rsidRDefault="00D66E83" w:rsidP="00E812A9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 xml:space="preserve">По вопросам преемственности дошкольного и начального общего образования в течение года ДОУ активно взаимодействовало с МБОУ СОШ </w:t>
      </w:r>
      <w:proofErr w:type="spellStart"/>
      <w:r w:rsidR="00E812A9"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>п</w:t>
      </w:r>
      <w:proofErr w:type="gramStart"/>
      <w:r w:rsidR="00E812A9"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>.с</w:t>
      </w:r>
      <w:proofErr w:type="gramEnd"/>
      <w:r w:rsidR="00E812A9"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>вх</w:t>
      </w:r>
      <w:proofErr w:type="spellEnd"/>
      <w:r w:rsidR="00E812A9"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>. Агроном</w:t>
      </w:r>
      <w:r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>. В рамках сотрудничества было п</w:t>
      </w:r>
      <w:r w:rsidR="00DD4525"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>роведено совместно общее</w:t>
      </w:r>
      <w:r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 xml:space="preserve"> психолого-педагогическое исследование выпускников ДОУ на определение уровня </w:t>
      </w:r>
      <w:proofErr w:type="spellStart"/>
      <w:r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>сформированности</w:t>
      </w:r>
      <w:proofErr w:type="spellEnd"/>
      <w:r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 xml:space="preserve"> предпосылок учебной деятельности. </w:t>
      </w:r>
      <w:proofErr w:type="gramStart"/>
      <w:r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>Проведены</w:t>
      </w:r>
      <w:proofErr w:type="gramEnd"/>
      <w:r w:rsidRPr="00E812A9">
        <w:rPr>
          <w:rFonts w:ascii="Times New Roman" w:eastAsia="Times New Roman" w:hAnsi="Times New Roman"/>
          <w:spacing w:val="6"/>
          <w:sz w:val="24"/>
          <w:szCs w:val="24"/>
          <w:lang w:eastAsia="ru-RU" w:bidi="ru-RU"/>
        </w:rPr>
        <w:t>: праздник «День знаний»..</w:t>
      </w:r>
    </w:p>
    <w:p w:rsidR="00D66E83" w:rsidRPr="00E812A9" w:rsidRDefault="00D66E83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Вывод: </w:t>
      </w:r>
      <w:r w:rsidRPr="00E812A9">
        <w:rPr>
          <w:rFonts w:ascii="Times New Roman" w:eastAsia="Times New Roman" w:hAnsi="Times New Roman"/>
          <w:sz w:val="24"/>
          <w:szCs w:val="24"/>
          <w:lang w:eastAsia="ru-RU"/>
        </w:rPr>
        <w:t xml:space="preserve">ДОУ функционирует в соответствии с нормативными документами в сфере образования Российской Федерации. Содержание образовательной деятельности в ДОУ соответствует ФГОС </w:t>
      </w:r>
      <w:proofErr w:type="gramStart"/>
      <w:r w:rsidRPr="00E812A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E812A9">
        <w:rPr>
          <w:rFonts w:ascii="Times New Roman" w:eastAsia="Times New Roman" w:hAnsi="Times New Roman"/>
          <w:sz w:val="24"/>
          <w:szCs w:val="24"/>
          <w:lang w:eastAsia="ru-RU"/>
        </w:rPr>
        <w:t>. В ДОУ созданы организационно-методические условия для решения задач по охране жизни и укрепления здоровья детей, обеспечения интеллектуального, личностного и физического развития ребенка, приобщения детей к общечеловеческим ценностям; взаимодействия с семьей для обеспечения полноценного развития ребенка.</w:t>
      </w:r>
    </w:p>
    <w:p w:rsidR="00DD6054" w:rsidRPr="00E812A9" w:rsidRDefault="00DD6054" w:rsidP="00E81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3A3F" w:rsidRPr="00E812A9" w:rsidRDefault="00DD6054" w:rsidP="00E812A9">
      <w:pPr>
        <w:pStyle w:val="a3"/>
        <w:numPr>
          <w:ilvl w:val="0"/>
          <w:numId w:val="2"/>
        </w:numPr>
        <w:spacing w:after="0" w:line="240" w:lineRule="auto"/>
        <w:ind w:firstLine="567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E812A9">
        <w:rPr>
          <w:rFonts w:ascii="Times New Roman" w:eastAsia="Batang" w:hAnsi="Times New Roman"/>
          <w:b/>
          <w:sz w:val="24"/>
          <w:szCs w:val="24"/>
          <w:lang w:eastAsia="ko-KR"/>
        </w:rPr>
        <w:t>Система управления ДОУ</w:t>
      </w:r>
    </w:p>
    <w:p w:rsidR="00D66E83" w:rsidRPr="00E812A9" w:rsidRDefault="00D66E83" w:rsidP="00E812A9">
      <w:pPr>
        <w:pStyle w:val="3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812A9">
        <w:rPr>
          <w:sz w:val="24"/>
          <w:szCs w:val="24"/>
        </w:rPr>
        <w:t xml:space="preserve">   Управление ДОУ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E812A9">
        <w:rPr>
          <w:rFonts w:ascii="Times New Roman" w:eastAsia="Batang" w:hAnsi="Times New Roman"/>
          <w:sz w:val="24"/>
          <w:szCs w:val="24"/>
          <w:lang w:eastAsia="ko-KR"/>
        </w:rPr>
        <w:t>Единоличным исполнительным</w:t>
      </w:r>
      <w:r w:rsidR="00E812A9">
        <w:rPr>
          <w:rFonts w:ascii="Times New Roman" w:eastAsia="Batang" w:hAnsi="Times New Roman"/>
          <w:sz w:val="24"/>
          <w:szCs w:val="24"/>
          <w:lang w:eastAsia="ko-KR"/>
        </w:rPr>
        <w:t xml:space="preserve"> органом ДОУ является Заведующий, который</w:t>
      </w:r>
      <w:r w:rsidRPr="00E812A9">
        <w:rPr>
          <w:rFonts w:ascii="Times New Roman" w:eastAsia="Batang" w:hAnsi="Times New Roman"/>
          <w:sz w:val="24"/>
          <w:szCs w:val="24"/>
          <w:lang w:eastAsia="ko-KR"/>
        </w:rPr>
        <w:t xml:space="preserve"> осуществляет текущее руководство деятельностью Учреждения.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E812A9">
        <w:rPr>
          <w:rFonts w:ascii="Times New Roman" w:eastAsia="Batang" w:hAnsi="Times New Roman"/>
          <w:sz w:val="24"/>
          <w:szCs w:val="24"/>
          <w:lang w:eastAsia="ko-KR"/>
        </w:rPr>
        <w:t>Коллегиальные органы управления</w:t>
      </w:r>
      <w:r w:rsidR="00EE5DD3" w:rsidRPr="00E812A9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gramStart"/>
      <w:r w:rsidR="00EE5DD3" w:rsidRPr="00E812A9">
        <w:rPr>
          <w:rFonts w:ascii="Times New Roman" w:eastAsia="Batang" w:hAnsi="Times New Roman"/>
          <w:sz w:val="24"/>
          <w:szCs w:val="24"/>
          <w:lang w:eastAsia="ko-KR"/>
        </w:rPr>
        <w:t>–О</w:t>
      </w:r>
      <w:proofErr w:type="gramEnd"/>
      <w:r w:rsidR="00EE5DD3" w:rsidRPr="00E812A9">
        <w:rPr>
          <w:rFonts w:ascii="Times New Roman" w:eastAsia="Batang" w:hAnsi="Times New Roman"/>
          <w:sz w:val="24"/>
          <w:szCs w:val="24"/>
          <w:lang w:eastAsia="ko-KR"/>
        </w:rPr>
        <w:t>бщее собрание, Педагогический совет</w:t>
      </w:r>
      <w:r w:rsidR="00141B58" w:rsidRPr="00E812A9">
        <w:rPr>
          <w:rFonts w:ascii="Times New Roman" w:eastAsia="Batang" w:hAnsi="Times New Roman"/>
          <w:sz w:val="24"/>
          <w:szCs w:val="24"/>
          <w:lang w:eastAsia="ko-KR"/>
        </w:rPr>
        <w:t>, Совет родителей</w:t>
      </w:r>
      <w:r w:rsidRPr="00E812A9">
        <w:rPr>
          <w:rFonts w:ascii="Times New Roman" w:eastAsia="Batang" w:hAnsi="Times New Roman"/>
          <w:sz w:val="24"/>
          <w:szCs w:val="24"/>
          <w:lang w:eastAsia="ko-KR"/>
        </w:rPr>
        <w:t xml:space="preserve">: 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Общее руководство ДОУ осуществляет Общее собрание работников ДОУ (далее - Общее собрание). 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812A9">
        <w:rPr>
          <w:rFonts w:ascii="Times New Roman" w:hAnsi="Times New Roman"/>
          <w:sz w:val="24"/>
          <w:szCs w:val="24"/>
          <w:u w:val="single"/>
        </w:rPr>
        <w:t xml:space="preserve">Общее собрание: 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- рассматривает и принимает Программу развития ДОУ; 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- рассматривает и принимает локальные нормативные акты, содержащие нормы, регулирующие образовательные отношения; 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- учитывает мнение родителей (законных представителей) воспитанников по вопросам управления ДОУ и при принятии ДОУ локальных нормативных актов, затрагивающих права и законные интересы воспитанников, родителей (законных представителей);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lastRenderedPageBreak/>
        <w:t xml:space="preserve">- рассматривает и принимает годовой план работы ДОУ, план летней оздоровительной работы с воспитанниками; 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 -  рассматривает ежегодный отчет о результатах </w:t>
      </w:r>
      <w:proofErr w:type="spellStart"/>
      <w:r w:rsidRPr="00E812A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812A9">
        <w:rPr>
          <w:rFonts w:ascii="Times New Roman" w:hAnsi="Times New Roman"/>
          <w:sz w:val="24"/>
          <w:szCs w:val="24"/>
        </w:rPr>
        <w:t xml:space="preserve"> ДОУ; 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- рассматривает вопросы охраны жизни и здоровья воспитанников, безопасности условий труда работников; 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- рассматривает направления финансово-хозяйственной деятельности ДОУ, в том числе расходование финансовых и материальных средств; 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- рассматривает перечень и размеры выплат стимулирующего </w:t>
      </w:r>
      <w:proofErr w:type="gramStart"/>
      <w:r w:rsidRPr="00E812A9">
        <w:rPr>
          <w:rFonts w:ascii="Times New Roman" w:hAnsi="Times New Roman"/>
          <w:sz w:val="24"/>
          <w:szCs w:val="24"/>
        </w:rPr>
        <w:t>характера</w:t>
      </w:r>
      <w:proofErr w:type="gramEnd"/>
      <w:r w:rsidRPr="00E812A9">
        <w:rPr>
          <w:rFonts w:ascii="Times New Roman" w:hAnsi="Times New Roman"/>
          <w:sz w:val="24"/>
          <w:szCs w:val="24"/>
        </w:rPr>
        <w:t xml:space="preserve"> в пределах имеющихся у ДОУ средств на оплату труда; 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E812A9">
        <w:rPr>
          <w:rFonts w:ascii="Times New Roman" w:hAnsi="Times New Roman"/>
          <w:sz w:val="24"/>
          <w:szCs w:val="24"/>
        </w:rPr>
        <w:t>- рассматривает вопросы организации платных дополнительных услуг для воспитанников; заслушивает отчеты администрации ДОУ о выполнении Коллективного договора, мероприятий Программы развития ДОУ, годового плана работы.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Управление педагогической деятельностью ДОУ осуществляет Педагогический совет ДОУ (далее - Педагогический совет). 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812A9">
        <w:rPr>
          <w:rFonts w:ascii="Times New Roman" w:hAnsi="Times New Roman"/>
          <w:sz w:val="24"/>
          <w:szCs w:val="24"/>
          <w:u w:val="single"/>
        </w:rPr>
        <w:t xml:space="preserve">Педагогический совет: 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- определяет направления воспитательно-образовательной деятельности ДОУ; 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- рассматривает и принимает образовательную программу дошкольного образования ДОУ;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 -обсуждает вопросы результативности, содержания, форм и методов образовательного процесса, планирования образовательной деятельности ДОУ; 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- рассматривает вопросы повышения квалификации кадров; 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- организует выявление, обобщение, распространение лучшего педагогического опыта; 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- заслушивает аналитический материал </w:t>
      </w:r>
      <w:proofErr w:type="gramStart"/>
      <w:r w:rsidRPr="00E812A9">
        <w:rPr>
          <w:rFonts w:ascii="Times New Roman" w:hAnsi="Times New Roman"/>
          <w:sz w:val="24"/>
          <w:szCs w:val="24"/>
        </w:rPr>
        <w:t>заведующей, заместителей</w:t>
      </w:r>
      <w:proofErr w:type="gramEnd"/>
      <w:r w:rsidRPr="00E812A9">
        <w:rPr>
          <w:rFonts w:ascii="Times New Roman" w:hAnsi="Times New Roman"/>
          <w:sz w:val="24"/>
          <w:szCs w:val="24"/>
        </w:rPr>
        <w:t xml:space="preserve"> заведующей о создании условий для реализации основной образовательной программы и состоянии воспитательно-образовательного процесса.</w:t>
      </w:r>
    </w:p>
    <w:p w:rsidR="00141B58" w:rsidRPr="00E812A9" w:rsidRDefault="00141B58" w:rsidP="00E812A9">
      <w:pPr>
        <w:pStyle w:val="a3"/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Представительным органом родительской общественности дошкольного учреждения является Совет родителей.</w:t>
      </w:r>
    </w:p>
    <w:p w:rsidR="00141B58" w:rsidRPr="00E812A9" w:rsidRDefault="00141B58" w:rsidP="00E812A9">
      <w:pPr>
        <w:pStyle w:val="a3"/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812A9">
        <w:rPr>
          <w:rFonts w:ascii="Times New Roman" w:hAnsi="Times New Roman"/>
          <w:sz w:val="24"/>
          <w:szCs w:val="24"/>
        </w:rPr>
        <w:t xml:space="preserve"> </w:t>
      </w:r>
      <w:r w:rsidRPr="00E812A9">
        <w:rPr>
          <w:rFonts w:ascii="Times New Roman" w:hAnsi="Times New Roman"/>
          <w:sz w:val="24"/>
          <w:szCs w:val="24"/>
          <w:u w:val="single"/>
        </w:rPr>
        <w:t>Совет родителей</w:t>
      </w:r>
    </w:p>
    <w:p w:rsidR="00141B58" w:rsidRPr="00E812A9" w:rsidRDefault="00141B58" w:rsidP="00E812A9">
      <w:pPr>
        <w:pStyle w:val="a3"/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bCs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 - принимает активное участие в</w:t>
      </w:r>
      <w:r w:rsidRPr="00E812A9">
        <w:rPr>
          <w:rFonts w:ascii="Times New Roman" w:hAnsi="Times New Roman"/>
          <w:bCs/>
          <w:sz w:val="24"/>
          <w:szCs w:val="24"/>
        </w:rPr>
        <w:t xml:space="preserve"> обеспечении оптимальных условий для организации образовательного процесса</w:t>
      </w:r>
    </w:p>
    <w:p w:rsidR="00141B58" w:rsidRPr="00E812A9" w:rsidRDefault="00141B58" w:rsidP="00E812A9">
      <w:pPr>
        <w:pStyle w:val="a4"/>
        <w:shd w:val="clear" w:color="auto" w:fill="F9F9F9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812A9">
        <w:rPr>
          <w:bCs/>
          <w:color w:val="000000" w:themeColor="text1"/>
        </w:rPr>
        <w:t xml:space="preserve">         </w:t>
      </w:r>
      <w:r w:rsidRPr="00E812A9">
        <w:rPr>
          <w:color w:val="000000" w:themeColor="text1"/>
        </w:rPr>
        <w:t>- оказывает содействие в проведении массовых воспитательных мероприятий с детьми.</w:t>
      </w:r>
    </w:p>
    <w:p w:rsidR="00141B58" w:rsidRPr="00E812A9" w:rsidRDefault="00141B58" w:rsidP="00E812A9">
      <w:pPr>
        <w:pStyle w:val="a4"/>
        <w:shd w:val="clear" w:color="auto" w:fill="F9F9F9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812A9">
        <w:rPr>
          <w:color w:val="000000" w:themeColor="text1"/>
        </w:rPr>
        <w:t xml:space="preserve">         -  участвует в подготовке ДОУ к новому учебному году.</w:t>
      </w:r>
    </w:p>
    <w:p w:rsidR="00141B58" w:rsidRPr="00E812A9" w:rsidRDefault="00141B58" w:rsidP="00E812A9">
      <w:pPr>
        <w:pStyle w:val="a3"/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</w:p>
    <w:p w:rsidR="00646A5F" w:rsidRPr="00E812A9" w:rsidRDefault="00646A5F" w:rsidP="00E812A9">
      <w:pPr>
        <w:pStyle w:val="a3"/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В 2015-2016 учебном году Общее собрание коллектива участвовало в: разработке и согласовании программы развития ДОУ,  годового плана работы на 2015 -2016 учебный год; разработке и принятии новых локальных актов; рассмотрении и решении других вопросов, связанных с деятельностью учреждения и коллектива.</w:t>
      </w:r>
    </w:p>
    <w:p w:rsidR="00646A5F" w:rsidRPr="00E812A9" w:rsidRDefault="00646A5F" w:rsidP="00E812A9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Управление педагогической деятельностью ДОУ осуществляет Педагогический совет ДОУ, в состав которого с правом решающего голоса входят все педагоги ДОУ.</w:t>
      </w:r>
    </w:p>
    <w:p w:rsidR="00646A5F" w:rsidRPr="00E812A9" w:rsidRDefault="00646A5F" w:rsidP="00E812A9">
      <w:pPr>
        <w:widowControl w:val="0"/>
        <w:spacing w:after="0" w:line="240" w:lineRule="auto"/>
        <w:ind w:left="20" w:right="48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В 2015-2016 учебном году в рамках реализации годовых задач ДОУ было проведено 4 педагогических совета:</w:t>
      </w:r>
    </w:p>
    <w:p w:rsidR="00646A5F" w:rsidRPr="00E812A9" w:rsidRDefault="00646A5F" w:rsidP="00E812A9">
      <w:pPr>
        <w:widowControl w:val="0"/>
        <w:numPr>
          <w:ilvl w:val="0"/>
          <w:numId w:val="9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«</w:t>
      </w:r>
      <w:r w:rsidR="00E812A9">
        <w:rPr>
          <w:rFonts w:ascii="Times New Roman" w:eastAsia="Times New Roman" w:hAnsi="Times New Roman"/>
          <w:spacing w:val="6"/>
          <w:sz w:val="24"/>
          <w:szCs w:val="24"/>
        </w:rPr>
        <w:t xml:space="preserve">Система работы ДОУ по освоению детьми </w:t>
      </w:r>
      <w:proofErr w:type="spellStart"/>
      <w:r w:rsidR="00E812A9">
        <w:rPr>
          <w:rFonts w:ascii="Times New Roman" w:eastAsia="Times New Roman" w:hAnsi="Times New Roman"/>
          <w:spacing w:val="6"/>
          <w:sz w:val="24"/>
          <w:szCs w:val="24"/>
        </w:rPr>
        <w:t>обр</w:t>
      </w:r>
      <w:proofErr w:type="gramStart"/>
      <w:r w:rsidR="00E812A9">
        <w:rPr>
          <w:rFonts w:ascii="Times New Roman" w:eastAsia="Times New Roman" w:hAnsi="Times New Roman"/>
          <w:spacing w:val="6"/>
          <w:sz w:val="24"/>
          <w:szCs w:val="24"/>
        </w:rPr>
        <w:t>.о</w:t>
      </w:r>
      <w:proofErr w:type="gramEnd"/>
      <w:r w:rsidR="00E812A9">
        <w:rPr>
          <w:rFonts w:ascii="Times New Roman" w:eastAsia="Times New Roman" w:hAnsi="Times New Roman"/>
          <w:spacing w:val="6"/>
          <w:sz w:val="24"/>
          <w:szCs w:val="24"/>
        </w:rPr>
        <w:t>боасти</w:t>
      </w:r>
      <w:proofErr w:type="spellEnd"/>
      <w:r w:rsidR="00E812A9">
        <w:rPr>
          <w:rFonts w:ascii="Times New Roman" w:eastAsia="Times New Roman" w:hAnsi="Times New Roman"/>
          <w:spacing w:val="6"/>
          <w:sz w:val="24"/>
          <w:szCs w:val="24"/>
        </w:rPr>
        <w:t xml:space="preserve"> ФГОС»</w:t>
      </w:r>
      <w:r w:rsidRPr="00E812A9">
        <w:rPr>
          <w:rFonts w:ascii="Times New Roman" w:eastAsia="Times New Roman" w:hAnsi="Times New Roman"/>
          <w:spacing w:val="6"/>
          <w:sz w:val="24"/>
          <w:szCs w:val="24"/>
        </w:rPr>
        <w:t>;</w:t>
      </w:r>
    </w:p>
    <w:p w:rsidR="00646A5F" w:rsidRPr="00E812A9" w:rsidRDefault="00646A5F" w:rsidP="00E812A9">
      <w:pPr>
        <w:widowControl w:val="0"/>
        <w:numPr>
          <w:ilvl w:val="0"/>
          <w:numId w:val="9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«</w:t>
      </w:r>
      <w:r w:rsidR="00E812A9">
        <w:rPr>
          <w:rFonts w:ascii="Times New Roman" w:eastAsia="Times New Roman" w:hAnsi="Times New Roman"/>
          <w:spacing w:val="6"/>
          <w:sz w:val="24"/>
          <w:szCs w:val="24"/>
        </w:rPr>
        <w:t xml:space="preserve">Подведение итогов за 2015-2016 </w:t>
      </w:r>
      <w:proofErr w:type="spellStart"/>
      <w:r w:rsidR="00E812A9">
        <w:rPr>
          <w:rFonts w:ascii="Times New Roman" w:eastAsia="Times New Roman" w:hAnsi="Times New Roman"/>
          <w:spacing w:val="6"/>
          <w:sz w:val="24"/>
          <w:szCs w:val="24"/>
        </w:rPr>
        <w:t>уч</w:t>
      </w:r>
      <w:proofErr w:type="gramStart"/>
      <w:r w:rsidR="00E812A9">
        <w:rPr>
          <w:rFonts w:ascii="Times New Roman" w:eastAsia="Times New Roman" w:hAnsi="Times New Roman"/>
          <w:spacing w:val="6"/>
          <w:sz w:val="24"/>
          <w:szCs w:val="24"/>
        </w:rPr>
        <w:t>.г</w:t>
      </w:r>
      <w:proofErr w:type="gramEnd"/>
      <w:r w:rsidR="00E812A9">
        <w:rPr>
          <w:rFonts w:ascii="Times New Roman" w:eastAsia="Times New Roman" w:hAnsi="Times New Roman"/>
          <w:spacing w:val="6"/>
          <w:sz w:val="24"/>
          <w:szCs w:val="24"/>
        </w:rPr>
        <w:t>од</w:t>
      </w:r>
      <w:proofErr w:type="spellEnd"/>
      <w:r w:rsidR="00996F5E">
        <w:rPr>
          <w:rFonts w:ascii="Times New Roman" w:eastAsia="Times New Roman" w:hAnsi="Times New Roman"/>
          <w:spacing w:val="6"/>
          <w:sz w:val="24"/>
          <w:szCs w:val="24"/>
        </w:rPr>
        <w:t xml:space="preserve"> Подготовка к летнему оздоровительному периоду</w:t>
      </w:r>
      <w:r w:rsidRPr="00E812A9">
        <w:rPr>
          <w:rFonts w:ascii="Times New Roman" w:eastAsia="Times New Roman" w:hAnsi="Times New Roman"/>
          <w:spacing w:val="6"/>
          <w:sz w:val="24"/>
          <w:szCs w:val="24"/>
        </w:rPr>
        <w:t>»</w:t>
      </w:r>
    </w:p>
    <w:p w:rsidR="00646A5F" w:rsidRPr="00E812A9" w:rsidRDefault="00646A5F" w:rsidP="00E812A9">
      <w:pPr>
        <w:widowControl w:val="0"/>
        <w:numPr>
          <w:ilvl w:val="0"/>
          <w:numId w:val="9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«</w:t>
      </w:r>
      <w:r w:rsidR="00996F5E">
        <w:rPr>
          <w:rFonts w:ascii="Times New Roman" w:eastAsia="Times New Roman" w:hAnsi="Times New Roman"/>
          <w:spacing w:val="6"/>
          <w:sz w:val="24"/>
          <w:szCs w:val="24"/>
        </w:rPr>
        <w:t>Анализ работы за летний оздоровительный период</w:t>
      </w:r>
      <w:r w:rsidRPr="00E812A9">
        <w:rPr>
          <w:rFonts w:ascii="Times New Roman" w:eastAsia="Times New Roman" w:hAnsi="Times New Roman"/>
          <w:spacing w:val="6"/>
          <w:sz w:val="24"/>
          <w:szCs w:val="24"/>
        </w:rPr>
        <w:t>»</w:t>
      </w:r>
    </w:p>
    <w:p w:rsidR="00646A5F" w:rsidRPr="00E812A9" w:rsidRDefault="00646A5F" w:rsidP="00E812A9">
      <w:pPr>
        <w:widowControl w:val="0"/>
        <w:numPr>
          <w:ilvl w:val="0"/>
          <w:numId w:val="9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bCs/>
          <w:spacing w:val="6"/>
          <w:sz w:val="24"/>
          <w:szCs w:val="24"/>
        </w:rPr>
        <w:t>«</w:t>
      </w:r>
      <w:r w:rsidR="00996F5E">
        <w:rPr>
          <w:rFonts w:ascii="Times New Roman" w:eastAsia="Times New Roman" w:hAnsi="Times New Roman"/>
          <w:bCs/>
          <w:spacing w:val="6"/>
          <w:sz w:val="24"/>
          <w:szCs w:val="24"/>
          <w:bdr w:val="none" w:sz="0" w:space="0" w:color="auto" w:frame="1"/>
        </w:rPr>
        <w:t>Здоровье детей на основе обеспечения физического и эмоционального благополучия</w:t>
      </w:r>
      <w:r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».                        </w:t>
      </w:r>
    </w:p>
    <w:p w:rsidR="00646A5F" w:rsidRPr="00E812A9" w:rsidRDefault="00646A5F" w:rsidP="00E812A9">
      <w:pPr>
        <w:widowControl w:val="0"/>
        <w:spacing w:after="0" w:line="240" w:lineRule="auto"/>
        <w:ind w:left="20" w:right="24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   На этих педагогических советах были рассмотрены вопросы по аттестации педагогических работников, о прохождении курсов повышения квалификации, подведены итоговые результаты смотров-конкурсов, рассматривался и утверждался план работы, проводилось обсуждение и принятие:  образовательной программ</w:t>
      </w:r>
      <w:r w:rsidR="003B656E" w:rsidRPr="00E812A9">
        <w:rPr>
          <w:rFonts w:ascii="Times New Roman" w:eastAsia="Times New Roman" w:hAnsi="Times New Roman"/>
          <w:spacing w:val="6"/>
          <w:sz w:val="24"/>
          <w:szCs w:val="24"/>
        </w:rPr>
        <w:t>ы</w:t>
      </w:r>
      <w:r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E812A9">
        <w:rPr>
          <w:rFonts w:ascii="Times New Roman" w:eastAsia="Times New Roman" w:hAnsi="Times New Roman"/>
          <w:spacing w:val="6"/>
          <w:sz w:val="24"/>
          <w:szCs w:val="24"/>
        </w:rPr>
        <w:lastRenderedPageBreak/>
        <w:t>дошкольного образования ДОУ,  рабочих программ педагогических работников, учебных планов, расписаний ОД и т.д.</w:t>
      </w:r>
    </w:p>
    <w:p w:rsidR="00646A5F" w:rsidRPr="00E812A9" w:rsidRDefault="00646A5F" w:rsidP="00E812A9">
      <w:pPr>
        <w:widowControl w:val="0"/>
        <w:spacing w:after="0" w:line="240" w:lineRule="auto"/>
        <w:ind w:lef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Результатом деятельности педсоветов явилось:</w:t>
      </w:r>
    </w:p>
    <w:p w:rsidR="00646A5F" w:rsidRPr="00E812A9" w:rsidRDefault="00646A5F" w:rsidP="00E812A9">
      <w:pPr>
        <w:widowControl w:val="0"/>
        <w:tabs>
          <w:tab w:val="left" w:pos="9356"/>
        </w:tabs>
        <w:spacing w:after="0" w:line="240" w:lineRule="auto"/>
        <w:ind w:left="20" w:right="-1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- Активизация деятельности </w:t>
      </w:r>
      <w:proofErr w:type="gramStart"/>
      <w:r w:rsidRPr="00E812A9">
        <w:rPr>
          <w:rFonts w:ascii="Times New Roman" w:eastAsia="Times New Roman" w:hAnsi="Times New Roman"/>
          <w:spacing w:val="6"/>
          <w:sz w:val="24"/>
          <w:szCs w:val="24"/>
        </w:rPr>
        <w:t>педагогов</w:t>
      </w:r>
      <w:proofErr w:type="gramEnd"/>
      <w:r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 по оснащению развивающей предметно - пространственной среды групп, помещений и участка ДОУ в соответствии с ФГОС ДО.</w:t>
      </w:r>
    </w:p>
    <w:p w:rsidR="00646A5F" w:rsidRPr="00E812A9" w:rsidRDefault="00646A5F" w:rsidP="00E812A9">
      <w:pPr>
        <w:widowControl w:val="0"/>
        <w:spacing w:after="0" w:line="240" w:lineRule="auto"/>
        <w:ind w:left="20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В новом учебном году планируем вопросы для более углубленной разработки тем:</w:t>
      </w:r>
    </w:p>
    <w:p w:rsidR="00646A5F" w:rsidRPr="00E812A9" w:rsidRDefault="00646A5F" w:rsidP="00E812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- создания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646A5F" w:rsidRPr="00E812A9" w:rsidRDefault="00646A5F" w:rsidP="00E812A9">
      <w:pPr>
        <w:widowControl w:val="0"/>
        <w:spacing w:after="0" w:line="240" w:lineRule="auto"/>
        <w:ind w:left="20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   Перед педагогическим  коллективом поставлены задачи:</w:t>
      </w:r>
    </w:p>
    <w:p w:rsidR="00646A5F" w:rsidRPr="00E812A9" w:rsidRDefault="00646A5F" w:rsidP="00E812A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812A9">
        <w:rPr>
          <w:rFonts w:ascii="Times New Roman" w:eastAsiaTheme="minorHAnsi" w:hAnsi="Times New Roman"/>
          <w:sz w:val="24"/>
          <w:szCs w:val="24"/>
        </w:rPr>
        <w:t>- Продолжать создавать условия для введения в образовательный процесс новых дидактических пособий по развитию математических представлений дошкольников.</w:t>
      </w:r>
    </w:p>
    <w:p w:rsidR="00646A5F" w:rsidRPr="00E812A9" w:rsidRDefault="00646A5F" w:rsidP="00E812A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812A9">
        <w:rPr>
          <w:rFonts w:ascii="Times New Roman" w:eastAsiaTheme="minorHAnsi" w:hAnsi="Times New Roman"/>
          <w:sz w:val="24"/>
          <w:szCs w:val="24"/>
        </w:rPr>
        <w:t>- Совершенствовать условия для использования в воспитательно-образовательном процессе и процессе управления ДОУ  информационно-коммуникационных технологий.</w:t>
      </w:r>
    </w:p>
    <w:p w:rsidR="00646A5F" w:rsidRPr="00E812A9" w:rsidRDefault="00646A5F" w:rsidP="00E812A9">
      <w:pPr>
        <w:widowControl w:val="0"/>
        <w:spacing w:after="0" w:line="240" w:lineRule="auto"/>
        <w:ind w:left="4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646A5F" w:rsidRPr="00E812A9" w:rsidRDefault="00646A5F" w:rsidP="00E812A9">
      <w:pPr>
        <w:widowControl w:val="0"/>
        <w:spacing w:after="0" w:line="240" w:lineRule="auto"/>
        <w:ind w:left="4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Представительным органом родительской общественности дошкольного учреждения является Совет родителей, который принимает активное участие в обеспечении оптимальных условий для организации образовательного процесса, привлечению семей к совместным проектам и акциям в рамках реализации ДОУ. В состав Совета родителей входят по 1 представителю от каждой возрастной группы ДОУ, делегированному на собрании родителей (законных представителей).</w:t>
      </w:r>
    </w:p>
    <w:p w:rsidR="00646A5F" w:rsidRPr="00E812A9" w:rsidRDefault="00646A5F" w:rsidP="00E812A9">
      <w:pPr>
        <w:widowControl w:val="0"/>
        <w:spacing w:after="0" w:line="240" w:lineRule="auto"/>
        <w:ind w:left="4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</w:t>
      </w:r>
    </w:p>
    <w:p w:rsidR="00646A5F" w:rsidRPr="00E812A9" w:rsidRDefault="00646A5F" w:rsidP="00E812A9">
      <w:pPr>
        <w:widowControl w:val="0"/>
        <w:spacing w:after="0" w:line="240" w:lineRule="auto"/>
        <w:ind w:left="4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646A5F" w:rsidRPr="00E812A9" w:rsidRDefault="00646A5F" w:rsidP="00E812A9">
      <w:pPr>
        <w:widowControl w:val="0"/>
        <w:tabs>
          <w:tab w:val="center" w:pos="2627"/>
          <w:tab w:val="right" w:pos="4643"/>
          <w:tab w:val="left" w:pos="4926"/>
        </w:tabs>
        <w:spacing w:after="0" w:line="240" w:lineRule="auto"/>
        <w:ind w:left="4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Основными формами координации деятельности аппарата управления ДОУ являются: анализ</w:t>
      </w:r>
      <w:r w:rsidRPr="00E812A9">
        <w:rPr>
          <w:rFonts w:ascii="Times New Roman" w:eastAsia="Times New Roman" w:hAnsi="Times New Roman"/>
          <w:spacing w:val="6"/>
          <w:sz w:val="24"/>
          <w:szCs w:val="24"/>
        </w:rPr>
        <w:tab/>
        <w:t>результатов,</w:t>
      </w:r>
      <w:r w:rsidRPr="00E812A9">
        <w:rPr>
          <w:rFonts w:ascii="Times New Roman" w:eastAsia="Times New Roman" w:hAnsi="Times New Roman"/>
          <w:spacing w:val="6"/>
          <w:sz w:val="24"/>
          <w:szCs w:val="24"/>
        </w:rPr>
        <w:tab/>
        <w:t>планирование, прогнозирование,</w:t>
      </w:r>
    </w:p>
    <w:p w:rsidR="00646A5F" w:rsidRPr="00E812A9" w:rsidRDefault="00646A5F" w:rsidP="00E812A9">
      <w:pPr>
        <w:widowControl w:val="0"/>
        <w:spacing w:after="0" w:line="240" w:lineRule="auto"/>
        <w:ind w:left="4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тематический и оперативный контроль, мониторинг, коррекция программ и планов.</w:t>
      </w:r>
    </w:p>
    <w:p w:rsidR="00646A5F" w:rsidRPr="00E812A9" w:rsidRDefault="00646A5F" w:rsidP="00E812A9">
      <w:pPr>
        <w:widowControl w:val="0"/>
        <w:spacing w:after="0" w:line="240" w:lineRule="auto"/>
        <w:ind w:left="4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Таким образом, в ДОУ реализуется возможность участия в управлении детским садом всех участников образовательных отношений. Заведующая детским садом является координатором всех стратегических направлений</w:t>
      </w:r>
    </w:p>
    <w:p w:rsidR="00646A5F" w:rsidRDefault="00646A5F" w:rsidP="00E812A9">
      <w:pPr>
        <w:widowControl w:val="0"/>
        <w:spacing w:after="0" w:line="240" w:lineRule="auto"/>
        <w:ind w:left="4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b/>
          <w:spacing w:val="6"/>
          <w:sz w:val="24"/>
          <w:szCs w:val="24"/>
        </w:rPr>
        <w:t>Вывод:</w:t>
      </w:r>
      <w:r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 В ДОУ создана структура управления в соответствии с целями и содержанием работы учреждения. Система управления в ДОУ обеспечивает оптимальное сочетание традиционных и современных тенденций, что позволяет эффективно организовать образовательное пространство ДОУ</w:t>
      </w:r>
    </w:p>
    <w:p w:rsidR="00D536D4" w:rsidRPr="00E812A9" w:rsidRDefault="00D536D4" w:rsidP="00E812A9">
      <w:pPr>
        <w:widowControl w:val="0"/>
        <w:spacing w:after="0" w:line="240" w:lineRule="auto"/>
        <w:ind w:left="4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</w:p>
    <w:p w:rsidR="00E23A3F" w:rsidRPr="00E812A9" w:rsidRDefault="00452CA5" w:rsidP="00E812A9">
      <w:pPr>
        <w:pStyle w:val="a3"/>
        <w:spacing w:after="0" w:line="240" w:lineRule="auto"/>
        <w:ind w:left="1429" w:firstLine="567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E812A9">
        <w:rPr>
          <w:rFonts w:ascii="Times New Roman" w:eastAsia="Batang" w:hAnsi="Times New Roman"/>
          <w:b/>
          <w:sz w:val="24"/>
          <w:szCs w:val="24"/>
          <w:lang w:eastAsia="ko-KR"/>
        </w:rPr>
        <w:t>3.</w:t>
      </w:r>
      <w:r w:rsidR="00E23A3F" w:rsidRPr="00E812A9">
        <w:rPr>
          <w:rFonts w:ascii="Times New Roman" w:eastAsia="Batang" w:hAnsi="Times New Roman"/>
          <w:b/>
          <w:sz w:val="24"/>
          <w:szCs w:val="24"/>
          <w:lang w:eastAsia="ko-KR"/>
        </w:rPr>
        <w:t>Содержание и ка</w:t>
      </w:r>
      <w:r w:rsidR="00DD6054" w:rsidRPr="00E812A9">
        <w:rPr>
          <w:rFonts w:ascii="Times New Roman" w:eastAsia="Batang" w:hAnsi="Times New Roman"/>
          <w:b/>
          <w:sz w:val="24"/>
          <w:szCs w:val="24"/>
          <w:lang w:eastAsia="ko-KR"/>
        </w:rPr>
        <w:t>чество подготовки воспитанников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В целях определения </w:t>
      </w:r>
      <w:proofErr w:type="spellStart"/>
      <w:r w:rsidRPr="00E812A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812A9">
        <w:rPr>
          <w:rFonts w:ascii="Times New Roman" w:hAnsi="Times New Roman"/>
          <w:sz w:val="24"/>
          <w:szCs w:val="24"/>
        </w:rPr>
        <w:t xml:space="preserve"> предпос</w:t>
      </w:r>
      <w:r w:rsidR="00F11FAB" w:rsidRPr="00E812A9">
        <w:rPr>
          <w:rFonts w:ascii="Times New Roman" w:hAnsi="Times New Roman"/>
          <w:sz w:val="24"/>
          <w:szCs w:val="24"/>
        </w:rPr>
        <w:t>ылок учебной деятельности в 2015-2016</w:t>
      </w:r>
      <w:r w:rsidRPr="00E812A9">
        <w:rPr>
          <w:rFonts w:ascii="Times New Roman" w:hAnsi="Times New Roman"/>
          <w:sz w:val="24"/>
          <w:szCs w:val="24"/>
        </w:rPr>
        <w:t xml:space="preserve"> учебном г</w:t>
      </w:r>
      <w:r w:rsidR="00452CA5" w:rsidRPr="00E812A9">
        <w:rPr>
          <w:rFonts w:ascii="Times New Roman" w:hAnsi="Times New Roman"/>
          <w:sz w:val="24"/>
          <w:szCs w:val="24"/>
        </w:rPr>
        <w:t xml:space="preserve">оду было проведено </w:t>
      </w:r>
      <w:r w:rsidRPr="00E812A9">
        <w:rPr>
          <w:rFonts w:ascii="Times New Roman" w:hAnsi="Times New Roman"/>
          <w:sz w:val="24"/>
          <w:szCs w:val="24"/>
        </w:rPr>
        <w:t xml:space="preserve"> исследование уровня актуального развития выпускников. </w:t>
      </w:r>
      <w:r w:rsidR="00996F5E">
        <w:rPr>
          <w:rFonts w:ascii="Times New Roman" w:hAnsi="Times New Roman"/>
          <w:sz w:val="24"/>
          <w:szCs w:val="24"/>
        </w:rPr>
        <w:t>В нем приняли участие 9</w:t>
      </w:r>
      <w:r w:rsidR="00452CA5" w:rsidRPr="00E812A9">
        <w:rPr>
          <w:rFonts w:ascii="Times New Roman" w:hAnsi="Times New Roman"/>
          <w:sz w:val="24"/>
          <w:szCs w:val="24"/>
        </w:rPr>
        <w:t xml:space="preserve"> </w:t>
      </w:r>
      <w:r w:rsidRPr="00E812A9">
        <w:rPr>
          <w:rFonts w:ascii="Times New Roman" w:hAnsi="Times New Roman"/>
          <w:sz w:val="24"/>
          <w:szCs w:val="24"/>
        </w:rPr>
        <w:t xml:space="preserve">воспитанников. Диагностику и обработку результатов проводил </w:t>
      </w:r>
      <w:r w:rsidR="00996F5E" w:rsidRPr="00E812A9">
        <w:rPr>
          <w:rFonts w:ascii="Times New Roman" w:hAnsi="Times New Roman"/>
          <w:sz w:val="24"/>
          <w:szCs w:val="24"/>
        </w:rPr>
        <w:t>воспитатель</w:t>
      </w:r>
      <w:r w:rsidRPr="00E812A9">
        <w:rPr>
          <w:rFonts w:ascii="Times New Roman" w:hAnsi="Times New Roman"/>
          <w:sz w:val="24"/>
          <w:szCs w:val="24"/>
        </w:rPr>
        <w:t xml:space="preserve"> учреждения. В процессе работы  ею применялись  следующие методики:</w:t>
      </w:r>
    </w:p>
    <w:p w:rsidR="00E23A3F" w:rsidRPr="00E812A9" w:rsidRDefault="00E23A3F" w:rsidP="00E812A9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567"/>
        <w:rPr>
          <w:rFonts w:ascii="Times New Roman" w:hAnsi="Times New Roman"/>
          <w:bCs/>
          <w:sz w:val="24"/>
          <w:szCs w:val="24"/>
        </w:rPr>
      </w:pPr>
      <w:r w:rsidRPr="00E812A9">
        <w:rPr>
          <w:rFonts w:ascii="Times New Roman" w:hAnsi="Times New Roman"/>
          <w:bCs/>
          <w:sz w:val="24"/>
          <w:szCs w:val="24"/>
        </w:rPr>
        <w:t xml:space="preserve">Методика «Последовательные картинки» </w:t>
      </w:r>
      <w:r w:rsidRPr="00E812A9">
        <w:rPr>
          <w:rFonts w:ascii="Times New Roman" w:hAnsi="Times New Roman"/>
          <w:color w:val="000000"/>
          <w:spacing w:val="-6"/>
          <w:sz w:val="24"/>
          <w:szCs w:val="24"/>
        </w:rPr>
        <w:t>Павлова Н.Н., Руденко Л.Г.;</w:t>
      </w:r>
    </w:p>
    <w:p w:rsidR="00E23A3F" w:rsidRPr="00E812A9" w:rsidRDefault="00E23A3F" w:rsidP="00E812A9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567"/>
        <w:rPr>
          <w:rFonts w:ascii="Times New Roman" w:hAnsi="Times New Roman"/>
          <w:bCs/>
          <w:sz w:val="24"/>
          <w:szCs w:val="24"/>
        </w:rPr>
      </w:pPr>
      <w:r w:rsidRPr="00E812A9">
        <w:rPr>
          <w:rFonts w:ascii="Times New Roman" w:hAnsi="Times New Roman"/>
          <w:bCs/>
          <w:sz w:val="24"/>
          <w:szCs w:val="24"/>
        </w:rPr>
        <w:t xml:space="preserve">Задание «Шифровка» </w:t>
      </w:r>
      <w:r w:rsidRPr="00E812A9">
        <w:rPr>
          <w:rFonts w:ascii="Times New Roman" w:hAnsi="Times New Roman"/>
          <w:color w:val="000000"/>
          <w:sz w:val="24"/>
          <w:szCs w:val="24"/>
        </w:rPr>
        <w:t>Семаго Н, Семаго М.</w:t>
      </w:r>
      <w:r w:rsidRPr="00E812A9">
        <w:rPr>
          <w:rFonts w:ascii="Times New Roman" w:hAnsi="Times New Roman"/>
          <w:sz w:val="24"/>
          <w:szCs w:val="24"/>
        </w:rPr>
        <w:t xml:space="preserve"> Психолого-педагогическая оценка к началу школьного обучения;</w:t>
      </w:r>
    </w:p>
    <w:p w:rsidR="00E23A3F" w:rsidRPr="00E812A9" w:rsidRDefault="00E23A3F" w:rsidP="00E812A9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567"/>
        <w:rPr>
          <w:rFonts w:ascii="Times New Roman" w:hAnsi="Times New Roman"/>
          <w:bCs/>
          <w:sz w:val="24"/>
          <w:szCs w:val="24"/>
        </w:rPr>
      </w:pPr>
      <w:proofErr w:type="spellStart"/>
      <w:r w:rsidRPr="00E812A9">
        <w:rPr>
          <w:rFonts w:ascii="Times New Roman" w:hAnsi="Times New Roman"/>
          <w:bCs/>
          <w:color w:val="000000"/>
          <w:sz w:val="24"/>
          <w:szCs w:val="24"/>
        </w:rPr>
        <w:t>Скрининговый</w:t>
      </w:r>
      <w:proofErr w:type="spellEnd"/>
      <w:r w:rsidRPr="00E812A9">
        <w:rPr>
          <w:rFonts w:ascii="Times New Roman" w:hAnsi="Times New Roman"/>
          <w:bCs/>
          <w:color w:val="000000"/>
          <w:sz w:val="24"/>
          <w:szCs w:val="24"/>
        </w:rPr>
        <w:t xml:space="preserve"> тест школьной зрелости </w:t>
      </w:r>
      <w:r w:rsidRPr="00E812A9">
        <w:rPr>
          <w:rFonts w:ascii="Times New Roman" w:hAnsi="Times New Roman"/>
          <w:color w:val="000000"/>
          <w:sz w:val="24"/>
          <w:szCs w:val="24"/>
        </w:rPr>
        <w:t xml:space="preserve">Я. </w:t>
      </w:r>
      <w:proofErr w:type="spellStart"/>
      <w:r w:rsidRPr="00E812A9">
        <w:rPr>
          <w:rFonts w:ascii="Times New Roman" w:hAnsi="Times New Roman"/>
          <w:color w:val="000000"/>
          <w:sz w:val="24"/>
          <w:szCs w:val="24"/>
        </w:rPr>
        <w:t>Йерасек</w:t>
      </w:r>
      <w:proofErr w:type="spellEnd"/>
      <w:r w:rsidRPr="00E812A9">
        <w:rPr>
          <w:rFonts w:ascii="Times New Roman" w:hAnsi="Times New Roman"/>
          <w:color w:val="000000"/>
          <w:sz w:val="24"/>
          <w:szCs w:val="24"/>
        </w:rPr>
        <w:t>;</w:t>
      </w:r>
    </w:p>
    <w:p w:rsidR="00E23A3F" w:rsidRPr="00E812A9" w:rsidRDefault="00E23A3F" w:rsidP="00E812A9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567"/>
        <w:rPr>
          <w:rFonts w:ascii="Times New Roman" w:hAnsi="Times New Roman"/>
          <w:bCs/>
          <w:sz w:val="24"/>
          <w:szCs w:val="24"/>
        </w:rPr>
      </w:pPr>
      <w:r w:rsidRPr="00E812A9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Методика «Четвертый  лишний» </w:t>
      </w:r>
      <w:r w:rsidRPr="00E812A9">
        <w:rPr>
          <w:rFonts w:ascii="Times New Roman" w:hAnsi="Times New Roman"/>
          <w:color w:val="000000"/>
          <w:spacing w:val="-6"/>
          <w:sz w:val="24"/>
          <w:szCs w:val="24"/>
        </w:rPr>
        <w:t>Павлова Н.Н.,  Руденко Л.Г.</w:t>
      </w:r>
    </w:p>
    <w:p w:rsidR="00E23A3F" w:rsidRPr="00E812A9" w:rsidRDefault="00E23A3F" w:rsidP="00E812A9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567"/>
        <w:rPr>
          <w:rFonts w:ascii="Times New Roman" w:hAnsi="Times New Roman"/>
          <w:bCs/>
          <w:sz w:val="24"/>
          <w:szCs w:val="24"/>
        </w:rPr>
      </w:pPr>
      <w:r w:rsidRPr="00E812A9">
        <w:rPr>
          <w:rFonts w:ascii="Times New Roman" w:hAnsi="Times New Roman"/>
          <w:bCs/>
          <w:sz w:val="24"/>
          <w:szCs w:val="24"/>
        </w:rPr>
        <w:lastRenderedPageBreak/>
        <w:t xml:space="preserve">Проективный тест личностных отношений, социальных эмоций и ценностных ориентаций «Домики» </w:t>
      </w:r>
      <w:r w:rsidRPr="00E812A9">
        <w:rPr>
          <w:rFonts w:ascii="Times New Roman" w:hAnsi="Times New Roman"/>
          <w:sz w:val="24"/>
          <w:szCs w:val="24"/>
        </w:rPr>
        <w:t>О.А. Орехова;</w:t>
      </w:r>
    </w:p>
    <w:p w:rsidR="00026821" w:rsidRPr="00E812A9" w:rsidRDefault="00E23A3F" w:rsidP="00E812A9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567"/>
        <w:rPr>
          <w:rFonts w:ascii="Times New Roman" w:hAnsi="Times New Roman"/>
          <w:bCs/>
          <w:sz w:val="24"/>
          <w:szCs w:val="24"/>
          <w:lang w:val="en-US"/>
        </w:rPr>
      </w:pPr>
      <w:r w:rsidRPr="00E812A9">
        <w:rPr>
          <w:rFonts w:ascii="Times New Roman" w:hAnsi="Times New Roman"/>
          <w:bCs/>
          <w:sz w:val="24"/>
          <w:szCs w:val="24"/>
          <w:lang w:val="en-US"/>
        </w:rPr>
        <w:t>«</w:t>
      </w:r>
      <w:r w:rsidRPr="00E812A9">
        <w:rPr>
          <w:rFonts w:ascii="Times New Roman" w:hAnsi="Times New Roman"/>
          <w:bCs/>
          <w:sz w:val="24"/>
          <w:szCs w:val="24"/>
        </w:rPr>
        <w:t>Цветовой тест</w:t>
      </w:r>
      <w:r w:rsidRPr="00E812A9">
        <w:rPr>
          <w:rFonts w:ascii="Times New Roman" w:hAnsi="Times New Roman"/>
          <w:bCs/>
          <w:sz w:val="24"/>
          <w:szCs w:val="24"/>
          <w:lang w:val="en-US"/>
        </w:rPr>
        <w:t xml:space="preserve">» </w:t>
      </w:r>
      <w:r w:rsidRPr="00E812A9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E812A9">
        <w:rPr>
          <w:rFonts w:ascii="Times New Roman" w:hAnsi="Times New Roman"/>
          <w:sz w:val="24"/>
          <w:szCs w:val="24"/>
        </w:rPr>
        <w:t>Люшер</w:t>
      </w:r>
      <w:proofErr w:type="spellEnd"/>
      <w:r w:rsidRPr="00E812A9">
        <w:rPr>
          <w:rFonts w:ascii="Times New Roman" w:hAnsi="Times New Roman"/>
          <w:sz w:val="24"/>
          <w:szCs w:val="24"/>
          <w:lang w:val="en-US"/>
        </w:rPr>
        <w:t>;</w:t>
      </w:r>
    </w:p>
    <w:p w:rsidR="00E23A3F" w:rsidRPr="00E812A9" w:rsidRDefault="00E23A3F" w:rsidP="00E812A9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567"/>
        <w:rPr>
          <w:rFonts w:ascii="Times New Roman" w:hAnsi="Times New Roman"/>
          <w:bCs/>
          <w:sz w:val="24"/>
          <w:szCs w:val="24"/>
        </w:rPr>
      </w:pPr>
      <w:r w:rsidRPr="00E812A9">
        <w:rPr>
          <w:rFonts w:ascii="Times New Roman" w:hAnsi="Times New Roman"/>
          <w:bCs/>
          <w:sz w:val="24"/>
          <w:szCs w:val="24"/>
        </w:rPr>
        <w:t xml:space="preserve">Оценка мотивационной готовности к школе </w:t>
      </w:r>
      <w:r w:rsidRPr="00E812A9">
        <w:rPr>
          <w:rFonts w:ascii="Times New Roman" w:hAnsi="Times New Roman"/>
          <w:sz w:val="24"/>
          <w:szCs w:val="24"/>
        </w:rPr>
        <w:t>Солдатова Д.В.</w:t>
      </w:r>
    </w:p>
    <w:p w:rsidR="00026821" w:rsidRPr="00E812A9" w:rsidRDefault="00026821" w:rsidP="00E812A9">
      <w:pPr>
        <w:pStyle w:val="a3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педагогического обследования выпускников следующие: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9"/>
        <w:gridCol w:w="914"/>
        <w:gridCol w:w="609"/>
        <w:gridCol w:w="1011"/>
        <w:gridCol w:w="914"/>
        <w:gridCol w:w="733"/>
        <w:gridCol w:w="844"/>
        <w:gridCol w:w="701"/>
        <w:gridCol w:w="751"/>
        <w:gridCol w:w="1277"/>
        <w:gridCol w:w="1068"/>
      </w:tblGrid>
      <w:tr w:rsidR="00026821" w:rsidRPr="00E812A9" w:rsidTr="00996F5E">
        <w:trPr>
          <w:trHeight w:val="1115"/>
        </w:trPr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left="-57" w:right="-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left="-57" w:right="-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 зрелость</w:t>
            </w:r>
          </w:p>
          <w:p w:rsidR="00026821" w:rsidRPr="00E812A9" w:rsidRDefault="00026821" w:rsidP="00E812A9">
            <w:pPr>
              <w:spacing w:after="0" w:line="240" w:lineRule="auto"/>
              <w:ind w:left="-57" w:right="-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Йирасек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left="-57" w:right="-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 процессы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left="-57" w:right="-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шифровка</w:t>
            </w: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left="-57" w:right="-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эмоции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left="-57" w:right="-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 качества</w:t>
            </w:r>
          </w:p>
        </w:tc>
      </w:tr>
      <w:tr w:rsidR="00026821" w:rsidRPr="00E812A9" w:rsidTr="00996F5E">
        <w:trPr>
          <w:trHeight w:val="145"/>
        </w:trPr>
        <w:tc>
          <w:tcPr>
            <w:tcW w:w="12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821" w:rsidRPr="00E812A9" w:rsidRDefault="00026821" w:rsidP="00E812A9">
            <w:pPr>
              <w:spacing w:after="0" w:line="240" w:lineRule="auto"/>
              <w:ind w:left="-57" w:right="-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left="-57" w:right="-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26821" w:rsidRPr="00E812A9" w:rsidTr="00996F5E">
        <w:trPr>
          <w:trHeight w:val="542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left="-57" w:right="-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26821" w:rsidRPr="00E812A9" w:rsidTr="00996F5E">
        <w:trPr>
          <w:trHeight w:val="557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left="-57" w:right="-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26821" w:rsidRPr="00E812A9" w:rsidTr="00996F5E">
        <w:trPr>
          <w:trHeight w:val="542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left="-57" w:right="-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821" w:rsidRPr="00E812A9" w:rsidTr="00996F5E">
        <w:trPr>
          <w:trHeight w:val="557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left="-57" w:right="-5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ind w:left="-57" w:right="-57"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26821" w:rsidRPr="00E812A9" w:rsidRDefault="00026821" w:rsidP="00E812A9">
      <w:pPr>
        <w:pStyle w:val="a3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821" w:rsidRPr="00E812A9" w:rsidRDefault="00026821" w:rsidP="00E812A9">
      <w:pPr>
        <w:pStyle w:val="a3"/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Мотивационная готовность: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6"/>
        <w:gridCol w:w="2547"/>
        <w:gridCol w:w="2538"/>
      </w:tblGrid>
      <w:tr w:rsidR="00026821" w:rsidRPr="00E812A9" w:rsidTr="00026821"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мотива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26821" w:rsidRPr="00E812A9" w:rsidTr="00026821"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мотивация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26821" w:rsidRPr="00E812A9" w:rsidTr="00026821"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Внешняя привлекательность учебной мотивации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26821" w:rsidRPr="00E812A9" w:rsidTr="00026821"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учебной мотивации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26821" w:rsidRPr="00E812A9" w:rsidTr="00026821"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26821" w:rsidRPr="00E812A9" w:rsidRDefault="00026821" w:rsidP="00E812A9">
      <w:pPr>
        <w:pStyle w:val="a3"/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Устойчивый эмоциональный фон: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5"/>
        <w:gridCol w:w="2605"/>
        <w:gridCol w:w="2606"/>
      </w:tblGrid>
      <w:tr w:rsidR="00026821" w:rsidRPr="00E812A9" w:rsidTr="0002682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 зона (преобладание отриц. эмоций)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26821" w:rsidRPr="00E812A9" w:rsidTr="0002682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зона (в норме)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026821" w:rsidRPr="00E812A9" w:rsidTr="0002682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(преобладание положит</w:t>
            </w:r>
            <w:proofErr w:type="gramStart"/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моций)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26821" w:rsidRPr="00E812A9" w:rsidTr="0002682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26821" w:rsidRPr="00E812A9" w:rsidRDefault="00026821" w:rsidP="00E812A9">
      <w:pPr>
        <w:pStyle w:val="a3"/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Энергетический показатель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4"/>
        <w:gridCol w:w="2605"/>
        <w:gridCol w:w="2606"/>
      </w:tblGrid>
      <w:tr w:rsidR="00026821" w:rsidRPr="00E812A9" w:rsidTr="00026821"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 зона (хроническое переутомление, истощение)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6821" w:rsidRPr="00E812A9" w:rsidTr="00FD6826">
        <w:trPr>
          <w:trHeight w:val="1219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зона (компенсируемое состояние усталости)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26821" w:rsidRPr="00E812A9" w:rsidTr="00FD6826">
        <w:trPr>
          <w:trHeight w:val="560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IVзон</w:t>
            </w:r>
            <w:proofErr w:type="gramStart"/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оптимальная работоспособность)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026821" w:rsidRPr="00E812A9" w:rsidTr="00026821"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</w:t>
            </w:r>
            <w:proofErr w:type="spellEnd"/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(перевозбуждение)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D43CB5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26821"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26821" w:rsidRPr="00E812A9" w:rsidTr="00026821"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996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21" w:rsidRPr="00E812A9" w:rsidRDefault="00026821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26821" w:rsidRPr="00E812A9" w:rsidRDefault="00026821" w:rsidP="00E812A9">
      <w:pPr>
        <w:pStyle w:val="a3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1EC" w:rsidRPr="00E812A9" w:rsidRDefault="002171EC" w:rsidP="00996F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A3F" w:rsidRPr="00E812A9" w:rsidRDefault="00E23A3F" w:rsidP="00E812A9">
      <w:pPr>
        <w:tabs>
          <w:tab w:val="left" w:pos="234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sz w:val="24"/>
          <w:szCs w:val="24"/>
          <w:lang w:eastAsia="ru-RU"/>
        </w:rPr>
        <w:t>Посещаемость воспитанников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90"/>
        <w:gridCol w:w="6416"/>
      </w:tblGrid>
      <w:tr w:rsidR="00E23A3F" w:rsidRPr="00E812A9" w:rsidTr="00744145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E23A3F" w:rsidRPr="00E812A9" w:rsidRDefault="00E23A3F" w:rsidP="00E812A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auto"/>
          </w:tcPr>
          <w:p w:rsidR="00E23A3F" w:rsidRPr="00E812A9" w:rsidRDefault="00E23A3F" w:rsidP="00E812A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показатель посещаемости воспитанников ДОУ </w:t>
            </w:r>
          </w:p>
        </w:tc>
      </w:tr>
      <w:tr w:rsidR="00E23A3F" w:rsidRPr="00E812A9" w:rsidTr="00744145">
        <w:trPr>
          <w:trHeight w:val="335"/>
        </w:trPr>
        <w:tc>
          <w:tcPr>
            <w:tcW w:w="3190" w:type="dxa"/>
            <w:shd w:val="clear" w:color="auto" w:fill="auto"/>
          </w:tcPr>
          <w:p w:rsidR="00E23A3F" w:rsidRPr="00E812A9" w:rsidRDefault="00F11FAB" w:rsidP="00E812A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2015- 2016</w:t>
            </w:r>
          </w:p>
        </w:tc>
        <w:tc>
          <w:tcPr>
            <w:tcW w:w="6416" w:type="dxa"/>
            <w:shd w:val="clear" w:color="auto" w:fill="auto"/>
          </w:tcPr>
          <w:p w:rsidR="00E23A3F" w:rsidRPr="00E812A9" w:rsidRDefault="00F11FAB" w:rsidP="00E812A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E23A3F"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E23A3F" w:rsidRPr="00E812A9" w:rsidRDefault="00E23A3F" w:rsidP="00E812A9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6F5E" w:rsidRDefault="00996F5E" w:rsidP="00D536D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A3F" w:rsidRPr="00E812A9" w:rsidRDefault="00E23A3F" w:rsidP="00E812A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sz w:val="24"/>
          <w:szCs w:val="24"/>
          <w:lang w:eastAsia="ru-RU"/>
        </w:rPr>
        <w:t xml:space="preserve">Заболеваемость воспитанников </w:t>
      </w:r>
    </w:p>
    <w:p w:rsidR="00E23A3F" w:rsidRPr="00E812A9" w:rsidRDefault="00E23A3F" w:rsidP="00E812A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sz w:val="24"/>
          <w:szCs w:val="24"/>
          <w:lang w:eastAsia="ru-RU"/>
        </w:rPr>
        <w:t>(пропуск дней по болезни одним ребенком)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68"/>
        <w:gridCol w:w="6154"/>
      </w:tblGrid>
      <w:tr w:rsidR="00E23A3F" w:rsidRPr="00E812A9" w:rsidTr="00744145">
        <w:trPr>
          <w:trHeight w:val="916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E23A3F" w:rsidRPr="00E812A9" w:rsidRDefault="00E23A3F" w:rsidP="00E812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Учебный год</w:t>
            </w:r>
          </w:p>
        </w:tc>
        <w:tc>
          <w:tcPr>
            <w:tcW w:w="6154" w:type="dxa"/>
            <w:shd w:val="clear" w:color="auto" w:fill="auto"/>
          </w:tcPr>
          <w:p w:rsidR="00E23A3F" w:rsidRPr="00E812A9" w:rsidRDefault="00E23A3F" w:rsidP="00E812A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заболеваемости воспитанников ДО</w:t>
            </w:r>
            <w:r w:rsidR="00452CA5"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E23A3F" w:rsidRPr="00E812A9" w:rsidTr="00744145">
        <w:trPr>
          <w:trHeight w:val="391"/>
        </w:trPr>
        <w:tc>
          <w:tcPr>
            <w:tcW w:w="3168" w:type="dxa"/>
            <w:shd w:val="clear" w:color="auto" w:fill="auto"/>
          </w:tcPr>
          <w:p w:rsidR="00E23A3F" w:rsidRPr="00E812A9" w:rsidRDefault="00E23A3F" w:rsidP="00E812A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E812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4F1103"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812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-201</w:t>
            </w:r>
            <w:r w:rsidR="004F1103"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4" w:type="dxa"/>
            <w:shd w:val="clear" w:color="auto" w:fill="auto"/>
          </w:tcPr>
          <w:p w:rsidR="00E23A3F" w:rsidRPr="00E812A9" w:rsidRDefault="00E23A3F" w:rsidP="00E812A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BE7B5F"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</w:tbl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1103" w:rsidRPr="00E812A9" w:rsidRDefault="004F1103" w:rsidP="00E812A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Достижения детей в конкурсах: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455"/>
        <w:gridCol w:w="5095"/>
        <w:gridCol w:w="2789"/>
      </w:tblGrid>
      <w:tr w:rsidR="004F1103" w:rsidRPr="00E812A9" w:rsidTr="005B328A">
        <w:trPr>
          <w:trHeight w:val="419"/>
          <w:tblCellSpacing w:w="20" w:type="dxa"/>
        </w:trPr>
        <w:tc>
          <w:tcPr>
            <w:tcW w:w="1395" w:type="dxa"/>
            <w:shd w:val="clear" w:color="auto" w:fill="auto"/>
          </w:tcPr>
          <w:p w:rsidR="004F1103" w:rsidRPr="00E812A9" w:rsidRDefault="004F1103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055" w:type="dxa"/>
            <w:shd w:val="clear" w:color="auto" w:fill="auto"/>
          </w:tcPr>
          <w:p w:rsidR="004F1103" w:rsidRPr="00E812A9" w:rsidRDefault="004F1103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729" w:type="dxa"/>
            <w:shd w:val="clear" w:color="auto" w:fill="auto"/>
          </w:tcPr>
          <w:p w:rsidR="004F1103" w:rsidRPr="00E812A9" w:rsidRDefault="004F1103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5B328A" w:rsidRPr="00E812A9" w:rsidTr="005B328A">
        <w:trPr>
          <w:trHeight w:val="878"/>
          <w:tblCellSpacing w:w="20" w:type="dxa"/>
        </w:trPr>
        <w:tc>
          <w:tcPr>
            <w:tcW w:w="1395" w:type="dxa"/>
            <w:vMerge w:val="restart"/>
            <w:shd w:val="clear" w:color="auto" w:fill="auto"/>
          </w:tcPr>
          <w:p w:rsidR="005B328A" w:rsidRPr="00E812A9" w:rsidRDefault="005B328A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5055" w:type="dxa"/>
            <w:shd w:val="clear" w:color="auto" w:fill="auto"/>
          </w:tcPr>
          <w:p w:rsidR="005B328A" w:rsidRPr="00E812A9" w:rsidRDefault="00825F7A" w:rsidP="00D536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28A" w:rsidRPr="00E81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6D4">
              <w:rPr>
                <w:rFonts w:ascii="Times New Roman" w:hAnsi="Times New Roman"/>
                <w:sz w:val="24"/>
                <w:szCs w:val="24"/>
              </w:rPr>
              <w:t>«Вместо елки – новогодний букет»</w:t>
            </w:r>
          </w:p>
        </w:tc>
        <w:tc>
          <w:tcPr>
            <w:tcW w:w="2729" w:type="dxa"/>
            <w:shd w:val="clear" w:color="auto" w:fill="auto"/>
          </w:tcPr>
          <w:p w:rsidR="005B328A" w:rsidRDefault="00D536D4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536D4" w:rsidRPr="00E812A9" w:rsidRDefault="00D536D4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116D1" w:rsidRPr="00E812A9" w:rsidTr="001116D1">
        <w:trPr>
          <w:gridAfter w:val="2"/>
          <w:wAfter w:w="7824" w:type="dxa"/>
          <w:trHeight w:val="370"/>
          <w:tblCellSpacing w:w="20" w:type="dxa"/>
        </w:trPr>
        <w:tc>
          <w:tcPr>
            <w:tcW w:w="1395" w:type="dxa"/>
            <w:vMerge/>
            <w:shd w:val="clear" w:color="auto" w:fill="auto"/>
          </w:tcPr>
          <w:p w:rsidR="001116D1" w:rsidRPr="00E812A9" w:rsidRDefault="001116D1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8A" w:rsidRPr="00E812A9" w:rsidTr="005B328A">
        <w:trPr>
          <w:trHeight w:val="683"/>
          <w:tblCellSpacing w:w="20" w:type="dxa"/>
        </w:trPr>
        <w:tc>
          <w:tcPr>
            <w:tcW w:w="1395" w:type="dxa"/>
            <w:vMerge/>
            <w:shd w:val="clear" w:color="auto" w:fill="auto"/>
            <w:textDirection w:val="btLr"/>
            <w:vAlign w:val="center"/>
          </w:tcPr>
          <w:p w:rsidR="005B328A" w:rsidRPr="00E812A9" w:rsidRDefault="005B328A" w:rsidP="00E812A9">
            <w:pPr>
              <w:spacing w:after="0" w:line="240" w:lineRule="auto"/>
              <w:ind w:left="113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5B328A" w:rsidRPr="00E812A9" w:rsidRDefault="00D536D4" w:rsidP="00E812A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729" w:type="dxa"/>
            <w:shd w:val="clear" w:color="auto" w:fill="auto"/>
          </w:tcPr>
          <w:p w:rsidR="005B328A" w:rsidRPr="00E812A9" w:rsidRDefault="00D536D4" w:rsidP="00D536D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B328A" w:rsidRPr="00E812A9" w:rsidRDefault="005B328A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8A" w:rsidRPr="00E812A9" w:rsidTr="005B328A">
        <w:trPr>
          <w:trHeight w:val="1029"/>
          <w:tblCellSpacing w:w="20" w:type="dxa"/>
        </w:trPr>
        <w:tc>
          <w:tcPr>
            <w:tcW w:w="1395" w:type="dxa"/>
            <w:vMerge/>
            <w:shd w:val="clear" w:color="auto" w:fill="auto"/>
            <w:textDirection w:val="tbRl"/>
            <w:vAlign w:val="center"/>
          </w:tcPr>
          <w:p w:rsidR="005B328A" w:rsidRPr="00E812A9" w:rsidRDefault="005B328A" w:rsidP="00E812A9">
            <w:pPr>
              <w:spacing w:after="0" w:line="240" w:lineRule="auto"/>
              <w:ind w:left="113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outset" w:sz="6" w:space="0" w:color="auto"/>
            </w:tcBorders>
            <w:shd w:val="clear" w:color="auto" w:fill="auto"/>
          </w:tcPr>
          <w:p w:rsidR="005B328A" w:rsidRPr="00E812A9" w:rsidRDefault="005B328A" w:rsidP="00E812A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6D4">
              <w:rPr>
                <w:rFonts w:ascii="Times New Roman" w:hAnsi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2729" w:type="dxa"/>
            <w:tcBorders>
              <w:top w:val="outset" w:sz="6" w:space="0" w:color="auto"/>
            </w:tcBorders>
            <w:shd w:val="clear" w:color="auto" w:fill="auto"/>
          </w:tcPr>
          <w:p w:rsidR="005B328A" w:rsidRPr="00E812A9" w:rsidRDefault="00D536D4" w:rsidP="00D536D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2171EC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Вывод: 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Усвоение детьми основной </w:t>
      </w:r>
      <w:r w:rsidR="00452CA5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452CA5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дошкольного образования ДОУ осуществляется на достаточно высоком уровне. Годовые задачи реализованы в полном объеме. Анализ усвоения детьми программного материала показывает стабильную и позитивную динамику по основным направлениям развития. В ДОУ систематически организуются и проводятся различные тематические мероприятия.</w:t>
      </w:r>
    </w:p>
    <w:p w:rsidR="00996F5E" w:rsidRPr="00E812A9" w:rsidRDefault="00996F5E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A3F" w:rsidRPr="00996F5E" w:rsidRDefault="00E23A3F" w:rsidP="00996F5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F5E">
        <w:rPr>
          <w:rFonts w:ascii="Times New Roman" w:hAnsi="Times New Roman"/>
          <w:b/>
          <w:sz w:val="24"/>
          <w:szCs w:val="24"/>
        </w:rPr>
        <w:t>Организация учебного процесса</w:t>
      </w:r>
    </w:p>
    <w:p w:rsidR="00E23A3F" w:rsidRPr="00E812A9" w:rsidRDefault="00E23A3F" w:rsidP="00E81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Общий объем обязательной части Программы, рассчитывался в соответствии с возрастом воспитанников, основными направлениями их развития и включало время, отведенное </w:t>
      </w:r>
      <w:proofErr w:type="gramStart"/>
      <w:r w:rsidRPr="00E812A9">
        <w:rPr>
          <w:rFonts w:ascii="Times New Roman" w:hAnsi="Times New Roman"/>
          <w:sz w:val="24"/>
          <w:szCs w:val="24"/>
        </w:rPr>
        <w:t>на</w:t>
      </w:r>
      <w:proofErr w:type="gramEnd"/>
      <w:r w:rsidRPr="00E812A9">
        <w:rPr>
          <w:rFonts w:ascii="Times New Roman" w:hAnsi="Times New Roman"/>
          <w:sz w:val="24"/>
          <w:szCs w:val="24"/>
        </w:rPr>
        <w:t>:</w:t>
      </w:r>
    </w:p>
    <w:p w:rsidR="00D15700" w:rsidRPr="00E812A9" w:rsidRDefault="00F054AA" w:rsidP="00E81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- </w:t>
      </w:r>
      <w:r w:rsidR="00E23A3F" w:rsidRPr="00E812A9">
        <w:rPr>
          <w:rFonts w:ascii="Times New Roman" w:hAnsi="Times New Roman"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</w:t>
      </w:r>
      <w:r w:rsidR="00D15700" w:rsidRPr="00E812A9">
        <w:rPr>
          <w:rFonts w:ascii="Times New Roman" w:hAnsi="Times New Roman"/>
          <w:sz w:val="24"/>
          <w:szCs w:val="24"/>
        </w:rPr>
        <w:t>;</w:t>
      </w:r>
    </w:p>
    <w:p w:rsidR="00E23A3F" w:rsidRPr="00E812A9" w:rsidRDefault="00E23A3F" w:rsidP="00E81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- образовательную деятельность, осуществляемую в ходе режимных моментов;</w:t>
      </w:r>
    </w:p>
    <w:p w:rsidR="00E23A3F" w:rsidRPr="00E812A9" w:rsidRDefault="00E23A3F" w:rsidP="00E81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- самостоятельную деятельность детей;</w:t>
      </w:r>
    </w:p>
    <w:p w:rsidR="00E23A3F" w:rsidRPr="00E812A9" w:rsidRDefault="00E23A3F" w:rsidP="00E81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- взаимодействие с семьями детей по реализации основной общеобразовательной программы дошкольного образования.</w:t>
      </w: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Содержание образовательного процесса реализуется на основе комплексно-тематического планирования.</w:t>
      </w:r>
    </w:p>
    <w:p w:rsidR="00E23A3F" w:rsidRDefault="00E23A3F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hAnsi="Times New Roman"/>
          <w:sz w:val="24"/>
          <w:szCs w:val="24"/>
        </w:rPr>
        <w:t xml:space="preserve">Дошкольное  учреждение, постоянно работает в инновационном и поисковом режиме. </w:t>
      </w:r>
      <w:r w:rsidR="006D5061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2015-2016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учебного года особое внимание администрацией было уделено изучению новых принципов построения образовательного процесса: созданию условий для профессионального и творческого роста педагогов в дошкольном  учреждении и проявления  их 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социальной активности, обеспечению эффективного методического сопровождения по внедрению ФГОС </w:t>
      </w:r>
      <w:proofErr w:type="gramStart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6F5E" w:rsidRPr="00E812A9" w:rsidRDefault="00996F5E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3A3F" w:rsidRPr="00E812A9" w:rsidRDefault="00E23A3F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современных образовательных технологий в процессе обучения и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23A3F" w:rsidRPr="00E812A9" w:rsidTr="00744145">
        <w:tc>
          <w:tcPr>
            <w:tcW w:w="9180" w:type="dxa"/>
          </w:tcPr>
          <w:p w:rsidR="00E23A3F" w:rsidRPr="00E812A9" w:rsidRDefault="00E23A3F" w:rsidP="00E812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технологии</w:t>
            </w:r>
          </w:p>
        </w:tc>
      </w:tr>
      <w:tr w:rsidR="00E23A3F" w:rsidRPr="00E812A9" w:rsidTr="00744145">
        <w:trPr>
          <w:trHeight w:val="248"/>
        </w:trPr>
        <w:tc>
          <w:tcPr>
            <w:tcW w:w="9180" w:type="dxa"/>
          </w:tcPr>
          <w:p w:rsidR="00E23A3F" w:rsidRPr="00E812A9" w:rsidRDefault="00E23A3F" w:rsidP="00E812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Развивающее обучение</w:t>
            </w:r>
          </w:p>
        </w:tc>
      </w:tr>
      <w:tr w:rsidR="00E23A3F" w:rsidRPr="00E812A9" w:rsidTr="00744145">
        <w:tc>
          <w:tcPr>
            <w:tcW w:w="9180" w:type="dxa"/>
          </w:tcPr>
          <w:p w:rsidR="00E23A3F" w:rsidRPr="00E812A9" w:rsidRDefault="00E23A3F" w:rsidP="00E812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Проблемное обучение</w:t>
            </w:r>
          </w:p>
        </w:tc>
      </w:tr>
      <w:tr w:rsidR="00E23A3F" w:rsidRPr="00E812A9" w:rsidTr="00744145">
        <w:tc>
          <w:tcPr>
            <w:tcW w:w="9180" w:type="dxa"/>
          </w:tcPr>
          <w:p w:rsidR="00E23A3F" w:rsidRPr="00E812A9" w:rsidRDefault="00E23A3F" w:rsidP="00E812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</w:tr>
      <w:tr w:rsidR="00E23A3F" w:rsidRPr="00E812A9" w:rsidTr="00744145">
        <w:tc>
          <w:tcPr>
            <w:tcW w:w="9180" w:type="dxa"/>
          </w:tcPr>
          <w:p w:rsidR="00E23A3F" w:rsidRPr="00E812A9" w:rsidRDefault="00E23A3F" w:rsidP="00E812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система обучения (КСО)</w:t>
            </w:r>
          </w:p>
        </w:tc>
      </w:tr>
      <w:tr w:rsidR="00E23A3F" w:rsidRPr="00E812A9" w:rsidTr="00744145">
        <w:tc>
          <w:tcPr>
            <w:tcW w:w="9180" w:type="dxa"/>
          </w:tcPr>
          <w:p w:rsidR="00E23A3F" w:rsidRPr="00E812A9" w:rsidRDefault="00E23A3F" w:rsidP="00E812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решения изобретательных задач (ТРИЗ)</w:t>
            </w:r>
          </w:p>
        </w:tc>
      </w:tr>
      <w:tr w:rsidR="00E23A3F" w:rsidRPr="00E812A9" w:rsidTr="00744145">
        <w:tc>
          <w:tcPr>
            <w:tcW w:w="9180" w:type="dxa"/>
          </w:tcPr>
          <w:p w:rsidR="00E23A3F" w:rsidRPr="00E812A9" w:rsidRDefault="00E23A3F" w:rsidP="00E812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Проектные методы обучения </w:t>
            </w:r>
          </w:p>
        </w:tc>
      </w:tr>
      <w:tr w:rsidR="00E23A3F" w:rsidRPr="00E812A9" w:rsidTr="00744145">
        <w:tc>
          <w:tcPr>
            <w:tcW w:w="9180" w:type="dxa"/>
          </w:tcPr>
          <w:p w:rsidR="00E23A3F" w:rsidRPr="00E812A9" w:rsidRDefault="00E23A3F" w:rsidP="00E812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E23A3F" w:rsidRPr="00E812A9" w:rsidTr="00744145">
        <w:tc>
          <w:tcPr>
            <w:tcW w:w="9180" w:type="dxa"/>
          </w:tcPr>
          <w:p w:rsidR="00E23A3F" w:rsidRPr="00E812A9" w:rsidRDefault="00E23A3F" w:rsidP="00E812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81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</w:tbl>
    <w:p w:rsidR="002171EC" w:rsidRPr="00E812A9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современных образовательных технологий в образовательном процессе ДОУ способствовало повышению у детей мотивации к образовательной деятельности, эффективности педагогической работы, совершенствованию педагогического мастерства.</w:t>
      </w:r>
    </w:p>
    <w:p w:rsidR="002171EC" w:rsidRPr="00E812A9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группах у воспитателей имеется необходимая документация: рабочая программа, календарные планы, учет посещаемости детей, сведения о родителях, тетради протоколов родительских собраний. Календарные планы составлены в соответствии с современными требованиями. В основе комплексного подхода лежат идеи единства, целостности, неразрывности образовательно-воспитательного процесса.</w:t>
      </w:r>
    </w:p>
    <w:p w:rsidR="002171EC" w:rsidRPr="00E812A9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контроля, организованного в ДОУ, позволила получить объективную информацию о реализации ООП ДОУ, изучить состояние образовательной системы, своевременно - выявить факторы изменений в образовательной деятельности, получить достоверную информацию об эффективности педагогических воздействий и спрогнозировать процессы развития учреждения на ближайшую перспективу.</w:t>
      </w:r>
    </w:p>
    <w:p w:rsidR="002171EC" w:rsidRPr="00E812A9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Вывод: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</w:p>
    <w:p w:rsidR="002171EC" w:rsidRPr="00E812A9" w:rsidRDefault="002171EC" w:rsidP="00E812A9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27D13" w:rsidRPr="00E812A9" w:rsidRDefault="00E23A3F" w:rsidP="00996F5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12A9">
        <w:rPr>
          <w:rFonts w:ascii="Times New Roman" w:hAnsi="Times New Roman"/>
          <w:b/>
          <w:sz w:val="24"/>
          <w:szCs w:val="24"/>
        </w:rPr>
        <w:t>Востребованность выпускников</w:t>
      </w:r>
    </w:p>
    <w:p w:rsidR="00C27D13" w:rsidRPr="00E812A9" w:rsidRDefault="002171EC" w:rsidP="00E81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12A9">
        <w:rPr>
          <w:rFonts w:ascii="Times New Roman" w:eastAsia="Times New Roman" w:hAnsi="Times New Roman"/>
          <w:sz w:val="24"/>
          <w:szCs w:val="24"/>
          <w:lang w:eastAsia="ru-RU"/>
        </w:rPr>
        <w:t xml:space="preserve">   В 2015-2016 </w:t>
      </w:r>
      <w:proofErr w:type="gramStart"/>
      <w:r w:rsidRPr="00E812A9">
        <w:rPr>
          <w:rFonts w:ascii="Times New Roman" w:eastAsia="Times New Roman" w:hAnsi="Times New Roman"/>
          <w:sz w:val="24"/>
          <w:szCs w:val="24"/>
          <w:lang w:eastAsia="ru-RU"/>
        </w:rPr>
        <w:t>учебном</w:t>
      </w:r>
      <w:proofErr w:type="gramEnd"/>
      <w:r w:rsidRPr="00E812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годубыли социально адаптированы и нап</w:t>
      </w:r>
      <w:r w:rsidR="00996F5E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равлены для обучения в школу </w:t>
      </w:r>
      <w:r w:rsidRPr="00E81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3447">
        <w:rPr>
          <w:rFonts w:ascii="Times New Roman" w:eastAsia="Times New Roman" w:hAnsi="Times New Roman"/>
          <w:sz w:val="24"/>
          <w:szCs w:val="24"/>
          <w:lang w:eastAsia="ru-RU"/>
        </w:rPr>
        <w:t xml:space="preserve">12 </w:t>
      </w:r>
      <w:r w:rsidRPr="00E812A9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воспитанников. Все выпускники приняты в первые классы </w:t>
      </w:r>
      <w:r w:rsidR="00996F5E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СОШ  </w:t>
      </w:r>
      <w:proofErr w:type="spellStart"/>
      <w:r w:rsidR="00996F5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="00996F5E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996F5E">
        <w:rPr>
          <w:rFonts w:ascii="Times New Roman" w:eastAsia="Times New Roman" w:hAnsi="Times New Roman"/>
          <w:sz w:val="24"/>
          <w:szCs w:val="24"/>
          <w:lang w:eastAsia="ru-RU"/>
        </w:rPr>
        <w:t>вх</w:t>
      </w:r>
      <w:proofErr w:type="spellEnd"/>
      <w:r w:rsidR="00996F5E">
        <w:rPr>
          <w:rFonts w:ascii="Times New Roman" w:eastAsia="Times New Roman" w:hAnsi="Times New Roman"/>
          <w:sz w:val="24"/>
          <w:szCs w:val="24"/>
          <w:lang w:eastAsia="ru-RU"/>
        </w:rPr>
        <w:t>. Агроном</w:t>
      </w:r>
      <w:r w:rsidRPr="00E812A9">
        <w:rPr>
          <w:rFonts w:ascii="Times New Roman" w:eastAsia="Times New Roman" w:hAnsi="Times New Roman"/>
          <w:sz w:val="24"/>
          <w:szCs w:val="24"/>
          <w:lang w:eastAsia="ru-RU"/>
        </w:rPr>
        <w:t xml:space="preserve">. Выбор  школ обусловлен местом жительства детей и предложенной программой обучения. </w:t>
      </w:r>
    </w:p>
    <w:p w:rsidR="002171EC" w:rsidRDefault="002171EC" w:rsidP="00E812A9">
      <w:pPr>
        <w:pStyle w:val="a4"/>
        <w:spacing w:before="0" w:beforeAutospacing="0" w:after="0" w:afterAutospacing="0"/>
        <w:ind w:left="360" w:firstLine="567"/>
        <w:contextualSpacing/>
        <w:jc w:val="both"/>
        <w:rPr>
          <w:color w:val="000000"/>
        </w:rPr>
      </w:pPr>
      <w:r w:rsidRPr="00E812A9">
        <w:rPr>
          <w:b/>
          <w:bCs/>
          <w:color w:val="000000"/>
        </w:rPr>
        <w:t xml:space="preserve">Вывод: </w:t>
      </w:r>
      <w:r w:rsidRPr="00E812A9">
        <w:rPr>
          <w:color w:val="000000"/>
        </w:rPr>
        <w:t>Все выпускники ДОУ востребованы школами.</w:t>
      </w:r>
    </w:p>
    <w:p w:rsidR="00623447" w:rsidRPr="00E812A9" w:rsidRDefault="00623447" w:rsidP="00E812A9">
      <w:pPr>
        <w:pStyle w:val="a4"/>
        <w:spacing w:before="0" w:beforeAutospacing="0" w:after="0" w:afterAutospacing="0"/>
        <w:ind w:left="360" w:firstLine="567"/>
        <w:contextualSpacing/>
        <w:jc w:val="both"/>
        <w:rPr>
          <w:bCs/>
        </w:rPr>
      </w:pPr>
    </w:p>
    <w:p w:rsidR="00E23A3F" w:rsidRPr="00E812A9" w:rsidRDefault="00E23A3F" w:rsidP="00E812A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812A9">
        <w:rPr>
          <w:rFonts w:ascii="Times New Roman" w:hAnsi="Times New Roman"/>
          <w:b/>
          <w:sz w:val="24"/>
          <w:szCs w:val="24"/>
        </w:rPr>
        <w:t>Качество кадрового, у</w:t>
      </w:r>
      <w:r w:rsidR="00BE089B" w:rsidRPr="00E812A9">
        <w:rPr>
          <w:rFonts w:ascii="Times New Roman" w:hAnsi="Times New Roman"/>
          <w:b/>
          <w:sz w:val="24"/>
          <w:szCs w:val="24"/>
        </w:rPr>
        <w:t>чебно-методического обеспечения</w:t>
      </w:r>
    </w:p>
    <w:p w:rsidR="00F27F2A" w:rsidRPr="00E812A9" w:rsidRDefault="00E23A3F" w:rsidP="00E812A9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sz w:val="24"/>
          <w:szCs w:val="24"/>
          <w:lang w:eastAsia="ru-RU"/>
        </w:rPr>
        <w:t>ДОУ 100% укомплектовано педагогическими кадрами.</w:t>
      </w:r>
    </w:p>
    <w:p w:rsidR="00F27F2A" w:rsidRPr="00E812A9" w:rsidRDefault="00D536D4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ДОУ работают 5</w:t>
      </w:r>
      <w:r w:rsidR="00452CA5" w:rsidRPr="00E81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воспитателей. Из них один воспитатель имеет высшее педагогическое образование. </w:t>
      </w:r>
    </w:p>
    <w:p w:rsidR="00DB3F86" w:rsidRPr="00E812A9" w:rsidRDefault="00DB3F86" w:rsidP="00D536D4">
      <w:pPr>
        <w:tabs>
          <w:tab w:val="left" w:pos="6237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дошкольном учреждении работает слаженный, высококвалифицированный коллектив: </w:t>
      </w:r>
      <w:r w:rsidR="00D536D4">
        <w:rPr>
          <w:rFonts w:ascii="Times New Roman" w:eastAsia="Times New Roman" w:hAnsi="Times New Roman"/>
          <w:sz w:val="24"/>
          <w:szCs w:val="24"/>
          <w:lang w:eastAsia="ru-RU"/>
        </w:rPr>
        <w:t>педагоги имеют первую квалификационную категории</w:t>
      </w:r>
      <w:proofErr w:type="gramStart"/>
      <w:r w:rsidR="00D536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12A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452CA5" w:rsidRPr="00E812A9" w:rsidRDefault="00DB3F86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sz w:val="24"/>
          <w:szCs w:val="24"/>
          <w:lang w:eastAsia="ru-RU"/>
        </w:rPr>
        <w:t>Педагоги повышают</w:t>
      </w:r>
      <w:r w:rsidR="00452CA5" w:rsidRPr="00E812A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квалификацию на базе ЛИРО</w:t>
      </w:r>
    </w:p>
    <w:p w:rsidR="00DB3F86" w:rsidRPr="00E812A9" w:rsidRDefault="00452CA5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DB3F86" w:rsidRPr="00E812A9">
        <w:rPr>
          <w:rFonts w:ascii="Times New Roman" w:eastAsia="Times New Roman" w:hAnsi="Times New Roman"/>
          <w:sz w:val="24"/>
          <w:szCs w:val="24"/>
          <w:lang w:eastAsia="ru-RU"/>
        </w:rPr>
        <w:t xml:space="preserve"> % педагогов прошли курсы повышения кв</w:t>
      </w:r>
      <w:r w:rsidRPr="00E812A9">
        <w:rPr>
          <w:rFonts w:ascii="Times New Roman" w:eastAsia="Times New Roman" w:hAnsi="Times New Roman"/>
          <w:sz w:val="24"/>
          <w:szCs w:val="24"/>
          <w:lang w:eastAsia="ru-RU"/>
        </w:rPr>
        <w:t xml:space="preserve">алификации, </w:t>
      </w:r>
      <w:r w:rsidR="00DB3F86" w:rsidRPr="00E812A9">
        <w:rPr>
          <w:rFonts w:ascii="Times New Roman" w:hAnsi="Times New Roman"/>
          <w:sz w:val="24"/>
          <w:szCs w:val="24"/>
        </w:rPr>
        <w:t>получили удостоверение о повышении квалификации</w:t>
      </w:r>
      <w:r w:rsidR="00DB3F86" w:rsidRPr="00E812A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ФГОС </w:t>
      </w:r>
      <w:proofErr w:type="gramStart"/>
      <w:r w:rsidR="00DB3F86" w:rsidRPr="00E812A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DB3F86" w:rsidRPr="00E812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71EC" w:rsidRPr="00E812A9" w:rsidRDefault="00E23A3F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hAnsi="Times New Roman"/>
          <w:sz w:val="24"/>
          <w:szCs w:val="24"/>
        </w:rPr>
        <w:t xml:space="preserve"> Учебно-методическая оснащенность детского сада  соответствуе</w:t>
      </w:r>
      <w:r w:rsidR="00DB3F86" w:rsidRPr="00E812A9">
        <w:rPr>
          <w:rFonts w:ascii="Times New Roman" w:hAnsi="Times New Roman"/>
          <w:sz w:val="24"/>
          <w:szCs w:val="24"/>
        </w:rPr>
        <w:t>т реализуемым программам. В 2015- 2016</w:t>
      </w:r>
      <w:r w:rsidRPr="00E812A9">
        <w:rPr>
          <w:rFonts w:ascii="Times New Roman" w:hAnsi="Times New Roman"/>
          <w:sz w:val="24"/>
          <w:szCs w:val="24"/>
        </w:rPr>
        <w:t xml:space="preserve"> году приобретены новые демонстрационные и методические пособия в соответствии с комплексно-тематическим планом, игровая полифункциональная мебель, игрушки. В дальнейшем по мере выпуска новых методических пособий в соответствии с ФГОС </w:t>
      </w:r>
      <w:proofErr w:type="gramStart"/>
      <w:r w:rsidRPr="00E812A9">
        <w:rPr>
          <w:rFonts w:ascii="Times New Roman" w:hAnsi="Times New Roman"/>
          <w:sz w:val="24"/>
          <w:szCs w:val="24"/>
        </w:rPr>
        <w:lastRenderedPageBreak/>
        <w:t>ДО</w:t>
      </w:r>
      <w:proofErr w:type="gramEnd"/>
      <w:r w:rsidRPr="00E812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2A9">
        <w:rPr>
          <w:rFonts w:ascii="Times New Roman" w:hAnsi="Times New Roman"/>
          <w:sz w:val="24"/>
          <w:szCs w:val="24"/>
        </w:rPr>
        <w:t>будет</w:t>
      </w:r>
      <w:proofErr w:type="gramEnd"/>
      <w:r w:rsidRPr="00E812A9">
        <w:rPr>
          <w:rFonts w:ascii="Times New Roman" w:hAnsi="Times New Roman"/>
          <w:sz w:val="24"/>
          <w:szCs w:val="24"/>
        </w:rPr>
        <w:t xml:space="preserve"> проводиться работа по приобретению необходимого методического материала</w:t>
      </w:r>
      <w:r w:rsidR="00424D56" w:rsidRPr="00E812A9">
        <w:rPr>
          <w:rFonts w:ascii="Times New Roman" w:hAnsi="Times New Roman"/>
          <w:sz w:val="24"/>
          <w:szCs w:val="24"/>
        </w:rPr>
        <w:t xml:space="preserve">, </w:t>
      </w:r>
      <w:r w:rsidR="00D15700" w:rsidRPr="00E812A9">
        <w:rPr>
          <w:rFonts w:ascii="Times New Roman" w:hAnsi="Times New Roman"/>
          <w:sz w:val="24"/>
          <w:szCs w:val="24"/>
        </w:rPr>
        <w:t xml:space="preserve"> развивающих</w:t>
      </w:r>
      <w:r w:rsidR="00424D56" w:rsidRPr="00E812A9">
        <w:rPr>
          <w:rFonts w:ascii="Times New Roman" w:hAnsi="Times New Roman"/>
          <w:sz w:val="24"/>
          <w:szCs w:val="24"/>
        </w:rPr>
        <w:t>игр</w:t>
      </w:r>
      <w:r w:rsidR="00A26389" w:rsidRPr="00E812A9">
        <w:rPr>
          <w:rFonts w:ascii="Times New Roman" w:hAnsi="Times New Roman"/>
          <w:sz w:val="24"/>
          <w:szCs w:val="24"/>
        </w:rPr>
        <w:t xml:space="preserve"> и </w:t>
      </w:r>
      <w:r w:rsidR="00424D56" w:rsidRPr="00E812A9">
        <w:rPr>
          <w:rFonts w:ascii="Times New Roman" w:hAnsi="Times New Roman"/>
          <w:sz w:val="24"/>
          <w:szCs w:val="24"/>
        </w:rPr>
        <w:t xml:space="preserve"> пособий по математическому развитию воспитанников.</w:t>
      </w:r>
    </w:p>
    <w:p w:rsidR="002171EC" w:rsidRPr="00E812A9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Воспитатели объединяют свои усилия, направленные на наиболее полную реализацию намеченных задач по воспитанию и развитию детей. Педагоги объективно оценивают свою деятельность, учатся находить творческие приемы в работе коллег и адаптируют их опыт, осваивают инновационные педагогические технологии, стремятся </w:t>
      </w:r>
      <w:r w:rsidRPr="00E812A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созданию в ДОУ единого, пространства общения детей, родителей и педагогов.</w:t>
      </w:r>
    </w:p>
    <w:p w:rsidR="00D536D4" w:rsidRDefault="00E65FEB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С</w:t>
      </w:r>
      <w:r w:rsidR="002171EC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 педагогов имеют стаж работы свыше 10 лет, что указывает на профессионализм педагогических кадров ДОУ. Они целенаправленно и в системе организуют образовательный процесс, проявляют творчество и педагогическое мастерство в проведении ОД, совместной деятельности.</w:t>
      </w:r>
    </w:p>
    <w:p w:rsidR="00BE089B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Вывод: 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Коллектив ДОУ сплоченный, квалифицированный, творческий, </w:t>
      </w:r>
      <w:r w:rsidRPr="00E812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стабильный</w:t>
      </w:r>
      <w:proofErr w:type="gramStart"/>
      <w:r w:rsidRPr="00E812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аботоспособный. Педагоги проходят курсовую подготовку, аттестацию и профессиональную переподготовку в соответствие с новыми требованиями к педагогу.</w:t>
      </w:r>
    </w:p>
    <w:p w:rsidR="00D536D4" w:rsidRPr="00E812A9" w:rsidRDefault="00D536D4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3A3F" w:rsidRPr="00E812A9" w:rsidRDefault="00E23A3F" w:rsidP="00E812A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812A9">
        <w:rPr>
          <w:rFonts w:ascii="Times New Roman" w:hAnsi="Times New Roman"/>
          <w:b/>
          <w:sz w:val="24"/>
          <w:szCs w:val="24"/>
        </w:rPr>
        <w:t>Библиотечно</w:t>
      </w:r>
      <w:proofErr w:type="spellEnd"/>
      <w:r w:rsidRPr="00E812A9">
        <w:rPr>
          <w:rFonts w:ascii="Times New Roman" w:hAnsi="Times New Roman"/>
          <w:b/>
          <w:sz w:val="24"/>
          <w:szCs w:val="24"/>
        </w:rPr>
        <w:t xml:space="preserve"> – информационное</w:t>
      </w:r>
      <w:proofErr w:type="gramEnd"/>
      <w:r w:rsidRPr="00E812A9">
        <w:rPr>
          <w:rFonts w:ascii="Times New Roman" w:hAnsi="Times New Roman"/>
          <w:b/>
          <w:sz w:val="24"/>
          <w:szCs w:val="24"/>
        </w:rPr>
        <w:t xml:space="preserve"> обеспечение</w:t>
      </w:r>
      <w:r w:rsidR="00BE089B" w:rsidRPr="00E812A9">
        <w:rPr>
          <w:rFonts w:ascii="Times New Roman" w:hAnsi="Times New Roman"/>
          <w:b/>
          <w:sz w:val="24"/>
          <w:szCs w:val="24"/>
        </w:rPr>
        <w:t xml:space="preserve"> Д</w:t>
      </w:r>
      <w:r w:rsidRPr="00E812A9">
        <w:rPr>
          <w:rFonts w:ascii="Times New Roman" w:hAnsi="Times New Roman"/>
          <w:b/>
          <w:sz w:val="24"/>
          <w:szCs w:val="24"/>
        </w:rPr>
        <w:t>ОУ</w:t>
      </w:r>
    </w:p>
    <w:p w:rsidR="00D536D4" w:rsidRDefault="002171EC" w:rsidP="00E812A9">
      <w:pPr>
        <w:spacing w:after="0" w:line="240" w:lineRule="auto"/>
        <w:ind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Методическое и библиотечно-информационное обеспечение соответствует реализуемой программе и отвечает современным требованиям. ДОУ укомплектовано информационно-справочной, учебно-методической литературой, периодическими изданиями, необходимыми для осуществления образовательного процесса. </w:t>
      </w:r>
    </w:p>
    <w:p w:rsidR="002171EC" w:rsidRPr="00E812A9" w:rsidRDefault="002171EC" w:rsidP="00E812A9">
      <w:pPr>
        <w:spacing w:after="0" w:line="240" w:lineRule="auto"/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программных задач в дошкольном учреждении в полном объеме собран материал по всем разделам программы, как обязательной её части, так и части, формируемой участниками образовательных отношений.  Педагоги имеют возможность пользоваться как фондом учебно-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методической литературы, так и электронно-образовательными ресурсами.</w:t>
      </w:r>
    </w:p>
    <w:p w:rsidR="002171EC" w:rsidRPr="00E812A9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Учебно-методическое обеспечение:</w:t>
      </w:r>
    </w:p>
    <w:p w:rsidR="002171EC" w:rsidRPr="00E812A9" w:rsidRDefault="002171EC" w:rsidP="00E812A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содействует выполнению целевых программ развития дошкольного образования;</w:t>
      </w:r>
    </w:p>
    <w:p w:rsidR="002171EC" w:rsidRPr="00E812A9" w:rsidRDefault="002171EC" w:rsidP="00E812A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оказывает помощь в развитии творческого потенциала педагогических работников;</w:t>
      </w:r>
    </w:p>
    <w:p w:rsidR="002171EC" w:rsidRPr="00E812A9" w:rsidRDefault="002171EC" w:rsidP="00E812A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удовлетворяет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информационные,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учебно-методические</w:t>
      </w:r>
      <w:proofErr w:type="gramStart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,о</w:t>
      </w:r>
      <w:proofErr w:type="gramEnd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бразовательные </w:t>
      </w:r>
      <w:r w:rsidRPr="00E812A9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требности педагогов;</w:t>
      </w:r>
    </w:p>
    <w:p w:rsidR="002171EC" w:rsidRPr="00E812A9" w:rsidRDefault="002171EC" w:rsidP="00E812A9">
      <w:pPr>
        <w:tabs>
          <w:tab w:val="left" w:pos="7230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27D13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создает условия для повышения 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квалификации работников образовательных учреждений.</w:t>
      </w:r>
    </w:p>
    <w:p w:rsidR="002171EC" w:rsidRPr="00E812A9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методическом кабинете имеется библиотечно-информационный фонд методической, энциклопедической и детской художественной литературы, подписных журнало</w:t>
      </w:r>
      <w:r w:rsidR="00C27D13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</w:p>
    <w:p w:rsidR="002171EC" w:rsidRPr="00E812A9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 ДОУ постоянно информируются о новых поступлениях методических пособий, получают своевременную методическую помощь в организации образовательного процесса.</w:t>
      </w:r>
    </w:p>
    <w:p w:rsidR="002171EC" w:rsidRPr="00E812A9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2015-2016 учебном году продолжалась работа по внедрению ФГОС </w:t>
      </w:r>
      <w:proofErr w:type="gramStart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выполнения  задач годового плана ДОУ в образовательном процессе использовались новые педагогические технологии и методики развивающего обучения, индивидуальный подход, метод проектной деятельности, </w:t>
      </w:r>
      <w:proofErr w:type="spellStart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здоровьесберегаюшие</w:t>
      </w:r>
      <w:proofErr w:type="spellEnd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технологии, личностно - ориентированная модель воспитания детей и многие другие.</w:t>
      </w:r>
    </w:p>
    <w:p w:rsidR="002171EC" w:rsidRPr="00E812A9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 изучали содержание инновационных вариативных и парциальных программ дошкольного образования,  через разнообразные формы методической работы были ознакомлены с материалами периодических изданий (журналы:</w:t>
      </w:r>
      <w:proofErr w:type="gramEnd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«Дошкольное воспитание», «Обруч» с приложением, «Дошкольная педагогика», «Музыкальная палитра», «Справочник музыкального руководителя», «Управление ДОУ» с приложением, «Справочник старшего воспитателя» и др.).</w:t>
      </w:r>
      <w:proofErr w:type="gramEnd"/>
    </w:p>
    <w:p w:rsidR="002171EC" w:rsidRPr="00E812A9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 ДОУ выбирают такие образовательные стратегии, которые соответствуют ситуации - интересам, потребностям детей, семей, общества, применяют разнообразные вариативные формы, способы, методы и средства обучения дошкольников. В дальнейшем нам необходимо продолжать приобретать методическую литературу в соответствии с ФГОС </w:t>
      </w:r>
      <w:proofErr w:type="gramStart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повышать </w:t>
      </w:r>
      <w:proofErr w:type="gramStart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профессиональный</w:t>
      </w:r>
      <w:proofErr w:type="gramEnd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уровень педагогов через разные формы, в т.ч. через самообразование и участия в </w:t>
      </w:r>
      <w:proofErr w:type="spellStart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171EC" w:rsidRPr="00E812A9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ДОУ в достаточной мере оснащено информационными и материально- техническими ресурсами в соответствии с задачами реализуемых программ:</w:t>
      </w:r>
    </w:p>
    <w:p w:rsidR="002171EC" w:rsidRPr="00E812A9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ДОУ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подключен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Интернет, имеется электронная почта</w:t>
      </w:r>
    </w:p>
    <w:p w:rsidR="002171EC" w:rsidRPr="00E812A9" w:rsidRDefault="00897EE8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history="1">
        <w:proofErr w:type="gramStart"/>
        <w:r w:rsidR="00D536D4" w:rsidRPr="00D536D4">
          <w:rPr>
            <w:rStyle w:val="a5"/>
            <w:color w:val="000000" w:themeColor="text1"/>
            <w:sz w:val="28"/>
            <w:szCs w:val="28"/>
            <w:bdr w:val="none" w:sz="0" w:space="0" w:color="auto" w:frame="1"/>
            <w:lang w:val="en-US"/>
          </w:rPr>
          <w:t>agronom</w:t>
        </w:r>
        <w:r w:rsidR="00D536D4" w:rsidRPr="00D536D4">
          <w:rPr>
            <w:rStyle w:val="a5"/>
            <w:color w:val="000000" w:themeColor="text1"/>
            <w:sz w:val="28"/>
            <w:szCs w:val="28"/>
            <w:bdr w:val="none" w:sz="0" w:space="0" w:color="auto" w:frame="1"/>
            <w:shd w:val="clear" w:color="auto" w:fill="F5F5F5"/>
          </w:rPr>
          <w:t>.</w:t>
        </w:r>
        <w:r w:rsidR="00D536D4" w:rsidRPr="00D536D4">
          <w:rPr>
            <w:rStyle w:val="a5"/>
            <w:color w:val="000000" w:themeColor="text1"/>
            <w:sz w:val="28"/>
            <w:szCs w:val="28"/>
            <w:bdr w:val="none" w:sz="0" w:space="0" w:color="auto" w:frame="1"/>
            <w:lang w:val="en-US"/>
          </w:rPr>
          <w:t>detsad</w:t>
        </w:r>
        <w:r w:rsidR="00D536D4" w:rsidRPr="00D536D4">
          <w:rPr>
            <w:rStyle w:val="a5"/>
            <w:color w:val="000000" w:themeColor="text1"/>
            <w:sz w:val="28"/>
            <w:szCs w:val="28"/>
            <w:bdr w:val="none" w:sz="0" w:space="0" w:color="auto" w:frame="1"/>
            <w:shd w:val="clear" w:color="auto" w:fill="F5F5F5"/>
          </w:rPr>
          <w:t>@</w:t>
        </w:r>
        <w:r w:rsidR="00D536D4" w:rsidRPr="00D536D4">
          <w:rPr>
            <w:rStyle w:val="a5"/>
            <w:color w:val="000000" w:themeColor="text1"/>
            <w:sz w:val="28"/>
            <w:szCs w:val="28"/>
            <w:bdr w:val="none" w:sz="0" w:space="0" w:color="auto" w:frame="1"/>
            <w:lang w:val="en-US"/>
          </w:rPr>
          <w:t>mail</w:t>
        </w:r>
        <w:r w:rsidR="00D536D4" w:rsidRPr="00D536D4">
          <w:rPr>
            <w:rStyle w:val="a5"/>
            <w:color w:val="000000" w:themeColor="text1"/>
            <w:sz w:val="28"/>
            <w:szCs w:val="28"/>
            <w:bdr w:val="none" w:sz="0" w:space="0" w:color="auto" w:frame="1"/>
            <w:shd w:val="clear" w:color="auto" w:fill="F5F5F5"/>
          </w:rPr>
          <w:t>.</w:t>
        </w:r>
        <w:r w:rsidR="00D536D4" w:rsidRPr="00D536D4">
          <w:rPr>
            <w:rStyle w:val="a5"/>
            <w:color w:val="000000" w:themeColor="text1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D536D4" w:rsidRPr="00D536D4">
        <w:rPr>
          <w:color w:val="000000" w:themeColor="text1"/>
        </w:rPr>
        <w:t xml:space="preserve"> </w:t>
      </w:r>
      <w:r w:rsidR="002171EC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работает сайт ДОУ (адрес сайта -</w:t>
      </w:r>
      <w:r w:rsidR="00D536D4" w:rsidRPr="00D536D4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D536D4" w:rsidRPr="00D536D4">
        <w:rPr>
          <w:rFonts w:ascii="Times New Roman" w:hAnsi="Times New Roman"/>
          <w:color w:val="000000" w:themeColor="text1"/>
          <w:sz w:val="24"/>
          <w:szCs w:val="24"/>
        </w:rPr>
        <w:t>://</w:t>
      </w:r>
      <w:proofErr w:type="spellStart"/>
      <w:r w:rsidR="00D536D4" w:rsidRPr="00D536D4">
        <w:rPr>
          <w:rFonts w:ascii="Times New Roman" w:hAnsi="Times New Roman"/>
          <w:color w:val="000000" w:themeColor="text1"/>
          <w:sz w:val="24"/>
          <w:szCs w:val="24"/>
          <w:lang w:val="en-US"/>
        </w:rPr>
        <w:t>dsagronom</w:t>
      </w:r>
      <w:proofErr w:type="spellEnd"/>
      <w:r w:rsidR="00D536D4" w:rsidRPr="00D536D4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D536D4" w:rsidRPr="00D536D4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2171EC" w:rsidRPr="00E812A9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 w:rsidR="002171EC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на сайте размещается в соответствии с нормативно-правовыми документами, определяющими содержание сайта, сроки обновления сведений и пр</w:t>
      </w:r>
      <w:r w:rsidR="00E65FEB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2171EC" w:rsidRPr="00E812A9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имеется</w:t>
      </w:r>
    </w:p>
    <w:p w:rsidR="002171EC" w:rsidRPr="00E812A9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информационное оборудование: компьютер</w:t>
      </w:r>
      <w:r w:rsidR="00E65FEB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(подключен</w:t>
      </w:r>
      <w:r w:rsidR="00C27D13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сети интернет), </w:t>
      </w:r>
      <w:r w:rsidR="00D53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принтер</w:t>
      </w:r>
      <w:r w:rsidR="00E65FEB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музыкальный</w:t>
      </w:r>
      <w:r w:rsidR="00D53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</w:t>
      </w:r>
      <w:r w:rsidR="00220E5B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магнитофон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171EC" w:rsidRPr="00E812A9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имеется интерактивный дидактический материал, аудиозаписи классических, современных, детских музыкальных </w:t>
      </w:r>
      <w:r w:rsidR="00C27D13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произведений, которые</w:t>
      </w:r>
      <w:r w:rsidR="00C27D13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постоянно 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пополняются, в т.ч. собственнымиобразовательными ресурсами, созданными педагогами ДОУ.</w:t>
      </w:r>
    </w:p>
    <w:p w:rsidR="002171EC" w:rsidRPr="00E812A9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Методическое обеспечение способствует развитию творческого потенциала педагогов, качественному росту профессионального мастерства. Учебно-методическое и информационное обеспечение ДОУ достаточное для эффективной организации образовательной деятельности.</w:t>
      </w:r>
    </w:p>
    <w:p w:rsidR="002171EC" w:rsidRPr="00E812A9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Перспективы:</w:t>
      </w:r>
    </w:p>
    <w:p w:rsidR="002171EC" w:rsidRPr="00E812A9" w:rsidRDefault="002171EC" w:rsidP="00E812A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сформировать в полном объеме библиотечно-информационное обеспечение в соответствии с </w:t>
      </w:r>
      <w:proofErr w:type="gramStart"/>
      <w:r w:rsidR="00C27D13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сновной</w:t>
      </w:r>
      <w:proofErr w:type="gramEnd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7D13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адаптированными 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C27D13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ыми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C27D13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ДОУ;</w:t>
      </w:r>
    </w:p>
    <w:p w:rsidR="00C27D13" w:rsidRDefault="002171EC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Вывод: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Методическое</w:t>
      </w:r>
      <w:proofErr w:type="gramEnd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библиотечно-информационное обеспечениесоответствует реализуем</w:t>
      </w:r>
      <w:r w:rsidR="00C27D13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C27D13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отвечает современным требованиям, способствует развитию творческого потенциала педагогов, качественному росту </w:t>
      </w:r>
      <w:proofErr w:type="spellStart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профмастерства</w:t>
      </w:r>
      <w:proofErr w:type="spellEnd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успехам в конкурсном движении.</w:t>
      </w:r>
    </w:p>
    <w:p w:rsidR="00D536D4" w:rsidRPr="00E812A9" w:rsidRDefault="00D536D4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A3F" w:rsidRPr="00E812A9" w:rsidRDefault="00C27D13" w:rsidP="00D536D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12A9">
        <w:rPr>
          <w:rFonts w:ascii="Times New Roman" w:hAnsi="Times New Roman"/>
          <w:b/>
          <w:sz w:val="24"/>
          <w:szCs w:val="24"/>
        </w:rPr>
        <w:t>С</w:t>
      </w:r>
      <w:r w:rsidR="00E23A3F" w:rsidRPr="00E812A9">
        <w:rPr>
          <w:rFonts w:ascii="Times New Roman" w:hAnsi="Times New Roman"/>
          <w:b/>
          <w:sz w:val="24"/>
          <w:szCs w:val="24"/>
        </w:rPr>
        <w:t>остояние материально-технической базы</w:t>
      </w:r>
    </w:p>
    <w:p w:rsidR="00C27D13" w:rsidRPr="00E812A9" w:rsidRDefault="00C27D13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C27D13" w:rsidRPr="00E812A9" w:rsidRDefault="00C27D13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В ДОУ имеется достаточная материально-техническая база для жизнеобеспечения и развития детей, создана оптимальная развивающая предметно-пространственная среда, которая отвечает современным требованиям и способствует качественной организации образовательного процесса по реализации всех образовательных областей основной образовательной программы дошкольного образования ДОУ.</w:t>
      </w:r>
    </w:p>
    <w:p w:rsidR="00C27D13" w:rsidRPr="00E812A9" w:rsidRDefault="00D536D4" w:rsidP="00E812A9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>
        <w:rPr>
          <w:rFonts w:ascii="Times New Roman" w:eastAsia="Times New Roman" w:hAnsi="Times New Roman"/>
          <w:spacing w:val="6"/>
          <w:sz w:val="24"/>
          <w:szCs w:val="24"/>
        </w:rPr>
        <w:t xml:space="preserve">Детский сад состоит из двух зданий. </w:t>
      </w:r>
      <w:r w:rsidR="00C27D13"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ДОУ - это </w:t>
      </w:r>
      <w:r w:rsidR="00220E5B" w:rsidRPr="00E812A9">
        <w:rPr>
          <w:rFonts w:ascii="Times New Roman" w:eastAsia="Times New Roman" w:hAnsi="Times New Roman"/>
          <w:spacing w:val="6"/>
          <w:sz w:val="24"/>
          <w:szCs w:val="24"/>
        </w:rPr>
        <w:t>кирпичное здание</w:t>
      </w:r>
      <w:r w:rsidR="00C27D13"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. </w:t>
      </w:r>
    </w:p>
    <w:p w:rsidR="00C27D13" w:rsidRPr="00E812A9" w:rsidRDefault="00220E5B" w:rsidP="00E812A9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В зданиях расположены 2 групповые</w:t>
      </w:r>
      <w:r w:rsidR="00C27D13"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 комнаты, с раздевалками, туалетными комнатами.</w:t>
      </w:r>
    </w:p>
    <w:p w:rsidR="00C27D13" w:rsidRPr="00E812A9" w:rsidRDefault="00C27D13" w:rsidP="00E812A9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b/>
          <w:bCs/>
          <w:i/>
          <w:iCs/>
          <w:color w:val="000000"/>
          <w:spacing w:val="6"/>
          <w:sz w:val="24"/>
          <w:szCs w:val="24"/>
          <w:shd w:val="clear" w:color="auto" w:fill="FFFFFF"/>
          <w:lang w:eastAsia="ru-RU" w:bidi="ru-RU"/>
        </w:rPr>
        <w:t>В ДОУ имеются:</w:t>
      </w:r>
      <w:r w:rsidR="00220E5B"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913CE4">
        <w:rPr>
          <w:rFonts w:ascii="Times New Roman" w:eastAsia="Times New Roman" w:hAnsi="Times New Roman"/>
          <w:spacing w:val="6"/>
          <w:sz w:val="24"/>
          <w:szCs w:val="24"/>
        </w:rPr>
        <w:t>музыкальный зал</w:t>
      </w:r>
      <w:r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,  </w:t>
      </w:r>
      <w:r w:rsidR="00220E5B" w:rsidRPr="00E812A9">
        <w:rPr>
          <w:rFonts w:ascii="Times New Roman" w:eastAsia="Times New Roman" w:hAnsi="Times New Roman"/>
          <w:spacing w:val="6"/>
          <w:sz w:val="24"/>
          <w:szCs w:val="24"/>
        </w:rPr>
        <w:t>методический кабинет</w:t>
      </w:r>
      <w:r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, </w:t>
      </w:r>
      <w:r w:rsidR="00220E5B" w:rsidRPr="00E812A9">
        <w:rPr>
          <w:rFonts w:ascii="Times New Roman" w:eastAsia="Times New Roman" w:hAnsi="Times New Roman"/>
          <w:spacing w:val="6"/>
          <w:sz w:val="24"/>
          <w:szCs w:val="24"/>
        </w:rPr>
        <w:t>изолятор.</w:t>
      </w:r>
    </w:p>
    <w:p w:rsidR="00C27D13" w:rsidRPr="00E812A9" w:rsidRDefault="00C27D13" w:rsidP="00E812A9">
      <w:pPr>
        <w:widowControl w:val="0"/>
        <w:tabs>
          <w:tab w:val="left" w:pos="3969"/>
        </w:tabs>
        <w:spacing w:after="0" w:line="240" w:lineRule="auto"/>
        <w:ind w:lef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b/>
          <w:bCs/>
          <w:i/>
          <w:iCs/>
          <w:color w:val="000000"/>
          <w:spacing w:val="6"/>
          <w:sz w:val="24"/>
          <w:szCs w:val="24"/>
          <w:shd w:val="clear" w:color="auto" w:fill="FFFFFF"/>
          <w:lang w:eastAsia="ru-RU" w:bidi="ru-RU"/>
        </w:rPr>
        <w:t>В ДОУ оборудованы</w:t>
      </w:r>
      <w:r w:rsidRPr="00E812A9">
        <w:rPr>
          <w:rFonts w:ascii="Times New Roman" w:eastAsia="Times New Roman" w:hAnsi="Times New Roman"/>
          <w:spacing w:val="6"/>
          <w:sz w:val="24"/>
          <w:szCs w:val="24"/>
        </w:rPr>
        <w:t>:</w:t>
      </w:r>
      <w:r w:rsidR="00220E5B"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913CE4">
        <w:rPr>
          <w:rFonts w:ascii="Times New Roman" w:eastAsia="Times New Roman" w:hAnsi="Times New Roman"/>
          <w:spacing w:val="6"/>
          <w:sz w:val="24"/>
          <w:szCs w:val="24"/>
        </w:rPr>
        <w:t>мини-музей</w:t>
      </w:r>
      <w:r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gramStart"/>
      <w:r w:rsidR="00220E5B" w:rsidRPr="00E812A9">
        <w:rPr>
          <w:rFonts w:ascii="Times New Roman" w:eastAsia="Times New Roman" w:hAnsi="Times New Roman"/>
          <w:spacing w:val="6"/>
          <w:sz w:val="24"/>
          <w:szCs w:val="24"/>
        </w:rPr>
        <w:t>:"</w:t>
      </w:r>
      <w:proofErr w:type="gramEnd"/>
      <w:r w:rsidR="00913CE4">
        <w:rPr>
          <w:rFonts w:ascii="Times New Roman" w:eastAsia="Times New Roman" w:hAnsi="Times New Roman"/>
          <w:spacing w:val="6"/>
          <w:sz w:val="24"/>
          <w:szCs w:val="24"/>
        </w:rPr>
        <w:t xml:space="preserve">Русский рушник". </w:t>
      </w:r>
    </w:p>
    <w:p w:rsidR="00C27D13" w:rsidRPr="00E812A9" w:rsidRDefault="00C27D13" w:rsidP="00E812A9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Техническое состояние зданий удовлетворительное. Состояние помещений групп удовлетворительное.</w:t>
      </w:r>
    </w:p>
    <w:p w:rsidR="00C27D13" w:rsidRPr="00E812A9" w:rsidRDefault="00C27D13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Theme="minorHAnsi" w:hAnsi="Times New Roman"/>
          <w:sz w:val="24"/>
          <w:szCs w:val="24"/>
        </w:rPr>
        <w:t xml:space="preserve">       Территория ДОУ бла</w:t>
      </w:r>
      <w:r w:rsidR="00220E5B" w:rsidRPr="00E812A9">
        <w:rPr>
          <w:rFonts w:ascii="Times New Roman" w:eastAsiaTheme="minorHAnsi" w:hAnsi="Times New Roman"/>
          <w:sz w:val="24"/>
          <w:szCs w:val="24"/>
        </w:rPr>
        <w:t xml:space="preserve">гоустроена, имеется </w:t>
      </w:r>
      <w:r w:rsidRPr="00E812A9">
        <w:rPr>
          <w:rFonts w:ascii="Times New Roman" w:eastAsiaTheme="minorHAnsi" w:hAnsi="Times New Roman"/>
          <w:sz w:val="24"/>
          <w:szCs w:val="24"/>
        </w:rPr>
        <w:t xml:space="preserve"> ограждение и наружное освещение территории образова</w:t>
      </w:r>
      <w:r w:rsidR="00220E5B" w:rsidRPr="00E812A9">
        <w:rPr>
          <w:rFonts w:ascii="Times New Roman" w:eastAsiaTheme="minorHAnsi" w:hAnsi="Times New Roman"/>
          <w:sz w:val="24"/>
          <w:szCs w:val="24"/>
        </w:rPr>
        <w:t>тельного учреждения. Территория</w:t>
      </w:r>
      <w:r w:rsidRPr="00E812A9">
        <w:rPr>
          <w:rFonts w:ascii="Times New Roman" w:eastAsiaTheme="minorHAnsi" w:hAnsi="Times New Roman"/>
          <w:sz w:val="24"/>
          <w:szCs w:val="24"/>
        </w:rPr>
        <w:t xml:space="preserve"> </w:t>
      </w:r>
      <w:r w:rsidR="00220E5B" w:rsidRPr="00E812A9">
        <w:rPr>
          <w:rFonts w:ascii="Times New Roman" w:eastAsiaTheme="minorHAnsi" w:hAnsi="Times New Roman"/>
          <w:sz w:val="24"/>
          <w:szCs w:val="24"/>
        </w:rPr>
        <w:t>детского сада озеленена</w:t>
      </w:r>
      <w:r w:rsidRPr="00E812A9">
        <w:rPr>
          <w:rFonts w:ascii="Times New Roman" w:eastAsiaTheme="minorHAnsi" w:hAnsi="Times New Roman"/>
          <w:sz w:val="24"/>
          <w:szCs w:val="24"/>
        </w:rPr>
        <w:t xml:space="preserve"> насаждениями по всему периметру, имеются различные виды деревьев, кустарников; оформлен</w:t>
      </w:r>
      <w:r w:rsidR="00220E5B" w:rsidRPr="00E812A9">
        <w:rPr>
          <w:rFonts w:ascii="Times New Roman" w:eastAsiaTheme="minorHAnsi" w:hAnsi="Times New Roman"/>
          <w:sz w:val="24"/>
          <w:szCs w:val="24"/>
        </w:rPr>
        <w:t xml:space="preserve">ы: огороды, цветники, </w:t>
      </w:r>
      <w:r w:rsidRPr="00E812A9">
        <w:rPr>
          <w:rFonts w:ascii="Times New Roman" w:eastAsiaTheme="minorHAnsi" w:hAnsi="Times New Roman"/>
          <w:sz w:val="24"/>
          <w:szCs w:val="24"/>
        </w:rPr>
        <w:t>оборудованы</w:t>
      </w:r>
      <w:r w:rsidR="00913CE4">
        <w:rPr>
          <w:rFonts w:ascii="Times New Roman" w:eastAsiaTheme="minorHAnsi" w:hAnsi="Times New Roman"/>
          <w:sz w:val="24"/>
          <w:szCs w:val="24"/>
        </w:rPr>
        <w:t xml:space="preserve"> 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групповые </w:t>
      </w:r>
      <w:proofErr w:type="gramStart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площадки</w:t>
      </w:r>
      <w:proofErr w:type="gramEnd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которых расположены прогулочные веранды, песочницы, спортивное, игровое оборудование, зоны отдыха.</w:t>
      </w:r>
    </w:p>
    <w:p w:rsidR="00220E5B" w:rsidRPr="00E812A9" w:rsidRDefault="00220E5B" w:rsidP="00E812A9">
      <w:pPr>
        <w:widowControl w:val="0"/>
        <w:spacing w:after="0" w:line="240" w:lineRule="auto"/>
        <w:ind w:left="62" w:right="23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На участке учреждения 2</w:t>
      </w:r>
      <w:r w:rsidR="00C27D13"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gramStart"/>
      <w:r w:rsidR="00C27D13" w:rsidRPr="00E812A9">
        <w:rPr>
          <w:rFonts w:ascii="Times New Roman" w:eastAsia="Times New Roman" w:hAnsi="Times New Roman"/>
          <w:spacing w:val="6"/>
          <w:sz w:val="24"/>
          <w:szCs w:val="24"/>
        </w:rPr>
        <w:t>крытых</w:t>
      </w:r>
      <w:proofErr w:type="gramEnd"/>
      <w:r w:rsidR="00C27D13"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 веранды. Каждый групповой участок оснащен физкультурным оборудованием и малыми игровыми формами, озеленен. </w:t>
      </w:r>
    </w:p>
    <w:p w:rsidR="00C27D13" w:rsidRPr="00E812A9" w:rsidRDefault="00C27D13" w:rsidP="00E812A9">
      <w:pPr>
        <w:widowControl w:val="0"/>
        <w:spacing w:after="0" w:line="240" w:lineRule="auto"/>
        <w:ind w:left="62" w:right="23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Соответствие санитарным и гигиеническим нормам, обеспечение охраны здоровья воспитанников и работников ежегодно устанавливается в актах готовности учреждения к учебному году.</w:t>
      </w:r>
    </w:p>
    <w:p w:rsidR="00C27D13" w:rsidRPr="00E812A9" w:rsidRDefault="00C27D13" w:rsidP="00E812A9">
      <w:pPr>
        <w:widowControl w:val="0"/>
        <w:spacing w:after="0" w:line="240" w:lineRule="auto"/>
        <w:ind w:left="62" w:right="23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Предметно-пространственная среда ДОУ и групп соответствует требованиям ФГОС </w:t>
      </w:r>
      <w:proofErr w:type="gramStart"/>
      <w:r w:rsidRPr="00E812A9">
        <w:rPr>
          <w:rFonts w:ascii="Times New Roman" w:eastAsia="Times New Roman" w:hAnsi="Times New Roman"/>
          <w:spacing w:val="6"/>
          <w:sz w:val="24"/>
          <w:szCs w:val="24"/>
        </w:rPr>
        <w:t>ДО</w:t>
      </w:r>
      <w:proofErr w:type="gramEnd"/>
      <w:r w:rsidRPr="00E812A9">
        <w:rPr>
          <w:rFonts w:ascii="Times New Roman" w:eastAsia="Times New Roman" w:hAnsi="Times New Roman"/>
          <w:spacing w:val="6"/>
          <w:sz w:val="24"/>
          <w:szCs w:val="24"/>
        </w:rPr>
        <w:t>.</w:t>
      </w:r>
    </w:p>
    <w:p w:rsidR="00C27D13" w:rsidRPr="00E812A9" w:rsidRDefault="00C27D13" w:rsidP="00E812A9">
      <w:pPr>
        <w:widowControl w:val="0"/>
        <w:spacing w:after="0" w:line="240" w:lineRule="auto"/>
        <w:ind w:left="62" w:right="23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Для полноценного физического развития, охраны и укрепления здоровья детей в </w:t>
      </w:r>
      <w:r w:rsidRPr="00E812A9">
        <w:rPr>
          <w:rFonts w:ascii="Times New Roman" w:eastAsia="Times New Roman" w:hAnsi="Times New Roman"/>
          <w:spacing w:val="6"/>
          <w:sz w:val="24"/>
          <w:szCs w:val="24"/>
        </w:rPr>
        <w:lastRenderedPageBreak/>
        <w:t>детском саду имеются:</w:t>
      </w:r>
    </w:p>
    <w:p w:rsidR="00C27D13" w:rsidRPr="00E812A9" w:rsidRDefault="00C27D13" w:rsidP="00E812A9">
      <w:pPr>
        <w:widowControl w:val="0"/>
        <w:numPr>
          <w:ilvl w:val="0"/>
          <w:numId w:val="8"/>
        </w:numPr>
        <w:spacing w:after="0" w:line="240" w:lineRule="auto"/>
        <w:ind w:left="62" w:right="23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proofErr w:type="gramStart"/>
      <w:r w:rsidRPr="00E812A9">
        <w:rPr>
          <w:rFonts w:ascii="Times New Roman" w:eastAsia="Times New Roman" w:hAnsi="Times New Roman"/>
          <w:spacing w:val="6"/>
          <w:sz w:val="24"/>
          <w:szCs w:val="24"/>
        </w:rPr>
        <w:t>Центры двигательной активности и закаливания в группах обеспечивают оптимальные условия для организации физкультминуток разнообразной направленности (речевые, пальчиковые, на снижение эмоционального напряжения, на развитие дыхания, профилактику сколиоза, плоскостопия и др.), закаливания (дыхательная гимнастика), бодрящей гимнастики, организации подвижных игр, формирования у воспитанников осознанного отношения к здоровью.</w:t>
      </w:r>
      <w:proofErr w:type="gramEnd"/>
    </w:p>
    <w:p w:rsidR="00C27D13" w:rsidRPr="00E812A9" w:rsidRDefault="00C27D13" w:rsidP="00E812A9">
      <w:pPr>
        <w:widowControl w:val="0"/>
        <w:spacing w:after="0" w:line="240" w:lineRule="auto"/>
        <w:ind w:left="62" w:right="23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      В рамках реализации задач художественно-эстетической направленности</w:t>
      </w:r>
      <w:r w:rsidR="002C0ABD"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 в ДОУ функционируют музыкальный зал, </w:t>
      </w:r>
      <w:r w:rsidR="00913CE4">
        <w:rPr>
          <w:rFonts w:ascii="Times New Roman" w:eastAsia="Times New Roman" w:hAnsi="Times New Roman"/>
          <w:spacing w:val="6"/>
          <w:sz w:val="24"/>
          <w:szCs w:val="24"/>
        </w:rPr>
        <w:t xml:space="preserve">оснащенные музыкальным </w:t>
      </w:r>
      <w:proofErr w:type="spellStart"/>
      <w:r w:rsidR="00913CE4">
        <w:rPr>
          <w:rFonts w:ascii="Times New Roman" w:eastAsia="Times New Roman" w:hAnsi="Times New Roman"/>
          <w:spacing w:val="6"/>
          <w:sz w:val="24"/>
          <w:szCs w:val="24"/>
        </w:rPr>
        <w:t>центром</w:t>
      </w:r>
      <w:proofErr w:type="gramStart"/>
      <w:r w:rsidR="00913CE4">
        <w:rPr>
          <w:rFonts w:ascii="Times New Roman" w:eastAsia="Times New Roman" w:hAnsi="Times New Roman"/>
          <w:spacing w:val="6"/>
          <w:sz w:val="24"/>
          <w:szCs w:val="24"/>
        </w:rPr>
        <w:t>,</w:t>
      </w:r>
      <w:r w:rsidRPr="00E812A9">
        <w:rPr>
          <w:rFonts w:ascii="Times New Roman" w:eastAsia="Times New Roman" w:hAnsi="Times New Roman"/>
          <w:spacing w:val="6"/>
          <w:sz w:val="24"/>
          <w:szCs w:val="24"/>
        </w:rPr>
        <w:t>а</w:t>
      </w:r>
      <w:proofErr w:type="gramEnd"/>
      <w:r w:rsidRPr="00E812A9">
        <w:rPr>
          <w:rFonts w:ascii="Times New Roman" w:eastAsia="Times New Roman" w:hAnsi="Times New Roman"/>
          <w:spacing w:val="6"/>
          <w:sz w:val="24"/>
          <w:szCs w:val="24"/>
        </w:rPr>
        <w:t>удио</w:t>
      </w:r>
      <w:proofErr w:type="spellEnd"/>
      <w:r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 и </w:t>
      </w:r>
      <w:proofErr w:type="spellStart"/>
      <w:r w:rsidRPr="00E812A9">
        <w:rPr>
          <w:rFonts w:ascii="Times New Roman" w:eastAsia="Times New Roman" w:hAnsi="Times New Roman"/>
          <w:spacing w:val="6"/>
          <w:sz w:val="24"/>
          <w:szCs w:val="24"/>
        </w:rPr>
        <w:t>медиотеками</w:t>
      </w:r>
      <w:proofErr w:type="spellEnd"/>
      <w:r w:rsidRPr="00E812A9">
        <w:rPr>
          <w:rFonts w:ascii="Times New Roman" w:eastAsia="Times New Roman" w:hAnsi="Times New Roman"/>
          <w:spacing w:val="6"/>
          <w:sz w:val="24"/>
          <w:szCs w:val="24"/>
        </w:rPr>
        <w:t>, дидактическими</w:t>
      </w:r>
      <w:r w:rsidR="002C0ABD"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E812A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играми, методическими пособиями и др.</w:t>
      </w:r>
    </w:p>
    <w:p w:rsidR="00C27D13" w:rsidRPr="00E812A9" w:rsidRDefault="00C27D13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Каждая возрастная гр</w:t>
      </w:r>
      <w:r w:rsidR="00913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уппа имеет групповое помещение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санитарные помещения. В группах оборудованы центры деятельности в соответствии с образовательными областями и видами детской деятельности, в которых имеется соответствующее оборудование и материалы. При создании предметно-развивающей среды воспитатели учитывают возрастные и индивидуальные особенности детей. Ежегодно оснащение групп пополняется современным игровым оборудованием. Предметно развивающая среда предоставляет детям свободу выбора форм активности, обеспечивает содержание разных форм детской деятельности.</w:t>
      </w:r>
    </w:p>
    <w:p w:rsidR="00C27D13" w:rsidRPr="00E812A9" w:rsidRDefault="00C27D13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При оформлении групп воспитатели исходят из требований безопасности используемого материала для здоровья детей, а также характера воспитательно-образовательной модели, которая лежит в основе образовательной </w:t>
      </w:r>
      <w:r w:rsidRPr="00E812A9">
        <w:rPr>
          <w:rFonts w:ascii="Times New Roman" w:eastAsia="Times New Roman" w:hAnsi="Times New Roman"/>
          <w:color w:val="000000"/>
          <w:sz w:val="24"/>
          <w:szCs w:val="24"/>
        </w:rPr>
        <w:t>прог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раммы.</w:t>
      </w:r>
    </w:p>
    <w:p w:rsidR="00C27D13" w:rsidRPr="00E812A9" w:rsidRDefault="00C27D13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Для познавательного развития в группах созданы - центры опытно-экспериментальной деятельности, конструирования, дидактических и развивающих игр. Начиная с групп раннего возраста в центрах «Вода и песок» дети познают мир при помощи игр-экспериментов, учатся наблюдать, устанавливать причинно-следственную связь, делать элементарные выводы.</w:t>
      </w:r>
    </w:p>
    <w:p w:rsidR="00C27D13" w:rsidRPr="00E812A9" w:rsidRDefault="00C27D13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В центрах математики в группах собраны игры-упражнения на развитие логического мышления, игры на развитие психических процессов.</w:t>
      </w:r>
    </w:p>
    <w:p w:rsidR="00C27D13" w:rsidRPr="00E812A9" w:rsidRDefault="00C27D13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Для речевого развития в группах созданы Центры книги, речевые уголки, которые наполнены пособиями и дидактическим материалом согласно возрасту детей.</w:t>
      </w:r>
    </w:p>
    <w:p w:rsidR="00C27D13" w:rsidRPr="00E812A9" w:rsidRDefault="00C27D13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Особое место в групповых помещениях выделяется для театрализованных и режиссерских игр, для настольно-дидактических игр содержащих схемы, модели.</w:t>
      </w:r>
    </w:p>
    <w:p w:rsidR="00C27D13" w:rsidRPr="00E812A9" w:rsidRDefault="00C27D13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Социально-коммуникативному развитию воспитанников в ДОУ способствуют Центры сюжетной игры и трудовой деятельности.</w:t>
      </w:r>
    </w:p>
    <w:p w:rsidR="00C27D13" w:rsidRPr="00E812A9" w:rsidRDefault="00C27D13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Предметно-пространственная среда в группах содержательно насыщенна, трансформируема, </w:t>
      </w:r>
      <w:proofErr w:type="spellStart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полифункциональна</w:t>
      </w:r>
      <w:proofErr w:type="spellEnd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вариативна, доступна и безопасна.</w:t>
      </w:r>
    </w:p>
    <w:p w:rsidR="00C27D13" w:rsidRPr="00E812A9" w:rsidRDefault="00C27D13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Во всех приемных имеются информационные  стенды для родителей различной направленности.</w:t>
      </w:r>
    </w:p>
    <w:p w:rsidR="00C27D13" w:rsidRPr="00E812A9" w:rsidRDefault="00C27D13" w:rsidP="00E812A9">
      <w:pPr>
        <w:widowControl w:val="0"/>
        <w:spacing w:after="0" w:line="240" w:lineRule="auto"/>
        <w:ind w:left="40" w:right="4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Изготовлено большое количество дидактических пособий руками педагогов. Развивающая предметно-пространственная среда достаточно мобильна и разнообразна, но учитывая современные требования к образованию, требует периодического обновления и пополнения, в т</w:t>
      </w:r>
      <w:proofErr w:type="gramStart"/>
      <w:r w:rsidRPr="00E812A9">
        <w:rPr>
          <w:rFonts w:ascii="Times New Roman" w:eastAsia="Times New Roman" w:hAnsi="Times New Roman"/>
          <w:spacing w:val="6"/>
          <w:sz w:val="24"/>
          <w:szCs w:val="24"/>
        </w:rPr>
        <w:t>.ч</w:t>
      </w:r>
      <w:proofErr w:type="gramEnd"/>
      <w:r w:rsidRPr="00E812A9">
        <w:rPr>
          <w:rFonts w:ascii="Times New Roman" w:eastAsia="Times New Roman" w:hAnsi="Times New Roman"/>
          <w:spacing w:val="6"/>
          <w:sz w:val="24"/>
          <w:szCs w:val="24"/>
        </w:rPr>
        <w:t>, компьютерной техникой (планшеты, компьютеры и др.).</w:t>
      </w:r>
    </w:p>
    <w:p w:rsidR="00C27D13" w:rsidRPr="00E812A9" w:rsidRDefault="00C27D13" w:rsidP="00E812A9">
      <w:pPr>
        <w:widowControl w:val="0"/>
        <w:spacing w:after="0" w:line="240" w:lineRule="auto"/>
        <w:ind w:left="40" w:right="4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В ДОУ имеются технические и информационно - коммуникативные ресурсы. Материально-технические условия ДОУ позволяют эффективно осуществлять образовательный процесс, внедрять современные педагогические технологии,</w:t>
      </w:r>
    </w:p>
    <w:p w:rsidR="00C27D13" w:rsidRPr="00E812A9" w:rsidRDefault="00C27D13" w:rsidP="00E812A9">
      <w:pPr>
        <w:widowControl w:val="0"/>
        <w:spacing w:after="0" w:line="240" w:lineRule="auto"/>
        <w:ind w:left="40" w:right="4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В ДОУ большое значение уделяется обеспечению безопасности пребывания детей.</w:t>
      </w:r>
    </w:p>
    <w:p w:rsidR="00C27D13" w:rsidRPr="00913CE4" w:rsidRDefault="00C27D13" w:rsidP="00913CE4">
      <w:pPr>
        <w:widowControl w:val="0"/>
        <w:tabs>
          <w:tab w:val="right" w:pos="8857"/>
        </w:tabs>
        <w:spacing w:after="0" w:line="240" w:lineRule="auto"/>
        <w:ind w:left="4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Детский сад оборудован системами безопасности:</w:t>
      </w:r>
      <w:r w:rsidR="00913CE4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E812A9">
        <w:rPr>
          <w:rFonts w:ascii="Times New Roman" w:eastAsia="Times New Roman" w:hAnsi="Times New Roman"/>
          <w:color w:val="000000"/>
          <w:spacing w:val="7"/>
          <w:sz w:val="24"/>
          <w:szCs w:val="24"/>
          <w:shd w:val="clear" w:color="auto" w:fill="FFFFFF"/>
          <w:lang w:eastAsia="ru-RU" w:bidi="ru-RU"/>
        </w:rPr>
        <w:t>установлен</w:t>
      </w:r>
      <w:r w:rsidR="002C0ABD" w:rsidRPr="00E812A9">
        <w:rPr>
          <w:rFonts w:ascii="Times New Roman" w:eastAsia="Times New Roman" w:hAnsi="Times New Roman"/>
          <w:color w:val="000000"/>
          <w:spacing w:val="7"/>
          <w:sz w:val="24"/>
          <w:szCs w:val="24"/>
          <w:shd w:val="clear" w:color="auto" w:fill="FFFFFF"/>
          <w:lang w:eastAsia="ru-RU" w:bidi="ru-RU"/>
        </w:rPr>
        <w:t>а</w:t>
      </w:r>
      <w:r w:rsidR="00913CE4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E812A9">
        <w:rPr>
          <w:rFonts w:ascii="Times New Roman" w:eastAsiaTheme="minorHAnsi" w:hAnsi="Times New Roman"/>
          <w:sz w:val="24"/>
          <w:szCs w:val="24"/>
        </w:rPr>
        <w:t>автоматическая пожарная сигнализация, помещения снабжены первичными средствами пожаротушения (пожарные краны</w:t>
      </w:r>
      <w:r w:rsidR="002C0ABD" w:rsidRPr="00E812A9">
        <w:rPr>
          <w:rFonts w:ascii="Times New Roman" w:eastAsiaTheme="minorHAnsi" w:hAnsi="Times New Roman"/>
          <w:sz w:val="24"/>
          <w:szCs w:val="24"/>
        </w:rPr>
        <w:t>, огнетушители),  имеется план</w:t>
      </w:r>
      <w:r w:rsidRPr="00E812A9">
        <w:rPr>
          <w:rFonts w:ascii="Times New Roman" w:eastAsiaTheme="minorHAnsi" w:hAnsi="Times New Roman"/>
          <w:sz w:val="24"/>
          <w:szCs w:val="24"/>
        </w:rPr>
        <w:t xml:space="preserve"> эвакуации на случай возникновения пожара</w:t>
      </w:r>
    </w:p>
    <w:p w:rsidR="00C27D13" w:rsidRPr="00E812A9" w:rsidRDefault="00C27D13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В ДОУ периодически проводятся тренировочные занятия с детьми и сотрудниками в случае возникновения пожара и ЧС.</w:t>
      </w:r>
    </w:p>
    <w:p w:rsidR="00C27D13" w:rsidRDefault="00C27D13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Вывод: 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детском саду созданы условия для всестороннего развития личности ребенка. Материально-техническое обеспечение соответствует требованиям ФГОС </w:t>
      </w:r>
      <w:proofErr w:type="gramStart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санитарно-эпидемиологическим</w:t>
      </w:r>
      <w:proofErr w:type="gramEnd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правилам и нормам, правилам пожарной безопасности. Предметно-пространственная среда ДОУ периодически изменяется, варьируется, постоянно обогащается в соответствии с запросами и интересом детей, на обеспечение «зоны ближайшего развития», на индивидуальные возможности детей,</w:t>
      </w:r>
    </w:p>
    <w:p w:rsidR="00913CE4" w:rsidRPr="00E812A9" w:rsidRDefault="00913CE4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D13" w:rsidRPr="00E812A9" w:rsidRDefault="00C27D13" w:rsidP="00E812A9">
      <w:pPr>
        <w:pStyle w:val="a3"/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Функционирование внутренней системы оценки качества образования</w:t>
      </w:r>
    </w:p>
    <w:p w:rsidR="00C27D13" w:rsidRPr="00E812A9" w:rsidRDefault="00C27D13" w:rsidP="00E812A9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proofErr w:type="gramStart"/>
      <w:r w:rsidRPr="00E812A9">
        <w:rPr>
          <w:rFonts w:ascii="Times New Roman" w:eastAsia="Times New Roman" w:hAnsi="Times New Roman"/>
          <w:spacing w:val="6"/>
          <w:sz w:val="24"/>
          <w:szCs w:val="24"/>
        </w:rPr>
        <w:t>В соответствии с Федеральным законом Российской Федерации от 29.12.2012 г. № 273-ФЗ «Об образовании в Российской Федерации» в ДОУ разработано Положение о внутренней системе оценки качества образования (ВСОКО), целью которого является систематическое отслеживание и анализ состояния системы образования в ДОУ для принятия обоснованных и своевременных управленческих решений, направленных на повышение качества образовательного процесса.</w:t>
      </w:r>
      <w:proofErr w:type="gramEnd"/>
    </w:p>
    <w:p w:rsidR="00C27D13" w:rsidRPr="00E812A9" w:rsidRDefault="00C27D13" w:rsidP="00E812A9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Внутренний контроль осуществляется в виде плановых или опе</w:t>
      </w:r>
      <w:r w:rsidR="002C0ABD" w:rsidRPr="00E812A9">
        <w:rPr>
          <w:rFonts w:ascii="Times New Roman" w:eastAsia="Times New Roman" w:hAnsi="Times New Roman"/>
          <w:spacing w:val="6"/>
          <w:sz w:val="24"/>
          <w:szCs w:val="24"/>
        </w:rPr>
        <w:t>ративных проверок и мониторинга.</w:t>
      </w:r>
    </w:p>
    <w:p w:rsidR="00C27D13" w:rsidRPr="00E812A9" w:rsidRDefault="00C27D13" w:rsidP="00E812A9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доводятся до работников ДОУ в течение 7 дней с момента завершения проверки.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</w:t>
      </w:r>
    </w:p>
    <w:p w:rsidR="00C27D13" w:rsidRPr="00E812A9" w:rsidRDefault="00C27D13" w:rsidP="00E812A9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Мониторинг предусматривает сбор,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качеством. По результатам мониторинга заведующая ДОУ издает приказ, в котором указываются: 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</w:t>
      </w:r>
    </w:p>
    <w:p w:rsidR="00C27D13" w:rsidRPr="00E812A9" w:rsidRDefault="00C27D13" w:rsidP="00E812A9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родителей, опроса. По данным анкетирования родителей степень удовлетворённости качеством образовательных услуг в 2015-2016 учебном году ДОУ составила 99</w:t>
      </w:r>
      <w:r w:rsidRPr="00E812A9">
        <w:rPr>
          <w:rFonts w:ascii="Times New Roman" w:eastAsia="Times New Roman" w:hAnsi="Times New Roman"/>
          <w:bCs/>
          <w:i/>
          <w:iCs/>
          <w:spacing w:val="6"/>
          <w:sz w:val="24"/>
          <w:szCs w:val="24"/>
          <w:shd w:val="clear" w:color="auto" w:fill="FFFFFF"/>
          <w:lang w:eastAsia="ru-RU" w:bidi="ru-RU"/>
        </w:rPr>
        <w:t>%.</w:t>
      </w:r>
      <w:r w:rsidRPr="00E812A9">
        <w:rPr>
          <w:rFonts w:ascii="Times New Roman" w:eastAsia="Times New Roman" w:hAnsi="Times New Roman"/>
          <w:spacing w:val="6"/>
          <w:sz w:val="24"/>
          <w:szCs w:val="24"/>
        </w:rPr>
        <w:t xml:space="preserve"> Их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C27D13" w:rsidRPr="00E812A9" w:rsidRDefault="00C27D13" w:rsidP="00E812A9">
      <w:pPr>
        <w:widowControl w:val="0"/>
        <w:spacing w:after="0" w:line="240" w:lineRule="auto"/>
        <w:ind w:left="20" w:firstLine="567"/>
        <w:jc w:val="both"/>
        <w:rPr>
          <w:rFonts w:ascii="Times New Roman" w:eastAsia="Times New Roman" w:hAnsi="Times New Roman"/>
          <w:bCs/>
          <w:spacing w:val="5"/>
          <w:sz w:val="24"/>
          <w:szCs w:val="24"/>
        </w:rPr>
      </w:pPr>
      <w:r w:rsidRPr="00E812A9">
        <w:rPr>
          <w:rFonts w:ascii="Times New Roman" w:eastAsia="Times New Roman" w:hAnsi="Times New Roman"/>
          <w:bCs/>
          <w:spacing w:val="5"/>
          <w:sz w:val="24"/>
          <w:szCs w:val="24"/>
        </w:rPr>
        <w:t xml:space="preserve">Родители отметили: </w:t>
      </w:r>
    </w:p>
    <w:p w:rsidR="00C27D13" w:rsidRPr="00E812A9" w:rsidRDefault="00C27D13" w:rsidP="00E812A9">
      <w:pPr>
        <w:widowControl w:val="0"/>
        <w:numPr>
          <w:ilvl w:val="0"/>
          <w:numId w:val="9"/>
        </w:numPr>
        <w:spacing w:after="0" w:line="240" w:lineRule="auto"/>
        <w:ind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создание комфортных, оптимальных и безопасных, условий для каждого ребенка;</w:t>
      </w:r>
    </w:p>
    <w:p w:rsidR="00C27D13" w:rsidRPr="00E812A9" w:rsidRDefault="00C27D13" w:rsidP="00E812A9">
      <w:pPr>
        <w:widowControl w:val="0"/>
        <w:numPr>
          <w:ilvl w:val="0"/>
          <w:numId w:val="9"/>
        </w:numPr>
        <w:spacing w:after="0" w:line="240" w:lineRule="auto"/>
        <w:ind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высокую компетентность педагогов и специалистов ДОУ;</w:t>
      </w:r>
    </w:p>
    <w:p w:rsidR="00C27D13" w:rsidRPr="00913CE4" w:rsidRDefault="00C27D13" w:rsidP="00913CE4">
      <w:pPr>
        <w:widowControl w:val="0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наличие у детей необходимых знаний и умений, соответствующих</w:t>
      </w:r>
      <w:r w:rsidR="00913CE4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13CE4">
        <w:rPr>
          <w:rFonts w:ascii="Times New Roman" w:eastAsia="Times New Roman" w:hAnsi="Times New Roman"/>
          <w:spacing w:val="6"/>
          <w:sz w:val="24"/>
          <w:szCs w:val="24"/>
        </w:rPr>
        <w:t>возрасту;</w:t>
      </w:r>
    </w:p>
    <w:p w:rsidR="00C27D13" w:rsidRPr="00E812A9" w:rsidRDefault="00C27D13" w:rsidP="00E812A9">
      <w:pPr>
        <w:widowControl w:val="0"/>
        <w:numPr>
          <w:ilvl w:val="0"/>
          <w:numId w:val="9"/>
        </w:numPr>
        <w:spacing w:after="0" w:line="240" w:lineRule="auto"/>
        <w:ind w:right="20"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E812A9">
        <w:rPr>
          <w:rFonts w:ascii="Times New Roman" w:eastAsia="Times New Roman" w:hAnsi="Times New Roman"/>
          <w:spacing w:val="6"/>
          <w:sz w:val="24"/>
          <w:szCs w:val="24"/>
        </w:rPr>
        <w:t>создание условий для раскрытия способностей каждого ребенка, удовлетворения его познавательных интересов и разумных потребностей.</w:t>
      </w:r>
    </w:p>
    <w:p w:rsidR="00C27D13" w:rsidRPr="00E812A9" w:rsidRDefault="00C27D13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Родители считают, что им доступна полная информация о жизнедеятельности ребенка в детском саду, предоставляется возможность участия в управлении учреждением, любые предложения родителей оперативно рассматриваются администрацией и педагогами сада, учитываются при дальнейшей работе.</w:t>
      </w:r>
    </w:p>
    <w:p w:rsidR="00C27D13" w:rsidRPr="00E812A9" w:rsidRDefault="00C27D13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показал, что необходимо: активнее использовать разнообразные формы взаимодействия с семьей, уделять больше времени общению в удобное для них время, в приёмных групповых помещений, продолжать помещать в уголки специалистов ДОУ (стенды, папки) информацию для более полного информирования родителей о работе педагога-психолога, инструктора по физическо</w:t>
      </w:r>
      <w:r w:rsidR="00551FCE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культуре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учителя-логопеда,</w:t>
      </w:r>
      <w:r w:rsidR="00551FCE"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учителя-дефектолога,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музыкального руководителя); внедрять современные формы работы со школой и социумом.</w:t>
      </w:r>
      <w:proofErr w:type="gramEnd"/>
    </w:p>
    <w:p w:rsidR="00767066" w:rsidRPr="00E812A9" w:rsidRDefault="00C27D13" w:rsidP="00E81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Вывод:</w:t>
      </w:r>
      <w:r w:rsidRPr="00E8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ДОУ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В ДОУ сочетаются разные виды контроля, что позволяет выстроить комплексную программу контроля и анализа деятельности</w:t>
      </w:r>
    </w:p>
    <w:p w:rsidR="002C0ABD" w:rsidRDefault="002C0ABD" w:rsidP="00E812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12A9">
        <w:rPr>
          <w:rFonts w:ascii="Times New Roman" w:hAnsi="Times New Roman"/>
          <w:b/>
          <w:sz w:val="24"/>
          <w:szCs w:val="24"/>
        </w:rPr>
        <w:t>Показатели деятельности</w:t>
      </w:r>
    </w:p>
    <w:p w:rsidR="00913CE4" w:rsidRPr="00E812A9" w:rsidRDefault="00913CE4" w:rsidP="00E812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"/>
        <w:gridCol w:w="7375"/>
        <w:gridCol w:w="1789"/>
      </w:tblGrid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2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2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12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2A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812A9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</w:tcPr>
          <w:p w:rsidR="002C0ABD" w:rsidRPr="00E812A9" w:rsidRDefault="00913CE4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 w:rsidR="002C0ABD" w:rsidRPr="00E812A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812A9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E812A9">
              <w:rPr>
                <w:rFonts w:ascii="Times New Roman" w:hAnsi="Times New Roman"/>
                <w:sz w:val="24"/>
                <w:szCs w:val="24"/>
              </w:rPr>
              <w:t xml:space="preserve"> (10,5 часов)</w:t>
            </w:r>
          </w:p>
        </w:tc>
        <w:tc>
          <w:tcPr>
            <w:tcW w:w="1843" w:type="dxa"/>
          </w:tcPr>
          <w:p w:rsidR="002C0ABD" w:rsidRPr="00E812A9" w:rsidRDefault="00913CE4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2C0ABD" w:rsidRPr="00E812A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</w:tcPr>
          <w:p w:rsidR="002C0ABD" w:rsidRPr="00E812A9" w:rsidRDefault="00913CE4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C0ABD" w:rsidRPr="00E812A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лет до 8 лет</w:t>
            </w:r>
          </w:p>
        </w:tc>
        <w:tc>
          <w:tcPr>
            <w:tcW w:w="1843" w:type="dxa"/>
          </w:tcPr>
          <w:p w:rsidR="002C0ABD" w:rsidRPr="00E812A9" w:rsidRDefault="00913CE4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2C0ABD" w:rsidRPr="00E812A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</w:tcPr>
          <w:p w:rsidR="002C0ABD" w:rsidRPr="00E812A9" w:rsidRDefault="00913CE4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2C0ABD" w:rsidRPr="00E812A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812A9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E812A9">
              <w:rPr>
                <w:rFonts w:ascii="Times New Roman" w:hAnsi="Times New Roman"/>
                <w:sz w:val="24"/>
                <w:szCs w:val="24"/>
              </w:rPr>
              <w:t xml:space="preserve"> (10,5 часов)</w:t>
            </w:r>
          </w:p>
        </w:tc>
        <w:tc>
          <w:tcPr>
            <w:tcW w:w="1843" w:type="dxa"/>
          </w:tcPr>
          <w:p w:rsidR="002C0ABD" w:rsidRPr="00E812A9" w:rsidRDefault="00913CE4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2C0ABD" w:rsidRPr="00E812A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воспитанников в </w:t>
            </w:r>
            <w:proofErr w:type="gramStart"/>
            <w:r w:rsidRPr="00E812A9">
              <w:rPr>
                <w:rFonts w:ascii="Times New Roman" w:hAnsi="Times New Roman"/>
                <w:sz w:val="24"/>
                <w:szCs w:val="24"/>
              </w:rPr>
              <w:t>общей численности воспитанников с ОВЗ в общей численности воспитанников, получающих услуги</w:t>
            </w:r>
            <w:proofErr w:type="gramEnd"/>
            <w:r w:rsidRPr="00E812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2C0ABD" w:rsidRPr="00E812A9" w:rsidRDefault="002C0ABD" w:rsidP="00913CE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ДОУ по болезни на 1 воспитанника</w:t>
            </w:r>
          </w:p>
        </w:tc>
        <w:tc>
          <w:tcPr>
            <w:tcW w:w="1843" w:type="dxa"/>
          </w:tcPr>
          <w:p w:rsidR="002C0ABD" w:rsidRPr="00E812A9" w:rsidRDefault="00E50826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5,1</w:t>
            </w:r>
            <w:r w:rsidR="002C0ABD" w:rsidRPr="00E812A9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</w:tcPr>
          <w:p w:rsidR="002C0ABD" w:rsidRPr="00E812A9" w:rsidRDefault="00913CE4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2C0ABD" w:rsidRPr="00E812A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1.7.1.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 xml:space="preserve">Численность /удельный вес численности педагогических работников, имеющих высшее образование </w:t>
            </w:r>
          </w:p>
        </w:tc>
        <w:tc>
          <w:tcPr>
            <w:tcW w:w="1843" w:type="dxa"/>
          </w:tcPr>
          <w:p w:rsidR="002C0ABD" w:rsidRPr="00E812A9" w:rsidRDefault="00913CE4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0ABD" w:rsidRPr="00E812A9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1.7.2.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1843" w:type="dxa"/>
          </w:tcPr>
          <w:p w:rsidR="002C0ABD" w:rsidRPr="00E812A9" w:rsidRDefault="00913CE4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0ABD" w:rsidRPr="00E812A9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1.7.3.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 xml:space="preserve">Численность 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1.7.4.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Численность /удельный вес численности педагогических работников, имеющих среднее образование педагогической направленности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ABD" w:rsidRPr="00E812A9" w:rsidRDefault="00913CE4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C0ABD" w:rsidRPr="00E812A9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1.8.2.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2C0ABD" w:rsidRPr="00E812A9" w:rsidRDefault="00913CE4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C0ABD" w:rsidRPr="00E812A9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 xml:space="preserve">Численность /удельный вес численности педагогических работников в общей численности педагогических работников педагогический стаж </w:t>
            </w:r>
            <w:proofErr w:type="gramStart"/>
            <w:r w:rsidRPr="00E812A9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E812A9">
              <w:rPr>
                <w:rFonts w:ascii="Times New Roman" w:hAnsi="Times New Roman"/>
                <w:sz w:val="24"/>
                <w:szCs w:val="24"/>
              </w:rPr>
              <w:t xml:space="preserve"> которых составляет: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1.9.1.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1.9.2.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ABD" w:rsidRPr="00E812A9" w:rsidRDefault="00913CE4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до55 лет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2A9">
              <w:rPr>
                <w:rFonts w:ascii="Times New Roman" w:hAnsi="Times New Roman"/>
                <w:sz w:val="24"/>
                <w:szCs w:val="24"/>
              </w:rPr>
              <w:t>Численность /удельный вес численности педагогических и административно-хозяйственных работников, прошедшие за последние 5 лет повышение квалификации/профессиональную подготовку по профилю педагогической деятельности или иной осуществляемой в ДОУ,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</w:tcPr>
          <w:p w:rsidR="002C0ABD" w:rsidRPr="00E812A9" w:rsidRDefault="00913CE4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Численность /удельный вес численности педагогических и административно-хозяйственных работников, прошедшие повышение квалификации по применению в образовательном процессе ФГОС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</w:tcPr>
          <w:p w:rsidR="002C0ABD" w:rsidRPr="00E812A9" w:rsidRDefault="00913CE4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 в ДОУ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Наличие в ДОУ педагогических работников: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1.15.1.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3" w:type="dxa"/>
          </w:tcPr>
          <w:p w:rsidR="002C0ABD" w:rsidRPr="00E812A9" w:rsidRDefault="00913CE4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1.15.2.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1.15.3.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1.15.5.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2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812A9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1 воспитанника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2,5кв.м.,</w:t>
            </w:r>
          </w:p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2 кв</w:t>
            </w:r>
            <w:proofErr w:type="gramStart"/>
            <w:r w:rsidRPr="00E812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43" w:type="dxa"/>
          </w:tcPr>
          <w:p w:rsidR="002C0ABD" w:rsidRPr="00E812A9" w:rsidRDefault="00913CE4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0ABD" w:rsidRPr="00E812A9" w:rsidTr="00E039DB">
        <w:tc>
          <w:tcPr>
            <w:tcW w:w="986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69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</w:t>
            </w:r>
            <w:r w:rsidRPr="00E812A9">
              <w:rPr>
                <w:rFonts w:ascii="Times New Roman" w:hAnsi="Times New Roman"/>
                <w:sz w:val="24"/>
                <w:szCs w:val="24"/>
              </w:rPr>
              <w:lastRenderedPageBreak/>
              <w:t>на прогулке</w:t>
            </w:r>
          </w:p>
        </w:tc>
        <w:tc>
          <w:tcPr>
            <w:tcW w:w="1843" w:type="dxa"/>
          </w:tcPr>
          <w:p w:rsidR="002C0ABD" w:rsidRPr="00E812A9" w:rsidRDefault="002C0ABD" w:rsidP="00E812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A9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</w:tbl>
    <w:p w:rsidR="00551FCE" w:rsidRPr="00E812A9" w:rsidRDefault="00551FCE" w:rsidP="00E81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3A3F" w:rsidRPr="00E812A9" w:rsidRDefault="00E23A3F" w:rsidP="00E812A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C0ABD" w:rsidRDefault="002C0ABD" w:rsidP="00E812A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По результатам </w:t>
      </w:r>
      <w:proofErr w:type="spellStart"/>
      <w:r w:rsidRPr="00E812A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812A9">
        <w:rPr>
          <w:rFonts w:ascii="Times New Roman" w:hAnsi="Times New Roman"/>
          <w:sz w:val="24"/>
          <w:szCs w:val="24"/>
        </w:rPr>
        <w:t xml:space="preserve"> можно сделать следующие выводы:</w:t>
      </w:r>
    </w:p>
    <w:p w:rsidR="00913CE4" w:rsidRPr="00E812A9" w:rsidRDefault="00913CE4" w:rsidP="00E812A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C0ABD" w:rsidRPr="00E812A9" w:rsidRDefault="002C0ABD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Образовательная деятельность в ДОУ осуществляется в соответствии с Основной образовательной программой. Условия, созданные в ДОУ для реализации Основной образовательной программы, соответствуют требованиям действующих нормативных правовых документов. Программа ДОУ  также разработана с учетом нормативных требований.</w:t>
      </w:r>
    </w:p>
    <w:p w:rsidR="002C0ABD" w:rsidRPr="00E812A9" w:rsidRDefault="002C0ABD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ООП </w:t>
      </w:r>
      <w:proofErr w:type="gramStart"/>
      <w:r w:rsidRPr="00E812A9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E812A9">
        <w:rPr>
          <w:rFonts w:ascii="Times New Roman" w:hAnsi="Times New Roman"/>
          <w:sz w:val="24"/>
          <w:szCs w:val="24"/>
        </w:rPr>
        <w:t xml:space="preserve"> на формирование общей культуры,  развитие физических, интеллектуальных и личностных качеств, формирование предпосылок учебной деятельности, сохранение и укрепление здоровья детей, коррекцию недостатков речевого развития и обеспечение социальной успешности детей. Программа реализована в полном объеме.</w:t>
      </w:r>
    </w:p>
    <w:p w:rsidR="002C0ABD" w:rsidRPr="00E812A9" w:rsidRDefault="002C0ABD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Система управления ДОУ соответствует нормативно - </w:t>
      </w:r>
      <w:proofErr w:type="gramStart"/>
      <w:r w:rsidRPr="00E812A9">
        <w:rPr>
          <w:rFonts w:ascii="Times New Roman" w:hAnsi="Times New Roman"/>
          <w:sz w:val="24"/>
          <w:szCs w:val="24"/>
        </w:rPr>
        <w:t>правовым</w:t>
      </w:r>
      <w:proofErr w:type="gramEnd"/>
      <w:r w:rsidRPr="00E812A9">
        <w:rPr>
          <w:rFonts w:ascii="Times New Roman" w:hAnsi="Times New Roman"/>
          <w:sz w:val="24"/>
          <w:szCs w:val="24"/>
        </w:rPr>
        <w:t xml:space="preserve"> требованиями. В штатном расписании ДОУ вакансий административных должностей нет. </w:t>
      </w:r>
    </w:p>
    <w:p w:rsidR="002C0ABD" w:rsidRPr="00E812A9" w:rsidRDefault="002C0ABD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Организация учебного процесса удовлетворяет требованиям Сан </w:t>
      </w:r>
      <w:proofErr w:type="spellStart"/>
      <w:r w:rsidRPr="00E812A9">
        <w:rPr>
          <w:rFonts w:ascii="Times New Roman" w:hAnsi="Times New Roman"/>
          <w:sz w:val="24"/>
          <w:szCs w:val="24"/>
        </w:rPr>
        <w:t>ПиН</w:t>
      </w:r>
      <w:proofErr w:type="spellEnd"/>
      <w:r w:rsidRPr="00E812A9">
        <w:rPr>
          <w:rFonts w:ascii="Times New Roman" w:hAnsi="Times New Roman"/>
          <w:sz w:val="24"/>
          <w:szCs w:val="24"/>
        </w:rPr>
        <w:t>, соответствует учебному плану, расписанию образовательной деятельности и режиму дня.</w:t>
      </w:r>
    </w:p>
    <w:p w:rsidR="002C0ABD" w:rsidRPr="00E812A9" w:rsidRDefault="002C0ABD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Укомплектованность педагогическими кадрами – 100 %</w:t>
      </w:r>
    </w:p>
    <w:p w:rsidR="002C0ABD" w:rsidRPr="00E812A9" w:rsidRDefault="002C0ABD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Укомплектованность руководящими кадрами – 100 %</w:t>
      </w:r>
    </w:p>
    <w:p w:rsidR="002C0ABD" w:rsidRPr="00E812A9" w:rsidRDefault="002C0ABD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Укомплектованность иными кадрами – 100%</w:t>
      </w:r>
    </w:p>
    <w:p w:rsidR="002C0ABD" w:rsidRPr="00E812A9" w:rsidRDefault="002C0ABD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Соответствие уровню квалификации кадрового состава – 100 %</w:t>
      </w:r>
    </w:p>
    <w:p w:rsidR="002C0ABD" w:rsidRPr="00E812A9" w:rsidRDefault="002C0ABD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Соответствие дополнительного профессионального образования кадрового состава – 100 %</w:t>
      </w:r>
    </w:p>
    <w:p w:rsidR="002C0ABD" w:rsidRPr="00E812A9" w:rsidRDefault="002C0ABD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Предметно-развивающая среда в ДОУ соответствует принципам информативности, вариативности, комплексирования и гибкого зонирования, </w:t>
      </w:r>
      <w:proofErr w:type="spellStart"/>
      <w:r w:rsidRPr="00E812A9">
        <w:rPr>
          <w:rFonts w:ascii="Times New Roman" w:hAnsi="Times New Roman"/>
          <w:sz w:val="24"/>
          <w:szCs w:val="24"/>
        </w:rPr>
        <w:t>полифункциональности</w:t>
      </w:r>
      <w:proofErr w:type="spellEnd"/>
      <w:r w:rsidRPr="00E812A9">
        <w:rPr>
          <w:rFonts w:ascii="Times New Roman" w:hAnsi="Times New Roman"/>
          <w:sz w:val="24"/>
          <w:szCs w:val="24"/>
        </w:rPr>
        <w:t>, стабильности и динамичности; требованиям обеспечения процессов присмотра и ухода в соответствии с ФГОС.</w:t>
      </w:r>
    </w:p>
    <w:p w:rsidR="002C0ABD" w:rsidRPr="00E812A9" w:rsidRDefault="002C0ABD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ПРС полностью соответствует требованиям к совместной и самостоятельной детской деятельности; требованиям к оказанию квалифицированной коррекции детям с ОВЗ; приоритетному направлению деятельности (</w:t>
      </w:r>
      <w:proofErr w:type="gramStart"/>
      <w:r w:rsidRPr="00E812A9">
        <w:rPr>
          <w:rFonts w:ascii="Times New Roman" w:hAnsi="Times New Roman"/>
          <w:sz w:val="24"/>
          <w:szCs w:val="24"/>
        </w:rPr>
        <w:t>художественно-эстетическая</w:t>
      </w:r>
      <w:proofErr w:type="gramEnd"/>
      <w:r w:rsidRPr="00E812A9">
        <w:rPr>
          <w:rFonts w:ascii="Times New Roman" w:hAnsi="Times New Roman"/>
          <w:sz w:val="24"/>
          <w:szCs w:val="24"/>
        </w:rPr>
        <w:t>, познавательно-речевое, физкультурно-оздоровительное).</w:t>
      </w:r>
    </w:p>
    <w:p w:rsidR="002C0ABD" w:rsidRPr="00E812A9" w:rsidRDefault="002C0ABD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При создании ПРС учтена специфика условий осуществления образовательного процесса, принцип учёта </w:t>
      </w:r>
      <w:proofErr w:type="spellStart"/>
      <w:r w:rsidRPr="00E812A9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E812A9">
        <w:rPr>
          <w:rFonts w:ascii="Times New Roman" w:hAnsi="Times New Roman"/>
          <w:sz w:val="24"/>
          <w:szCs w:val="24"/>
        </w:rPr>
        <w:t xml:space="preserve"> специфики образования дошкольников, принцип интеграции образовательных областей, комплексно-тематический принцип построения образовательного процесса. Учтены возрастные особенности детей. </w:t>
      </w:r>
    </w:p>
    <w:p w:rsidR="002C0ABD" w:rsidRPr="00E812A9" w:rsidRDefault="002C0ABD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Оборудование и оснащение групповых помещений  и методического кабинета соответствует требованиям </w:t>
      </w:r>
      <w:proofErr w:type="spellStart"/>
      <w:r w:rsidRPr="00E812A9">
        <w:rPr>
          <w:rFonts w:ascii="Times New Roman" w:hAnsi="Times New Roman"/>
          <w:sz w:val="24"/>
          <w:szCs w:val="24"/>
        </w:rPr>
        <w:t>СанПиН</w:t>
      </w:r>
      <w:proofErr w:type="spellEnd"/>
      <w:r w:rsidRPr="00E812A9">
        <w:rPr>
          <w:rFonts w:ascii="Times New Roman" w:hAnsi="Times New Roman"/>
          <w:sz w:val="24"/>
          <w:szCs w:val="24"/>
        </w:rPr>
        <w:t xml:space="preserve">, ФГОС </w:t>
      </w:r>
      <w:proofErr w:type="gramStart"/>
      <w:r w:rsidRPr="00E812A9">
        <w:rPr>
          <w:rFonts w:ascii="Times New Roman" w:hAnsi="Times New Roman"/>
          <w:sz w:val="24"/>
          <w:szCs w:val="24"/>
        </w:rPr>
        <w:t>ДО</w:t>
      </w:r>
      <w:proofErr w:type="gramEnd"/>
      <w:r w:rsidRPr="00E812A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812A9">
        <w:rPr>
          <w:rFonts w:ascii="Times New Roman" w:hAnsi="Times New Roman"/>
          <w:sz w:val="24"/>
          <w:szCs w:val="24"/>
        </w:rPr>
        <w:t>эстетическим</w:t>
      </w:r>
      <w:proofErr w:type="gramEnd"/>
      <w:r w:rsidRPr="00E812A9">
        <w:rPr>
          <w:rFonts w:ascii="Times New Roman" w:hAnsi="Times New Roman"/>
          <w:sz w:val="24"/>
          <w:szCs w:val="24"/>
        </w:rPr>
        <w:t xml:space="preserve"> требованиям, соответствует принципу необходимости и достаточности для реализации ООП.</w:t>
      </w:r>
    </w:p>
    <w:p w:rsidR="002C0ABD" w:rsidRPr="00E812A9" w:rsidRDefault="002C0ABD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Музыкально - спортивный зал отвечает гигиеническим и эстетическим требованиям, а также принципу необходимости и достаточности для реализации ООП.</w:t>
      </w:r>
    </w:p>
    <w:p w:rsidR="002C0ABD" w:rsidRPr="00E812A9" w:rsidRDefault="002C0ABD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Используются современные информационные технологии. Компьютеры, сеть Интернет используются также при взаимодействии с департаментом образования  и различными социальными институтами.</w:t>
      </w:r>
    </w:p>
    <w:p w:rsidR="002C0ABD" w:rsidRPr="00E812A9" w:rsidRDefault="002C0ABD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>Материально – техническое обеспечение полностью соответствует требованиям, предъявляемым к участку, зданию и помещениям.</w:t>
      </w:r>
    </w:p>
    <w:p w:rsidR="002C0ABD" w:rsidRPr="00E812A9" w:rsidRDefault="002C0ABD" w:rsidP="00E81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0ABD" w:rsidRPr="00E812A9" w:rsidRDefault="002C0ABD" w:rsidP="00913CE4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812A9">
        <w:rPr>
          <w:rFonts w:ascii="Times New Roman" w:hAnsi="Times New Roman"/>
          <w:sz w:val="24"/>
          <w:szCs w:val="24"/>
        </w:rPr>
        <w:t xml:space="preserve">Заведующий МБДОУ </w:t>
      </w:r>
      <w:proofErr w:type="spellStart"/>
      <w:r w:rsidR="00913CE4">
        <w:rPr>
          <w:rFonts w:ascii="Times New Roman" w:hAnsi="Times New Roman"/>
          <w:sz w:val="24"/>
          <w:szCs w:val="24"/>
        </w:rPr>
        <w:t>д\с</w:t>
      </w:r>
      <w:proofErr w:type="spellEnd"/>
      <w:r w:rsidR="00913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3CE4">
        <w:rPr>
          <w:rFonts w:ascii="Times New Roman" w:hAnsi="Times New Roman"/>
          <w:sz w:val="24"/>
          <w:szCs w:val="24"/>
        </w:rPr>
        <w:t>п.свх</w:t>
      </w:r>
      <w:proofErr w:type="spellEnd"/>
      <w:r w:rsidR="00913CE4">
        <w:rPr>
          <w:rFonts w:ascii="Times New Roman" w:hAnsi="Times New Roman"/>
          <w:sz w:val="24"/>
          <w:szCs w:val="24"/>
        </w:rPr>
        <w:t xml:space="preserve">. Агроном                  </w:t>
      </w:r>
      <w:r w:rsidR="00913CE4">
        <w:rPr>
          <w:rFonts w:ascii="Times New Roman" w:hAnsi="Times New Roman"/>
          <w:sz w:val="24"/>
          <w:szCs w:val="24"/>
        </w:rPr>
        <w:tab/>
      </w:r>
      <w:r w:rsidR="00913CE4">
        <w:rPr>
          <w:rFonts w:ascii="Times New Roman" w:hAnsi="Times New Roman"/>
          <w:sz w:val="24"/>
          <w:szCs w:val="24"/>
        </w:rPr>
        <w:tab/>
        <w:t xml:space="preserve">Н.Е. </w:t>
      </w:r>
      <w:proofErr w:type="spellStart"/>
      <w:r w:rsidR="00913CE4">
        <w:rPr>
          <w:rFonts w:ascii="Times New Roman" w:hAnsi="Times New Roman"/>
          <w:sz w:val="24"/>
          <w:szCs w:val="24"/>
        </w:rPr>
        <w:t>Карлина</w:t>
      </w:r>
      <w:proofErr w:type="spellEnd"/>
      <w:r w:rsidR="00913CE4">
        <w:rPr>
          <w:rFonts w:ascii="Times New Roman" w:hAnsi="Times New Roman"/>
          <w:sz w:val="24"/>
          <w:szCs w:val="24"/>
        </w:rPr>
        <w:t xml:space="preserve"> </w:t>
      </w:r>
    </w:p>
    <w:p w:rsidR="00CD70A5" w:rsidRPr="00E812A9" w:rsidRDefault="00CD70A5" w:rsidP="00E8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sectPr w:rsidR="00CD70A5" w:rsidRPr="00E812A9" w:rsidSect="0068659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3C946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A6036ED"/>
    <w:multiLevelType w:val="hybridMultilevel"/>
    <w:tmpl w:val="A0124AE4"/>
    <w:lvl w:ilvl="0" w:tplc="6D5029B0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1E43"/>
    <w:multiLevelType w:val="multilevel"/>
    <w:tmpl w:val="4B489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63308"/>
    <w:multiLevelType w:val="multilevel"/>
    <w:tmpl w:val="F3A22C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A6A6E"/>
    <w:multiLevelType w:val="hybridMultilevel"/>
    <w:tmpl w:val="BFE406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F87261C"/>
    <w:multiLevelType w:val="hybridMultilevel"/>
    <w:tmpl w:val="9DB6C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92E1A"/>
    <w:multiLevelType w:val="hybridMultilevel"/>
    <w:tmpl w:val="88BC1660"/>
    <w:lvl w:ilvl="0" w:tplc="B7BC1AD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AA3752"/>
    <w:multiLevelType w:val="hybridMultilevel"/>
    <w:tmpl w:val="67C46732"/>
    <w:lvl w:ilvl="0" w:tplc="61D24BD8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9">
    <w:nsid w:val="2A715BBB"/>
    <w:multiLevelType w:val="hybridMultilevel"/>
    <w:tmpl w:val="D67276F6"/>
    <w:lvl w:ilvl="0" w:tplc="D016640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B3883"/>
    <w:multiLevelType w:val="hybridMultilevel"/>
    <w:tmpl w:val="E41ED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402CD"/>
    <w:multiLevelType w:val="multilevel"/>
    <w:tmpl w:val="F79234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4A10D85"/>
    <w:multiLevelType w:val="multilevel"/>
    <w:tmpl w:val="D7FE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F65459"/>
    <w:multiLevelType w:val="multilevel"/>
    <w:tmpl w:val="A6F69C6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D3580D"/>
    <w:multiLevelType w:val="hybridMultilevel"/>
    <w:tmpl w:val="83A61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3693D"/>
    <w:multiLevelType w:val="hybridMultilevel"/>
    <w:tmpl w:val="13EC8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5B2F40"/>
    <w:multiLevelType w:val="hybridMultilevel"/>
    <w:tmpl w:val="6F5C910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4"/>
  </w:num>
  <w:num w:numId="6">
    <w:abstractNumId w:val="15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A3F"/>
    <w:rsid w:val="00006F2F"/>
    <w:rsid w:val="00020C95"/>
    <w:rsid w:val="00026821"/>
    <w:rsid w:val="000310B7"/>
    <w:rsid w:val="000348D2"/>
    <w:rsid w:val="00042401"/>
    <w:rsid w:val="001116D1"/>
    <w:rsid w:val="0013224A"/>
    <w:rsid w:val="001367DA"/>
    <w:rsid w:val="00141B58"/>
    <w:rsid w:val="001564EF"/>
    <w:rsid w:val="001A441D"/>
    <w:rsid w:val="001A76B2"/>
    <w:rsid w:val="001C4F8A"/>
    <w:rsid w:val="001E24AE"/>
    <w:rsid w:val="001E4AAA"/>
    <w:rsid w:val="001E75F8"/>
    <w:rsid w:val="002171EC"/>
    <w:rsid w:val="00220E5B"/>
    <w:rsid w:val="00227CBB"/>
    <w:rsid w:val="002C0ABD"/>
    <w:rsid w:val="002C4B3C"/>
    <w:rsid w:val="00320CAB"/>
    <w:rsid w:val="003304BC"/>
    <w:rsid w:val="003B2BB1"/>
    <w:rsid w:val="003B5FE5"/>
    <w:rsid w:val="003B656E"/>
    <w:rsid w:val="003D4A9D"/>
    <w:rsid w:val="003D4F71"/>
    <w:rsid w:val="003E20D6"/>
    <w:rsid w:val="003E3187"/>
    <w:rsid w:val="003E3400"/>
    <w:rsid w:val="004113EC"/>
    <w:rsid w:val="00424D56"/>
    <w:rsid w:val="00452CA5"/>
    <w:rsid w:val="00484B69"/>
    <w:rsid w:val="00484C2C"/>
    <w:rsid w:val="00490054"/>
    <w:rsid w:val="004A6A62"/>
    <w:rsid w:val="004E64F7"/>
    <w:rsid w:val="004E68E8"/>
    <w:rsid w:val="004F1103"/>
    <w:rsid w:val="004F3C10"/>
    <w:rsid w:val="0052228B"/>
    <w:rsid w:val="0052572F"/>
    <w:rsid w:val="00551FCE"/>
    <w:rsid w:val="00566B88"/>
    <w:rsid w:val="005B328A"/>
    <w:rsid w:val="005D665E"/>
    <w:rsid w:val="00602E79"/>
    <w:rsid w:val="00623447"/>
    <w:rsid w:val="00633ECD"/>
    <w:rsid w:val="00635E3F"/>
    <w:rsid w:val="00646A5F"/>
    <w:rsid w:val="00686597"/>
    <w:rsid w:val="006927A0"/>
    <w:rsid w:val="006B6D47"/>
    <w:rsid w:val="006D2E8E"/>
    <w:rsid w:val="006D5061"/>
    <w:rsid w:val="007143D6"/>
    <w:rsid w:val="007208A9"/>
    <w:rsid w:val="00744145"/>
    <w:rsid w:val="00757E65"/>
    <w:rsid w:val="00767066"/>
    <w:rsid w:val="00772B90"/>
    <w:rsid w:val="00795010"/>
    <w:rsid w:val="007A0A96"/>
    <w:rsid w:val="007A7E12"/>
    <w:rsid w:val="007B70AA"/>
    <w:rsid w:val="007F3C61"/>
    <w:rsid w:val="00800ED8"/>
    <w:rsid w:val="00821EE2"/>
    <w:rsid w:val="00825F7A"/>
    <w:rsid w:val="008275CC"/>
    <w:rsid w:val="0086099A"/>
    <w:rsid w:val="00863CDC"/>
    <w:rsid w:val="008666D2"/>
    <w:rsid w:val="008740F3"/>
    <w:rsid w:val="00897EE8"/>
    <w:rsid w:val="008B096B"/>
    <w:rsid w:val="008D62C4"/>
    <w:rsid w:val="008F7332"/>
    <w:rsid w:val="00913CE4"/>
    <w:rsid w:val="00927E44"/>
    <w:rsid w:val="00932675"/>
    <w:rsid w:val="00937E51"/>
    <w:rsid w:val="009600E3"/>
    <w:rsid w:val="00996F5E"/>
    <w:rsid w:val="009A34BC"/>
    <w:rsid w:val="009E2FCF"/>
    <w:rsid w:val="00A2160E"/>
    <w:rsid w:val="00A26389"/>
    <w:rsid w:val="00AB6C01"/>
    <w:rsid w:val="00B037D2"/>
    <w:rsid w:val="00B23173"/>
    <w:rsid w:val="00B41C79"/>
    <w:rsid w:val="00B55FA5"/>
    <w:rsid w:val="00BE089B"/>
    <w:rsid w:val="00BE7B5F"/>
    <w:rsid w:val="00C00D86"/>
    <w:rsid w:val="00C27D13"/>
    <w:rsid w:val="00C777EC"/>
    <w:rsid w:val="00C836EB"/>
    <w:rsid w:val="00C91291"/>
    <w:rsid w:val="00CC2401"/>
    <w:rsid w:val="00CD34A5"/>
    <w:rsid w:val="00CD70A5"/>
    <w:rsid w:val="00D14829"/>
    <w:rsid w:val="00D15700"/>
    <w:rsid w:val="00D1586A"/>
    <w:rsid w:val="00D3501D"/>
    <w:rsid w:val="00D4113A"/>
    <w:rsid w:val="00D43CB5"/>
    <w:rsid w:val="00D536D4"/>
    <w:rsid w:val="00D66E83"/>
    <w:rsid w:val="00D748B8"/>
    <w:rsid w:val="00D80E19"/>
    <w:rsid w:val="00DB3F86"/>
    <w:rsid w:val="00DD10E4"/>
    <w:rsid w:val="00DD4525"/>
    <w:rsid w:val="00DD6054"/>
    <w:rsid w:val="00DE11A9"/>
    <w:rsid w:val="00DF33CA"/>
    <w:rsid w:val="00E0137C"/>
    <w:rsid w:val="00E039DB"/>
    <w:rsid w:val="00E23A3F"/>
    <w:rsid w:val="00E50826"/>
    <w:rsid w:val="00E65FEB"/>
    <w:rsid w:val="00E812A9"/>
    <w:rsid w:val="00EB0C61"/>
    <w:rsid w:val="00EE5DD3"/>
    <w:rsid w:val="00F011BC"/>
    <w:rsid w:val="00F054AA"/>
    <w:rsid w:val="00F11FAB"/>
    <w:rsid w:val="00F278E8"/>
    <w:rsid w:val="00F27F2A"/>
    <w:rsid w:val="00F40E04"/>
    <w:rsid w:val="00FB2D11"/>
    <w:rsid w:val="00FD6826"/>
    <w:rsid w:val="00FE4C3F"/>
    <w:rsid w:val="00FF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3A3F"/>
    <w:pPr>
      <w:ind w:left="720"/>
      <w:contextualSpacing/>
    </w:pPr>
  </w:style>
  <w:style w:type="paragraph" w:styleId="a4">
    <w:name w:val="Normal (Web)"/>
    <w:basedOn w:val="a"/>
    <w:uiPriority w:val="99"/>
    <w:rsid w:val="00E23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23A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3A3F"/>
  </w:style>
  <w:style w:type="paragraph" w:customStyle="1" w:styleId="Default">
    <w:name w:val="Default"/>
    <w:rsid w:val="00E23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700"/>
    <w:rPr>
      <w:rFonts w:ascii="Segoe UI" w:eastAsia="Calibr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3"/>
    <w:rsid w:val="00E0137C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E0137C"/>
    <w:pPr>
      <w:widowControl w:val="0"/>
      <w:shd w:val="clear" w:color="auto" w:fill="FFFFFF"/>
      <w:spacing w:after="0" w:line="293" w:lineRule="exact"/>
      <w:ind w:hanging="360"/>
    </w:pPr>
    <w:rPr>
      <w:rFonts w:ascii="Times New Roman" w:eastAsia="Times New Roman" w:hAnsi="Times New Roman"/>
      <w:spacing w:val="6"/>
      <w:sz w:val="23"/>
      <w:szCs w:val="23"/>
    </w:rPr>
  </w:style>
  <w:style w:type="paragraph" w:styleId="a9">
    <w:name w:val="Body Text"/>
    <w:basedOn w:val="a"/>
    <w:link w:val="aa"/>
    <w:rsid w:val="00EE5DD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E5DD3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qFormat/>
    <w:rsid w:val="00DD4525"/>
    <w:rPr>
      <w:b/>
      <w:bCs/>
    </w:rPr>
  </w:style>
  <w:style w:type="character" w:styleId="ac">
    <w:name w:val="Emphasis"/>
    <w:basedOn w:val="a0"/>
    <w:uiPriority w:val="20"/>
    <w:qFormat/>
    <w:rsid w:val="006234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ronom.detsa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ronom.detsa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EA36F-4696-4939-A920-8238D01A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6234</Words>
  <Characters>35538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014 (Дубовых Надежда Егоровна, заведующая)</dc:creator>
  <cp:keywords/>
  <dc:description/>
  <cp:lastModifiedBy>Zverdvd.org</cp:lastModifiedBy>
  <cp:revision>20</cp:revision>
  <cp:lastPrinted>2017-09-06T10:37:00Z</cp:lastPrinted>
  <dcterms:created xsi:type="dcterms:W3CDTF">2016-10-28T11:45:00Z</dcterms:created>
  <dcterms:modified xsi:type="dcterms:W3CDTF">2017-09-06T10:40:00Z</dcterms:modified>
</cp:coreProperties>
</file>