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5026"/>
      </w:tblGrid>
      <w:tr w:rsidR="00103AA9" w:rsidTr="00C16A5B">
        <w:tc>
          <w:tcPr>
            <w:tcW w:w="5028" w:type="dxa"/>
          </w:tcPr>
          <w:p w:rsidR="00103AA9" w:rsidRDefault="00623410" w:rsidP="00A951C1">
            <w:pPr>
              <w:jc w:val="both"/>
              <w:rPr>
                <w:color w:val="000000" w:themeColor="text1"/>
                <w:sz w:val="24"/>
              </w:rPr>
            </w:pPr>
            <w:r>
              <w:rPr>
                <w:color w:val="000000" w:themeColor="text1"/>
                <w:sz w:val="24"/>
              </w:rPr>
              <w:t>От работодателя:</w:t>
            </w:r>
          </w:p>
          <w:p w:rsidR="00623410" w:rsidRDefault="00623410" w:rsidP="00A951C1">
            <w:pPr>
              <w:jc w:val="both"/>
              <w:rPr>
                <w:color w:val="000000" w:themeColor="text1"/>
                <w:sz w:val="24"/>
              </w:rPr>
            </w:pPr>
          </w:p>
          <w:p w:rsidR="00623410" w:rsidRDefault="00623410" w:rsidP="00A951C1">
            <w:pPr>
              <w:jc w:val="both"/>
              <w:rPr>
                <w:color w:val="000000" w:themeColor="text1"/>
                <w:sz w:val="24"/>
              </w:rPr>
            </w:pPr>
            <w:r>
              <w:rPr>
                <w:color w:val="000000" w:themeColor="text1"/>
                <w:sz w:val="24"/>
              </w:rPr>
              <w:t>Заведующего МБДОУ п.свх. Агроном</w:t>
            </w:r>
          </w:p>
          <w:p w:rsidR="00623410" w:rsidRDefault="00623410" w:rsidP="00A951C1">
            <w:pPr>
              <w:jc w:val="both"/>
              <w:rPr>
                <w:color w:val="000000" w:themeColor="text1"/>
                <w:sz w:val="24"/>
              </w:rPr>
            </w:pPr>
            <w:r w:rsidRPr="00420972">
              <w:rPr>
                <w:color w:val="000000" w:themeColor="text1"/>
                <w:sz w:val="24"/>
              </w:rPr>
              <w:t>____________________А.С.Курочкина</w:t>
            </w:r>
          </w:p>
          <w:p w:rsidR="00623410" w:rsidRDefault="00623410" w:rsidP="00A951C1">
            <w:pPr>
              <w:jc w:val="both"/>
              <w:rPr>
                <w:color w:val="000000" w:themeColor="text1"/>
              </w:rPr>
            </w:pPr>
            <w:r w:rsidRPr="00420972">
              <w:rPr>
                <w:color w:val="000000" w:themeColor="text1"/>
              </w:rPr>
              <w:t xml:space="preserve">  (подпись, Ф.И.О)</w:t>
            </w:r>
          </w:p>
          <w:p w:rsidR="00623410" w:rsidRDefault="00623410" w:rsidP="00A951C1">
            <w:pPr>
              <w:jc w:val="both"/>
              <w:rPr>
                <w:color w:val="000000" w:themeColor="text1"/>
                <w:sz w:val="24"/>
              </w:rPr>
            </w:pPr>
          </w:p>
          <w:p w:rsidR="00623410" w:rsidRDefault="00623410" w:rsidP="00A951C1">
            <w:pPr>
              <w:jc w:val="both"/>
              <w:rPr>
                <w:color w:val="000000" w:themeColor="text1"/>
                <w:sz w:val="24"/>
              </w:rPr>
            </w:pPr>
          </w:p>
          <w:p w:rsidR="00623410" w:rsidRDefault="00623410" w:rsidP="00A951C1">
            <w:pPr>
              <w:jc w:val="both"/>
              <w:rPr>
                <w:color w:val="000000" w:themeColor="text1"/>
              </w:rPr>
            </w:pPr>
            <w:r w:rsidRPr="00420972">
              <w:rPr>
                <w:color w:val="000000" w:themeColor="text1"/>
                <w:sz w:val="24"/>
              </w:rPr>
              <w:t>«____»______________20 ___ г.</w:t>
            </w:r>
          </w:p>
          <w:p w:rsidR="00623410" w:rsidRDefault="00623410" w:rsidP="00A951C1">
            <w:pPr>
              <w:jc w:val="both"/>
              <w:rPr>
                <w:color w:val="000000" w:themeColor="text1"/>
                <w:sz w:val="24"/>
              </w:rPr>
            </w:pPr>
          </w:p>
          <w:p w:rsidR="00623410" w:rsidRDefault="00623410" w:rsidP="00A951C1">
            <w:pPr>
              <w:jc w:val="both"/>
              <w:rPr>
                <w:color w:val="000000" w:themeColor="text1"/>
                <w:sz w:val="24"/>
              </w:rPr>
            </w:pPr>
            <w:r>
              <w:rPr>
                <w:color w:val="000000" w:themeColor="text1"/>
                <w:sz w:val="24"/>
              </w:rPr>
              <w:t>М.П.</w:t>
            </w:r>
          </w:p>
        </w:tc>
        <w:tc>
          <w:tcPr>
            <w:tcW w:w="5028" w:type="dxa"/>
          </w:tcPr>
          <w:p w:rsidR="00103AA9" w:rsidRDefault="00623410" w:rsidP="00A951C1">
            <w:pPr>
              <w:jc w:val="both"/>
              <w:rPr>
                <w:color w:val="000000" w:themeColor="text1"/>
                <w:sz w:val="24"/>
              </w:rPr>
            </w:pPr>
            <w:r>
              <w:rPr>
                <w:color w:val="000000" w:themeColor="text1"/>
                <w:sz w:val="24"/>
              </w:rPr>
              <w:t>От работников:</w:t>
            </w:r>
          </w:p>
          <w:p w:rsidR="00623410" w:rsidRDefault="00623410" w:rsidP="00A951C1">
            <w:pPr>
              <w:jc w:val="both"/>
              <w:rPr>
                <w:color w:val="000000" w:themeColor="text1"/>
                <w:sz w:val="24"/>
              </w:rPr>
            </w:pPr>
          </w:p>
          <w:p w:rsidR="00623410" w:rsidRDefault="00623410" w:rsidP="00623410">
            <w:pPr>
              <w:jc w:val="both"/>
              <w:rPr>
                <w:color w:val="000000" w:themeColor="text1"/>
                <w:sz w:val="24"/>
              </w:rPr>
            </w:pPr>
            <w:r>
              <w:rPr>
                <w:color w:val="000000" w:themeColor="text1"/>
                <w:sz w:val="24"/>
              </w:rPr>
              <w:t>Председатель первичной  профсоюзной организации  МБДОУ п.свх. Агроном</w:t>
            </w:r>
          </w:p>
          <w:p w:rsidR="00623410" w:rsidRDefault="00623410" w:rsidP="00623410">
            <w:pPr>
              <w:jc w:val="both"/>
              <w:rPr>
                <w:color w:val="000000" w:themeColor="text1"/>
                <w:sz w:val="24"/>
              </w:rPr>
            </w:pPr>
            <w:r>
              <w:rPr>
                <w:color w:val="000000" w:themeColor="text1"/>
                <w:sz w:val="24"/>
              </w:rPr>
              <w:t>______________________</w:t>
            </w:r>
            <w:r w:rsidRPr="00420972">
              <w:rPr>
                <w:color w:val="000000" w:themeColor="text1"/>
                <w:sz w:val="24"/>
              </w:rPr>
              <w:t>Н.А.Вошина</w:t>
            </w:r>
          </w:p>
          <w:p w:rsidR="00623410" w:rsidRPr="00420972" w:rsidRDefault="00623410" w:rsidP="00623410">
            <w:pPr>
              <w:jc w:val="both"/>
              <w:rPr>
                <w:color w:val="000000" w:themeColor="text1"/>
                <w:sz w:val="24"/>
              </w:rPr>
            </w:pPr>
            <w:r w:rsidRPr="00420972">
              <w:rPr>
                <w:color w:val="000000" w:themeColor="text1"/>
              </w:rPr>
              <w:t xml:space="preserve"> (подпись, Ф.И.О)</w:t>
            </w:r>
          </w:p>
          <w:p w:rsidR="00623410" w:rsidRPr="00420972" w:rsidRDefault="00623410" w:rsidP="00623410">
            <w:pPr>
              <w:rPr>
                <w:color w:val="000000" w:themeColor="text1"/>
                <w:sz w:val="24"/>
              </w:rPr>
            </w:pPr>
            <w:r w:rsidRPr="00420972">
              <w:rPr>
                <w:color w:val="000000" w:themeColor="text1"/>
                <w:sz w:val="24"/>
              </w:rPr>
              <w:t xml:space="preserve">                                      «____»______________20 ___ г.</w:t>
            </w:r>
          </w:p>
          <w:p w:rsidR="00623410" w:rsidRDefault="00623410" w:rsidP="00A951C1">
            <w:pPr>
              <w:jc w:val="both"/>
              <w:rPr>
                <w:color w:val="000000" w:themeColor="text1"/>
                <w:sz w:val="24"/>
              </w:rPr>
            </w:pPr>
          </w:p>
        </w:tc>
      </w:tr>
    </w:tbl>
    <w:p w:rsidR="00103AA9" w:rsidRDefault="00103AA9" w:rsidP="00A951C1">
      <w:pPr>
        <w:spacing w:after="0" w:line="240" w:lineRule="auto"/>
        <w:ind w:firstLine="708"/>
        <w:jc w:val="both"/>
        <w:rPr>
          <w:rFonts w:ascii="Times New Roman" w:eastAsia="Times New Roman" w:hAnsi="Times New Roman" w:cs="Times New Roman"/>
          <w:color w:val="000000" w:themeColor="text1"/>
          <w:sz w:val="24"/>
        </w:rPr>
      </w:pPr>
    </w:p>
    <w:p w:rsidR="002C558E" w:rsidRPr="00420972" w:rsidRDefault="002C558E">
      <w:pPr>
        <w:spacing w:after="0" w:line="240" w:lineRule="auto"/>
        <w:rPr>
          <w:rFonts w:ascii="Times New Roman" w:eastAsia="Times New Roman" w:hAnsi="Times New Roman" w:cs="Times New Roman"/>
          <w:color w:val="000000" w:themeColor="text1"/>
          <w:sz w:val="24"/>
        </w:rPr>
      </w:pPr>
    </w:p>
    <w:p w:rsidR="002C558E" w:rsidRPr="00420972" w:rsidRDefault="002C558E">
      <w:pPr>
        <w:spacing w:after="0" w:line="240" w:lineRule="auto"/>
        <w:rPr>
          <w:rFonts w:ascii="Times New Roman" w:eastAsia="Times New Roman" w:hAnsi="Times New Roman" w:cs="Times New Roman"/>
          <w:color w:val="000000" w:themeColor="text1"/>
          <w:sz w:val="24"/>
        </w:rPr>
      </w:pPr>
    </w:p>
    <w:p w:rsidR="002C558E" w:rsidRPr="00420972" w:rsidRDefault="002C558E">
      <w:pPr>
        <w:spacing w:after="0" w:line="252" w:lineRule="auto"/>
        <w:jc w:val="center"/>
        <w:rPr>
          <w:rFonts w:ascii="Times New Roman" w:eastAsia="Times New Roman" w:hAnsi="Times New Roman" w:cs="Times New Roman"/>
          <w:color w:val="000000" w:themeColor="text1"/>
          <w:sz w:val="28"/>
        </w:rPr>
      </w:pPr>
    </w:p>
    <w:p w:rsidR="002C558E" w:rsidRPr="00420972" w:rsidRDefault="00DB1547">
      <w:pPr>
        <w:tabs>
          <w:tab w:val="left" w:leader="underscore" w:pos="7160"/>
          <w:tab w:val="left" w:leader="underscore" w:pos="7794"/>
          <w:tab w:val="left" w:leader="underscore" w:pos="8706"/>
        </w:tabs>
        <w:spacing w:after="0" w:line="252" w:lineRule="auto"/>
        <w:ind w:left="4281"/>
        <w:rPr>
          <w:rFonts w:ascii="Times New Roman" w:eastAsia="Times New Roman" w:hAnsi="Times New Roman" w:cs="Times New Roman"/>
          <w:i/>
          <w:color w:val="000000" w:themeColor="text1"/>
          <w:sz w:val="28"/>
        </w:rPr>
      </w:pPr>
      <w:r w:rsidRPr="00420972">
        <w:rPr>
          <w:rFonts w:ascii="Times New Roman" w:eastAsia="Times New Roman" w:hAnsi="Times New Roman" w:cs="Times New Roman"/>
          <w:i/>
          <w:color w:val="000000" w:themeColor="text1"/>
          <w:sz w:val="28"/>
        </w:rPr>
        <w:t>Коллективный договор утвержден</w:t>
      </w:r>
      <w:r w:rsidR="00C449B1">
        <w:rPr>
          <w:rFonts w:ascii="Times New Roman" w:eastAsia="Times New Roman" w:hAnsi="Times New Roman" w:cs="Times New Roman"/>
          <w:i/>
          <w:color w:val="000000" w:themeColor="text1"/>
          <w:sz w:val="28"/>
        </w:rPr>
        <w:t xml:space="preserve"> на</w:t>
      </w:r>
      <w:r w:rsidRPr="00420972">
        <w:rPr>
          <w:rFonts w:ascii="Times New Roman" w:eastAsia="Times New Roman" w:hAnsi="Times New Roman" w:cs="Times New Roman"/>
          <w:i/>
          <w:color w:val="000000" w:themeColor="text1"/>
          <w:sz w:val="28"/>
        </w:rPr>
        <w:t xml:space="preserve"> общем собрании работников образовательной организации (протокол от</w:t>
      </w:r>
      <w:r w:rsidRPr="00420972">
        <w:rPr>
          <w:rFonts w:ascii="Times New Roman" w:eastAsia="Times New Roman" w:hAnsi="Times New Roman" w:cs="Times New Roman"/>
          <w:i/>
          <w:color w:val="000000" w:themeColor="text1"/>
          <w:sz w:val="28"/>
        </w:rPr>
        <w:tab/>
        <w:t>20</w:t>
      </w:r>
      <w:r w:rsidRPr="00420972">
        <w:rPr>
          <w:rFonts w:ascii="Times New Roman" w:eastAsia="Times New Roman" w:hAnsi="Times New Roman" w:cs="Times New Roman"/>
          <w:i/>
          <w:color w:val="000000" w:themeColor="text1"/>
          <w:sz w:val="28"/>
        </w:rPr>
        <w:tab/>
      </w:r>
      <w:r w:rsidRPr="00420972">
        <w:rPr>
          <w:rFonts w:ascii="Times New Roman" w:eastAsia="Times New Roman" w:hAnsi="Times New Roman" w:cs="Times New Roman"/>
          <w:i/>
          <w:color w:val="000000" w:themeColor="text1"/>
          <w:sz w:val="28"/>
          <w:u w:val="single"/>
        </w:rPr>
        <w:t xml:space="preserve">г. </w:t>
      </w:r>
      <w:r w:rsidRPr="00420972">
        <w:rPr>
          <w:rFonts w:ascii="Segoe UI Symbol" w:eastAsia="Segoe UI Symbol" w:hAnsi="Segoe UI Symbol" w:cs="Segoe UI Symbol"/>
          <w:i/>
          <w:color w:val="000000" w:themeColor="text1"/>
          <w:sz w:val="28"/>
        </w:rPr>
        <w:t>№</w:t>
      </w:r>
      <w:r w:rsidRPr="00420972">
        <w:rPr>
          <w:rFonts w:ascii="Times New Roman" w:eastAsia="Times New Roman" w:hAnsi="Times New Roman" w:cs="Times New Roman"/>
          <w:i/>
          <w:color w:val="000000" w:themeColor="text1"/>
          <w:sz w:val="28"/>
        </w:rPr>
        <w:tab/>
        <w:t>)</w:t>
      </w:r>
    </w:p>
    <w:p w:rsidR="002C558E" w:rsidRPr="00420972" w:rsidRDefault="002C558E">
      <w:pPr>
        <w:spacing w:after="0" w:line="240" w:lineRule="auto"/>
        <w:jc w:val="center"/>
        <w:rPr>
          <w:rFonts w:ascii="Times New Roman" w:eastAsia="Times New Roman" w:hAnsi="Times New Roman" w:cs="Times New Roman"/>
          <w:b/>
          <w:color w:val="000000" w:themeColor="text1"/>
          <w:sz w:val="52"/>
        </w:rPr>
      </w:pPr>
    </w:p>
    <w:p w:rsidR="002C558E" w:rsidRPr="00420972" w:rsidRDefault="002C558E">
      <w:pPr>
        <w:spacing w:after="0" w:line="240" w:lineRule="auto"/>
        <w:jc w:val="center"/>
        <w:rPr>
          <w:rFonts w:ascii="Times New Roman" w:eastAsia="Times New Roman" w:hAnsi="Times New Roman" w:cs="Times New Roman"/>
          <w:b/>
          <w:color w:val="000000" w:themeColor="text1"/>
          <w:sz w:val="52"/>
        </w:rPr>
      </w:pPr>
    </w:p>
    <w:p w:rsidR="002C558E" w:rsidRPr="00420972" w:rsidRDefault="002C558E">
      <w:pPr>
        <w:spacing w:after="0" w:line="240" w:lineRule="auto"/>
        <w:jc w:val="center"/>
        <w:rPr>
          <w:rFonts w:ascii="Times New Roman" w:eastAsia="Times New Roman" w:hAnsi="Times New Roman" w:cs="Times New Roman"/>
          <w:b/>
          <w:color w:val="000000" w:themeColor="text1"/>
          <w:sz w:val="52"/>
        </w:rPr>
      </w:pPr>
    </w:p>
    <w:p w:rsidR="002C558E" w:rsidRPr="00420972" w:rsidRDefault="00DB1547">
      <w:pPr>
        <w:spacing w:after="0" w:line="240" w:lineRule="auto"/>
        <w:jc w:val="center"/>
        <w:rPr>
          <w:rFonts w:ascii="Times New Roman" w:eastAsia="Times New Roman" w:hAnsi="Times New Roman" w:cs="Times New Roman"/>
          <w:b/>
          <w:color w:val="000000" w:themeColor="text1"/>
          <w:sz w:val="52"/>
        </w:rPr>
      </w:pPr>
      <w:r w:rsidRPr="00420972">
        <w:rPr>
          <w:rFonts w:ascii="Times New Roman" w:eastAsia="Times New Roman" w:hAnsi="Times New Roman" w:cs="Times New Roman"/>
          <w:b/>
          <w:color w:val="000000" w:themeColor="text1"/>
          <w:sz w:val="52"/>
        </w:rPr>
        <w:t>КОЛЛЕКТИВНЫЙ ДОГОВОР</w:t>
      </w:r>
    </w:p>
    <w:p w:rsidR="00A951C1" w:rsidRPr="00420972" w:rsidRDefault="00A951C1">
      <w:pPr>
        <w:spacing w:after="0" w:line="240" w:lineRule="auto"/>
        <w:jc w:val="center"/>
        <w:rPr>
          <w:rFonts w:ascii="Times New Roman" w:eastAsia="Times New Roman" w:hAnsi="Times New Roman" w:cs="Times New Roman"/>
          <w:b/>
          <w:color w:val="000000" w:themeColor="text1"/>
          <w:sz w:val="28"/>
        </w:rPr>
      </w:pPr>
      <w:r w:rsidRPr="00420972">
        <w:rPr>
          <w:rFonts w:ascii="Times New Roman" w:eastAsia="Times New Roman" w:hAnsi="Times New Roman" w:cs="Times New Roman"/>
          <w:b/>
          <w:color w:val="000000" w:themeColor="text1"/>
          <w:sz w:val="28"/>
        </w:rPr>
        <w:t xml:space="preserve">муниципального бюджетного дошкольного </w:t>
      </w:r>
    </w:p>
    <w:p w:rsidR="00A951C1" w:rsidRPr="00420972" w:rsidRDefault="00A951C1">
      <w:pPr>
        <w:spacing w:after="0" w:line="240" w:lineRule="auto"/>
        <w:jc w:val="center"/>
        <w:rPr>
          <w:rFonts w:ascii="Times New Roman" w:eastAsia="Times New Roman" w:hAnsi="Times New Roman" w:cs="Times New Roman"/>
          <w:b/>
          <w:color w:val="000000" w:themeColor="text1"/>
          <w:sz w:val="28"/>
        </w:rPr>
      </w:pPr>
      <w:r w:rsidRPr="00420972">
        <w:rPr>
          <w:rFonts w:ascii="Times New Roman" w:eastAsia="Times New Roman" w:hAnsi="Times New Roman" w:cs="Times New Roman"/>
          <w:b/>
          <w:color w:val="000000" w:themeColor="text1"/>
          <w:sz w:val="28"/>
        </w:rPr>
        <w:t xml:space="preserve">образовательного учреждения поселка свх. Агроном </w:t>
      </w:r>
    </w:p>
    <w:p w:rsidR="002C558E" w:rsidRPr="00420972" w:rsidRDefault="00A951C1">
      <w:pPr>
        <w:spacing w:after="0" w:line="240" w:lineRule="auto"/>
        <w:jc w:val="center"/>
        <w:rPr>
          <w:rFonts w:ascii="Times New Roman" w:eastAsia="Times New Roman" w:hAnsi="Times New Roman" w:cs="Times New Roman"/>
          <w:b/>
          <w:color w:val="000000" w:themeColor="text1"/>
          <w:sz w:val="28"/>
        </w:rPr>
      </w:pPr>
      <w:r w:rsidRPr="00420972">
        <w:rPr>
          <w:rFonts w:ascii="Times New Roman" w:eastAsia="Times New Roman" w:hAnsi="Times New Roman" w:cs="Times New Roman"/>
          <w:b/>
          <w:color w:val="000000" w:themeColor="text1"/>
          <w:sz w:val="28"/>
        </w:rPr>
        <w:t>Лебедянского муниципального района Липецкой области</w:t>
      </w:r>
    </w:p>
    <w:p w:rsidR="002C558E" w:rsidRPr="00420972" w:rsidRDefault="00DB1547">
      <w:pPr>
        <w:spacing w:after="0" w:line="240" w:lineRule="auto"/>
        <w:jc w:val="center"/>
        <w:rPr>
          <w:rFonts w:ascii="Times New Roman" w:eastAsia="Times New Roman" w:hAnsi="Times New Roman" w:cs="Times New Roman"/>
          <w:b/>
          <w:color w:val="000000" w:themeColor="text1"/>
          <w:sz w:val="28"/>
        </w:rPr>
      </w:pPr>
      <w:r w:rsidRPr="00420972">
        <w:rPr>
          <w:rFonts w:ascii="Times New Roman" w:eastAsia="Times New Roman" w:hAnsi="Times New Roman" w:cs="Times New Roman"/>
          <w:b/>
          <w:color w:val="000000" w:themeColor="text1"/>
          <w:sz w:val="28"/>
        </w:rPr>
        <w:t>на 20</w:t>
      </w:r>
      <w:r w:rsidR="0022667A" w:rsidRPr="00420972">
        <w:rPr>
          <w:rFonts w:ascii="Times New Roman" w:eastAsia="Times New Roman" w:hAnsi="Times New Roman" w:cs="Times New Roman"/>
          <w:b/>
          <w:color w:val="000000" w:themeColor="text1"/>
          <w:sz w:val="28"/>
        </w:rPr>
        <w:t>21</w:t>
      </w:r>
      <w:r w:rsidRPr="00420972">
        <w:rPr>
          <w:rFonts w:ascii="Times New Roman" w:eastAsia="Times New Roman" w:hAnsi="Times New Roman" w:cs="Times New Roman"/>
          <w:b/>
          <w:color w:val="000000" w:themeColor="text1"/>
          <w:sz w:val="28"/>
        </w:rPr>
        <w:t xml:space="preserve"> –20</w:t>
      </w:r>
      <w:r w:rsidR="0022667A" w:rsidRPr="00420972">
        <w:rPr>
          <w:rFonts w:ascii="Times New Roman" w:eastAsia="Times New Roman" w:hAnsi="Times New Roman" w:cs="Times New Roman"/>
          <w:b/>
          <w:color w:val="000000" w:themeColor="text1"/>
          <w:sz w:val="28"/>
        </w:rPr>
        <w:t>2</w:t>
      </w:r>
      <w:r w:rsidR="00545A8F" w:rsidRPr="00420972">
        <w:rPr>
          <w:rFonts w:ascii="Times New Roman" w:eastAsia="Times New Roman" w:hAnsi="Times New Roman" w:cs="Times New Roman"/>
          <w:b/>
          <w:color w:val="000000" w:themeColor="text1"/>
          <w:sz w:val="28"/>
        </w:rPr>
        <w:t>4</w:t>
      </w:r>
      <w:r w:rsidRPr="00420972">
        <w:rPr>
          <w:rFonts w:ascii="Times New Roman" w:eastAsia="Times New Roman" w:hAnsi="Times New Roman" w:cs="Times New Roman"/>
          <w:b/>
          <w:color w:val="000000" w:themeColor="text1"/>
          <w:sz w:val="28"/>
        </w:rPr>
        <w:t xml:space="preserve"> годы</w:t>
      </w:r>
    </w:p>
    <w:p w:rsidR="002C558E" w:rsidRPr="00420972" w:rsidRDefault="002C558E">
      <w:pPr>
        <w:spacing w:after="0" w:line="240" w:lineRule="auto"/>
        <w:rPr>
          <w:rFonts w:ascii="Times New Roman" w:eastAsia="Times New Roman" w:hAnsi="Times New Roman" w:cs="Times New Roman"/>
          <w:b/>
          <w:color w:val="000000" w:themeColor="text1"/>
          <w:sz w:val="28"/>
        </w:rPr>
      </w:pPr>
    </w:p>
    <w:p w:rsidR="002C558E" w:rsidRPr="00420972" w:rsidRDefault="00DB1547">
      <w:pPr>
        <w:tabs>
          <w:tab w:val="left" w:leader="underscore" w:pos="7439"/>
          <w:tab w:val="left" w:leader="underscore" w:pos="8073"/>
        </w:tabs>
        <w:spacing w:after="0" w:line="280" w:lineRule="auto"/>
        <w:ind w:left="1060"/>
        <w:jc w:val="both"/>
        <w:rPr>
          <w:rFonts w:ascii="Times New Roman" w:eastAsia="Times New Roman" w:hAnsi="Times New Roman" w:cs="Times New Roman"/>
          <w:i/>
          <w:color w:val="000000" w:themeColor="text1"/>
          <w:sz w:val="28"/>
        </w:rPr>
      </w:pPr>
      <w:r w:rsidRPr="00420972">
        <w:rPr>
          <w:rFonts w:ascii="Times New Roman" w:eastAsia="Times New Roman" w:hAnsi="Times New Roman" w:cs="Times New Roman"/>
          <w:i/>
          <w:color w:val="000000" w:themeColor="text1"/>
          <w:sz w:val="28"/>
        </w:rPr>
        <w:t>(коллективный договор действует с____ ___</w:t>
      </w:r>
      <w:r w:rsidRPr="00420972">
        <w:rPr>
          <w:rFonts w:ascii="Times New Roman" w:eastAsia="Times New Roman" w:hAnsi="Times New Roman" w:cs="Times New Roman"/>
          <w:i/>
          <w:color w:val="000000" w:themeColor="text1"/>
          <w:sz w:val="28"/>
        </w:rPr>
        <w:tab/>
        <w:t>20</w:t>
      </w:r>
      <w:r w:rsidR="00A951C1" w:rsidRPr="00420972">
        <w:rPr>
          <w:rFonts w:ascii="Times New Roman" w:eastAsia="Times New Roman" w:hAnsi="Times New Roman" w:cs="Times New Roman"/>
          <w:i/>
          <w:color w:val="000000" w:themeColor="text1"/>
          <w:sz w:val="28"/>
        </w:rPr>
        <w:t>______</w:t>
      </w:r>
      <w:r w:rsidRPr="00420972">
        <w:rPr>
          <w:rFonts w:ascii="Times New Roman" w:eastAsia="Times New Roman" w:hAnsi="Times New Roman" w:cs="Times New Roman"/>
          <w:i/>
          <w:color w:val="000000" w:themeColor="text1"/>
          <w:sz w:val="28"/>
        </w:rPr>
        <w:t>года</w:t>
      </w:r>
    </w:p>
    <w:p w:rsidR="002C558E" w:rsidRPr="00420972" w:rsidRDefault="00DB1547">
      <w:pPr>
        <w:spacing w:after="0" w:line="240" w:lineRule="auto"/>
        <w:rPr>
          <w:rFonts w:ascii="Times New Roman" w:eastAsia="Times New Roman" w:hAnsi="Times New Roman" w:cs="Times New Roman"/>
          <w:b/>
          <w:i/>
          <w:color w:val="000000" w:themeColor="text1"/>
          <w:sz w:val="28"/>
        </w:rPr>
      </w:pPr>
      <w:r w:rsidRPr="00420972">
        <w:rPr>
          <w:rFonts w:ascii="Times New Roman" w:eastAsia="Times New Roman" w:hAnsi="Times New Roman" w:cs="Times New Roman"/>
          <w:i/>
          <w:color w:val="000000" w:themeColor="text1"/>
          <w:sz w:val="28"/>
        </w:rPr>
        <w:t xml:space="preserve">   по</w:t>
      </w:r>
      <w:r w:rsidRPr="00420972">
        <w:rPr>
          <w:rFonts w:ascii="Times New Roman" w:eastAsia="Times New Roman" w:hAnsi="Times New Roman" w:cs="Times New Roman"/>
          <w:color w:val="000000" w:themeColor="text1"/>
          <w:sz w:val="28"/>
          <w:u w:val="single"/>
        </w:rPr>
        <w:tab/>
      </w:r>
      <w:r w:rsidR="00A951C1" w:rsidRPr="00420972">
        <w:rPr>
          <w:rFonts w:ascii="Times New Roman" w:eastAsia="Times New Roman" w:hAnsi="Times New Roman" w:cs="Times New Roman"/>
          <w:color w:val="000000" w:themeColor="text1"/>
          <w:sz w:val="28"/>
        </w:rPr>
        <w:t>_____________</w:t>
      </w:r>
      <w:r w:rsidRPr="00420972">
        <w:rPr>
          <w:rFonts w:ascii="Times New Roman" w:eastAsia="Times New Roman" w:hAnsi="Times New Roman" w:cs="Times New Roman"/>
          <w:i/>
          <w:color w:val="000000" w:themeColor="text1"/>
          <w:sz w:val="28"/>
        </w:rPr>
        <w:t>20</w:t>
      </w:r>
      <w:r w:rsidRPr="00420972">
        <w:rPr>
          <w:rFonts w:ascii="Times New Roman" w:eastAsia="Times New Roman" w:hAnsi="Times New Roman" w:cs="Times New Roman"/>
          <w:color w:val="000000" w:themeColor="text1"/>
          <w:sz w:val="28"/>
          <w:u w:val="single"/>
        </w:rPr>
        <w:tab/>
      </w:r>
      <w:r w:rsidR="00A951C1" w:rsidRPr="00420972">
        <w:rPr>
          <w:rFonts w:ascii="Times New Roman" w:eastAsia="Times New Roman" w:hAnsi="Times New Roman" w:cs="Times New Roman"/>
          <w:color w:val="000000" w:themeColor="text1"/>
          <w:sz w:val="28"/>
          <w:u w:val="single"/>
        </w:rPr>
        <w:t>______</w:t>
      </w:r>
      <w:r w:rsidRPr="00420972">
        <w:rPr>
          <w:rFonts w:ascii="Times New Roman" w:eastAsia="Times New Roman" w:hAnsi="Times New Roman" w:cs="Times New Roman"/>
          <w:i/>
          <w:color w:val="000000" w:themeColor="text1"/>
          <w:sz w:val="28"/>
        </w:rPr>
        <w:t>года)</w:t>
      </w:r>
    </w:p>
    <w:p w:rsidR="002C558E" w:rsidRPr="00420972" w:rsidRDefault="002C558E">
      <w:pPr>
        <w:spacing w:after="0" w:line="240" w:lineRule="auto"/>
        <w:rPr>
          <w:rFonts w:ascii="Times New Roman" w:eastAsia="Times New Roman" w:hAnsi="Times New Roman" w:cs="Times New Roman"/>
          <w:b/>
          <w:i/>
          <w:color w:val="000000" w:themeColor="text1"/>
          <w:sz w:val="28"/>
        </w:rPr>
      </w:pPr>
    </w:p>
    <w:p w:rsidR="002C558E" w:rsidRPr="00420972" w:rsidRDefault="002C558E">
      <w:pPr>
        <w:spacing w:after="0" w:line="240" w:lineRule="auto"/>
        <w:rPr>
          <w:rFonts w:ascii="Times New Roman" w:eastAsia="Times New Roman" w:hAnsi="Times New Roman" w:cs="Times New Roman"/>
          <w:b/>
          <w:i/>
          <w:color w:val="000000" w:themeColor="text1"/>
          <w:sz w:val="28"/>
        </w:rPr>
      </w:pPr>
    </w:p>
    <w:p w:rsidR="002C558E" w:rsidRPr="00420972" w:rsidRDefault="002C558E">
      <w:pPr>
        <w:spacing w:after="0" w:line="240" w:lineRule="auto"/>
        <w:rPr>
          <w:rFonts w:ascii="Times New Roman" w:eastAsia="Times New Roman" w:hAnsi="Times New Roman" w:cs="Times New Roman"/>
          <w:b/>
          <w:i/>
          <w:color w:val="000000" w:themeColor="text1"/>
          <w:sz w:val="28"/>
        </w:rPr>
      </w:pPr>
    </w:p>
    <w:p w:rsidR="002C558E" w:rsidRPr="00420972" w:rsidRDefault="002C558E">
      <w:pPr>
        <w:spacing w:after="0" w:line="240" w:lineRule="auto"/>
        <w:rPr>
          <w:rFonts w:ascii="Times New Roman" w:eastAsia="Times New Roman" w:hAnsi="Times New Roman" w:cs="Times New Roman"/>
          <w:color w:val="000000" w:themeColor="text1"/>
          <w:sz w:val="28"/>
        </w:rPr>
      </w:pPr>
    </w:p>
    <w:p w:rsidR="002C558E" w:rsidRPr="00420972" w:rsidRDefault="002C558E">
      <w:pPr>
        <w:spacing w:after="0" w:line="240" w:lineRule="auto"/>
        <w:rPr>
          <w:rFonts w:ascii="Times New Roman" w:eastAsia="Times New Roman" w:hAnsi="Times New Roman" w:cs="Times New Roman"/>
          <w:color w:val="000000" w:themeColor="text1"/>
          <w:sz w:val="28"/>
        </w:rPr>
      </w:pPr>
    </w:p>
    <w:p w:rsidR="002C558E" w:rsidRPr="00420972" w:rsidRDefault="002C558E">
      <w:pPr>
        <w:spacing w:after="0" w:line="240" w:lineRule="auto"/>
        <w:rPr>
          <w:rFonts w:ascii="Times New Roman" w:eastAsia="Times New Roman" w:hAnsi="Times New Roman" w:cs="Times New Roman"/>
          <w:color w:val="000000" w:themeColor="text1"/>
          <w:sz w:val="28"/>
        </w:rPr>
      </w:pPr>
    </w:p>
    <w:p w:rsidR="002C558E" w:rsidRPr="00420972" w:rsidRDefault="002C558E">
      <w:pPr>
        <w:spacing w:after="0" w:line="240" w:lineRule="auto"/>
        <w:rPr>
          <w:rFonts w:ascii="Times New Roman" w:eastAsia="Times New Roman" w:hAnsi="Times New Roman" w:cs="Times New Roman"/>
          <w:color w:val="000000" w:themeColor="text1"/>
          <w:sz w:val="28"/>
        </w:rPr>
      </w:pPr>
    </w:p>
    <w:p w:rsidR="002C558E" w:rsidRPr="00420972" w:rsidRDefault="002C558E">
      <w:pPr>
        <w:spacing w:after="0" w:line="240" w:lineRule="auto"/>
        <w:rPr>
          <w:rFonts w:ascii="Times New Roman" w:eastAsia="Times New Roman" w:hAnsi="Times New Roman" w:cs="Times New Roman"/>
          <w:color w:val="000000" w:themeColor="text1"/>
          <w:sz w:val="28"/>
        </w:rPr>
      </w:pPr>
    </w:p>
    <w:p w:rsidR="002C558E" w:rsidRPr="00420972" w:rsidRDefault="00DB1547">
      <w:pPr>
        <w:spacing w:after="0" w:line="240" w:lineRule="auto"/>
        <w:rPr>
          <w:rFonts w:ascii="Times New Roman" w:eastAsia="Times New Roman" w:hAnsi="Times New Roman" w:cs="Times New Roman"/>
          <w:i/>
          <w:color w:val="000000" w:themeColor="text1"/>
          <w:sz w:val="20"/>
          <w:u w:val="single"/>
        </w:rPr>
      </w:pPr>
      <w:r w:rsidRPr="00420972">
        <w:rPr>
          <w:rFonts w:ascii="Times New Roman" w:eastAsia="Times New Roman" w:hAnsi="Times New Roman" w:cs="Times New Roman"/>
          <w:color w:val="000000" w:themeColor="text1"/>
          <w:sz w:val="28"/>
        </w:rPr>
        <w:t>____________________________________________________________________________________________________________________________________</w:t>
      </w:r>
      <w:r w:rsidRPr="00420972">
        <w:rPr>
          <w:rFonts w:ascii="Times New Roman" w:eastAsia="Times New Roman" w:hAnsi="Times New Roman" w:cs="Times New Roman"/>
          <w:i/>
          <w:color w:val="000000" w:themeColor="text1"/>
          <w:sz w:val="20"/>
          <w:u w:val="single"/>
        </w:rPr>
        <w:t xml:space="preserve"> место для штампа, подтверждающего </w:t>
      </w:r>
      <w:r w:rsidR="00D86EF7" w:rsidRPr="00420972">
        <w:rPr>
          <w:rFonts w:ascii="Times New Roman" w:eastAsia="Times New Roman" w:hAnsi="Times New Roman" w:cs="Times New Roman"/>
          <w:i/>
          <w:color w:val="000000" w:themeColor="text1"/>
          <w:sz w:val="20"/>
          <w:u w:val="single"/>
        </w:rPr>
        <w:t>у</w:t>
      </w:r>
      <w:r w:rsidRPr="00420972">
        <w:rPr>
          <w:rFonts w:ascii="Times New Roman" w:eastAsia="Times New Roman" w:hAnsi="Times New Roman" w:cs="Times New Roman"/>
          <w:i/>
          <w:color w:val="000000" w:themeColor="text1"/>
          <w:sz w:val="20"/>
          <w:u w:val="single"/>
        </w:rPr>
        <w:t>ведомительную регистрацию коллективного договора в муниципальном органе по труду</w:t>
      </w:r>
    </w:p>
    <w:p w:rsidR="002C558E" w:rsidRPr="00420972" w:rsidRDefault="002C558E" w:rsidP="00A951C1">
      <w:pPr>
        <w:rPr>
          <w:rFonts w:ascii="Times New Roman" w:eastAsia="Times New Roman" w:hAnsi="Times New Roman" w:cs="Times New Roman"/>
          <w:i/>
          <w:color w:val="000000" w:themeColor="text1"/>
          <w:sz w:val="20"/>
          <w:u w:val="single"/>
        </w:rPr>
      </w:pPr>
    </w:p>
    <w:p w:rsidR="00A951C1" w:rsidRPr="00420972" w:rsidRDefault="00A951C1" w:rsidP="00A951C1">
      <w:pPr>
        <w:rPr>
          <w:rFonts w:ascii="Times New Roman" w:eastAsia="Times New Roman" w:hAnsi="Times New Roman" w:cs="Times New Roman"/>
          <w:i/>
          <w:color w:val="000000" w:themeColor="text1"/>
          <w:sz w:val="20"/>
          <w:u w:val="single"/>
        </w:rPr>
      </w:pPr>
    </w:p>
    <w:p w:rsidR="00A951C1" w:rsidRPr="00420972" w:rsidRDefault="00A951C1" w:rsidP="00A951C1">
      <w:pPr>
        <w:rPr>
          <w:rFonts w:ascii="Times New Roman" w:eastAsia="Times New Roman" w:hAnsi="Times New Roman" w:cs="Times New Roman"/>
          <w:i/>
          <w:color w:val="000000" w:themeColor="text1"/>
          <w:sz w:val="20"/>
          <w:u w:val="single"/>
        </w:rPr>
      </w:pPr>
    </w:p>
    <w:p w:rsidR="00FF6CC7" w:rsidRDefault="00FF6CC7">
      <w:pPr>
        <w:tabs>
          <w:tab w:val="left" w:pos="1080"/>
        </w:tabs>
        <w:spacing w:after="0" w:line="240" w:lineRule="auto"/>
        <w:ind w:left="1080" w:hanging="720"/>
        <w:jc w:val="center"/>
        <w:rPr>
          <w:rFonts w:ascii="Times New Roman" w:eastAsia="Times New Roman" w:hAnsi="Times New Roman" w:cs="Times New Roman"/>
          <w:b/>
          <w:color w:val="000000" w:themeColor="text1"/>
          <w:sz w:val="28"/>
          <w:szCs w:val="28"/>
        </w:rPr>
      </w:pPr>
    </w:p>
    <w:p w:rsidR="00FF6CC7" w:rsidRDefault="00FF6CC7">
      <w:pPr>
        <w:tabs>
          <w:tab w:val="left" w:pos="1080"/>
        </w:tabs>
        <w:spacing w:after="0" w:line="240" w:lineRule="auto"/>
        <w:ind w:left="1080" w:hanging="720"/>
        <w:jc w:val="center"/>
        <w:rPr>
          <w:rFonts w:ascii="Times New Roman" w:eastAsia="Times New Roman" w:hAnsi="Times New Roman" w:cs="Times New Roman"/>
          <w:b/>
          <w:color w:val="000000" w:themeColor="text1"/>
          <w:sz w:val="28"/>
          <w:szCs w:val="28"/>
        </w:rPr>
      </w:pPr>
    </w:p>
    <w:p w:rsidR="002C558E" w:rsidRPr="00420972" w:rsidRDefault="00DB1547">
      <w:pPr>
        <w:tabs>
          <w:tab w:val="left" w:pos="1080"/>
        </w:tabs>
        <w:spacing w:after="0" w:line="240" w:lineRule="auto"/>
        <w:ind w:left="1080" w:hanging="720"/>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lastRenderedPageBreak/>
        <w:t>I. ОБЩИЕ ПОЛОЖЕНИЯ</w:t>
      </w:r>
    </w:p>
    <w:p w:rsidR="002C558E" w:rsidRPr="00420972" w:rsidRDefault="002C558E">
      <w:pPr>
        <w:spacing w:after="0" w:line="240" w:lineRule="auto"/>
        <w:ind w:left="360"/>
        <w:rPr>
          <w:rFonts w:ascii="Times New Roman" w:eastAsia="Times New Roman" w:hAnsi="Times New Roman" w:cs="Times New Roman"/>
          <w:b/>
          <w:color w:val="000000" w:themeColor="text1"/>
          <w:sz w:val="28"/>
          <w:szCs w:val="28"/>
        </w:rPr>
      </w:pPr>
    </w:p>
    <w:p w:rsidR="002C558E" w:rsidRPr="00420972" w:rsidRDefault="00DB1547" w:rsidP="00B9128D">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w:t>
      </w:r>
      <w:r w:rsidR="00B9128D" w:rsidRPr="00420972">
        <w:rPr>
          <w:rFonts w:ascii="Times New Roman" w:eastAsia="Times New Roman" w:hAnsi="Times New Roman" w:cs="Times New Roman"/>
          <w:color w:val="000000" w:themeColor="text1"/>
          <w:sz w:val="28"/>
          <w:szCs w:val="28"/>
        </w:rPr>
        <w:t xml:space="preserve"> муниципальном бюджетном дошкольном образовательном учреждении п.свх. Агроном Лебедянского муниципального района Липецкой области.</w:t>
      </w:r>
    </w:p>
    <w:p w:rsidR="002C558E" w:rsidRPr="00420972" w:rsidRDefault="00DB1547" w:rsidP="00DB1547">
      <w:pPr>
        <w:tabs>
          <w:tab w:val="left" w:pos="1294"/>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В настоящем коллективном договоре используются следующие понятия:</w:t>
      </w:r>
    </w:p>
    <w:p w:rsidR="002C558E" w:rsidRPr="00420972" w:rsidRDefault="00FA3578" w:rsidP="00A951C1">
      <w:pPr>
        <w:tabs>
          <w:tab w:val="left" w:leader="underscore" w:pos="9126"/>
        </w:tabs>
        <w:spacing w:after="0" w:line="240" w:lineRule="auto"/>
        <w:ind w:firstLine="74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b/>
          <w:color w:val="000000" w:themeColor="text1"/>
          <w:sz w:val="28"/>
          <w:szCs w:val="28"/>
        </w:rPr>
        <w:t>Р</w:t>
      </w:r>
      <w:r w:rsidR="00DB1547" w:rsidRPr="00420972">
        <w:rPr>
          <w:rFonts w:ascii="Times New Roman" w:eastAsia="Times New Roman" w:hAnsi="Times New Roman" w:cs="Times New Roman"/>
          <w:b/>
          <w:color w:val="000000" w:themeColor="text1"/>
          <w:sz w:val="28"/>
          <w:szCs w:val="28"/>
        </w:rPr>
        <w:t>аботодател</w:t>
      </w:r>
      <w:r w:rsidRPr="00420972">
        <w:rPr>
          <w:rFonts w:ascii="Times New Roman" w:eastAsia="Times New Roman" w:hAnsi="Times New Roman" w:cs="Times New Roman"/>
          <w:b/>
          <w:color w:val="000000" w:themeColor="text1"/>
          <w:sz w:val="28"/>
          <w:szCs w:val="28"/>
        </w:rPr>
        <w:t>ь-</w:t>
      </w:r>
      <w:r w:rsidRPr="00420972">
        <w:rPr>
          <w:rFonts w:ascii="Times New Roman" w:eastAsia="Times New Roman" w:hAnsi="Times New Roman" w:cs="Times New Roman"/>
          <w:color w:val="000000" w:themeColor="text1"/>
          <w:sz w:val="28"/>
          <w:szCs w:val="28"/>
        </w:rPr>
        <w:t xml:space="preserve">Курочкина А.С. </w:t>
      </w:r>
      <w:r w:rsidR="00A951C1" w:rsidRPr="00420972">
        <w:rPr>
          <w:rFonts w:ascii="Times New Roman" w:eastAsia="Times New Roman" w:hAnsi="Times New Roman" w:cs="Times New Roman"/>
          <w:color w:val="000000" w:themeColor="text1"/>
          <w:sz w:val="28"/>
          <w:szCs w:val="28"/>
        </w:rPr>
        <w:t xml:space="preserve">заведующий МБДОУ п.свх. Агроном </w:t>
      </w:r>
      <w:r w:rsidR="00DB1547" w:rsidRPr="00420972">
        <w:rPr>
          <w:rFonts w:ascii="Times New Roman" w:eastAsia="Times New Roman" w:hAnsi="Times New Roman" w:cs="Times New Roman"/>
          <w:color w:val="000000" w:themeColor="text1"/>
          <w:sz w:val="28"/>
          <w:szCs w:val="28"/>
        </w:rPr>
        <w:t>(в дальнейшем образовательная организация), действующий в соответствии с Уставом образовательной организации;</w:t>
      </w:r>
    </w:p>
    <w:p w:rsidR="002C558E" w:rsidRPr="00420972" w:rsidRDefault="00DB1547" w:rsidP="00DB1547">
      <w:pPr>
        <w:spacing w:after="0" w:line="240" w:lineRule="auto"/>
        <w:ind w:firstLine="74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b/>
          <w:color w:val="000000" w:themeColor="text1"/>
          <w:sz w:val="28"/>
          <w:szCs w:val="28"/>
        </w:rPr>
        <w:t>представители работодателя</w:t>
      </w:r>
      <w:r w:rsidRPr="00420972">
        <w:rPr>
          <w:rFonts w:ascii="Times New Roman" w:eastAsia="Times New Roman" w:hAnsi="Times New Roman" w:cs="Times New Roman"/>
          <w:color w:val="000000" w:themeColor="text1"/>
          <w:sz w:val="28"/>
          <w:szCs w:val="28"/>
        </w:rPr>
        <w:t xml:space="preserve"> - директор (руководитель), действующий на основании Устава образовательной организации;</w:t>
      </w:r>
    </w:p>
    <w:p w:rsidR="002C558E" w:rsidRPr="00420972" w:rsidRDefault="00DB1547" w:rsidP="00DB1547">
      <w:pPr>
        <w:tabs>
          <w:tab w:val="left" w:leader="underscore" w:pos="1920"/>
        </w:tabs>
        <w:spacing w:after="0" w:line="240" w:lineRule="auto"/>
        <w:ind w:firstLine="74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b/>
          <w:color w:val="000000" w:themeColor="text1"/>
          <w:sz w:val="28"/>
          <w:szCs w:val="28"/>
        </w:rPr>
        <w:t>работники</w:t>
      </w:r>
      <w:r w:rsidRPr="00420972">
        <w:rPr>
          <w:rFonts w:ascii="Times New Roman" w:eastAsia="Times New Roman" w:hAnsi="Times New Roman" w:cs="Times New Roman"/>
          <w:color w:val="000000" w:themeColor="text1"/>
          <w:sz w:val="28"/>
          <w:szCs w:val="28"/>
        </w:rPr>
        <w:t xml:space="preserve"> - физические лица, состоящие в трудовых отношениях с образовательной организацией;</w:t>
      </w:r>
    </w:p>
    <w:p w:rsidR="002C558E" w:rsidRPr="00420972" w:rsidRDefault="00DB1547" w:rsidP="00DB1547">
      <w:pPr>
        <w:spacing w:after="0" w:line="240" w:lineRule="auto"/>
        <w:ind w:firstLine="74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b/>
          <w:color w:val="000000" w:themeColor="text1"/>
          <w:sz w:val="28"/>
          <w:szCs w:val="28"/>
        </w:rPr>
        <w:t>профсоюзный комитет</w:t>
      </w:r>
      <w:r w:rsidRPr="00420972">
        <w:rPr>
          <w:rFonts w:ascii="Times New Roman" w:eastAsia="Times New Roman" w:hAnsi="Times New Roman" w:cs="Times New Roman"/>
          <w:color w:val="000000" w:themeColor="text1"/>
          <w:sz w:val="28"/>
          <w:szCs w:val="28"/>
        </w:rPr>
        <w:t xml:space="preserve"> (профком) - выборный коллегиальный орган первичной профсоюзной организации работников </w:t>
      </w:r>
      <w:r w:rsidR="00A951C1" w:rsidRPr="00420972">
        <w:rPr>
          <w:rFonts w:ascii="Times New Roman" w:eastAsia="Times New Roman" w:hAnsi="Times New Roman" w:cs="Times New Roman"/>
          <w:color w:val="000000" w:themeColor="text1"/>
          <w:sz w:val="28"/>
          <w:szCs w:val="28"/>
        </w:rPr>
        <w:t>МБДОУ п.свх. Агроном</w:t>
      </w:r>
      <w:r w:rsidR="00EC4B6E">
        <w:rPr>
          <w:rFonts w:ascii="Times New Roman" w:eastAsia="Times New Roman" w:hAnsi="Times New Roman" w:cs="Times New Roman"/>
          <w:color w:val="000000" w:themeColor="text1"/>
          <w:sz w:val="28"/>
          <w:szCs w:val="28"/>
        </w:rPr>
        <w:t xml:space="preserve"> </w:t>
      </w:r>
      <w:r w:rsidRPr="00420972">
        <w:rPr>
          <w:rFonts w:ascii="Times New Roman" w:eastAsia="Times New Roman" w:hAnsi="Times New Roman" w:cs="Times New Roman"/>
          <w:color w:val="000000" w:themeColor="text1"/>
          <w:sz w:val="28"/>
          <w:szCs w:val="28"/>
        </w:rPr>
        <w:t>Общероссийского Профсоюза образования (далее - Профсоюз), являющийся полномочным представительным органом работников образовательной организации в социальном партнерстве, действующий на основании Устава Профсоюза;</w:t>
      </w:r>
    </w:p>
    <w:p w:rsidR="002C558E" w:rsidRPr="00420972" w:rsidRDefault="00DB1547" w:rsidP="00DB1547">
      <w:pPr>
        <w:spacing w:after="0" w:line="240" w:lineRule="auto"/>
        <w:ind w:firstLine="74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b/>
          <w:color w:val="000000" w:themeColor="text1"/>
          <w:sz w:val="28"/>
          <w:szCs w:val="28"/>
        </w:rPr>
        <w:t xml:space="preserve">комиссия </w:t>
      </w:r>
      <w:r w:rsidRPr="00420972">
        <w:rPr>
          <w:rFonts w:ascii="Times New Roman" w:eastAsia="Times New Roman" w:hAnsi="Times New Roman" w:cs="Times New Roman"/>
          <w:color w:val="000000" w:themeColor="text1"/>
          <w:sz w:val="28"/>
          <w:szCs w:val="28"/>
        </w:rPr>
        <w:t>по подготовке, заключению, контролю исполнения коллективного договора - постоянно действующий орган социального партнерства на локальном уровне, созданный на равноправной основе по решению сторон и действующий на основании утвержденного сторонами положения.</w:t>
      </w:r>
    </w:p>
    <w:p w:rsidR="002C558E" w:rsidRPr="00420972" w:rsidRDefault="00DB1547" w:rsidP="00DB1547">
      <w:pPr>
        <w:spacing w:after="0" w:line="240" w:lineRule="auto"/>
        <w:ind w:firstLine="567"/>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социальных, трудовых, профессиональных прав и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отраслевыми соглашениями, заключенными профсоюзами и органами власти на региональном и муниципальном уровнях.</w:t>
      </w:r>
    </w:p>
    <w:p w:rsidR="002C558E" w:rsidRPr="00420972" w:rsidRDefault="00DB1547" w:rsidP="00DB1547">
      <w:pPr>
        <w:spacing w:after="0" w:line="240" w:lineRule="auto"/>
        <w:ind w:firstLine="567"/>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1.3. Сторонами коллективного договора являются: </w:t>
      </w:r>
    </w:p>
    <w:p w:rsidR="002C558E" w:rsidRPr="00420972" w:rsidRDefault="00DB1547" w:rsidP="00616EC6">
      <w:pPr>
        <w:spacing w:after="0" w:line="240" w:lineRule="auto"/>
        <w:ind w:firstLine="567"/>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работодатель</w:t>
      </w:r>
      <w:r w:rsidR="00EC4B6E">
        <w:rPr>
          <w:rFonts w:ascii="Times New Roman" w:eastAsia="Times New Roman" w:hAnsi="Times New Roman" w:cs="Times New Roman"/>
          <w:color w:val="000000" w:themeColor="text1"/>
          <w:sz w:val="28"/>
          <w:szCs w:val="28"/>
        </w:rPr>
        <w:t xml:space="preserve"> </w:t>
      </w:r>
      <w:r w:rsidR="00616EC6" w:rsidRPr="00420972">
        <w:rPr>
          <w:rFonts w:ascii="Times New Roman" w:eastAsia="Times New Roman" w:hAnsi="Times New Roman" w:cs="Times New Roman"/>
          <w:color w:val="000000" w:themeColor="text1"/>
          <w:sz w:val="28"/>
          <w:szCs w:val="28"/>
        </w:rPr>
        <w:t>муниципального бюджетного дошкольного образовательного учреждения посёлка свх. Агроном</w:t>
      </w:r>
      <w:r w:rsidR="00EC4B6E">
        <w:rPr>
          <w:rFonts w:ascii="Times New Roman" w:eastAsia="Times New Roman" w:hAnsi="Times New Roman" w:cs="Times New Roman"/>
          <w:color w:val="000000" w:themeColor="text1"/>
          <w:sz w:val="28"/>
          <w:szCs w:val="28"/>
        </w:rPr>
        <w:t xml:space="preserve"> </w:t>
      </w:r>
      <w:r w:rsidR="00616EC6" w:rsidRPr="00420972">
        <w:rPr>
          <w:rFonts w:ascii="Times New Roman" w:eastAsia="Times New Roman" w:hAnsi="Times New Roman" w:cs="Times New Roman"/>
          <w:color w:val="000000" w:themeColor="text1"/>
          <w:sz w:val="28"/>
          <w:szCs w:val="28"/>
        </w:rPr>
        <w:t>Лебедянского муниципального района Липецкой области</w:t>
      </w:r>
      <w:r w:rsidR="001B2420" w:rsidRPr="00420972">
        <w:rPr>
          <w:rFonts w:ascii="Times New Roman" w:eastAsia="Times New Roman" w:hAnsi="Times New Roman" w:cs="Times New Roman"/>
          <w:color w:val="000000" w:themeColor="text1"/>
          <w:sz w:val="28"/>
          <w:szCs w:val="28"/>
        </w:rPr>
        <w:t xml:space="preserve"> в лице его представителя -руководителя учреждения Курочкиной Анны Станиславовны</w:t>
      </w:r>
      <w:r w:rsidR="00643108" w:rsidRPr="00420972">
        <w:rPr>
          <w:rFonts w:ascii="Times New Roman" w:eastAsia="Times New Roman" w:hAnsi="Times New Roman" w:cs="Times New Roman"/>
          <w:color w:val="000000" w:themeColor="text1"/>
          <w:sz w:val="28"/>
          <w:szCs w:val="28"/>
        </w:rPr>
        <w:t>.</w:t>
      </w:r>
    </w:p>
    <w:p w:rsidR="002C558E" w:rsidRPr="00420972" w:rsidRDefault="00DB1547" w:rsidP="001B2420">
      <w:pPr>
        <w:spacing w:after="0" w:line="240" w:lineRule="auto"/>
        <w:ind w:firstLine="567"/>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w:t>
      </w:r>
      <w:r w:rsidRPr="00420972">
        <w:rPr>
          <w:rFonts w:ascii="Times New Roman" w:eastAsia="Times New Roman" w:hAnsi="Times New Roman" w:cs="Times New Roman"/>
          <w:b/>
          <w:color w:val="000000" w:themeColor="text1"/>
          <w:sz w:val="28"/>
          <w:szCs w:val="28"/>
        </w:rPr>
        <w:t>работники</w:t>
      </w:r>
      <w:r w:rsidRPr="00420972">
        <w:rPr>
          <w:rFonts w:ascii="Times New Roman" w:eastAsia="Times New Roman" w:hAnsi="Times New Roman" w:cs="Times New Roman"/>
          <w:color w:val="000000" w:themeColor="text1"/>
          <w:sz w:val="28"/>
          <w:szCs w:val="28"/>
        </w:rPr>
        <w:t xml:space="preserve"> образовательной организации в лице их представителя - первичной профсоюзной организации от имени которой выступают профсоюзный комитет (профком) и председатель первичной профсоюзной орга</w:t>
      </w:r>
      <w:r w:rsidR="001B2420" w:rsidRPr="00420972">
        <w:rPr>
          <w:rFonts w:ascii="Times New Roman" w:eastAsia="Times New Roman" w:hAnsi="Times New Roman" w:cs="Times New Roman"/>
          <w:color w:val="000000" w:themeColor="text1"/>
          <w:sz w:val="28"/>
          <w:szCs w:val="28"/>
        </w:rPr>
        <w:t>низации Вошиной Натальи Алексеевны</w:t>
      </w:r>
      <w:r w:rsidR="00EF109A" w:rsidRPr="00420972">
        <w:rPr>
          <w:rFonts w:ascii="Times New Roman" w:eastAsia="Times New Roman" w:hAnsi="Times New Roman" w:cs="Times New Roman"/>
          <w:color w:val="000000" w:themeColor="text1"/>
          <w:sz w:val="28"/>
          <w:szCs w:val="28"/>
        </w:rPr>
        <w:t>.</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1.4. Работодатель признаёт первичную профсоюзную организацию единственным полномочным представителем работников образовательной организации как объединяющую всех или (более половины) членов Профсоюза </w:t>
      </w:r>
      <w:r w:rsidRPr="00420972">
        <w:rPr>
          <w:rFonts w:ascii="Times New Roman" w:eastAsia="Times New Roman" w:hAnsi="Times New Roman" w:cs="Times New Roman"/>
          <w:color w:val="000000" w:themeColor="text1"/>
          <w:sz w:val="28"/>
          <w:szCs w:val="28"/>
        </w:rPr>
        <w:lastRenderedPageBreak/>
        <w:t xml:space="preserve">организации. </w:t>
      </w:r>
      <w:r w:rsidR="007B2DD9" w:rsidRPr="00420972">
        <w:rPr>
          <w:rFonts w:ascii="Times New Roman" w:eastAsia="Times New Roman" w:hAnsi="Times New Roman" w:cs="Times New Roman"/>
          <w:color w:val="000000" w:themeColor="text1"/>
          <w:sz w:val="28"/>
          <w:szCs w:val="28"/>
        </w:rPr>
        <w:t>Осуществляет взаимодействие с выборными профсоюзными органами (комитет, председатель).</w:t>
      </w:r>
    </w:p>
    <w:p w:rsidR="002C558E" w:rsidRPr="00420972" w:rsidRDefault="00DB1547" w:rsidP="00DB1547">
      <w:pPr>
        <w:tabs>
          <w:tab w:val="left" w:pos="3346"/>
          <w:tab w:val="left" w:pos="6629"/>
          <w:tab w:val="left" w:pos="8026"/>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1.5. </w:t>
      </w:r>
      <w:r w:rsidR="007B2DD9" w:rsidRPr="00420972">
        <w:rPr>
          <w:rFonts w:ascii="Times New Roman" w:eastAsia="Times New Roman" w:hAnsi="Times New Roman" w:cs="Times New Roman"/>
          <w:color w:val="000000" w:themeColor="text1"/>
          <w:sz w:val="28"/>
          <w:szCs w:val="28"/>
        </w:rPr>
        <w:t xml:space="preserve">Первичная профсоюзная организация </w:t>
      </w:r>
      <w:r w:rsidRPr="00420972">
        <w:rPr>
          <w:rFonts w:ascii="Times New Roman" w:eastAsia="Times New Roman" w:hAnsi="Times New Roman" w:cs="Times New Roman"/>
          <w:color w:val="000000" w:themeColor="text1"/>
          <w:sz w:val="28"/>
          <w:szCs w:val="28"/>
        </w:rPr>
        <w:t xml:space="preserve">представляет и защищает права и интересы членов Профсоюза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Профсоюзе в случае наделения </w:t>
      </w:r>
      <w:r w:rsidR="007B2DD9" w:rsidRPr="00420972">
        <w:rPr>
          <w:rFonts w:ascii="Times New Roman" w:eastAsia="Times New Roman" w:hAnsi="Times New Roman" w:cs="Times New Roman"/>
          <w:color w:val="000000" w:themeColor="text1"/>
          <w:sz w:val="28"/>
          <w:szCs w:val="28"/>
        </w:rPr>
        <w:t xml:space="preserve">профсоюзного комитета </w:t>
      </w:r>
      <w:r w:rsidRPr="00420972">
        <w:rPr>
          <w:rFonts w:ascii="Times New Roman" w:eastAsia="Times New Roman" w:hAnsi="Times New Roman" w:cs="Times New Roman"/>
          <w:color w:val="000000" w:themeColor="text1"/>
          <w:sz w:val="28"/>
          <w:szCs w:val="28"/>
        </w:rPr>
        <w:t>полномочиями на представительство в установленном порядке.</w:t>
      </w:r>
    </w:p>
    <w:p w:rsidR="002C558E" w:rsidRPr="00420972" w:rsidRDefault="00DB1547" w:rsidP="00DB1547">
      <w:pPr>
        <w:spacing w:after="0" w:line="240" w:lineRule="auto"/>
        <w:ind w:firstLine="78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Работники, не являющиеся членами Профсоюза, могут уполномочить профсоюзный комитет представлять их интересы по вопросам индивидуальных трудовых отношений и непосредственно связанных с ними отношений на условиях, установленных профкомом (статья 30 ТК РФ).</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1.6. Действие настоящего коллективного договора распространяется на всех работников </w:t>
      </w:r>
      <w:r w:rsidR="00D86EF7" w:rsidRPr="00420972">
        <w:rPr>
          <w:rFonts w:ascii="Times New Roman" w:eastAsia="Times New Roman" w:hAnsi="Times New Roman" w:cs="Times New Roman"/>
          <w:color w:val="000000" w:themeColor="text1"/>
          <w:sz w:val="28"/>
          <w:szCs w:val="28"/>
        </w:rPr>
        <w:t xml:space="preserve">образовательной </w:t>
      </w:r>
      <w:r w:rsidRPr="00420972">
        <w:rPr>
          <w:rFonts w:ascii="Times New Roman" w:eastAsia="Times New Roman" w:hAnsi="Times New Roman" w:cs="Times New Roman"/>
          <w:color w:val="000000" w:themeColor="text1"/>
          <w:sz w:val="28"/>
          <w:szCs w:val="28"/>
        </w:rPr>
        <w:t>организации, а также на работников, заключивших трудовой договор о работе по совместительству.</w:t>
      </w:r>
    </w:p>
    <w:p w:rsidR="002C558E" w:rsidRPr="00420972" w:rsidRDefault="00DB1547" w:rsidP="00DB1547">
      <w:pPr>
        <w:tabs>
          <w:tab w:val="left" w:pos="3346"/>
          <w:tab w:val="left" w:pos="6629"/>
          <w:tab w:val="left" w:pos="8026"/>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1.7. Коллективный договор вступает в силу со дня его подписания сторонами и действует в течение трех лет.</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До истечения указанного срока стороны вправе продлевать действие коллективного договора, </w:t>
      </w:r>
      <w:r w:rsidR="007B2DD9" w:rsidRPr="00420972">
        <w:rPr>
          <w:rFonts w:ascii="Times New Roman" w:eastAsia="Times New Roman" w:hAnsi="Times New Roman" w:cs="Times New Roman"/>
          <w:color w:val="000000" w:themeColor="text1"/>
          <w:sz w:val="28"/>
          <w:szCs w:val="28"/>
        </w:rPr>
        <w:t xml:space="preserve">вносить в него </w:t>
      </w:r>
      <w:r w:rsidRPr="00420972">
        <w:rPr>
          <w:rFonts w:ascii="Times New Roman" w:eastAsia="Times New Roman" w:hAnsi="Times New Roman" w:cs="Times New Roman"/>
          <w:color w:val="000000" w:themeColor="text1"/>
          <w:sz w:val="28"/>
          <w:szCs w:val="28"/>
        </w:rPr>
        <w:t>изменения или заключить новый коллективный договор.</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1.8. Коллективный договор (изменения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w:t>
      </w:r>
      <w:r w:rsidR="007B2DD9" w:rsidRPr="00420972">
        <w:rPr>
          <w:rFonts w:ascii="Times New Roman" w:eastAsia="Times New Roman" w:hAnsi="Times New Roman" w:cs="Times New Roman"/>
          <w:color w:val="000000" w:themeColor="text1"/>
          <w:sz w:val="28"/>
          <w:szCs w:val="28"/>
        </w:rPr>
        <w:t>территориальный</w:t>
      </w:r>
      <w:r w:rsidR="00EC4B6E">
        <w:rPr>
          <w:rFonts w:ascii="Times New Roman" w:eastAsia="Times New Roman" w:hAnsi="Times New Roman" w:cs="Times New Roman"/>
          <w:color w:val="000000" w:themeColor="text1"/>
          <w:sz w:val="28"/>
          <w:szCs w:val="28"/>
        </w:rPr>
        <w:t xml:space="preserve"> </w:t>
      </w:r>
      <w:r w:rsidRPr="00420972">
        <w:rPr>
          <w:rFonts w:ascii="Times New Roman" w:eastAsia="Times New Roman" w:hAnsi="Times New Roman" w:cs="Times New Roman"/>
          <w:color w:val="000000" w:themeColor="text1"/>
          <w:sz w:val="28"/>
          <w:szCs w:val="28"/>
        </w:rPr>
        <w:t xml:space="preserve">орган по труду. </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До подписания коллективного договора сторонами и регистрации его в территориальном органе по труду проект коллективного договора направляется проф</w:t>
      </w:r>
      <w:r w:rsidR="007B2DD9" w:rsidRPr="00420972">
        <w:rPr>
          <w:rFonts w:ascii="Times New Roman" w:eastAsia="Times New Roman" w:hAnsi="Times New Roman" w:cs="Times New Roman"/>
          <w:color w:val="000000" w:themeColor="text1"/>
          <w:sz w:val="28"/>
          <w:szCs w:val="28"/>
        </w:rPr>
        <w:t xml:space="preserve">союзным </w:t>
      </w:r>
      <w:r w:rsidRPr="00420972">
        <w:rPr>
          <w:rFonts w:ascii="Times New Roman" w:eastAsia="Times New Roman" w:hAnsi="Times New Roman" w:cs="Times New Roman"/>
          <w:color w:val="000000" w:themeColor="text1"/>
          <w:sz w:val="28"/>
          <w:szCs w:val="28"/>
        </w:rPr>
        <w:t>ком</w:t>
      </w:r>
      <w:r w:rsidR="007B2DD9" w:rsidRPr="00420972">
        <w:rPr>
          <w:rFonts w:ascii="Times New Roman" w:eastAsia="Times New Roman" w:hAnsi="Times New Roman" w:cs="Times New Roman"/>
          <w:color w:val="000000" w:themeColor="text1"/>
          <w:sz w:val="28"/>
          <w:szCs w:val="28"/>
        </w:rPr>
        <w:t>итет</w:t>
      </w:r>
      <w:r w:rsidRPr="00420972">
        <w:rPr>
          <w:rFonts w:ascii="Times New Roman" w:eastAsia="Times New Roman" w:hAnsi="Times New Roman" w:cs="Times New Roman"/>
          <w:color w:val="000000" w:themeColor="text1"/>
          <w:sz w:val="28"/>
          <w:szCs w:val="28"/>
        </w:rPr>
        <w:t xml:space="preserve">ом на правовую экспертизу в вышестоящий профсоюзный орган. </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Вступление коллективного договора в силу после его подписания не зависит от факта уведомительной регистрации в органе по труду.</w:t>
      </w:r>
    </w:p>
    <w:p w:rsidR="002C558E" w:rsidRPr="00420972" w:rsidRDefault="00DB1547" w:rsidP="00DB1547">
      <w:pPr>
        <w:tabs>
          <w:tab w:val="left" w:pos="3346"/>
          <w:tab w:val="left" w:pos="6629"/>
          <w:tab w:val="left" w:pos="8026"/>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1.9. Работодатель и профсоюзный комитет в месячный срок со дня подписания коллективного договора доводят его содержание до сведения всех работников образовательной организации. </w:t>
      </w:r>
    </w:p>
    <w:p w:rsidR="002C558E" w:rsidRPr="00420972" w:rsidRDefault="00DB1547" w:rsidP="00DB1547">
      <w:pPr>
        <w:tabs>
          <w:tab w:val="left" w:pos="3346"/>
          <w:tab w:val="left" w:pos="6629"/>
          <w:tab w:val="left" w:pos="8026"/>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Работодатель знакомит принимаемых на работу в образовательную организацию работников с настоящим коллективным договором под роспись до подписания трудового договора. </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1.10. Работодатель размещает в течение </w:t>
      </w:r>
      <w:r w:rsidRPr="00420972">
        <w:rPr>
          <w:rFonts w:ascii="Times New Roman" w:eastAsia="Times New Roman" w:hAnsi="Times New Roman" w:cs="Times New Roman"/>
          <w:color w:val="000000" w:themeColor="text1"/>
          <w:sz w:val="28"/>
          <w:szCs w:val="28"/>
          <w:u w:val="single"/>
          <w:shd w:val="clear" w:color="auto" w:fill="FFFFFF"/>
        </w:rPr>
        <w:t>десяти рабочих дней</w:t>
      </w:r>
      <w:r w:rsidRPr="00420972">
        <w:rPr>
          <w:rFonts w:ascii="Times New Roman" w:eastAsia="Times New Roman" w:hAnsi="Times New Roman" w:cs="Times New Roman"/>
          <w:color w:val="000000" w:themeColor="text1"/>
          <w:sz w:val="28"/>
          <w:szCs w:val="28"/>
        </w:rPr>
        <w:t xml:space="preserve"> со дня подписания сторонами коллективного договора (изменения в коллективный договор) </w:t>
      </w:r>
      <w:r w:rsidRPr="00420972">
        <w:rPr>
          <w:rFonts w:ascii="Times New Roman" w:eastAsia="Times New Roman" w:hAnsi="Times New Roman" w:cs="Times New Roman"/>
          <w:i/>
          <w:color w:val="000000" w:themeColor="text1"/>
          <w:sz w:val="28"/>
          <w:szCs w:val="28"/>
          <w:u w:val="single"/>
          <w:shd w:val="clear" w:color="auto" w:fill="FFFFFF"/>
        </w:rPr>
        <w:t>(или в недельный срок после получения уведомительной регистрации в органе по труду)</w:t>
      </w:r>
      <w:r w:rsidRPr="00420972">
        <w:rPr>
          <w:rFonts w:ascii="Times New Roman" w:eastAsia="Times New Roman" w:hAnsi="Times New Roman" w:cs="Times New Roman"/>
          <w:color w:val="000000" w:themeColor="text1"/>
          <w:sz w:val="28"/>
          <w:szCs w:val="28"/>
        </w:rPr>
        <w:t xml:space="preserve"> копию коллективного договора (изменения в коллективный договор) со всеми приложениями на официальном сайте образовательной организации и на страничке первичной профсоюзной организации. </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1.11. Настоящий коллективный договор состоит из основного текста и приложений к нему, являющихся неотъемлемой частью данного коллективного договора:</w:t>
      </w:r>
    </w:p>
    <w:p w:rsidR="002C558E" w:rsidRPr="00420972" w:rsidRDefault="00DB1547" w:rsidP="00DB1547">
      <w:pPr>
        <w:tabs>
          <w:tab w:val="left" w:leader="underscore" w:pos="5443"/>
        </w:tabs>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приложение </w:t>
      </w:r>
      <w:r w:rsidRPr="00420972">
        <w:rPr>
          <w:rFonts w:ascii="Times New Roman" w:eastAsia="Segoe UI Symbol" w:hAnsi="Times New Roman" w:cs="Times New Roman"/>
          <w:color w:val="000000" w:themeColor="text1"/>
          <w:sz w:val="28"/>
          <w:szCs w:val="28"/>
        </w:rPr>
        <w:t>№</w:t>
      </w:r>
      <w:r w:rsidRPr="00420972">
        <w:rPr>
          <w:rFonts w:ascii="Times New Roman" w:eastAsia="Times New Roman" w:hAnsi="Times New Roman" w:cs="Times New Roman"/>
          <w:color w:val="000000" w:themeColor="text1"/>
          <w:sz w:val="28"/>
          <w:szCs w:val="28"/>
        </w:rPr>
        <w:t xml:space="preserve"> 1 «</w:t>
      </w:r>
      <w:r w:rsidR="007F4840" w:rsidRPr="00420972">
        <w:rPr>
          <w:rFonts w:ascii="Times New Roman" w:eastAsia="Times New Roman" w:hAnsi="Times New Roman" w:cs="Times New Roman"/>
          <w:color w:val="000000" w:themeColor="text1"/>
          <w:sz w:val="28"/>
          <w:szCs w:val="28"/>
          <w:shd w:val="clear" w:color="auto" w:fill="FFFFFF"/>
        </w:rPr>
        <w:t>Порядок принятия локальных нормативных актов, содержащих нормы трудового права, по согласованию с профкомом</w:t>
      </w:r>
      <w:r w:rsidRPr="00420972">
        <w:rPr>
          <w:rFonts w:ascii="Times New Roman" w:eastAsia="Times New Roman" w:hAnsi="Times New Roman" w:cs="Times New Roman"/>
          <w:color w:val="000000" w:themeColor="text1"/>
          <w:sz w:val="28"/>
          <w:szCs w:val="28"/>
        </w:rPr>
        <w:t>»;</w:t>
      </w:r>
    </w:p>
    <w:p w:rsidR="002C558E" w:rsidRPr="00420972" w:rsidRDefault="00DB1547" w:rsidP="00DB1547">
      <w:pPr>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приложение </w:t>
      </w:r>
      <w:r w:rsidRPr="00420972">
        <w:rPr>
          <w:rFonts w:ascii="Times New Roman" w:eastAsia="Segoe UI Symbol" w:hAnsi="Times New Roman" w:cs="Times New Roman"/>
          <w:color w:val="000000" w:themeColor="text1"/>
          <w:sz w:val="28"/>
          <w:szCs w:val="28"/>
        </w:rPr>
        <w:t>№</w:t>
      </w:r>
      <w:r w:rsidRPr="00420972">
        <w:rPr>
          <w:rFonts w:ascii="Times New Roman" w:eastAsia="Times New Roman" w:hAnsi="Times New Roman" w:cs="Times New Roman"/>
          <w:color w:val="000000" w:themeColor="text1"/>
          <w:sz w:val="28"/>
          <w:szCs w:val="28"/>
        </w:rPr>
        <w:t xml:space="preserve"> 2 «</w:t>
      </w:r>
      <w:r w:rsidR="00FA3578" w:rsidRPr="00420972">
        <w:rPr>
          <w:rFonts w:ascii="Times New Roman" w:eastAsia="Times New Roman" w:hAnsi="Times New Roman" w:cs="Times New Roman"/>
          <w:color w:val="000000" w:themeColor="text1"/>
          <w:sz w:val="28"/>
          <w:szCs w:val="28"/>
        </w:rPr>
        <w:t>Правила внутреннего трудового распорядка</w:t>
      </w:r>
      <w:r w:rsidRPr="00420972">
        <w:rPr>
          <w:rFonts w:ascii="Times New Roman" w:eastAsia="Times New Roman" w:hAnsi="Times New Roman" w:cs="Times New Roman"/>
          <w:color w:val="000000" w:themeColor="text1"/>
          <w:sz w:val="28"/>
          <w:szCs w:val="28"/>
        </w:rPr>
        <w:t>»;</w:t>
      </w:r>
    </w:p>
    <w:p w:rsidR="002C558E" w:rsidRPr="00420972" w:rsidRDefault="00DB1547" w:rsidP="00DB1547">
      <w:pPr>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lastRenderedPageBreak/>
        <w:t xml:space="preserve">приложение </w:t>
      </w:r>
      <w:r w:rsidRPr="00420972">
        <w:rPr>
          <w:rFonts w:ascii="Times New Roman" w:eastAsia="Segoe UI Symbol" w:hAnsi="Times New Roman" w:cs="Times New Roman"/>
          <w:color w:val="000000" w:themeColor="text1"/>
          <w:sz w:val="28"/>
          <w:szCs w:val="28"/>
        </w:rPr>
        <w:t>№</w:t>
      </w:r>
      <w:r w:rsidRPr="00420972">
        <w:rPr>
          <w:rFonts w:ascii="Times New Roman" w:eastAsia="Times New Roman" w:hAnsi="Times New Roman" w:cs="Times New Roman"/>
          <w:color w:val="000000" w:themeColor="text1"/>
          <w:sz w:val="28"/>
          <w:szCs w:val="28"/>
        </w:rPr>
        <w:t xml:space="preserve"> 3 «</w:t>
      </w:r>
      <w:r w:rsidR="00FA3578" w:rsidRPr="00420972">
        <w:rPr>
          <w:rFonts w:ascii="Times New Roman" w:eastAsia="Times New Roman" w:hAnsi="Times New Roman" w:cs="Times New Roman"/>
          <w:color w:val="000000" w:themeColor="text1"/>
          <w:sz w:val="28"/>
          <w:szCs w:val="28"/>
        </w:rPr>
        <w:t>Положения о нормах профессиональной этик</w:t>
      </w:r>
      <w:r w:rsidR="005D5E23" w:rsidRPr="00420972">
        <w:rPr>
          <w:rFonts w:ascii="Times New Roman" w:eastAsia="Times New Roman" w:hAnsi="Times New Roman" w:cs="Times New Roman"/>
          <w:color w:val="000000" w:themeColor="text1"/>
          <w:sz w:val="28"/>
          <w:szCs w:val="28"/>
        </w:rPr>
        <w:t>и</w:t>
      </w:r>
      <w:r w:rsidRPr="00420972">
        <w:rPr>
          <w:rFonts w:ascii="Times New Roman" w:eastAsia="Times New Roman" w:hAnsi="Times New Roman" w:cs="Times New Roman"/>
          <w:color w:val="000000" w:themeColor="text1"/>
          <w:sz w:val="28"/>
          <w:szCs w:val="28"/>
        </w:rPr>
        <w:t>»;</w:t>
      </w:r>
    </w:p>
    <w:p w:rsidR="002C558E" w:rsidRPr="00420972" w:rsidRDefault="00DB1547" w:rsidP="00DB1547">
      <w:pPr>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приложение </w:t>
      </w:r>
      <w:r w:rsidRPr="00420972">
        <w:rPr>
          <w:rFonts w:ascii="Times New Roman" w:eastAsia="Segoe UI Symbol" w:hAnsi="Times New Roman" w:cs="Times New Roman"/>
          <w:color w:val="000000" w:themeColor="text1"/>
          <w:sz w:val="28"/>
          <w:szCs w:val="28"/>
        </w:rPr>
        <w:t>№</w:t>
      </w:r>
      <w:r w:rsidRPr="00420972">
        <w:rPr>
          <w:rFonts w:ascii="Times New Roman" w:eastAsia="Times New Roman" w:hAnsi="Times New Roman" w:cs="Times New Roman"/>
          <w:color w:val="000000" w:themeColor="text1"/>
          <w:sz w:val="28"/>
          <w:szCs w:val="28"/>
        </w:rPr>
        <w:t xml:space="preserve"> 4 «</w:t>
      </w:r>
      <w:r w:rsidR="005D5E23" w:rsidRPr="00420972">
        <w:rPr>
          <w:rFonts w:ascii="Times New Roman" w:eastAsia="Times New Roman" w:hAnsi="Times New Roman" w:cs="Times New Roman"/>
          <w:color w:val="000000" w:themeColor="text1"/>
          <w:sz w:val="28"/>
          <w:szCs w:val="28"/>
        </w:rPr>
        <w:t xml:space="preserve"> Образец заявления на отпуск</w:t>
      </w:r>
      <w:r w:rsidRPr="00420972">
        <w:rPr>
          <w:rFonts w:ascii="Times New Roman" w:eastAsia="Times New Roman" w:hAnsi="Times New Roman" w:cs="Times New Roman"/>
          <w:color w:val="000000" w:themeColor="text1"/>
          <w:sz w:val="28"/>
          <w:szCs w:val="28"/>
        </w:rPr>
        <w:t xml:space="preserve"> »;</w:t>
      </w:r>
    </w:p>
    <w:p w:rsidR="002C558E" w:rsidRPr="00420972" w:rsidRDefault="00DB1547" w:rsidP="00DB1547">
      <w:pPr>
        <w:spacing w:after="0" w:line="240" w:lineRule="auto"/>
        <w:jc w:val="both"/>
        <w:rPr>
          <w:rFonts w:ascii="Times New Roman" w:eastAsia="Times New Roman" w:hAnsi="Times New Roman" w:cs="Times New Roman"/>
          <w:color w:val="000000" w:themeColor="text1"/>
          <w:sz w:val="28"/>
          <w:szCs w:val="28"/>
        </w:rPr>
      </w:pPr>
      <w:bookmarkStart w:id="0" w:name="_Hlk82538745"/>
      <w:r w:rsidRPr="00420972">
        <w:rPr>
          <w:rFonts w:ascii="Times New Roman" w:eastAsia="Times New Roman" w:hAnsi="Times New Roman" w:cs="Times New Roman"/>
          <w:color w:val="000000" w:themeColor="text1"/>
          <w:sz w:val="28"/>
          <w:szCs w:val="28"/>
        </w:rPr>
        <w:t xml:space="preserve">приложение </w:t>
      </w:r>
      <w:r w:rsidRPr="00420972">
        <w:rPr>
          <w:rFonts w:ascii="Times New Roman" w:eastAsia="Segoe UI Symbol" w:hAnsi="Times New Roman" w:cs="Times New Roman"/>
          <w:color w:val="000000" w:themeColor="text1"/>
          <w:sz w:val="28"/>
          <w:szCs w:val="28"/>
        </w:rPr>
        <w:t>№</w:t>
      </w:r>
      <w:r w:rsidRPr="00420972">
        <w:rPr>
          <w:rFonts w:ascii="Times New Roman" w:eastAsia="Times New Roman" w:hAnsi="Times New Roman" w:cs="Times New Roman"/>
          <w:color w:val="000000" w:themeColor="text1"/>
          <w:sz w:val="28"/>
          <w:szCs w:val="28"/>
        </w:rPr>
        <w:t xml:space="preserve"> 5 </w:t>
      </w:r>
      <w:bookmarkEnd w:id="0"/>
      <w:r w:rsidRPr="00420972">
        <w:rPr>
          <w:rFonts w:ascii="Times New Roman" w:eastAsia="Times New Roman" w:hAnsi="Times New Roman" w:cs="Times New Roman"/>
          <w:color w:val="000000" w:themeColor="text1"/>
          <w:sz w:val="28"/>
          <w:szCs w:val="28"/>
        </w:rPr>
        <w:t>«</w:t>
      </w:r>
      <w:r w:rsidR="005D5E23" w:rsidRPr="00420972">
        <w:rPr>
          <w:rFonts w:ascii="Times New Roman" w:eastAsia="Times New Roman" w:hAnsi="Times New Roman" w:cs="Times New Roman"/>
          <w:color w:val="000000" w:themeColor="text1"/>
          <w:sz w:val="28"/>
          <w:szCs w:val="28"/>
        </w:rPr>
        <w:t>Положение об условиях предоставления пед.работникам длительного отпуска (сроком до 1 года)</w:t>
      </w:r>
      <w:r w:rsidRPr="00420972">
        <w:rPr>
          <w:rFonts w:ascii="Times New Roman" w:eastAsia="Times New Roman" w:hAnsi="Times New Roman" w:cs="Times New Roman"/>
          <w:color w:val="000000" w:themeColor="text1"/>
          <w:sz w:val="28"/>
          <w:szCs w:val="28"/>
        </w:rPr>
        <w:t xml:space="preserve"> »;</w:t>
      </w:r>
    </w:p>
    <w:p w:rsidR="005D5E23" w:rsidRPr="00420972" w:rsidRDefault="005D5E23" w:rsidP="00DB1547">
      <w:pPr>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приложение </w:t>
      </w:r>
      <w:r w:rsidRPr="00420972">
        <w:rPr>
          <w:rFonts w:ascii="Times New Roman" w:eastAsia="Segoe UI Symbol" w:hAnsi="Times New Roman" w:cs="Times New Roman"/>
          <w:color w:val="000000" w:themeColor="text1"/>
          <w:sz w:val="28"/>
          <w:szCs w:val="28"/>
        </w:rPr>
        <w:t>№</w:t>
      </w:r>
      <w:r w:rsidRPr="00420972">
        <w:rPr>
          <w:rFonts w:ascii="Times New Roman" w:eastAsia="Times New Roman" w:hAnsi="Times New Roman" w:cs="Times New Roman"/>
          <w:color w:val="000000" w:themeColor="text1"/>
          <w:sz w:val="28"/>
          <w:szCs w:val="28"/>
        </w:rPr>
        <w:t>6 «Положение об оплате труда работников образовательной организации»;</w:t>
      </w:r>
    </w:p>
    <w:p w:rsidR="005D5E23" w:rsidRPr="00420972" w:rsidRDefault="005D5E23" w:rsidP="00DB1547">
      <w:pPr>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приложение </w:t>
      </w:r>
      <w:r w:rsidRPr="00420972">
        <w:rPr>
          <w:rFonts w:ascii="Times New Roman" w:eastAsia="Segoe UI Symbol" w:hAnsi="Times New Roman" w:cs="Times New Roman"/>
          <w:color w:val="000000" w:themeColor="text1"/>
          <w:sz w:val="28"/>
          <w:szCs w:val="28"/>
        </w:rPr>
        <w:t>№</w:t>
      </w:r>
      <w:r w:rsidRPr="00420972">
        <w:rPr>
          <w:rFonts w:ascii="Times New Roman" w:eastAsia="Times New Roman" w:hAnsi="Times New Roman" w:cs="Times New Roman"/>
          <w:color w:val="000000" w:themeColor="text1"/>
          <w:sz w:val="28"/>
          <w:szCs w:val="28"/>
        </w:rPr>
        <w:t>7 «Положение о</w:t>
      </w:r>
      <w:r w:rsidR="00643108" w:rsidRPr="00420972">
        <w:rPr>
          <w:rFonts w:ascii="Times New Roman" w:eastAsia="Times New Roman" w:hAnsi="Times New Roman" w:cs="Times New Roman"/>
          <w:color w:val="000000" w:themeColor="text1"/>
          <w:sz w:val="28"/>
          <w:szCs w:val="28"/>
        </w:rPr>
        <w:t>б</w:t>
      </w:r>
      <w:r w:rsidRPr="00420972">
        <w:rPr>
          <w:rFonts w:ascii="Times New Roman" w:eastAsia="Times New Roman" w:hAnsi="Times New Roman" w:cs="Times New Roman"/>
          <w:color w:val="000000" w:themeColor="text1"/>
          <w:sz w:val="28"/>
          <w:szCs w:val="28"/>
        </w:rPr>
        <w:t xml:space="preserve"> оказании материальной помощи»;</w:t>
      </w:r>
    </w:p>
    <w:p w:rsidR="005D5E23" w:rsidRPr="00420972" w:rsidRDefault="005D5E23" w:rsidP="00DB1547">
      <w:pPr>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приложение </w:t>
      </w:r>
      <w:r w:rsidRPr="00420972">
        <w:rPr>
          <w:rFonts w:ascii="Times New Roman" w:eastAsia="Segoe UI Symbol" w:hAnsi="Times New Roman" w:cs="Times New Roman"/>
          <w:color w:val="000000" w:themeColor="text1"/>
          <w:sz w:val="28"/>
          <w:szCs w:val="28"/>
        </w:rPr>
        <w:t>№</w:t>
      </w:r>
      <w:r w:rsidRPr="00420972">
        <w:rPr>
          <w:rFonts w:ascii="Times New Roman" w:eastAsia="Times New Roman" w:hAnsi="Times New Roman" w:cs="Times New Roman"/>
          <w:color w:val="000000" w:themeColor="text1"/>
          <w:sz w:val="28"/>
          <w:szCs w:val="28"/>
        </w:rPr>
        <w:t>8 «Положение о комиссии по охране труда»;</w:t>
      </w:r>
    </w:p>
    <w:p w:rsidR="002C558E" w:rsidRPr="00420972" w:rsidRDefault="005D5E23" w:rsidP="00DB1547">
      <w:pPr>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приложение </w:t>
      </w:r>
      <w:r w:rsidRPr="00420972">
        <w:rPr>
          <w:rFonts w:ascii="Times New Roman" w:eastAsia="Segoe UI Symbol" w:hAnsi="Times New Roman" w:cs="Times New Roman"/>
          <w:color w:val="000000" w:themeColor="text1"/>
          <w:sz w:val="28"/>
          <w:szCs w:val="28"/>
        </w:rPr>
        <w:t>№</w:t>
      </w:r>
      <w:r w:rsidR="00EE7DFD" w:rsidRPr="00420972">
        <w:rPr>
          <w:rFonts w:ascii="Times New Roman" w:eastAsia="Times New Roman" w:hAnsi="Times New Roman" w:cs="Times New Roman"/>
          <w:color w:val="000000" w:themeColor="text1"/>
          <w:sz w:val="28"/>
          <w:szCs w:val="28"/>
        </w:rPr>
        <w:t>9</w:t>
      </w:r>
      <w:r w:rsidRPr="00420972">
        <w:rPr>
          <w:rFonts w:ascii="Times New Roman" w:eastAsia="Times New Roman" w:hAnsi="Times New Roman" w:cs="Times New Roman"/>
          <w:color w:val="000000" w:themeColor="text1"/>
          <w:sz w:val="28"/>
          <w:szCs w:val="28"/>
        </w:rPr>
        <w:t xml:space="preserve"> «Соглашение по охране</w:t>
      </w:r>
      <w:r w:rsidR="00C449B1">
        <w:rPr>
          <w:rFonts w:ascii="Times New Roman" w:eastAsia="Times New Roman" w:hAnsi="Times New Roman" w:cs="Times New Roman"/>
          <w:color w:val="000000" w:themeColor="text1"/>
          <w:sz w:val="28"/>
          <w:szCs w:val="28"/>
        </w:rPr>
        <w:t xml:space="preserve"> </w:t>
      </w:r>
      <w:r w:rsidRPr="00420972">
        <w:rPr>
          <w:rFonts w:ascii="Times New Roman" w:eastAsia="Times New Roman" w:hAnsi="Times New Roman" w:cs="Times New Roman"/>
          <w:color w:val="000000" w:themeColor="text1"/>
          <w:sz w:val="28"/>
          <w:szCs w:val="28"/>
        </w:rPr>
        <w:t>труда»</w:t>
      </w:r>
      <w:r w:rsidR="00EE7DFD" w:rsidRPr="00420972">
        <w:rPr>
          <w:rFonts w:ascii="Times New Roman" w:eastAsia="Times New Roman" w:hAnsi="Times New Roman" w:cs="Times New Roman"/>
          <w:color w:val="000000" w:themeColor="text1"/>
          <w:sz w:val="28"/>
          <w:szCs w:val="28"/>
        </w:rPr>
        <w:t>.</w:t>
      </w:r>
    </w:p>
    <w:p w:rsidR="002C558E" w:rsidRPr="00420972" w:rsidRDefault="00DB1547" w:rsidP="00DB1547">
      <w:pPr>
        <w:spacing w:after="0" w:line="240" w:lineRule="auto"/>
        <w:ind w:firstLine="709"/>
        <w:jc w:val="both"/>
        <w:rPr>
          <w:rFonts w:ascii="Times New Roman" w:eastAsia="Times New Roman" w:hAnsi="Times New Roman" w:cs="Times New Roman"/>
          <w:strike/>
          <w:color w:val="000000" w:themeColor="text1"/>
          <w:sz w:val="28"/>
          <w:szCs w:val="28"/>
        </w:rPr>
      </w:pPr>
      <w:r w:rsidRPr="00420972">
        <w:rPr>
          <w:rFonts w:ascii="Times New Roman" w:eastAsia="Times New Roman" w:hAnsi="Times New Roman" w:cs="Times New Roman"/>
          <w:color w:val="000000" w:themeColor="text1"/>
          <w:sz w:val="28"/>
          <w:szCs w:val="28"/>
        </w:rPr>
        <w:t>1.12. Стороны договорились о том, что изменения и дополнения в коллективный договор в течение срока его действия могут вноситься по совместному решению представителями сторон в порядке, установленном при его заключении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Липецкой области, отраслевыми соглашениями и положениями прежнего коллективного договора.</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1.13. Законодательные и иные нормативные правовые акты улучшающие правовое регулирование социально-экономического положения работников, по сравнению с предусмотренным</w:t>
      </w:r>
      <w:r w:rsidR="00D86EF7" w:rsidRPr="00420972">
        <w:rPr>
          <w:rFonts w:ascii="Times New Roman" w:eastAsia="Times New Roman" w:hAnsi="Times New Roman" w:cs="Times New Roman"/>
          <w:color w:val="000000" w:themeColor="text1"/>
          <w:sz w:val="28"/>
          <w:szCs w:val="28"/>
        </w:rPr>
        <w:t>и</w:t>
      </w:r>
      <w:r w:rsidRPr="00420972">
        <w:rPr>
          <w:rFonts w:ascii="Times New Roman" w:eastAsia="Times New Roman" w:hAnsi="Times New Roman" w:cs="Times New Roman"/>
          <w:color w:val="000000" w:themeColor="text1"/>
          <w:sz w:val="28"/>
          <w:szCs w:val="28"/>
        </w:rPr>
        <w:t xml:space="preserve"> настоящим коллективным договором, применяются с даты вступления их в силу.</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В случае вступления в силу нормативного правового акта, ухудшающего положение работников по сравнению с установленным коллективным договором, условия настоящего коллективного договора сохраняют свое действие, если это не противоречит законодательству Российской Федерации.</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1.14. Коллективный договор сохраняет свое действие в случае изменения наименования образовательной организации, её реорганизации, а также при смене руководителя образовательной организации.</w:t>
      </w:r>
    </w:p>
    <w:p w:rsidR="002C558E" w:rsidRPr="00420972" w:rsidRDefault="00DB1547" w:rsidP="00DB1547">
      <w:pPr>
        <w:tabs>
          <w:tab w:val="left" w:pos="11057"/>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При реорганизации образовательной организации в форме слияния, присоединения, разделения или выделения коллективный договор сохраняет свое действие в течение всего срока реорганизации.</w:t>
      </w:r>
    </w:p>
    <w:p w:rsidR="002C558E" w:rsidRPr="00420972" w:rsidRDefault="00DB1547" w:rsidP="00DB1547">
      <w:pPr>
        <w:spacing w:after="0" w:line="240" w:lineRule="auto"/>
        <w:ind w:firstLine="567"/>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При ликвидации образовательной организации коллективный договор сохраняет свое действие в течение всего срока проведения ликвидации.</w:t>
      </w:r>
    </w:p>
    <w:p w:rsidR="002C558E" w:rsidRPr="00420972" w:rsidRDefault="00DB1547" w:rsidP="00DB1547">
      <w:pPr>
        <w:tabs>
          <w:tab w:val="left" w:pos="3346"/>
          <w:tab w:val="left" w:pos="6629"/>
          <w:tab w:val="left" w:pos="8026"/>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1.16. Контроль за ходом выполнения коллективного договора осуществляется сторонами коллективного договора в лице их представителей. </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Все спорные вопросы по реализации положений коллективного договора решаются сторонами в форме взаимных консультаций (переговоров) и иных рамках социального партнёрства, осуществляемого в формах, предусмотренных статьёй 27 ТК РФ. </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1.17.</w:t>
      </w:r>
      <w:r w:rsidRPr="00420972">
        <w:rPr>
          <w:rFonts w:ascii="Times New Roman" w:eastAsia="Times New Roman" w:hAnsi="Times New Roman" w:cs="Times New Roman"/>
          <w:color w:val="000000" w:themeColor="text1"/>
          <w:sz w:val="28"/>
          <w:szCs w:val="28"/>
        </w:rPr>
        <w:tab/>
        <w:t xml:space="preserve">Стороны коллективного договора обязуются проводить обсуждение итогов выполнения коллективного договора на общем собрании (конференции) работников </w:t>
      </w:r>
      <w:r w:rsidR="000644EB" w:rsidRPr="00420972">
        <w:rPr>
          <w:rFonts w:ascii="Times New Roman" w:eastAsia="Times New Roman" w:hAnsi="Times New Roman" w:cs="Times New Roman"/>
          <w:color w:val="000000" w:themeColor="text1"/>
          <w:sz w:val="28"/>
          <w:szCs w:val="28"/>
        </w:rPr>
        <w:t xml:space="preserve">организации </w:t>
      </w:r>
      <w:r w:rsidRPr="00420972">
        <w:rPr>
          <w:rFonts w:ascii="Times New Roman" w:eastAsia="Times New Roman" w:hAnsi="Times New Roman" w:cs="Times New Roman"/>
          <w:color w:val="000000" w:themeColor="text1"/>
          <w:sz w:val="28"/>
          <w:szCs w:val="28"/>
        </w:rPr>
        <w:t>не реже одного (двух) раза в год.</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1.18. В соответствии с действующим законодательством (статья 54 ТК РФ) работодатель или лицо, его представляющее, несет ответственность за уклонение от участия в переговорах, нарушение или невыполнение обязательств, принятых в соответствии с коллективным договором, непредоставление информации, </w:t>
      </w:r>
      <w:r w:rsidRPr="00420972">
        <w:rPr>
          <w:rFonts w:ascii="Times New Roman" w:eastAsia="Times New Roman" w:hAnsi="Times New Roman" w:cs="Times New Roman"/>
          <w:color w:val="000000" w:themeColor="text1"/>
          <w:sz w:val="28"/>
          <w:szCs w:val="28"/>
        </w:rPr>
        <w:lastRenderedPageBreak/>
        <w:t xml:space="preserve">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 </w:t>
      </w:r>
    </w:p>
    <w:p w:rsidR="002C558E" w:rsidRPr="00420972" w:rsidRDefault="002C558E" w:rsidP="00DB1547">
      <w:pPr>
        <w:spacing w:after="0" w:line="240" w:lineRule="auto"/>
        <w:jc w:val="center"/>
        <w:rPr>
          <w:rFonts w:ascii="Times New Roman" w:eastAsia="Times New Roman" w:hAnsi="Times New Roman" w:cs="Times New Roman"/>
          <w:b/>
          <w:color w:val="000000" w:themeColor="text1"/>
          <w:sz w:val="28"/>
          <w:szCs w:val="28"/>
        </w:rPr>
      </w:pPr>
    </w:p>
    <w:p w:rsidR="002C558E" w:rsidRPr="00420972" w:rsidRDefault="00DB1547" w:rsidP="00DB1547">
      <w:pPr>
        <w:spacing w:after="0" w:line="240" w:lineRule="auto"/>
        <w:ind w:firstLine="709"/>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 xml:space="preserve">II. ОБЯЗАТЕЛЬСТВА В ОБЛАСТИ КОНСТРУКТИВНОГО ВЗАИМОДЕЙСТВИЯ И СОВМЕСТНОЙ ДЕЯТЕЛЬНОСТИ СТОРОН </w:t>
      </w:r>
    </w:p>
    <w:p w:rsidR="002C558E" w:rsidRPr="00420972" w:rsidRDefault="002C558E" w:rsidP="00DB1547">
      <w:pPr>
        <w:spacing w:after="0" w:line="240" w:lineRule="auto"/>
        <w:jc w:val="center"/>
        <w:rPr>
          <w:rFonts w:ascii="Times New Roman" w:eastAsia="Times New Roman" w:hAnsi="Times New Roman" w:cs="Times New Roman"/>
          <w:b/>
          <w:color w:val="000000" w:themeColor="text1"/>
          <w:sz w:val="28"/>
          <w:szCs w:val="28"/>
        </w:rPr>
      </w:pP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2.1. В целях осуществления конструктивного взаимодействия и совместной деятельности по вопросам реализации положений настоящего коллективного договора </w:t>
      </w:r>
      <w:r w:rsidRPr="00420972">
        <w:rPr>
          <w:rFonts w:ascii="Times New Roman" w:eastAsia="Times New Roman" w:hAnsi="Times New Roman" w:cs="Times New Roman"/>
          <w:b/>
          <w:color w:val="000000" w:themeColor="text1"/>
          <w:sz w:val="28"/>
          <w:szCs w:val="28"/>
        </w:rPr>
        <w:t>стороны обязуются</w:t>
      </w:r>
      <w:r w:rsidRPr="00420972">
        <w:rPr>
          <w:rFonts w:ascii="Times New Roman" w:eastAsia="Times New Roman" w:hAnsi="Times New Roman" w:cs="Times New Roman"/>
          <w:color w:val="000000" w:themeColor="text1"/>
          <w:sz w:val="28"/>
          <w:szCs w:val="28"/>
        </w:rPr>
        <w:t>:</w:t>
      </w:r>
    </w:p>
    <w:p w:rsidR="002C558E" w:rsidRPr="00420972" w:rsidRDefault="00DB1547" w:rsidP="00DB1547">
      <w:pPr>
        <w:spacing w:after="0" w:line="240" w:lineRule="auto"/>
        <w:ind w:firstLine="708"/>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2.1.1. Строить свои взаимоотношения на основе принципов социального партнерства, коллективно-договорного регулирования социально-трудовых отношений, государственно-общественного управления образованием, соблюдать предусмотренные настоящим договором обязательства и договоренности, а также положения отраслевых соглашений (регионального, муниципального), распространяющихся на работодателя и работников.</w:t>
      </w:r>
    </w:p>
    <w:p w:rsidR="002C558E" w:rsidRPr="00420972" w:rsidRDefault="00DB1547" w:rsidP="00DB1547">
      <w:pPr>
        <w:tabs>
          <w:tab w:val="left" w:pos="0"/>
        </w:tabs>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ab/>
        <w:t xml:space="preserve">2.1.2. Принимать меры по повышению эффективности заключенного коллективного договора, обеспечивая непрерывность коллективно-договорного регулирования социально-трудовых отношений в образовательной организации. </w:t>
      </w:r>
    </w:p>
    <w:p w:rsidR="002C558E" w:rsidRPr="00420972" w:rsidRDefault="00DB1547" w:rsidP="00DB1547">
      <w:pPr>
        <w:tabs>
          <w:tab w:val="left" w:pos="0"/>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2.1.3. Проводить систематические взаимные консультации (переговоры) по вопросам регулирования трудовых и иных непосредственно связанных с ними отношений, обеспечения гарантий социально-трудовых прав работников образовательной организации. </w:t>
      </w:r>
    </w:p>
    <w:p w:rsidR="002C558E" w:rsidRPr="00420972" w:rsidRDefault="00DB1547" w:rsidP="00DB1547">
      <w:pPr>
        <w:tabs>
          <w:tab w:val="left" w:pos="0"/>
        </w:tabs>
        <w:spacing w:after="0" w:line="240" w:lineRule="auto"/>
        <w:ind w:firstLine="708"/>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2.1.4. Содействовать реализации принципа государственно-общественного управления в образовательной организации, в том числе деятельности комиссии по урегулированию споров между участниками образовательных отношений и других созданных в </w:t>
      </w:r>
      <w:r w:rsidR="00093649" w:rsidRPr="00420972">
        <w:rPr>
          <w:rFonts w:ascii="Times New Roman" w:eastAsia="Times New Roman" w:hAnsi="Times New Roman" w:cs="Times New Roman"/>
          <w:color w:val="000000" w:themeColor="text1"/>
          <w:sz w:val="28"/>
          <w:szCs w:val="28"/>
        </w:rPr>
        <w:t>образовательной организации</w:t>
      </w:r>
      <w:r w:rsidRPr="00420972">
        <w:rPr>
          <w:rFonts w:ascii="Times New Roman" w:eastAsia="Times New Roman" w:hAnsi="Times New Roman" w:cs="Times New Roman"/>
          <w:color w:val="000000" w:themeColor="text1"/>
          <w:sz w:val="28"/>
          <w:szCs w:val="28"/>
        </w:rPr>
        <w:t xml:space="preserve"> комиссий и рабочих органов.</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2.1.5. Участвовать совместно в коллегиальных органах, рабочих группах по вопросам, связанным с реализацией прав и социально-экономических интересов работников </w:t>
      </w:r>
      <w:r w:rsidR="00093649" w:rsidRPr="00420972">
        <w:rPr>
          <w:rFonts w:ascii="Times New Roman" w:eastAsia="Times New Roman" w:hAnsi="Times New Roman" w:cs="Times New Roman"/>
          <w:color w:val="000000" w:themeColor="text1"/>
          <w:sz w:val="28"/>
          <w:szCs w:val="28"/>
        </w:rPr>
        <w:t xml:space="preserve">образовательной </w:t>
      </w:r>
      <w:r w:rsidRPr="00420972">
        <w:rPr>
          <w:rFonts w:ascii="Times New Roman" w:eastAsia="Times New Roman" w:hAnsi="Times New Roman" w:cs="Times New Roman"/>
          <w:color w:val="000000" w:themeColor="text1"/>
          <w:sz w:val="28"/>
          <w:szCs w:val="28"/>
        </w:rPr>
        <w:t>организации и развитием социального партнерства, а также обеспечивать реализацию права представителей первичной профсоюзной организации на участие в заседаниях коллегиального органа управления образовательной организации с правом совещательного голоса (статья 53.1 Трудового кодекса РФ), в том числе на основе принятого регламента взаимодействия между работодателем и профсоюзным комитетом.</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2.1.6. Предоставлять другой стороне полную, достоверную и своевременную информацию о принимаемых решениях, затрагивающих социально-трудовые, экономические права и профессиональные интересы работников организации.</w:t>
      </w:r>
    </w:p>
    <w:p w:rsidR="002C558E" w:rsidRPr="00420972" w:rsidRDefault="00DB1547" w:rsidP="00DB1547">
      <w:pPr>
        <w:tabs>
          <w:tab w:val="left" w:pos="0"/>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2.1.7. Совместно рассматривать предоставляемую работодателем профкому информацию о выполнении показателей эффективности деятельности образовательной организации по управлению финансовыми ресурсами, связанными прежде всего с оплатой труда работников, информацию об остатках финансовых средств на расчетном счете образовательной организации и другую информацию по социально-трудовым вопросам.</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2.1.8. Взаимно обеспечивать возможность представителям сторон принимать участие в одностороннем рассмотрении вопросов, не включенных в коллективный договор, но представляющих взаимный интерес.</w:t>
      </w:r>
    </w:p>
    <w:p w:rsidR="008B6FDF" w:rsidRPr="00420972" w:rsidRDefault="008B6FDF" w:rsidP="00DB1547">
      <w:pPr>
        <w:spacing w:after="0" w:line="240" w:lineRule="auto"/>
        <w:ind w:firstLine="708"/>
        <w:jc w:val="both"/>
        <w:rPr>
          <w:rFonts w:ascii="Times New Roman" w:eastAsia="Times New Roman" w:hAnsi="Times New Roman" w:cs="Times New Roman"/>
          <w:b/>
          <w:color w:val="000000" w:themeColor="text1"/>
          <w:sz w:val="28"/>
          <w:szCs w:val="28"/>
        </w:rPr>
      </w:pPr>
    </w:p>
    <w:p w:rsidR="002C558E" w:rsidRPr="00420972" w:rsidRDefault="00DB1547" w:rsidP="00DB1547">
      <w:pPr>
        <w:spacing w:after="0" w:line="240" w:lineRule="auto"/>
        <w:ind w:firstLine="708"/>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b/>
          <w:color w:val="000000" w:themeColor="text1"/>
          <w:sz w:val="28"/>
          <w:szCs w:val="28"/>
        </w:rPr>
        <w:t>2.2. Работодатель</w:t>
      </w:r>
      <w:r w:rsidR="00EC4B6E">
        <w:rPr>
          <w:rFonts w:ascii="Times New Roman" w:eastAsia="Times New Roman" w:hAnsi="Times New Roman" w:cs="Times New Roman"/>
          <w:b/>
          <w:color w:val="000000" w:themeColor="text1"/>
          <w:sz w:val="28"/>
          <w:szCs w:val="28"/>
        </w:rPr>
        <w:t xml:space="preserve"> </w:t>
      </w:r>
      <w:r w:rsidRPr="00420972">
        <w:rPr>
          <w:rFonts w:ascii="Times New Roman" w:eastAsia="Times New Roman" w:hAnsi="Times New Roman" w:cs="Times New Roman"/>
          <w:b/>
          <w:color w:val="000000" w:themeColor="text1"/>
          <w:sz w:val="28"/>
          <w:szCs w:val="28"/>
        </w:rPr>
        <w:t>обязуется:</w:t>
      </w:r>
    </w:p>
    <w:p w:rsidR="002C558E" w:rsidRPr="00420972" w:rsidRDefault="00DB1547" w:rsidP="00DB1547">
      <w:pPr>
        <w:spacing w:after="0" w:line="240" w:lineRule="auto"/>
        <w:ind w:firstLine="708"/>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2.2.1.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образовательной организации, и не позднее чем в 5 (пять) рабочих дней сообщать выборному органу первичной профсоюзной организации свой мотивированный ответ по каждому вопросу.</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2.2.2. Информировать выборный орган первичной профсоюзной организации о решениях органов государственного контроля (надзора), принятых по вопросам в сфере трудовых, социальных и иных непосредственно связанных с ними отношений в образовательной организации, путём предоставления выборному органу первичной профсоюзной организации копий документов о принятии таких решений в течение 10 (десяти)рабочи</w:t>
      </w:r>
      <w:r w:rsidR="00EF109A" w:rsidRPr="00420972">
        <w:rPr>
          <w:rFonts w:ascii="Times New Roman" w:eastAsia="Times New Roman" w:hAnsi="Times New Roman" w:cs="Times New Roman"/>
          <w:color w:val="000000" w:themeColor="text1"/>
          <w:sz w:val="28"/>
          <w:szCs w:val="28"/>
        </w:rPr>
        <w:t>х</w:t>
      </w:r>
      <w:r w:rsidRPr="00420972">
        <w:rPr>
          <w:rFonts w:ascii="Times New Roman" w:eastAsia="Times New Roman" w:hAnsi="Times New Roman" w:cs="Times New Roman"/>
          <w:color w:val="000000" w:themeColor="text1"/>
          <w:sz w:val="28"/>
          <w:szCs w:val="28"/>
        </w:rPr>
        <w:t xml:space="preserve"> дней со дня получения работодателем решения от соответствующего государственного органа.</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2.2.3. Обеспечивать в установленном трудовым законодательством порядке разработку и реализацию мер защиты персональных данных работников, в том числе в форме принятия Положения о защите персональных данных работников.</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2.2.4. Обеспечивать соблюдение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В противном случае профком вправе реализовать свое право на внесение работодателю представления об устранении выявленных нарушений.</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2.2.5. Обеспечивать:</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учет мнения профкома при установлении либо изменении условий оплаты труда, режима труда и отдыха и иных условий в сфере социально-трудовых отношений;</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участие профкома в работе органов управления организацией (педагогический совет, попечительский совет, совет родителей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организации в целом.</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участие членов профкома в комиссиях организации для осуществления контроля за правильностью расходования фонда оплаты труда, в том числе фонда стимулирования, внебюджетного фонда. </w:t>
      </w:r>
    </w:p>
    <w:p w:rsidR="008B6FDF" w:rsidRPr="00420972" w:rsidRDefault="008B6FDF" w:rsidP="00DB1547">
      <w:pPr>
        <w:tabs>
          <w:tab w:val="left" w:pos="1594"/>
        </w:tabs>
        <w:spacing w:after="0" w:line="240" w:lineRule="auto"/>
        <w:ind w:firstLine="709"/>
        <w:jc w:val="both"/>
        <w:rPr>
          <w:rFonts w:ascii="Times New Roman" w:eastAsia="Times New Roman" w:hAnsi="Times New Roman" w:cs="Times New Roman"/>
          <w:b/>
          <w:color w:val="000000" w:themeColor="text1"/>
          <w:sz w:val="28"/>
          <w:szCs w:val="28"/>
        </w:rPr>
      </w:pPr>
    </w:p>
    <w:p w:rsidR="002C558E" w:rsidRPr="00420972" w:rsidRDefault="00DB1547" w:rsidP="00DB1547">
      <w:pPr>
        <w:tabs>
          <w:tab w:val="left" w:pos="1594"/>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b/>
          <w:color w:val="000000" w:themeColor="text1"/>
          <w:sz w:val="28"/>
          <w:szCs w:val="28"/>
        </w:rPr>
        <w:t>2.3.Стороны определили</w:t>
      </w:r>
      <w:r w:rsidRPr="00420972">
        <w:rPr>
          <w:rFonts w:ascii="Times New Roman" w:eastAsia="Times New Roman" w:hAnsi="Times New Roman" w:cs="Times New Roman"/>
          <w:color w:val="000000" w:themeColor="text1"/>
          <w:sz w:val="28"/>
          <w:szCs w:val="28"/>
        </w:rPr>
        <w:t>, что все локальные нормативные акты образовательной организации, касающиеся трудовых, социальных и иных непосредственно связанных с ними отношений (далее - локальные нормативные акты), принимаются работодателем с учетом мнения профкома в порядке, установленном трудовым законодательством (статья 372 ТК РФ), если иной порядок не предусмотрен настоящим коллективным договором.</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u w:val="single"/>
        </w:rPr>
      </w:pPr>
      <w:r w:rsidRPr="00420972">
        <w:rPr>
          <w:rFonts w:ascii="Times New Roman" w:eastAsia="Times New Roman" w:hAnsi="Times New Roman" w:cs="Times New Roman"/>
          <w:b/>
          <w:color w:val="000000" w:themeColor="text1"/>
          <w:sz w:val="28"/>
          <w:szCs w:val="28"/>
          <w:u w:val="single"/>
          <w:shd w:val="clear" w:color="auto" w:fill="FFFFFF"/>
        </w:rPr>
        <w:t xml:space="preserve">Порядок принятия локальных нормативных актов, содержащих нормы трудового права, по согласованию с профкомом </w:t>
      </w:r>
      <w:r w:rsidRPr="00420972">
        <w:rPr>
          <w:rFonts w:ascii="Times New Roman" w:eastAsia="Times New Roman" w:hAnsi="Times New Roman" w:cs="Times New Roman"/>
          <w:color w:val="000000" w:themeColor="text1"/>
          <w:sz w:val="28"/>
          <w:szCs w:val="28"/>
        </w:rPr>
        <w:t>является Приложением</w:t>
      </w:r>
      <w:r w:rsidRPr="00420972">
        <w:rPr>
          <w:rFonts w:ascii="Times New Roman" w:eastAsia="Segoe UI Symbol" w:hAnsi="Times New Roman" w:cs="Times New Roman"/>
          <w:color w:val="000000" w:themeColor="text1"/>
          <w:sz w:val="28"/>
          <w:szCs w:val="28"/>
          <w:u w:val="single"/>
        </w:rPr>
        <w:t>№</w:t>
      </w:r>
      <w:r w:rsidRPr="00420972">
        <w:rPr>
          <w:rFonts w:ascii="Times New Roman" w:eastAsia="Times New Roman" w:hAnsi="Times New Roman" w:cs="Times New Roman"/>
          <w:color w:val="000000" w:themeColor="text1"/>
          <w:sz w:val="28"/>
          <w:szCs w:val="28"/>
          <w:u w:val="single"/>
        </w:rPr>
        <w:t>_</w:t>
      </w:r>
      <w:r w:rsidR="002A4843" w:rsidRPr="00420972">
        <w:rPr>
          <w:rFonts w:ascii="Times New Roman" w:eastAsia="Times New Roman" w:hAnsi="Times New Roman" w:cs="Times New Roman"/>
          <w:color w:val="000000" w:themeColor="text1"/>
          <w:sz w:val="28"/>
          <w:szCs w:val="28"/>
          <w:u w:val="single"/>
        </w:rPr>
        <w:t>1</w:t>
      </w:r>
      <w:r w:rsidRPr="00420972">
        <w:rPr>
          <w:rFonts w:ascii="Times New Roman" w:eastAsia="Times New Roman" w:hAnsi="Times New Roman" w:cs="Times New Roman"/>
          <w:color w:val="000000" w:themeColor="text1"/>
          <w:sz w:val="28"/>
          <w:szCs w:val="28"/>
          <w:u w:val="single"/>
        </w:rPr>
        <w:t>_</w:t>
      </w:r>
      <w:r w:rsidRPr="00420972">
        <w:rPr>
          <w:rFonts w:ascii="Times New Roman" w:eastAsia="Times New Roman" w:hAnsi="Times New Roman" w:cs="Times New Roman"/>
          <w:color w:val="000000" w:themeColor="text1"/>
          <w:sz w:val="28"/>
          <w:szCs w:val="28"/>
        </w:rPr>
        <w:t>настоящему коллективному договору.</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Изменения и дополнения в локальные нормативные акты, являющиеся приложениями к коллективному договору, вносятся в них в порядке, установленном ТК РФ для заключения коллективного договора.</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lastRenderedPageBreak/>
        <w:t>При нарушении данного порядка работодатель обязуется по письменному требованию профкомаотменить соответствующий локальный нормативный акт с момента его принятия (статья 12 ТК РФ).</w:t>
      </w:r>
    </w:p>
    <w:p w:rsidR="002C558E" w:rsidRPr="00420972" w:rsidRDefault="00DB1547" w:rsidP="00DB1547">
      <w:pPr>
        <w:tabs>
          <w:tab w:val="left" w:pos="3346"/>
          <w:tab w:val="left" w:pos="6629"/>
          <w:tab w:val="left" w:pos="8026"/>
        </w:tabs>
        <w:spacing w:after="0" w:line="240" w:lineRule="auto"/>
        <w:ind w:firstLine="760"/>
        <w:jc w:val="both"/>
        <w:rPr>
          <w:rFonts w:ascii="Times New Roman" w:eastAsia="Times New Roman" w:hAnsi="Times New Roman" w:cs="Times New Roman"/>
          <w:color w:val="000000" w:themeColor="text1"/>
          <w:sz w:val="28"/>
          <w:szCs w:val="28"/>
          <w:shd w:val="clear" w:color="auto" w:fill="FFFF00"/>
        </w:rPr>
      </w:pPr>
      <w:r w:rsidRPr="00420972">
        <w:rPr>
          <w:rFonts w:ascii="Times New Roman" w:eastAsia="Times New Roman" w:hAnsi="Times New Roman" w:cs="Times New Roman"/>
          <w:color w:val="000000" w:themeColor="text1"/>
          <w:sz w:val="28"/>
          <w:szCs w:val="28"/>
        </w:rPr>
        <w:t xml:space="preserve">2.3.1. Ознакомление работников с принятыми локальными нормативными актами (изменениями в них) осуществляется </w:t>
      </w:r>
      <w:r w:rsidRPr="00420972">
        <w:rPr>
          <w:rFonts w:ascii="Times New Roman" w:eastAsia="Times New Roman" w:hAnsi="Times New Roman" w:cs="Times New Roman"/>
          <w:i/>
          <w:color w:val="000000" w:themeColor="text1"/>
          <w:sz w:val="28"/>
          <w:szCs w:val="28"/>
          <w:u w:val="single"/>
        </w:rPr>
        <w:t>в срок не позднее пяти рабочих дней</w:t>
      </w:r>
      <w:r w:rsidRPr="00420972">
        <w:rPr>
          <w:rFonts w:ascii="Times New Roman" w:eastAsia="Times New Roman" w:hAnsi="Times New Roman" w:cs="Times New Roman"/>
          <w:color w:val="000000" w:themeColor="text1"/>
          <w:sz w:val="28"/>
          <w:szCs w:val="28"/>
        </w:rPr>
        <w:t xml:space="preserve"> с момента их принятия, не включая периоды временной нетрудоспособности, нахождения работника в отпуске (основном, дополнительном, без сохранения заработной платы), служебной командировке, отсутствия на работе по другим уважительным причинам. </w:t>
      </w:r>
    </w:p>
    <w:p w:rsidR="002C558E" w:rsidRPr="00420972" w:rsidRDefault="00DB1547" w:rsidP="00DB1547">
      <w:pPr>
        <w:tabs>
          <w:tab w:val="left" w:pos="1846"/>
        </w:tabs>
        <w:spacing w:after="0" w:line="240" w:lineRule="auto"/>
        <w:ind w:firstLine="709"/>
        <w:jc w:val="both"/>
        <w:rPr>
          <w:rFonts w:ascii="Times New Roman" w:eastAsia="Times New Roman" w:hAnsi="Times New Roman" w:cs="Times New Roman"/>
          <w:color w:val="000000" w:themeColor="text1"/>
          <w:spacing w:val="-6"/>
          <w:sz w:val="28"/>
          <w:szCs w:val="28"/>
        </w:rPr>
      </w:pPr>
      <w:r w:rsidRPr="00420972">
        <w:rPr>
          <w:rFonts w:ascii="Times New Roman" w:eastAsia="Times New Roman" w:hAnsi="Times New Roman" w:cs="Times New Roman"/>
          <w:color w:val="000000" w:themeColor="text1"/>
          <w:spacing w:val="-6"/>
          <w:sz w:val="28"/>
          <w:szCs w:val="28"/>
        </w:rPr>
        <w:t xml:space="preserve">2.3.2. Взаимодействие работодателя с выборным органом первичной профсоюзной организации осуществляется </w:t>
      </w:r>
      <w:r w:rsidRPr="00420972">
        <w:rPr>
          <w:rFonts w:ascii="Times New Roman" w:eastAsia="Times New Roman" w:hAnsi="Times New Roman" w:cs="Times New Roman"/>
          <w:color w:val="000000" w:themeColor="text1"/>
          <w:sz w:val="28"/>
          <w:szCs w:val="28"/>
        </w:rPr>
        <w:t xml:space="preserve">в следующих основных </w:t>
      </w:r>
      <w:r w:rsidRPr="00420972">
        <w:rPr>
          <w:rFonts w:ascii="Times New Roman" w:eastAsia="Times New Roman" w:hAnsi="Times New Roman" w:cs="Times New Roman"/>
          <w:b/>
          <w:color w:val="000000" w:themeColor="text1"/>
          <w:sz w:val="28"/>
          <w:szCs w:val="28"/>
        </w:rPr>
        <w:t>формах</w:t>
      </w:r>
      <w:r w:rsidRPr="00420972">
        <w:rPr>
          <w:rFonts w:ascii="Times New Roman" w:eastAsia="Times New Roman" w:hAnsi="Times New Roman" w:cs="Times New Roman"/>
          <w:color w:val="000000" w:themeColor="text1"/>
          <w:spacing w:val="-6"/>
          <w:sz w:val="28"/>
          <w:szCs w:val="28"/>
        </w:rPr>
        <w:t>:</w:t>
      </w:r>
    </w:p>
    <w:p w:rsidR="002C558E" w:rsidRPr="00420972" w:rsidRDefault="00DB1547" w:rsidP="00DB1547">
      <w:pPr>
        <w:spacing w:after="0" w:line="240" w:lineRule="auto"/>
        <w:ind w:firstLine="708"/>
        <w:jc w:val="both"/>
        <w:rPr>
          <w:rFonts w:ascii="Times New Roman" w:eastAsia="Times New Roman" w:hAnsi="Times New Roman" w:cs="Times New Roman"/>
          <w:color w:val="000000" w:themeColor="text1"/>
          <w:spacing w:val="-6"/>
          <w:sz w:val="28"/>
          <w:szCs w:val="28"/>
        </w:rPr>
      </w:pPr>
      <w:r w:rsidRPr="00420972">
        <w:rPr>
          <w:rFonts w:ascii="Times New Roman" w:eastAsia="Times New Roman" w:hAnsi="Times New Roman" w:cs="Times New Roman"/>
          <w:color w:val="000000" w:themeColor="text1"/>
          <w:spacing w:val="-6"/>
          <w:sz w:val="28"/>
          <w:szCs w:val="28"/>
        </w:rPr>
        <w:t xml:space="preserve">- </w:t>
      </w:r>
      <w:r w:rsidRPr="00420972">
        <w:rPr>
          <w:rFonts w:ascii="Times New Roman" w:eastAsia="Times New Roman" w:hAnsi="Times New Roman" w:cs="Times New Roman"/>
          <w:color w:val="000000" w:themeColor="text1"/>
          <w:spacing w:val="-6"/>
          <w:sz w:val="28"/>
          <w:szCs w:val="28"/>
          <w:u w:val="single"/>
        </w:rPr>
        <w:t>учет мнения профкома</w:t>
      </w:r>
      <w:r w:rsidRPr="00420972">
        <w:rPr>
          <w:rFonts w:ascii="Times New Roman" w:eastAsia="Times New Roman" w:hAnsi="Times New Roman" w:cs="Times New Roman"/>
          <w:color w:val="000000" w:themeColor="text1"/>
          <w:spacing w:val="-6"/>
          <w:sz w:val="28"/>
          <w:szCs w:val="28"/>
        </w:rPr>
        <w:t xml:space="preserve"> в порядке, установленном статьёй 372 ТК РФ;</w:t>
      </w:r>
    </w:p>
    <w:p w:rsidR="002C558E" w:rsidRPr="00420972" w:rsidRDefault="00DB1547" w:rsidP="00DB1547">
      <w:pPr>
        <w:tabs>
          <w:tab w:val="left" w:pos="709"/>
        </w:tabs>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ab/>
        <w:t xml:space="preserve">- </w:t>
      </w:r>
      <w:r w:rsidRPr="00420972">
        <w:rPr>
          <w:rFonts w:ascii="Times New Roman" w:eastAsia="Times New Roman" w:hAnsi="Times New Roman" w:cs="Times New Roman"/>
          <w:color w:val="000000" w:themeColor="text1"/>
          <w:sz w:val="28"/>
          <w:szCs w:val="28"/>
          <w:u w:val="single"/>
        </w:rPr>
        <w:t>учет мотивированного мнения профкома</w:t>
      </w:r>
      <w:r w:rsidRPr="00420972">
        <w:rPr>
          <w:rFonts w:ascii="Times New Roman" w:eastAsia="Times New Roman" w:hAnsi="Times New Roman" w:cs="Times New Roman"/>
          <w:color w:val="000000" w:themeColor="text1"/>
          <w:sz w:val="28"/>
          <w:szCs w:val="28"/>
        </w:rPr>
        <w:t xml:space="preserve"> в порядке, установленном статьей 373 ТК РФ;</w:t>
      </w:r>
    </w:p>
    <w:p w:rsidR="002C558E" w:rsidRPr="00420972" w:rsidRDefault="00DB1547" w:rsidP="00DB1547">
      <w:pPr>
        <w:tabs>
          <w:tab w:val="left" w:pos="709"/>
        </w:tabs>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u w:val="single"/>
        </w:rPr>
        <w:tab/>
        <w:t>- предварительное</w:t>
      </w:r>
      <w:r w:rsidRPr="00420972">
        <w:rPr>
          <w:rFonts w:ascii="Times New Roman" w:eastAsia="Times New Roman" w:hAnsi="Times New Roman" w:cs="Times New Roman"/>
          <w:color w:val="000000" w:themeColor="text1"/>
          <w:spacing w:val="-6"/>
          <w:sz w:val="28"/>
          <w:szCs w:val="28"/>
          <w:u w:val="single"/>
        </w:rPr>
        <w:t xml:space="preserve"> согласие </w:t>
      </w:r>
      <w:r w:rsidRPr="00420972">
        <w:rPr>
          <w:rFonts w:ascii="Times New Roman" w:eastAsia="Times New Roman" w:hAnsi="Times New Roman" w:cs="Times New Roman"/>
          <w:color w:val="000000" w:themeColor="text1"/>
          <w:sz w:val="28"/>
          <w:szCs w:val="28"/>
          <w:u w:val="single"/>
        </w:rPr>
        <w:t>профкома</w:t>
      </w:r>
      <w:r w:rsidRPr="00420972">
        <w:rPr>
          <w:rFonts w:ascii="Times New Roman" w:eastAsia="Times New Roman" w:hAnsi="Times New Roman" w:cs="Times New Roman"/>
          <w:color w:val="000000" w:themeColor="text1"/>
          <w:spacing w:val="-6"/>
          <w:sz w:val="28"/>
          <w:szCs w:val="28"/>
        </w:rPr>
        <w:t xml:space="preserve"> на принятие решения </w:t>
      </w:r>
      <w:r w:rsidRPr="00420972">
        <w:rPr>
          <w:rFonts w:ascii="Times New Roman" w:eastAsia="Times New Roman" w:hAnsi="Times New Roman" w:cs="Times New Roman"/>
          <w:color w:val="000000" w:themeColor="text1"/>
          <w:sz w:val="28"/>
          <w:szCs w:val="28"/>
        </w:rPr>
        <w:t xml:space="preserve">работодателем в порядке, установленном настоящим коллективным договором; </w:t>
      </w:r>
    </w:p>
    <w:p w:rsidR="002C558E" w:rsidRPr="00420972" w:rsidRDefault="00DB1547" w:rsidP="00DB1547">
      <w:pPr>
        <w:tabs>
          <w:tab w:val="left" w:pos="0"/>
          <w:tab w:val="left" w:pos="1304"/>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u w:val="single"/>
        </w:rPr>
        <w:t>- согласование профкомом</w:t>
      </w:r>
      <w:r w:rsidRPr="00420972">
        <w:rPr>
          <w:rFonts w:ascii="Times New Roman" w:eastAsia="Times New Roman" w:hAnsi="Times New Roman" w:cs="Times New Roman"/>
          <w:color w:val="000000" w:themeColor="text1"/>
          <w:sz w:val="28"/>
          <w:szCs w:val="28"/>
        </w:rPr>
        <w:t xml:space="preserve"> локальных нормативных правовых актов и решений работодателя по социально-трудовым вопросам в порядке, установленном в соответствии с настоящим коллективным договором.</w:t>
      </w:r>
    </w:p>
    <w:p w:rsidR="002C558E" w:rsidRPr="00420972" w:rsidRDefault="00DB1547" w:rsidP="00DB1547">
      <w:pPr>
        <w:tabs>
          <w:tab w:val="left" w:pos="1352"/>
        </w:tabs>
        <w:spacing w:after="0" w:line="240" w:lineRule="auto"/>
        <w:ind w:firstLine="709"/>
        <w:jc w:val="both"/>
        <w:rPr>
          <w:rFonts w:ascii="Times New Roman" w:eastAsia="Times New Roman" w:hAnsi="Times New Roman" w:cs="Times New Roman"/>
          <w:i/>
          <w:color w:val="000000" w:themeColor="text1"/>
          <w:sz w:val="28"/>
          <w:szCs w:val="28"/>
          <w:shd w:val="clear" w:color="auto" w:fill="FFFF00"/>
        </w:rPr>
      </w:pPr>
      <w:r w:rsidRPr="00420972">
        <w:rPr>
          <w:rFonts w:ascii="Times New Roman" w:eastAsia="Times New Roman" w:hAnsi="Times New Roman" w:cs="Times New Roman"/>
          <w:color w:val="000000" w:themeColor="text1"/>
          <w:sz w:val="28"/>
          <w:szCs w:val="28"/>
        </w:rPr>
        <w:t>2.3.3.С учетом мнения профкома производится:</w:t>
      </w:r>
    </w:p>
    <w:p w:rsidR="002C558E" w:rsidRPr="00420972" w:rsidRDefault="00DB1547" w:rsidP="00DB1547">
      <w:pPr>
        <w:tabs>
          <w:tab w:val="left" w:pos="1352"/>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 утверждение правил внутреннего трудового распорядка (ст. 190 ТК РФ);</w:t>
      </w:r>
    </w:p>
    <w:p w:rsidR="002C558E" w:rsidRPr="00420972" w:rsidRDefault="00DB1547" w:rsidP="00DB1547">
      <w:pPr>
        <w:tabs>
          <w:tab w:val="left" w:pos="1367"/>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утверждение перечня должностей с ненормированным рабочим днем с установлением продолжительности ежегодного дополнительного оплачиваемого отпуска (ст. 101 ТК РФ);</w:t>
      </w:r>
    </w:p>
    <w:p w:rsidR="002C558E" w:rsidRPr="00420972" w:rsidRDefault="00DB1547" w:rsidP="00DB1547">
      <w:pPr>
        <w:tabs>
          <w:tab w:val="left" w:pos="1333"/>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установление режима работы с разделением рабочего дня на части с перерывом два и более часа (в образовательных организациях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(школах-интернатах, детских домах, интернатах при образовательных организациях)) (статья 105 ТК РФ);</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привлечение к работе в выходные и нерабочие праздничные дни (статья 113 ТК РФ);</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установление заработной платы (ст.135 ТК РФ); </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установление сроков выплаты заработной платы работникам (ст. 136 ТК РФ);</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утверждение формы расчетного листка (статья 136 ТК РФ);</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принятие решения о временном введении режима неполного рабочего времени при угрозе массовых увольнений и его отмене (статья 180 ТК РФ);</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утверждение должностных инструкций работников;</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принятие работодателем локальных нормативных актов и решений в иных случаях, предусмотренных трудовым законодательством и настоящим коллективным договором.</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принятие решений о режиме работы в период отмены образовательного и воспитательного процесса по санитарно-эпидемиологическим, климатическим и другим основаниям (ст. 100 ТК РФ);</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 принятие решения о временном введении режима неполного рабочего времени при угрозе массовых увольнений и его отмены (ст. 180 ТК РФ);</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lastRenderedPageBreak/>
        <w:t>- 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 196 ТК РФ);</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определение сроков проведения специальной оценки условий труда (ст. 22 ТК РФ);</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формирование аттестаци</w:t>
      </w:r>
      <w:r w:rsidR="00E55AA5" w:rsidRPr="00420972">
        <w:rPr>
          <w:rFonts w:ascii="Times New Roman" w:eastAsia="Times New Roman" w:hAnsi="Times New Roman" w:cs="Times New Roman"/>
          <w:color w:val="000000" w:themeColor="text1"/>
          <w:sz w:val="28"/>
          <w:szCs w:val="28"/>
        </w:rPr>
        <w:t>онной комиссии в образовательной организации</w:t>
      </w:r>
      <w:r w:rsidRPr="00420972">
        <w:rPr>
          <w:rFonts w:ascii="Times New Roman" w:eastAsia="Times New Roman" w:hAnsi="Times New Roman" w:cs="Times New Roman"/>
          <w:color w:val="000000" w:themeColor="text1"/>
          <w:sz w:val="28"/>
          <w:szCs w:val="28"/>
        </w:rPr>
        <w:t xml:space="preserve"> (ст. 82 ТК РФ);</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формирование комиссии по урегулированию споров между участниками образовательных отношений;</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изменение условий труда (ст. 74 ТК РФ). </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2.3.4. С учетом мотивированного мнения профкома производится расторжение трудового договора с работниками, являющимися членами Профсоюза, по следующим основаниям:</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сокращение численности или штата работников </w:t>
      </w:r>
      <w:r w:rsidR="00E55AA5" w:rsidRPr="00420972">
        <w:rPr>
          <w:rFonts w:ascii="Times New Roman" w:eastAsia="Times New Roman" w:hAnsi="Times New Roman" w:cs="Times New Roman"/>
          <w:color w:val="000000" w:themeColor="text1"/>
          <w:sz w:val="28"/>
          <w:szCs w:val="28"/>
        </w:rPr>
        <w:t xml:space="preserve">образовательной организации </w:t>
      </w:r>
      <w:r w:rsidRPr="00420972">
        <w:rPr>
          <w:rFonts w:ascii="Times New Roman" w:eastAsia="Times New Roman" w:hAnsi="Times New Roman" w:cs="Times New Roman"/>
          <w:color w:val="000000" w:themeColor="text1"/>
          <w:sz w:val="28"/>
          <w:szCs w:val="28"/>
        </w:rPr>
        <w:t>(статьи 81, 82, 373 ТК РФ);</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shd w:val="clear" w:color="auto" w:fill="FFFF00"/>
        </w:rPr>
      </w:pPr>
      <w:r w:rsidRPr="00420972">
        <w:rPr>
          <w:rFonts w:ascii="Times New Roman" w:eastAsia="Times New Roman" w:hAnsi="Times New Roman" w:cs="Times New Roman"/>
          <w:color w:val="000000" w:themeColor="text1"/>
          <w:sz w:val="28"/>
          <w:szCs w:val="28"/>
        </w:rPr>
        <w:t>- 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повторное в течение одного года грубое нарушение устава образовательной организации (п. 1 ст. 336 ТК РФ);</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совершение работником, выполняющим воспитательные функции, аморального проступка, несовместимого с продолжением данной работы (п. 8 ч. 1 статьи 81 ТК РФ);</w:t>
      </w:r>
    </w:p>
    <w:p w:rsidR="002C558E" w:rsidRPr="00420972" w:rsidRDefault="00DB1547" w:rsidP="002A4843">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применение, в том числе однократное, методов воспитания, связанных с физическим и (или) психическим насилием над личностью обучающегося (п. 2 ст. 336 ТК РФ).</w:t>
      </w:r>
    </w:p>
    <w:p w:rsidR="002C558E" w:rsidRPr="00420972" w:rsidRDefault="00DB1547" w:rsidP="00DB1547">
      <w:pPr>
        <w:spacing w:after="0" w:line="240" w:lineRule="auto"/>
        <w:ind w:firstLine="709"/>
        <w:jc w:val="both"/>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color w:val="000000" w:themeColor="text1"/>
          <w:sz w:val="28"/>
          <w:szCs w:val="28"/>
        </w:rPr>
        <w:t>2.3.5. По согласованию с профкомом производится:</w:t>
      </w:r>
    </w:p>
    <w:p w:rsidR="002C558E" w:rsidRPr="00420972" w:rsidRDefault="00DB1547" w:rsidP="00DB1547">
      <w:pPr>
        <w:tabs>
          <w:tab w:val="left" w:pos="1347"/>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установление и распределение учебной нагрузки педагогических и других работников;</w:t>
      </w:r>
    </w:p>
    <w:p w:rsidR="002C558E" w:rsidRPr="00420972" w:rsidRDefault="00DB1547" w:rsidP="00DB1547">
      <w:pPr>
        <w:tabs>
          <w:tab w:val="left" w:pos="1381"/>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установление дополнительных гарантий работникам, совмещающим работу с обучением;</w:t>
      </w:r>
    </w:p>
    <w:p w:rsidR="002C558E" w:rsidRPr="00420972" w:rsidRDefault="00DB1547" w:rsidP="00DB1547">
      <w:pPr>
        <w:tabs>
          <w:tab w:val="left" w:pos="1579"/>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утверждение норм профессиональной этики педагогических работников;</w:t>
      </w:r>
    </w:p>
    <w:p w:rsidR="002C558E" w:rsidRPr="00420972" w:rsidRDefault="00DB1547" w:rsidP="00DB1547">
      <w:pPr>
        <w:tabs>
          <w:tab w:val="left" w:pos="1342"/>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установление особенностей регулирования социально-трудовых отношений в </w:t>
      </w:r>
      <w:r w:rsidR="00E55AA5" w:rsidRPr="00420972">
        <w:rPr>
          <w:rFonts w:ascii="Times New Roman" w:eastAsia="Times New Roman" w:hAnsi="Times New Roman" w:cs="Times New Roman"/>
          <w:color w:val="000000" w:themeColor="text1"/>
          <w:sz w:val="28"/>
          <w:szCs w:val="28"/>
        </w:rPr>
        <w:t xml:space="preserve">образовательной организации </w:t>
      </w:r>
      <w:r w:rsidRPr="00420972">
        <w:rPr>
          <w:rFonts w:ascii="Times New Roman" w:eastAsia="Times New Roman" w:hAnsi="Times New Roman" w:cs="Times New Roman"/>
          <w:color w:val="000000" w:themeColor="text1"/>
          <w:sz w:val="28"/>
          <w:szCs w:val="28"/>
        </w:rPr>
        <w:t>при наступлении особых обстоятельств;</w:t>
      </w:r>
    </w:p>
    <w:p w:rsidR="002C558E" w:rsidRPr="00420972" w:rsidRDefault="00DB1547" w:rsidP="00DB1547">
      <w:pPr>
        <w:tabs>
          <w:tab w:val="left" w:pos="1357"/>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утверждение учебного расписания (расписания занятий);</w:t>
      </w:r>
    </w:p>
    <w:p w:rsidR="002C558E" w:rsidRPr="00420972" w:rsidRDefault="00DB1547" w:rsidP="00DB1547">
      <w:pPr>
        <w:tabs>
          <w:tab w:val="left" w:pos="1347"/>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принятие решения о режиме работы в каникулярный период (графика работы в каникулы) и в период отмены образовательного процесса по санитарно-эпидемиологическим, климатическим и другим основаниям (статья 100 ТК РФ);</w:t>
      </w:r>
    </w:p>
    <w:p w:rsidR="002C558E" w:rsidRPr="00420972" w:rsidRDefault="00DB1547" w:rsidP="00643108">
      <w:pPr>
        <w:tabs>
          <w:tab w:val="left" w:pos="1357"/>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составление графика работы, графика сменности (статья 103 ТКРФ);</w:t>
      </w:r>
    </w:p>
    <w:p w:rsidR="002C558E" w:rsidRPr="00420972" w:rsidRDefault="00DB1547" w:rsidP="00DB1547">
      <w:pPr>
        <w:tabs>
          <w:tab w:val="left" w:pos="1357"/>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утверждение графика отпусков (статья 123 ТК РФ);</w:t>
      </w:r>
    </w:p>
    <w:p w:rsidR="002C558E" w:rsidRPr="00420972" w:rsidRDefault="00DB1547" w:rsidP="00DB1547">
      <w:pPr>
        <w:tabs>
          <w:tab w:val="left" w:pos="1347"/>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утверждение графика длительных сроком до одного года отпусков педагогических работников;</w:t>
      </w:r>
    </w:p>
    <w:p w:rsidR="002C558E" w:rsidRPr="00420972" w:rsidRDefault="00DB1547" w:rsidP="00DB1547">
      <w:pPr>
        <w:tabs>
          <w:tab w:val="left" w:pos="1347"/>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принятие работодателем локальных нормативных актов и решений в иных случаях, предусмотренных настоящим коллективным договором.</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lastRenderedPageBreak/>
        <w:t>- представление к присвоению почетных званий (ст. 191 ТК РФ);</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представление к награждению отраслевыми наградами и иными наградами (ст. 191 ТК РФ);</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установление размеров повышенной заработной платы за вредные и (или) опасные и иные особые условия труда (ст. 147 ТК РФ);</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установление размеров повышения заработной платы в ночное время (ст. 154 ТК РФ);</w:t>
      </w:r>
    </w:p>
    <w:p w:rsidR="002C558E" w:rsidRPr="00420972" w:rsidRDefault="00DB1547" w:rsidP="00DB1547">
      <w:pPr>
        <w:tabs>
          <w:tab w:val="left" w:pos="786"/>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установление, изменение размеров выплат стимулирующего характера (статьи 135, 144 ТК РФ).</w:t>
      </w:r>
    </w:p>
    <w:p w:rsidR="002C558E" w:rsidRPr="00420972" w:rsidRDefault="00DB1547" w:rsidP="00DB1547">
      <w:pPr>
        <w:tabs>
          <w:tab w:val="left" w:pos="0"/>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2.3.6. С предварительного согласия профкома производится:</w:t>
      </w:r>
    </w:p>
    <w:p w:rsidR="002C558E" w:rsidRPr="00420972" w:rsidRDefault="00DB1547" w:rsidP="00DB1547">
      <w:pPr>
        <w:tabs>
          <w:tab w:val="left" w:pos="1338"/>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применение дисциплинарного взыскания в виде замечания, выговора или увольнения в отношении работников, являющихся членами Профсоюза;</w:t>
      </w:r>
    </w:p>
    <w:p w:rsidR="002C558E" w:rsidRPr="00420972" w:rsidRDefault="00DB1547" w:rsidP="00DB1547">
      <w:pPr>
        <w:tabs>
          <w:tab w:val="left" w:pos="1347"/>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временный перевод работников, являющихся членами Профсоюза, на другую работу в случаях, предусмотренных статьей 39, частью 3 статьи ТК РФ;</w:t>
      </w:r>
    </w:p>
    <w:p w:rsidR="002C558E" w:rsidRPr="00420972" w:rsidRDefault="00DB1547" w:rsidP="00DB1547">
      <w:pPr>
        <w:tabs>
          <w:tab w:val="left" w:pos="1381"/>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расторжение трудового договора по инициативе работодателя в соответствии с пунктами 2, 3 и 5 части 1 статьи 81 ТК РФ с работниками, являющимися членами Профсоюза</w:t>
      </w:r>
      <w:r w:rsidR="00EC4B6E">
        <w:rPr>
          <w:rFonts w:ascii="Times New Roman" w:eastAsia="Times New Roman" w:hAnsi="Times New Roman" w:cs="Times New Roman"/>
          <w:color w:val="000000" w:themeColor="text1"/>
          <w:sz w:val="28"/>
          <w:szCs w:val="28"/>
        </w:rPr>
        <w:t xml:space="preserve"> </w:t>
      </w:r>
      <w:r w:rsidRPr="00420972">
        <w:rPr>
          <w:rFonts w:ascii="Times New Roman" w:eastAsia="Times New Roman" w:hAnsi="Times New Roman" w:cs="Times New Roman"/>
          <w:color w:val="000000" w:themeColor="text1"/>
          <w:sz w:val="28"/>
          <w:szCs w:val="28"/>
        </w:rPr>
        <w:t>;с предварительного согласия вышестоящего выборного профсоюзного органа помимо соблюдения общего порядка увольнения производится увольнение членов профкома в период осуществления полномочий и в течение двух лет после окончания срока полномочий (статья 374 ТК РФ);</w:t>
      </w:r>
    </w:p>
    <w:p w:rsidR="002C558E" w:rsidRPr="00420972" w:rsidRDefault="00DB1547" w:rsidP="00DB1547">
      <w:pPr>
        <w:tabs>
          <w:tab w:val="left" w:pos="1297"/>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привлечение к сверхурочным работам;</w:t>
      </w:r>
    </w:p>
    <w:p w:rsidR="002C558E" w:rsidRPr="00420972" w:rsidRDefault="00DB1547" w:rsidP="00DB1547">
      <w:pPr>
        <w:tabs>
          <w:tab w:val="left" w:pos="1287"/>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принятие работодателем решений в иных случаях, предусмотренных настоящим коллективным договором.</w:t>
      </w:r>
    </w:p>
    <w:p w:rsidR="00B42568" w:rsidRPr="00420972" w:rsidRDefault="00B42568" w:rsidP="00DB1547">
      <w:pPr>
        <w:spacing w:after="0" w:line="240" w:lineRule="auto"/>
        <w:ind w:firstLine="709"/>
        <w:rPr>
          <w:rFonts w:ascii="Times New Roman" w:eastAsia="Times New Roman" w:hAnsi="Times New Roman" w:cs="Times New Roman"/>
          <w:b/>
          <w:color w:val="000000" w:themeColor="text1"/>
          <w:sz w:val="28"/>
          <w:szCs w:val="28"/>
        </w:rPr>
      </w:pPr>
    </w:p>
    <w:p w:rsidR="002C558E" w:rsidRPr="00420972" w:rsidRDefault="00DB1547" w:rsidP="00DB1547">
      <w:pPr>
        <w:spacing w:after="0" w:line="240" w:lineRule="auto"/>
        <w:ind w:firstLine="709"/>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2.4. Профком обязуется:</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2.4.1. Способствовать реализации настоящего коллективного договора, сохранению социальной стабильности в трудовом коллективе, укреплению трудовой дисциплины, строить свои взаимоотношения с работодателем на принципах социального партнерства.</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2.4.2. Представлять, выражать и защищать социальные, трудовые, профессиональные права и интересы работников – членов Профсоюза образовательной организации на локальном уровне в комиссии по трудовым спорам и суде.</w:t>
      </w:r>
    </w:p>
    <w:p w:rsidR="002C558E" w:rsidRPr="00420972" w:rsidRDefault="00DB1547" w:rsidP="00DB1547">
      <w:pPr>
        <w:spacing w:after="0" w:line="240" w:lineRule="auto"/>
        <w:ind w:firstLine="709"/>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2.4.3. Осуществлять контроль за:</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 выполнением условий коллективного договора;</w:t>
      </w:r>
    </w:p>
    <w:p w:rsidR="002C558E" w:rsidRPr="00420972" w:rsidRDefault="00DB1547" w:rsidP="00DB1547">
      <w:pPr>
        <w:spacing w:after="0" w:line="240" w:lineRule="auto"/>
        <w:ind w:firstLine="709"/>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 охраной труда в образовательной организации;</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 правильностью и своевременностью предоставления работникам отпусков и их оплаты;</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 соблюдением порядка аттестации педагогических работников на соответствие занимаемой должности;</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справедливым расходованием фонда стимулирования, экономии фонда оплаты труда, средств, полученных от приносящей доход деятельности, и др.</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2.4.4. Добиваться от работодателя приостановки (отмены) управленческих решений, противоречащих законодательству о труде, охране труда, </w:t>
      </w:r>
      <w:r w:rsidRPr="00420972">
        <w:rPr>
          <w:rFonts w:ascii="Times New Roman" w:eastAsia="Times New Roman" w:hAnsi="Times New Roman" w:cs="Times New Roman"/>
          <w:color w:val="000000" w:themeColor="text1"/>
          <w:sz w:val="28"/>
          <w:szCs w:val="28"/>
        </w:rPr>
        <w:lastRenderedPageBreak/>
        <w:t>обязательствам коллективного договора, соглашениям, принятия локальных нормативных актов без необходимого согласования с профкомом.</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2.4.5.  Осуществлять проверку правильности удержания и перечисления на счет первичной профсоюзной организации членских профсоюзных взносов.</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2.4.6. Информировать членов Профсоюза о своей работе, о деятельности выборных профсоюзных органов.</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2.4.7. Организовывать правовой всеобуч для работников образовательной организации.</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2.4.8. Организовывать физкультурно-оздоровительные и культурно-массовые мероприятия для членов Профсоюза и их семей.</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2.4.9. Ходатайствовать о присвоении почетных званий, представлении к наградам работников образовательной организации – членов Профсоюза.</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2.4.10. Выступать инициатором начала переговоров по заключению коллективного договора на новый срок за три месяца до окончания срока его действия.</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2.4.11. Оказывать членам Профсоюза помощь в вопросах применения трудового законодательства, разрешения индивидуальных и коллективных трудовых споров.</w:t>
      </w:r>
    </w:p>
    <w:p w:rsidR="002C558E" w:rsidRPr="00420972" w:rsidRDefault="00DB1547" w:rsidP="00DB1547">
      <w:pPr>
        <w:tabs>
          <w:tab w:val="left" w:pos="678"/>
        </w:tabs>
        <w:spacing w:after="0" w:line="240" w:lineRule="auto"/>
        <w:ind w:firstLine="709"/>
        <w:jc w:val="both"/>
        <w:rPr>
          <w:rFonts w:ascii="Times New Roman" w:eastAsia="Times New Roman" w:hAnsi="Times New Roman" w:cs="Times New Roman"/>
          <w:color w:val="000000" w:themeColor="text1"/>
          <w:sz w:val="28"/>
          <w:szCs w:val="28"/>
          <w:shd w:val="clear" w:color="auto" w:fill="FFFF00"/>
        </w:rPr>
      </w:pPr>
      <w:r w:rsidRPr="00420972">
        <w:rPr>
          <w:rFonts w:ascii="Times New Roman" w:eastAsia="Times New Roman" w:hAnsi="Times New Roman" w:cs="Times New Roman"/>
          <w:color w:val="000000" w:themeColor="text1"/>
          <w:sz w:val="28"/>
          <w:szCs w:val="28"/>
        </w:rPr>
        <w:t xml:space="preserve">2.4.12. Оказывать материальную помощь членам Профсоюза в трудных жизненных ситуациях и премировать юбиляров – членов Профсоюза. </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2.4.13. Содействовать предотвращению в образовательной организации коллективных трудовых споров при выполнении обязательств, включенных в настоящий коллективный договор.</w:t>
      </w:r>
    </w:p>
    <w:p w:rsidR="002C558E" w:rsidRPr="00420972" w:rsidRDefault="00DB1547" w:rsidP="00E55AA5">
      <w:pPr>
        <w:spacing w:after="0" w:line="240" w:lineRule="auto"/>
        <w:ind w:firstLine="708"/>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b/>
          <w:color w:val="000000" w:themeColor="text1"/>
          <w:sz w:val="28"/>
          <w:szCs w:val="28"/>
        </w:rPr>
        <w:t>2.5.Работники обязуются</w:t>
      </w:r>
      <w:r w:rsidRPr="00420972">
        <w:rPr>
          <w:rFonts w:ascii="Times New Roman" w:eastAsia="Times New Roman" w:hAnsi="Times New Roman" w:cs="Times New Roman"/>
          <w:color w:val="000000" w:themeColor="text1"/>
          <w:sz w:val="28"/>
          <w:szCs w:val="28"/>
        </w:rPr>
        <w:t xml:space="preserve"> добросовестно исполнять трудовые обязанности, соблюдать правила внутреннего трудового распорядка, локальные нормативные акты</w:t>
      </w:r>
      <w:r w:rsidR="00EC4B6E">
        <w:rPr>
          <w:rFonts w:ascii="Times New Roman" w:eastAsia="Times New Roman" w:hAnsi="Times New Roman" w:cs="Times New Roman"/>
          <w:color w:val="000000" w:themeColor="text1"/>
          <w:sz w:val="28"/>
          <w:szCs w:val="28"/>
        </w:rPr>
        <w:t xml:space="preserve"> </w:t>
      </w:r>
      <w:r w:rsidR="00E55AA5" w:rsidRPr="00420972">
        <w:rPr>
          <w:rFonts w:ascii="Times New Roman" w:eastAsia="Times New Roman" w:hAnsi="Times New Roman" w:cs="Times New Roman"/>
          <w:color w:val="000000" w:themeColor="text1"/>
          <w:sz w:val="28"/>
          <w:szCs w:val="28"/>
        </w:rPr>
        <w:t>образовательной организации</w:t>
      </w:r>
      <w:r w:rsidRPr="00420972">
        <w:rPr>
          <w:rFonts w:ascii="Times New Roman" w:eastAsia="Times New Roman" w:hAnsi="Times New Roman" w:cs="Times New Roman"/>
          <w:color w:val="000000" w:themeColor="text1"/>
          <w:sz w:val="28"/>
          <w:szCs w:val="28"/>
        </w:rPr>
        <w:t xml:space="preserve">, бережно относиться к имуществу </w:t>
      </w:r>
      <w:r w:rsidR="00E55AA5" w:rsidRPr="00420972">
        <w:rPr>
          <w:rFonts w:ascii="Times New Roman" w:eastAsia="Times New Roman" w:hAnsi="Times New Roman" w:cs="Times New Roman"/>
          <w:color w:val="000000" w:themeColor="text1"/>
          <w:sz w:val="28"/>
          <w:szCs w:val="28"/>
        </w:rPr>
        <w:t xml:space="preserve">образовательной организации </w:t>
      </w:r>
      <w:r w:rsidRPr="00420972">
        <w:rPr>
          <w:rFonts w:ascii="Times New Roman" w:eastAsia="Times New Roman" w:hAnsi="Times New Roman" w:cs="Times New Roman"/>
          <w:color w:val="000000" w:themeColor="text1"/>
          <w:sz w:val="28"/>
          <w:szCs w:val="28"/>
        </w:rPr>
        <w:t>и соблюдать требования техники безопасности и пожарной безопасности, содействовать экономии электрических, водных и тепловых ресурсов, способствовать укреплению деловой репутации</w:t>
      </w:r>
      <w:r w:rsidR="00EC4B6E">
        <w:rPr>
          <w:rFonts w:ascii="Times New Roman" w:eastAsia="Times New Roman" w:hAnsi="Times New Roman" w:cs="Times New Roman"/>
          <w:color w:val="000000" w:themeColor="text1"/>
          <w:sz w:val="28"/>
          <w:szCs w:val="28"/>
        </w:rPr>
        <w:t xml:space="preserve"> </w:t>
      </w:r>
      <w:r w:rsidR="00E55AA5" w:rsidRPr="00420972">
        <w:rPr>
          <w:rFonts w:ascii="Times New Roman" w:eastAsia="Times New Roman" w:hAnsi="Times New Roman" w:cs="Times New Roman"/>
          <w:color w:val="000000" w:themeColor="text1"/>
          <w:sz w:val="28"/>
          <w:szCs w:val="28"/>
        </w:rPr>
        <w:t>образовательной организации</w:t>
      </w:r>
      <w:r w:rsidRPr="00420972">
        <w:rPr>
          <w:rFonts w:ascii="Times New Roman" w:eastAsia="Times New Roman" w:hAnsi="Times New Roman" w:cs="Times New Roman"/>
          <w:color w:val="000000" w:themeColor="text1"/>
          <w:sz w:val="28"/>
          <w:szCs w:val="28"/>
        </w:rPr>
        <w:t>, созданию благоприятного климат</w:t>
      </w:r>
      <w:r w:rsidR="00E55AA5" w:rsidRPr="00420972">
        <w:rPr>
          <w:rFonts w:ascii="Times New Roman" w:eastAsia="Times New Roman" w:hAnsi="Times New Roman" w:cs="Times New Roman"/>
          <w:color w:val="000000" w:themeColor="text1"/>
          <w:sz w:val="28"/>
          <w:szCs w:val="28"/>
        </w:rPr>
        <w:t>а и условий труда и обучения в образовательной организации</w:t>
      </w:r>
      <w:r w:rsidRPr="00420972">
        <w:rPr>
          <w:rFonts w:ascii="Times New Roman" w:eastAsia="Times New Roman" w:hAnsi="Times New Roman" w:cs="Times New Roman"/>
          <w:color w:val="000000" w:themeColor="text1"/>
          <w:sz w:val="28"/>
          <w:szCs w:val="28"/>
        </w:rPr>
        <w:t>.</w:t>
      </w:r>
    </w:p>
    <w:p w:rsidR="00643108" w:rsidRPr="00420972" w:rsidRDefault="00643108" w:rsidP="00DB1547">
      <w:pPr>
        <w:spacing w:after="0" w:line="240" w:lineRule="auto"/>
        <w:ind w:firstLine="709"/>
        <w:jc w:val="center"/>
        <w:rPr>
          <w:rFonts w:ascii="Times New Roman" w:eastAsia="Times New Roman" w:hAnsi="Times New Roman" w:cs="Times New Roman"/>
          <w:b/>
          <w:color w:val="000000" w:themeColor="text1"/>
          <w:sz w:val="28"/>
          <w:szCs w:val="28"/>
        </w:rPr>
      </w:pPr>
    </w:p>
    <w:p w:rsidR="002C558E" w:rsidRPr="00420972" w:rsidRDefault="00DB1547" w:rsidP="00643108">
      <w:pPr>
        <w:spacing w:after="0" w:line="240" w:lineRule="auto"/>
        <w:ind w:firstLine="709"/>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 xml:space="preserve">III. ТРУДОВЫЕ ОТНОШЕНИЯ </w:t>
      </w:r>
    </w:p>
    <w:p w:rsidR="002C558E" w:rsidRPr="00420972" w:rsidRDefault="00DB1547" w:rsidP="00DB1547">
      <w:pPr>
        <w:tabs>
          <w:tab w:val="left" w:pos="1309"/>
        </w:tabs>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b/>
          <w:color w:val="000000" w:themeColor="text1"/>
          <w:sz w:val="28"/>
          <w:szCs w:val="28"/>
        </w:rPr>
        <w:t>3.1. Стороны договорились</w:t>
      </w:r>
      <w:r w:rsidRPr="00420972">
        <w:rPr>
          <w:rFonts w:ascii="Times New Roman" w:eastAsia="Times New Roman" w:hAnsi="Times New Roman" w:cs="Times New Roman"/>
          <w:color w:val="000000" w:themeColor="text1"/>
          <w:sz w:val="28"/>
          <w:szCs w:val="28"/>
        </w:rPr>
        <w:t>, что:</w:t>
      </w:r>
    </w:p>
    <w:p w:rsidR="002C558E" w:rsidRPr="00420972" w:rsidRDefault="00DB1547" w:rsidP="00DB1547">
      <w:pPr>
        <w:tabs>
          <w:tab w:val="left" w:pos="709"/>
        </w:tabs>
        <w:spacing w:after="0" w:line="240" w:lineRule="auto"/>
        <w:ind w:firstLine="709"/>
        <w:jc w:val="both"/>
        <w:rPr>
          <w:rFonts w:ascii="Times New Roman" w:eastAsia="Times New Roman" w:hAnsi="Times New Roman" w:cs="Times New Roman"/>
          <w:b/>
          <w:i/>
          <w:color w:val="000000" w:themeColor="text1"/>
          <w:sz w:val="28"/>
          <w:szCs w:val="28"/>
        </w:rPr>
      </w:pPr>
      <w:r w:rsidRPr="00420972">
        <w:rPr>
          <w:rFonts w:ascii="Times New Roman" w:eastAsia="Times New Roman" w:hAnsi="Times New Roman" w:cs="Times New Roman"/>
          <w:color w:val="000000" w:themeColor="text1"/>
          <w:sz w:val="28"/>
          <w:szCs w:val="28"/>
        </w:rPr>
        <w:t xml:space="preserve">3.1.1.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регламентируются </w:t>
      </w:r>
      <w:r w:rsidRPr="00420972">
        <w:rPr>
          <w:rFonts w:ascii="Times New Roman" w:eastAsia="Times New Roman" w:hAnsi="Times New Roman" w:cs="Times New Roman"/>
          <w:b/>
          <w:color w:val="000000" w:themeColor="text1"/>
          <w:sz w:val="28"/>
          <w:szCs w:val="28"/>
        </w:rPr>
        <w:t>Правилами внутреннего трудового распорядка</w:t>
      </w:r>
      <w:r w:rsidR="00C449B1">
        <w:rPr>
          <w:rFonts w:ascii="Times New Roman" w:eastAsia="Times New Roman" w:hAnsi="Times New Roman" w:cs="Times New Roman"/>
          <w:b/>
          <w:color w:val="000000" w:themeColor="text1"/>
          <w:sz w:val="28"/>
          <w:szCs w:val="28"/>
        </w:rPr>
        <w:t xml:space="preserve"> </w:t>
      </w:r>
      <w:r w:rsidRPr="00420972">
        <w:rPr>
          <w:rFonts w:ascii="Times New Roman" w:eastAsia="Times New Roman" w:hAnsi="Times New Roman" w:cs="Times New Roman"/>
          <w:color w:val="000000" w:themeColor="text1"/>
          <w:sz w:val="28"/>
          <w:szCs w:val="28"/>
        </w:rPr>
        <w:t>,</w:t>
      </w:r>
      <w:r w:rsidRPr="00420972">
        <w:rPr>
          <w:rFonts w:ascii="Times New Roman" w:eastAsia="Times New Roman" w:hAnsi="Times New Roman" w:cs="Times New Roman"/>
          <w:color w:val="000000" w:themeColor="text1"/>
          <w:sz w:val="28"/>
          <w:szCs w:val="28"/>
          <w:u w:val="single"/>
          <w:shd w:val="clear" w:color="auto" w:fill="FFFFFF"/>
        </w:rPr>
        <w:t xml:space="preserve">которые являются Приложением </w:t>
      </w:r>
      <w:r w:rsidRPr="00420972">
        <w:rPr>
          <w:rFonts w:ascii="Times New Roman" w:eastAsia="Segoe UI Symbol" w:hAnsi="Times New Roman" w:cs="Times New Roman"/>
          <w:color w:val="000000" w:themeColor="text1"/>
          <w:sz w:val="28"/>
          <w:szCs w:val="28"/>
          <w:u w:val="single"/>
          <w:shd w:val="clear" w:color="auto" w:fill="FFFFFF"/>
        </w:rPr>
        <w:t>№</w:t>
      </w:r>
      <w:r w:rsidR="00EE7DFD" w:rsidRPr="00420972">
        <w:rPr>
          <w:rFonts w:ascii="Times New Roman" w:eastAsia="Times New Roman" w:hAnsi="Times New Roman" w:cs="Times New Roman"/>
          <w:color w:val="000000" w:themeColor="text1"/>
          <w:sz w:val="28"/>
          <w:szCs w:val="28"/>
          <w:u w:val="single"/>
          <w:shd w:val="clear" w:color="auto" w:fill="FFFFFF"/>
        </w:rPr>
        <w:t>2</w:t>
      </w:r>
      <w:r w:rsidR="00C449B1">
        <w:rPr>
          <w:rFonts w:ascii="Times New Roman" w:eastAsia="Times New Roman" w:hAnsi="Times New Roman" w:cs="Times New Roman"/>
          <w:color w:val="000000" w:themeColor="text1"/>
          <w:sz w:val="28"/>
          <w:szCs w:val="28"/>
          <w:u w:val="single"/>
          <w:shd w:val="clear" w:color="auto" w:fill="FFFFFF"/>
        </w:rPr>
        <w:t xml:space="preserve"> </w:t>
      </w:r>
      <w:r w:rsidRPr="00420972">
        <w:rPr>
          <w:rFonts w:ascii="Times New Roman" w:eastAsia="Times New Roman" w:hAnsi="Times New Roman" w:cs="Times New Roman"/>
          <w:color w:val="000000" w:themeColor="text1"/>
          <w:sz w:val="28"/>
          <w:szCs w:val="28"/>
          <w:u w:val="single"/>
          <w:shd w:val="clear" w:color="auto" w:fill="FFFFFF"/>
        </w:rPr>
        <w:t>к коллективному договору</w:t>
      </w:r>
      <w:r w:rsidRPr="00420972">
        <w:rPr>
          <w:rFonts w:ascii="Times New Roman" w:eastAsia="Times New Roman" w:hAnsi="Times New Roman" w:cs="Times New Roman"/>
          <w:b/>
          <w:color w:val="000000" w:themeColor="text1"/>
          <w:sz w:val="28"/>
          <w:szCs w:val="28"/>
          <w:u w:val="single"/>
          <w:shd w:val="clear" w:color="auto" w:fill="FFFFFF"/>
        </w:rPr>
        <w:t>.</w:t>
      </w:r>
    </w:p>
    <w:p w:rsidR="002C558E" w:rsidRPr="00420972" w:rsidRDefault="00DB1547" w:rsidP="00DB1547">
      <w:pPr>
        <w:tabs>
          <w:tab w:val="left" w:pos="0"/>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3.1.2. Содержание трудового договора, порядок его заключения, изменения и расторжения определяются в соответствии с ТК РФ.</w:t>
      </w:r>
    </w:p>
    <w:p w:rsidR="002C558E" w:rsidRPr="00420972" w:rsidRDefault="00DB1547" w:rsidP="00DB1547">
      <w:pPr>
        <w:spacing w:after="0" w:line="240" w:lineRule="auto"/>
        <w:ind w:firstLine="74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Стороны трудового договора определяют его условия с учетом положений Трудового кодекса Российской Федерации, нормативных правовых актов, содержащих нормы трудового права, отраслевых соглашений (региональным, муниципальным), Устава образовательной организации, настоящего коллективного договора и иных локальных нормативных актов образовательной организации.</w:t>
      </w:r>
    </w:p>
    <w:p w:rsidR="002C558E" w:rsidRPr="00420972" w:rsidRDefault="00DB1547" w:rsidP="00DB1547">
      <w:pPr>
        <w:spacing w:after="0" w:line="240" w:lineRule="auto"/>
        <w:ind w:firstLine="74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lastRenderedPageBreak/>
        <w:t>В трудовом договоре (дополнительном соглашении к трудовому договору) устанавливаются обязательные и иные условия трудового договора, в том числе трудовая функция с определением должностных обязанностей (включая установленный при тарификации объем учебной нагрузки для педагогических работников с указанием наименования предметов (дисциплин), условия оплаты труда (размер оклада, должностного оклада, ставки заработной платы, тарифной ставки; выплаты компенсационного и стимулирующего характера и условия их осуществления).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w:t>
      </w:r>
    </w:p>
    <w:p w:rsidR="002C558E" w:rsidRPr="00420972" w:rsidRDefault="00DB1547" w:rsidP="00DB1547">
      <w:pPr>
        <w:spacing w:after="0" w:line="240" w:lineRule="auto"/>
        <w:ind w:firstLine="851"/>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3.1.3. Работодатель не вправе требовать от работника выполнения работы, не обусловленной трудовым договором.</w:t>
      </w:r>
    </w:p>
    <w:p w:rsidR="002C558E" w:rsidRPr="00420972" w:rsidRDefault="00DB1547" w:rsidP="00DB1547">
      <w:pPr>
        <w:spacing w:after="0" w:line="240" w:lineRule="auto"/>
        <w:ind w:firstLine="74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w:t>
      </w:r>
      <w:r w:rsidR="00EC4B6E">
        <w:rPr>
          <w:rFonts w:ascii="Times New Roman" w:eastAsia="Times New Roman" w:hAnsi="Times New Roman" w:cs="Times New Roman"/>
          <w:color w:val="000000" w:themeColor="text1"/>
          <w:sz w:val="28"/>
          <w:szCs w:val="28"/>
        </w:rPr>
        <w:t xml:space="preserve"> </w:t>
      </w:r>
      <w:r w:rsidR="00E55AA5" w:rsidRPr="00420972">
        <w:rPr>
          <w:rFonts w:ascii="Times New Roman" w:eastAsia="Times New Roman" w:hAnsi="Times New Roman" w:cs="Times New Roman"/>
          <w:color w:val="000000" w:themeColor="text1"/>
          <w:sz w:val="28"/>
          <w:szCs w:val="28"/>
        </w:rPr>
        <w:t>образовательной организации</w:t>
      </w:r>
      <w:r w:rsidRPr="00420972">
        <w:rPr>
          <w:rFonts w:ascii="Times New Roman" w:eastAsia="Times New Roman" w:hAnsi="Times New Roman" w:cs="Times New Roman"/>
          <w:color w:val="000000" w:themeColor="text1"/>
          <w:sz w:val="28"/>
          <w:szCs w:val="28"/>
        </w:rPr>
        <w:t>, отраслевыми соглашениями, коллективным договором, локальными нормативными актами образовательной организации, являются недействительными и не могут применяться.</w:t>
      </w:r>
    </w:p>
    <w:p w:rsidR="002C558E" w:rsidRPr="00420972" w:rsidRDefault="00DB1547" w:rsidP="00DB1547">
      <w:pPr>
        <w:spacing w:after="0" w:line="240" w:lineRule="auto"/>
        <w:ind w:firstLine="74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3.1.4. Работодатель при регулировании трудовых отношений в образовательной организации руководствуется Единым квалификационным справочником должностей руководителей, специалистов и служащих, содержащим в том числе квалификационные характеристики должностей работников образования, и учитывает профессиональные стандарты в случаях, предусмотренных частью 1 статьи 195.3 ТК РФ.</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3.1.5. Назначение на соответствующие должности лиц, не имеющих специальной подготовки и (или) стажа работы, установленных квалификационными требованиями и (или) профессиональными стандартами, но обладающих достаточным практическим опытом и выполняющих качественно и в полном объёме возложенные на них должностные обязанности, осуществляется по рекомендации аттестационной комиссии образовательной организации также, как и лиц, имеющих специальную подготовку и стаж работы.</w:t>
      </w:r>
    </w:p>
    <w:p w:rsidR="002C558E" w:rsidRPr="00420972" w:rsidRDefault="00DB1547" w:rsidP="00DB1547">
      <w:pPr>
        <w:spacing w:after="0" w:line="240" w:lineRule="auto"/>
        <w:ind w:firstLine="709"/>
        <w:jc w:val="both"/>
        <w:rPr>
          <w:rFonts w:ascii="Times New Roman" w:eastAsia="Times New Roman" w:hAnsi="Times New Roman" w:cs="Times New Roman"/>
          <w:i/>
          <w:color w:val="000000" w:themeColor="text1"/>
          <w:sz w:val="28"/>
          <w:szCs w:val="28"/>
        </w:rPr>
      </w:pPr>
      <w:r w:rsidRPr="00420972">
        <w:rPr>
          <w:rFonts w:ascii="Times New Roman" w:eastAsia="Times New Roman" w:hAnsi="Times New Roman" w:cs="Times New Roman"/>
          <w:color w:val="000000" w:themeColor="text1"/>
          <w:sz w:val="28"/>
          <w:szCs w:val="28"/>
        </w:rPr>
        <w:t xml:space="preserve">3.1.6. </w:t>
      </w:r>
      <w:r w:rsidR="001F353A" w:rsidRPr="00420972">
        <w:rPr>
          <w:rFonts w:ascii="Times New Roman" w:eastAsia="Times New Roman" w:hAnsi="Times New Roman" w:cs="Times New Roman"/>
          <w:color w:val="000000" w:themeColor="text1"/>
          <w:sz w:val="28"/>
          <w:szCs w:val="28"/>
        </w:rPr>
        <w:t xml:space="preserve">Работодатель при принятии </w:t>
      </w:r>
      <w:r w:rsidRPr="00420972">
        <w:rPr>
          <w:rFonts w:ascii="Times New Roman" w:eastAsia="Times New Roman" w:hAnsi="Times New Roman" w:cs="Times New Roman"/>
          <w:b/>
          <w:color w:val="000000" w:themeColor="text1"/>
          <w:sz w:val="28"/>
          <w:szCs w:val="28"/>
          <w:shd w:val="clear" w:color="auto" w:fill="FFFFFF"/>
        </w:rPr>
        <w:t>По</w:t>
      </w:r>
      <w:r w:rsidR="00F656B9" w:rsidRPr="00420972">
        <w:rPr>
          <w:rFonts w:ascii="Times New Roman" w:eastAsia="Times New Roman" w:hAnsi="Times New Roman" w:cs="Times New Roman"/>
          <w:b/>
          <w:color w:val="000000" w:themeColor="text1"/>
          <w:sz w:val="28"/>
          <w:szCs w:val="28"/>
          <w:shd w:val="clear" w:color="auto" w:fill="FFFFFF"/>
        </w:rPr>
        <w:t>ложени</w:t>
      </w:r>
      <w:r w:rsidR="001F353A" w:rsidRPr="00420972">
        <w:rPr>
          <w:rFonts w:ascii="Times New Roman" w:eastAsia="Times New Roman" w:hAnsi="Times New Roman" w:cs="Times New Roman"/>
          <w:b/>
          <w:color w:val="000000" w:themeColor="text1"/>
          <w:sz w:val="28"/>
          <w:szCs w:val="28"/>
          <w:shd w:val="clear" w:color="auto" w:fill="FFFFFF"/>
        </w:rPr>
        <w:t>я</w:t>
      </w:r>
      <w:r w:rsidRPr="00420972">
        <w:rPr>
          <w:rFonts w:ascii="Times New Roman" w:eastAsia="Times New Roman" w:hAnsi="Times New Roman" w:cs="Times New Roman"/>
          <w:b/>
          <w:color w:val="000000" w:themeColor="text1"/>
          <w:sz w:val="28"/>
          <w:szCs w:val="28"/>
          <w:shd w:val="clear" w:color="auto" w:fill="FFFFFF"/>
        </w:rPr>
        <w:t xml:space="preserve"> о нормах</w:t>
      </w:r>
      <w:r w:rsidR="00C449B1">
        <w:rPr>
          <w:rFonts w:ascii="Times New Roman" w:eastAsia="Times New Roman" w:hAnsi="Times New Roman" w:cs="Times New Roman"/>
          <w:b/>
          <w:color w:val="000000" w:themeColor="text1"/>
          <w:sz w:val="28"/>
          <w:szCs w:val="28"/>
          <w:shd w:val="clear" w:color="auto" w:fill="FFFFFF"/>
        </w:rPr>
        <w:t xml:space="preserve"> </w:t>
      </w:r>
      <w:r w:rsidRPr="00420972">
        <w:rPr>
          <w:rFonts w:ascii="Times New Roman" w:eastAsia="Times New Roman" w:hAnsi="Times New Roman" w:cs="Times New Roman"/>
          <w:b/>
          <w:color w:val="000000" w:themeColor="text1"/>
          <w:sz w:val="28"/>
          <w:szCs w:val="28"/>
          <w:shd w:val="clear" w:color="auto" w:fill="FFFFFF"/>
        </w:rPr>
        <w:t xml:space="preserve">профессиональной этики </w:t>
      </w:r>
      <w:r w:rsidRPr="00420972">
        <w:rPr>
          <w:rFonts w:ascii="Times New Roman" w:eastAsia="Times New Roman" w:hAnsi="Times New Roman" w:cs="Times New Roman"/>
          <w:color w:val="000000" w:themeColor="text1"/>
          <w:sz w:val="28"/>
          <w:szCs w:val="28"/>
          <w:shd w:val="clear" w:color="auto" w:fill="FFFFFF"/>
        </w:rPr>
        <w:t>педагогических работников образовательной организации соглас</w:t>
      </w:r>
      <w:r w:rsidR="00F656B9" w:rsidRPr="00420972">
        <w:rPr>
          <w:rFonts w:ascii="Times New Roman" w:eastAsia="Times New Roman" w:hAnsi="Times New Roman" w:cs="Times New Roman"/>
          <w:color w:val="000000" w:themeColor="text1"/>
          <w:sz w:val="28"/>
          <w:szCs w:val="28"/>
          <w:shd w:val="clear" w:color="auto" w:fill="FFFFFF"/>
        </w:rPr>
        <w:t>ует проект ЛНА (изменения в него)</w:t>
      </w:r>
      <w:r w:rsidRPr="00420972">
        <w:rPr>
          <w:rFonts w:ascii="Times New Roman" w:eastAsia="Times New Roman" w:hAnsi="Times New Roman" w:cs="Times New Roman"/>
          <w:color w:val="000000" w:themeColor="text1"/>
          <w:sz w:val="28"/>
          <w:szCs w:val="28"/>
          <w:shd w:val="clear" w:color="auto" w:fill="FFFFFF"/>
        </w:rPr>
        <w:t xml:space="preserve"> с профсоюзным комитетом </w:t>
      </w:r>
      <w:r w:rsidR="00F656B9" w:rsidRPr="00420972">
        <w:rPr>
          <w:rFonts w:ascii="Times New Roman" w:eastAsia="Times New Roman" w:hAnsi="Times New Roman" w:cs="Times New Roman"/>
          <w:i/>
          <w:color w:val="000000" w:themeColor="text1"/>
          <w:sz w:val="28"/>
          <w:szCs w:val="28"/>
          <w:shd w:val="clear" w:color="auto" w:fill="FFFFFF"/>
        </w:rPr>
        <w:t>(</w:t>
      </w:r>
      <w:r w:rsidRPr="00420972">
        <w:rPr>
          <w:rFonts w:ascii="Times New Roman" w:eastAsia="Times New Roman" w:hAnsi="Times New Roman" w:cs="Times New Roman"/>
          <w:b/>
          <w:i/>
          <w:color w:val="000000" w:themeColor="text1"/>
          <w:sz w:val="28"/>
          <w:szCs w:val="28"/>
          <w:shd w:val="clear" w:color="auto" w:fill="FFFFFF"/>
        </w:rPr>
        <w:t>«Примерное Положение о нормах профессиональной этики пед</w:t>
      </w:r>
      <w:r w:rsidR="00AC7D16" w:rsidRPr="00420972">
        <w:rPr>
          <w:rFonts w:ascii="Times New Roman" w:eastAsia="Times New Roman" w:hAnsi="Times New Roman" w:cs="Times New Roman"/>
          <w:b/>
          <w:i/>
          <w:color w:val="000000" w:themeColor="text1"/>
          <w:sz w:val="28"/>
          <w:szCs w:val="28"/>
          <w:shd w:val="clear" w:color="auto" w:fill="FFFFFF"/>
        </w:rPr>
        <w:t xml:space="preserve">агогических </w:t>
      </w:r>
      <w:r w:rsidRPr="00420972">
        <w:rPr>
          <w:rFonts w:ascii="Times New Roman" w:eastAsia="Times New Roman" w:hAnsi="Times New Roman" w:cs="Times New Roman"/>
          <w:b/>
          <w:i/>
          <w:color w:val="000000" w:themeColor="text1"/>
          <w:sz w:val="28"/>
          <w:szCs w:val="28"/>
          <w:shd w:val="clear" w:color="auto" w:fill="FFFFFF"/>
        </w:rPr>
        <w:t>работников»</w:t>
      </w:r>
      <w:r w:rsidR="00F656B9" w:rsidRPr="00420972">
        <w:rPr>
          <w:rFonts w:ascii="Times New Roman" w:eastAsia="Times New Roman" w:hAnsi="Times New Roman" w:cs="Times New Roman"/>
          <w:i/>
          <w:color w:val="000000" w:themeColor="text1"/>
          <w:sz w:val="28"/>
          <w:szCs w:val="28"/>
          <w:shd w:val="clear" w:color="auto" w:fill="FFFFFF"/>
        </w:rPr>
        <w:t xml:space="preserve"> является Приложением </w:t>
      </w:r>
      <w:r w:rsidR="00F656B9" w:rsidRPr="00420972">
        <w:rPr>
          <w:rFonts w:ascii="Times New Roman" w:eastAsia="Segoe UI Symbol" w:hAnsi="Times New Roman" w:cs="Times New Roman"/>
          <w:i/>
          <w:color w:val="000000" w:themeColor="text1"/>
          <w:sz w:val="28"/>
          <w:szCs w:val="28"/>
          <w:shd w:val="clear" w:color="auto" w:fill="FFFFFF"/>
        </w:rPr>
        <w:t>№</w:t>
      </w:r>
      <w:r w:rsidR="00F656B9" w:rsidRPr="00420972">
        <w:rPr>
          <w:rFonts w:ascii="Times New Roman" w:eastAsia="Times New Roman" w:hAnsi="Times New Roman" w:cs="Times New Roman"/>
          <w:i/>
          <w:color w:val="000000" w:themeColor="text1"/>
          <w:sz w:val="28"/>
          <w:szCs w:val="28"/>
          <w:shd w:val="clear" w:color="auto" w:fill="FFFFFF"/>
        </w:rPr>
        <w:t>2 к областному отраслевому Соглашению на 2021-24годы)</w:t>
      </w:r>
    </w:p>
    <w:p w:rsidR="002C558E" w:rsidRPr="00420972" w:rsidRDefault="002C558E" w:rsidP="00DB1547">
      <w:pPr>
        <w:spacing w:after="0" w:line="240" w:lineRule="auto"/>
        <w:ind w:firstLine="709"/>
        <w:jc w:val="both"/>
        <w:rPr>
          <w:rFonts w:ascii="Times New Roman" w:eastAsia="Times New Roman" w:hAnsi="Times New Roman" w:cs="Times New Roman"/>
          <w:color w:val="000000" w:themeColor="text1"/>
          <w:sz w:val="28"/>
          <w:szCs w:val="28"/>
        </w:rPr>
      </w:pPr>
    </w:p>
    <w:p w:rsidR="002C558E" w:rsidRPr="00420972" w:rsidRDefault="00DB1547" w:rsidP="00DB1547">
      <w:pPr>
        <w:keepNext/>
        <w:keepLines/>
        <w:tabs>
          <w:tab w:val="left" w:pos="1298"/>
        </w:tabs>
        <w:spacing w:after="0" w:line="240" w:lineRule="auto"/>
        <w:ind w:firstLine="709"/>
        <w:jc w:val="both"/>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3.2. Работодатель обязуется:</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3.2.1. Заключать трудов</w:t>
      </w:r>
      <w:r w:rsidR="00F656B9" w:rsidRPr="00420972">
        <w:rPr>
          <w:rFonts w:ascii="Times New Roman" w:eastAsia="Times New Roman" w:hAnsi="Times New Roman" w:cs="Times New Roman"/>
          <w:color w:val="000000" w:themeColor="text1"/>
          <w:sz w:val="28"/>
          <w:szCs w:val="28"/>
        </w:rPr>
        <w:t>ые</w:t>
      </w:r>
      <w:r w:rsidRPr="00420972">
        <w:rPr>
          <w:rFonts w:ascii="Times New Roman" w:eastAsia="Times New Roman" w:hAnsi="Times New Roman" w:cs="Times New Roman"/>
          <w:color w:val="000000" w:themeColor="text1"/>
          <w:sz w:val="28"/>
          <w:szCs w:val="28"/>
        </w:rPr>
        <w:t xml:space="preserve"> договор</w:t>
      </w:r>
      <w:r w:rsidR="00F656B9" w:rsidRPr="00420972">
        <w:rPr>
          <w:rFonts w:ascii="Times New Roman" w:eastAsia="Times New Roman" w:hAnsi="Times New Roman" w:cs="Times New Roman"/>
          <w:color w:val="000000" w:themeColor="text1"/>
          <w:sz w:val="28"/>
          <w:szCs w:val="28"/>
        </w:rPr>
        <w:t>ы</w:t>
      </w:r>
      <w:r w:rsidR="00EC4B6E">
        <w:rPr>
          <w:rFonts w:ascii="Times New Roman" w:eastAsia="Times New Roman" w:hAnsi="Times New Roman" w:cs="Times New Roman"/>
          <w:color w:val="000000" w:themeColor="text1"/>
          <w:sz w:val="28"/>
          <w:szCs w:val="28"/>
        </w:rPr>
        <w:t xml:space="preserve"> </w:t>
      </w:r>
      <w:r w:rsidR="00F656B9" w:rsidRPr="00420972">
        <w:rPr>
          <w:rFonts w:ascii="Times New Roman" w:eastAsia="Times New Roman" w:hAnsi="Times New Roman" w:cs="Times New Roman"/>
          <w:color w:val="000000" w:themeColor="text1"/>
          <w:sz w:val="28"/>
          <w:szCs w:val="28"/>
        </w:rPr>
        <w:t xml:space="preserve">с работниками </w:t>
      </w:r>
      <w:r w:rsidRPr="00420972">
        <w:rPr>
          <w:rFonts w:ascii="Times New Roman" w:eastAsia="Times New Roman" w:hAnsi="Times New Roman" w:cs="Times New Roman"/>
          <w:color w:val="000000" w:themeColor="text1"/>
          <w:sz w:val="28"/>
          <w:szCs w:val="28"/>
        </w:rPr>
        <w:t xml:space="preserve">для выполнения трудовой функции, которая носит постоянный характер, на неопределенный срок. </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3.2.2. Заключать срочны</w:t>
      </w:r>
      <w:r w:rsidR="00F656B9" w:rsidRPr="00420972">
        <w:rPr>
          <w:rFonts w:ascii="Times New Roman" w:eastAsia="Times New Roman" w:hAnsi="Times New Roman" w:cs="Times New Roman"/>
          <w:color w:val="000000" w:themeColor="text1"/>
          <w:sz w:val="28"/>
          <w:szCs w:val="28"/>
        </w:rPr>
        <w:t>е</w:t>
      </w:r>
      <w:r w:rsidRPr="00420972">
        <w:rPr>
          <w:rFonts w:ascii="Times New Roman" w:eastAsia="Times New Roman" w:hAnsi="Times New Roman" w:cs="Times New Roman"/>
          <w:color w:val="000000" w:themeColor="text1"/>
          <w:sz w:val="28"/>
          <w:szCs w:val="28"/>
        </w:rPr>
        <w:t xml:space="preserve"> трудов</w:t>
      </w:r>
      <w:r w:rsidR="00F656B9" w:rsidRPr="00420972">
        <w:rPr>
          <w:rFonts w:ascii="Times New Roman" w:eastAsia="Times New Roman" w:hAnsi="Times New Roman" w:cs="Times New Roman"/>
          <w:color w:val="000000" w:themeColor="text1"/>
          <w:sz w:val="28"/>
          <w:szCs w:val="28"/>
        </w:rPr>
        <w:t>ые</w:t>
      </w:r>
      <w:r w:rsidRPr="00420972">
        <w:rPr>
          <w:rFonts w:ascii="Times New Roman" w:eastAsia="Times New Roman" w:hAnsi="Times New Roman" w:cs="Times New Roman"/>
          <w:color w:val="000000" w:themeColor="text1"/>
          <w:sz w:val="28"/>
          <w:szCs w:val="28"/>
        </w:rPr>
        <w:t xml:space="preserve"> договор</w:t>
      </w:r>
      <w:r w:rsidR="00F656B9" w:rsidRPr="00420972">
        <w:rPr>
          <w:rFonts w:ascii="Times New Roman" w:eastAsia="Times New Roman" w:hAnsi="Times New Roman" w:cs="Times New Roman"/>
          <w:color w:val="000000" w:themeColor="text1"/>
          <w:sz w:val="28"/>
          <w:szCs w:val="28"/>
        </w:rPr>
        <w:t>ы</w:t>
      </w:r>
      <w:r w:rsidRPr="00420972">
        <w:rPr>
          <w:rFonts w:ascii="Times New Roman" w:eastAsia="Times New Roman" w:hAnsi="Times New Roman" w:cs="Times New Roman"/>
          <w:color w:val="000000" w:themeColor="text1"/>
          <w:sz w:val="28"/>
          <w:szCs w:val="28"/>
        </w:rPr>
        <w:t xml:space="preserve"> только в случаях, предусмотренных статьей 59 ТК РФ, когда трудовые отношения не могут быть установлены на неопределенный срок с учетом характера предстоящей работы или условий ее выполнения.    </w:t>
      </w:r>
    </w:p>
    <w:p w:rsidR="002C558E" w:rsidRPr="00420972" w:rsidRDefault="00DB1547" w:rsidP="00DB1547">
      <w:pPr>
        <w:tabs>
          <w:tab w:val="left" w:pos="1450"/>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lastRenderedPageBreak/>
        <w:t>3.2.3. При приеме на работу педагогических работников, имеющих высшую квалификационную категорию, не устанавливать испытание.</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3.2.4. При заключении трудового договора требовать от лица, поступающего на работу, документы, предусмотренные статьей 65 ТК РФ.</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а также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требовать только при заключении трудового договора.</w:t>
      </w:r>
    </w:p>
    <w:p w:rsidR="002C558E" w:rsidRPr="00420972" w:rsidRDefault="00DB1547" w:rsidP="00DB1547">
      <w:pPr>
        <w:tabs>
          <w:tab w:val="left" w:pos="0"/>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3.2.5.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 Получение работником экземпляра трудового договора подтверждается подписью работника на экземпляре трудового договора, хранящегося у работодателя.</w:t>
      </w:r>
    </w:p>
    <w:p w:rsidR="002C558E" w:rsidRPr="00420972" w:rsidRDefault="00DB1547" w:rsidP="00DB1547">
      <w:pPr>
        <w:tabs>
          <w:tab w:val="left" w:pos="1474"/>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3.2.6. Не допускать сбора от педагогических работников отчетов, документов и иной информации, находящейся в распоряжении образовательной организации, в том числе в электронных журналах.</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Закреплять в трудовых договорах с педагогическими работниками их право не представлять работодателю информацию, которая может быть получена путем выгрузки из информационных систем, включая информацию, необходимую для прохождения педагогическим работником аттестации.</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При заключении трудовых договоров (дополнительных соглашений) с педагогическими работниками руководствоваться рекомендациями и разъяснениями федеральных органов исполнительной власти по снижению отчетности.</w:t>
      </w:r>
    </w:p>
    <w:p w:rsidR="002C558E" w:rsidRPr="00420972" w:rsidRDefault="00DB1547" w:rsidP="00DB1547">
      <w:pPr>
        <w:tabs>
          <w:tab w:val="left" w:pos="0"/>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3.2.7. Оформлять изменение условий трудового договора путем своевременного заключения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3.2.8. При заключении дополнительных соглашений к трудовым договорам педагогических работников не допускать снижения уровня трудовых прав педагогических работников с учетом гарантий в сфере оплаты труда, установленных трудовым законодательством, иными нормативными правовыми актами Российской Федерации.</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3.2.9. Определять должностные обязанности работников образовательной организации в должностной инструкции, которая утверждается </w:t>
      </w:r>
      <w:r w:rsidRPr="00420972">
        <w:rPr>
          <w:rFonts w:ascii="Times New Roman" w:eastAsia="Times New Roman" w:hAnsi="Times New Roman" w:cs="Times New Roman"/>
          <w:color w:val="000000" w:themeColor="text1"/>
          <w:sz w:val="28"/>
          <w:szCs w:val="28"/>
          <w:shd w:val="clear" w:color="auto" w:fill="FFFFFF"/>
        </w:rPr>
        <w:t>с учетом мнения профкома</w:t>
      </w:r>
      <w:r w:rsidR="00EC4B6E">
        <w:rPr>
          <w:rFonts w:ascii="Times New Roman" w:eastAsia="Times New Roman" w:hAnsi="Times New Roman" w:cs="Times New Roman"/>
          <w:color w:val="000000" w:themeColor="text1"/>
          <w:sz w:val="28"/>
          <w:szCs w:val="28"/>
          <w:shd w:val="clear" w:color="auto" w:fill="FFFFFF"/>
        </w:rPr>
        <w:t xml:space="preserve"> </w:t>
      </w:r>
      <w:r w:rsidRPr="00420972">
        <w:rPr>
          <w:rFonts w:ascii="Times New Roman" w:eastAsia="Times New Roman" w:hAnsi="Times New Roman" w:cs="Times New Roman"/>
          <w:color w:val="000000" w:themeColor="text1"/>
          <w:sz w:val="28"/>
          <w:szCs w:val="28"/>
        </w:rPr>
        <w:t>и является Приложением к трудовому договору.</w:t>
      </w:r>
    </w:p>
    <w:p w:rsidR="002C558E" w:rsidRPr="00420972" w:rsidRDefault="00DB1547" w:rsidP="00DB1547">
      <w:pPr>
        <w:tabs>
          <w:tab w:val="left" w:pos="0"/>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3.2.10. До подписания трудового договора с работником знакомить его под роспись с настоящим коллективным договором, Уставом организации, Правилами внутреннего трудового распорядка, локальными нормативными актами, непосредственно связанными с трудовой деятельностью работника, действующими в образовательной организации.</w:t>
      </w:r>
    </w:p>
    <w:p w:rsidR="002C558E" w:rsidRPr="00420972" w:rsidRDefault="00DB1547" w:rsidP="00DB1547">
      <w:pPr>
        <w:tabs>
          <w:tab w:val="left" w:pos="1576"/>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3.2.11.Обеспечивать на основании письменного заявления работника ведение его трудовой книжки в бумажном виде, формировать в электронном </w:t>
      </w:r>
      <w:r w:rsidRPr="00420972">
        <w:rPr>
          <w:rFonts w:ascii="Times New Roman" w:eastAsia="Times New Roman" w:hAnsi="Times New Roman" w:cs="Times New Roman"/>
          <w:color w:val="000000" w:themeColor="text1"/>
          <w:sz w:val="28"/>
          <w:szCs w:val="28"/>
        </w:rPr>
        <w:lastRenderedPageBreak/>
        <w:t>виде основную информацию о трудовой деятельности и трудовом стаже каждого работника.</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Осуществлять с участием первичной профсоюзной организации работу по внесению изменений в локальные нормативные акты в связи принятием Федерального закона от 16.12.2019 </w:t>
      </w:r>
      <w:r w:rsidRPr="00420972">
        <w:rPr>
          <w:rFonts w:ascii="Times New Roman" w:eastAsia="Segoe UI Symbol" w:hAnsi="Times New Roman" w:cs="Times New Roman"/>
          <w:color w:val="000000" w:themeColor="text1"/>
          <w:sz w:val="28"/>
          <w:szCs w:val="28"/>
        </w:rPr>
        <w:t>№</w:t>
      </w:r>
      <w:r w:rsidRPr="00420972">
        <w:rPr>
          <w:rFonts w:ascii="Times New Roman" w:eastAsia="Times New Roman" w:hAnsi="Times New Roman" w:cs="Times New Roman"/>
          <w:color w:val="000000" w:themeColor="text1"/>
          <w:sz w:val="28"/>
          <w:szCs w:val="28"/>
        </w:rPr>
        <w:t xml:space="preserve"> 439-ФЗ «О внесении изменений в Трудовой кодекс Российской Федерации в части формирования сведений о трудовой деятельности в электронном виде» и с учетом требований статей 66.1, 62, 65, 66, 80, 84.1, 165, 234, 383, 392, 394 ТК РФ.</w:t>
      </w:r>
    </w:p>
    <w:p w:rsidR="002C558E" w:rsidRPr="00420972" w:rsidRDefault="00DB1547" w:rsidP="00DB1547">
      <w:pPr>
        <w:suppressAutoHyphens/>
        <w:spacing w:after="0" w:line="240" w:lineRule="auto"/>
        <w:ind w:firstLine="72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По письменному запросу работника предоставлять сведения о его трудовой деятельности.</w:t>
      </w:r>
    </w:p>
    <w:p w:rsidR="002C558E" w:rsidRPr="00420972" w:rsidRDefault="00DB1547" w:rsidP="00DB1547">
      <w:pPr>
        <w:tabs>
          <w:tab w:val="left" w:pos="1733"/>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3.2.12.Осуществлять комплектование групп на основании требований санитарно-эпидемиологических правил и нормативов.</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Комплектование завершать до окончания учебного года и ухода работников в отпуск. Предупреждать работников о возможном уменьшении (увеличении) учебной нагрузки на новый учебный год не менее чем за два месяца.</w:t>
      </w:r>
    </w:p>
    <w:p w:rsidR="002C558E" w:rsidRPr="00420972" w:rsidRDefault="00DB1547" w:rsidP="00DB1547">
      <w:pPr>
        <w:tabs>
          <w:tab w:val="left" w:pos="1421"/>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3.2.13. Устанавливать педагогическим работникам объем учебной нагрузки, оговариваемый в трудовом договоре, исходя из количества часов по учебному плану, программам, обеспеченности кадрами, других конкретных условий в </w:t>
      </w:r>
      <w:r w:rsidR="00027246" w:rsidRPr="00420972">
        <w:rPr>
          <w:rFonts w:ascii="Times New Roman" w:eastAsia="Times New Roman" w:hAnsi="Times New Roman" w:cs="Times New Roman"/>
          <w:color w:val="000000" w:themeColor="text1"/>
          <w:sz w:val="28"/>
          <w:szCs w:val="28"/>
        </w:rPr>
        <w:t>организац</w:t>
      </w:r>
      <w:r w:rsidRPr="00420972">
        <w:rPr>
          <w:rFonts w:ascii="Times New Roman" w:eastAsia="Times New Roman" w:hAnsi="Times New Roman" w:cs="Times New Roman"/>
          <w:color w:val="000000" w:themeColor="text1"/>
          <w:sz w:val="28"/>
          <w:szCs w:val="28"/>
        </w:rPr>
        <w:t xml:space="preserve">ии по согласованию с профкомом. Порядок определения учебной нагрузки и основания её изменения устанавливаются в </w:t>
      </w:r>
      <w:r w:rsidR="00027246" w:rsidRPr="00420972">
        <w:rPr>
          <w:rFonts w:ascii="Times New Roman" w:eastAsia="Times New Roman" w:hAnsi="Times New Roman" w:cs="Times New Roman"/>
          <w:color w:val="000000" w:themeColor="text1"/>
          <w:sz w:val="28"/>
          <w:szCs w:val="28"/>
        </w:rPr>
        <w:t>организации</w:t>
      </w:r>
      <w:r w:rsidRPr="00420972">
        <w:rPr>
          <w:rFonts w:ascii="Times New Roman" w:eastAsia="Times New Roman" w:hAnsi="Times New Roman" w:cs="Times New Roman"/>
          <w:color w:val="000000" w:themeColor="text1"/>
          <w:sz w:val="28"/>
          <w:szCs w:val="28"/>
        </w:rPr>
        <w:t xml:space="preserve"> в соответствии с приложением </w:t>
      </w:r>
      <w:r w:rsidRPr="00420972">
        <w:rPr>
          <w:rFonts w:ascii="Times New Roman" w:eastAsia="Segoe UI Symbol" w:hAnsi="Times New Roman" w:cs="Times New Roman"/>
          <w:color w:val="000000" w:themeColor="text1"/>
          <w:sz w:val="28"/>
          <w:szCs w:val="28"/>
        </w:rPr>
        <w:t>№</w:t>
      </w:r>
      <w:r w:rsidRPr="00420972">
        <w:rPr>
          <w:rFonts w:ascii="Times New Roman" w:eastAsia="Times New Roman" w:hAnsi="Times New Roman" w:cs="Times New Roman"/>
          <w:color w:val="000000" w:themeColor="text1"/>
          <w:sz w:val="28"/>
          <w:szCs w:val="28"/>
        </w:rPr>
        <w:t xml:space="preserve"> 2 к приказу Министерства образования и науки Российской Федерации от 22 декабря 2014 года </w:t>
      </w:r>
      <w:r w:rsidRPr="00420972">
        <w:rPr>
          <w:rFonts w:ascii="Times New Roman" w:eastAsia="Segoe UI Symbol" w:hAnsi="Times New Roman" w:cs="Times New Roman"/>
          <w:color w:val="000000" w:themeColor="text1"/>
          <w:sz w:val="28"/>
          <w:szCs w:val="28"/>
        </w:rPr>
        <w:t>№</w:t>
      </w:r>
      <w:r w:rsidRPr="00420972">
        <w:rPr>
          <w:rFonts w:ascii="Times New Roman" w:eastAsia="Times New Roman" w:hAnsi="Times New Roman" w:cs="Times New Roman"/>
          <w:color w:val="000000" w:themeColor="text1"/>
          <w:sz w:val="28"/>
          <w:szCs w:val="28"/>
        </w:rPr>
        <w:t xml:space="preserve">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3.2.14.Рационально использовать педагогический кадровый потенциал образовательной организации в целях обеспечения качественного и результативного образовательного процесса.</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Не допускать необоснованного сокращения количества педагогических работников, которое повлечет существенное увеличение объема учебной нагрузки у оставшихся педагогических работников.</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2C558E" w:rsidRPr="00420972" w:rsidRDefault="00DB1547" w:rsidP="00DB1547">
      <w:pPr>
        <w:tabs>
          <w:tab w:val="left" w:pos="1421"/>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420972">
        <w:rPr>
          <w:rFonts w:ascii="Times New Roman" w:eastAsia="Times New Roman" w:hAnsi="Times New Roman" w:cs="Times New Roman"/>
          <w:color w:val="000000" w:themeColor="text1"/>
          <w:sz w:val="28"/>
          <w:szCs w:val="28"/>
          <w:shd w:val="clear" w:color="auto" w:fill="FFFFFF"/>
        </w:rPr>
        <w:t>3.2.15.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2C558E" w:rsidRPr="00420972" w:rsidRDefault="00DB1547" w:rsidP="00DB1547">
      <w:pPr>
        <w:tabs>
          <w:tab w:val="left" w:pos="1421"/>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420972">
        <w:rPr>
          <w:rFonts w:ascii="Times New Roman" w:eastAsia="Times New Roman" w:hAnsi="Times New Roman" w:cs="Times New Roman"/>
          <w:color w:val="000000" w:themeColor="text1"/>
          <w:sz w:val="28"/>
          <w:szCs w:val="28"/>
          <w:shd w:val="clear" w:color="auto" w:fill="FFFFFF"/>
        </w:rPr>
        <w:t>Временный перевод педагогического работника на другую работу в случаях, предусмотренных частью 3 статьи 72.2 ТК РФ, осуществлять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 с оплатой труда в соответствии с трудовым законодательством.</w:t>
      </w:r>
    </w:p>
    <w:p w:rsidR="002C558E" w:rsidRPr="00420972" w:rsidRDefault="00DB1547" w:rsidP="00DB1547">
      <w:pPr>
        <w:tabs>
          <w:tab w:val="left" w:pos="0"/>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420972">
        <w:rPr>
          <w:rFonts w:ascii="Times New Roman" w:eastAsia="Times New Roman" w:hAnsi="Times New Roman" w:cs="Times New Roman"/>
          <w:color w:val="000000" w:themeColor="text1"/>
          <w:sz w:val="28"/>
          <w:szCs w:val="28"/>
          <w:shd w:val="clear" w:color="auto" w:fill="FFFFFF"/>
        </w:rPr>
        <w:t>3.2.16.</w:t>
      </w:r>
      <w:r w:rsidRPr="00420972">
        <w:rPr>
          <w:rFonts w:ascii="Times New Roman" w:eastAsia="Times New Roman" w:hAnsi="Times New Roman" w:cs="Times New Roman"/>
          <w:color w:val="000000" w:themeColor="text1"/>
          <w:sz w:val="28"/>
          <w:szCs w:val="28"/>
          <w:shd w:val="clear" w:color="auto" w:fill="FFFFFF"/>
        </w:rPr>
        <w:tab/>
        <w:t xml:space="preserve">Производить изменение условий трудового договора по инициативе работодателя без изменения трудовой функции педагогического </w:t>
      </w:r>
      <w:r w:rsidRPr="00420972">
        <w:rPr>
          <w:rFonts w:ascii="Times New Roman" w:eastAsia="Times New Roman" w:hAnsi="Times New Roman" w:cs="Times New Roman"/>
          <w:color w:val="000000" w:themeColor="text1"/>
          <w:sz w:val="28"/>
          <w:szCs w:val="28"/>
          <w:shd w:val="clear" w:color="auto" w:fill="FFFFFF"/>
        </w:rPr>
        <w:lastRenderedPageBreak/>
        <w:t>работника в случаях, когда по причинам, связанным с изменением организационных или технологических условий труда (изменение количества классов-комплектов, групп или обучающихся (воспитанников), изменение количества часов по учебному плану, изменение образовательных программ и др.), определенные сторонами условия трудового договора не могут быть сохранены, при строгом соблюдении положений статей 74 и 162 ТК РФ.</w:t>
      </w:r>
    </w:p>
    <w:p w:rsidR="002C558E" w:rsidRPr="00420972" w:rsidRDefault="00DB1547" w:rsidP="00DB1547">
      <w:pPr>
        <w:tabs>
          <w:tab w:val="left" w:pos="0"/>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Обеспечивать своевременное уведомление работников в письменной форме о предстоящих изменениях обязательных условий трудового договора и причинах, вызвавших необходимость таких изменений, в том числе об изменениях размера оклада (должностного оклада), ставки заработной платы (при изменении порядка определения условий их установления и (или) при увеличении), размеров постоянных выплат стимулирующего характера, установленных на год, размеров компенсационных выплат за вредные и (или) опасные условия труда (при наличии), а также своевременное заключение дополнительных соглашений к трудовому договору об изменении условий трудового договора.</w:t>
      </w:r>
    </w:p>
    <w:p w:rsidR="002C558E" w:rsidRPr="00420972" w:rsidRDefault="00DB1547" w:rsidP="00DB1547">
      <w:pPr>
        <w:tabs>
          <w:tab w:val="left" w:pos="0"/>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В случае отказа работника от продолжения работы в связи с изменением определённых сторонами условий трудового договора, прекращать трудовой договор по п.7 части первой статьи 77 ТК РФ с выплатой работнику выходного пособия в размере не менее среднего месячного заработка.</w:t>
      </w:r>
    </w:p>
    <w:p w:rsidR="00BB32D6" w:rsidRPr="00420972" w:rsidRDefault="00730610" w:rsidP="00DB1547">
      <w:pPr>
        <w:suppressAutoHyphens/>
        <w:spacing w:after="0" w:line="240" w:lineRule="auto"/>
        <w:ind w:firstLine="709"/>
        <w:jc w:val="both"/>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 xml:space="preserve">3.3. Стороны при проведении мероприятий по сокращению штатов </w:t>
      </w:r>
      <w:r w:rsidR="00E82B24" w:rsidRPr="00420972">
        <w:rPr>
          <w:rFonts w:ascii="Times New Roman" w:eastAsia="Times New Roman" w:hAnsi="Times New Roman" w:cs="Times New Roman"/>
          <w:b/>
          <w:color w:val="000000" w:themeColor="text1"/>
          <w:sz w:val="28"/>
          <w:szCs w:val="28"/>
        </w:rPr>
        <w:t>определили</w:t>
      </w:r>
      <w:r w:rsidRPr="00420972">
        <w:rPr>
          <w:rFonts w:ascii="Times New Roman" w:eastAsia="Times New Roman" w:hAnsi="Times New Roman" w:cs="Times New Roman"/>
          <w:b/>
          <w:color w:val="000000" w:themeColor="text1"/>
          <w:sz w:val="28"/>
          <w:szCs w:val="28"/>
        </w:rPr>
        <w:t>:</w:t>
      </w:r>
    </w:p>
    <w:p w:rsidR="002C558E" w:rsidRPr="00420972" w:rsidRDefault="00DF1A0D" w:rsidP="00DB1547">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3.</w:t>
      </w:r>
      <w:r w:rsidR="00BB32D6" w:rsidRPr="00420972">
        <w:rPr>
          <w:rFonts w:ascii="Times New Roman" w:eastAsia="Times New Roman" w:hAnsi="Times New Roman" w:cs="Times New Roman"/>
          <w:color w:val="000000" w:themeColor="text1"/>
          <w:sz w:val="28"/>
          <w:szCs w:val="28"/>
        </w:rPr>
        <w:t>3</w:t>
      </w:r>
      <w:r w:rsidRPr="00420972">
        <w:rPr>
          <w:rFonts w:ascii="Times New Roman" w:eastAsia="Times New Roman" w:hAnsi="Times New Roman" w:cs="Times New Roman"/>
          <w:color w:val="000000" w:themeColor="text1"/>
          <w:sz w:val="28"/>
          <w:szCs w:val="28"/>
        </w:rPr>
        <w:t>.1</w:t>
      </w:r>
      <w:r w:rsidR="00DB1547" w:rsidRPr="00420972">
        <w:rPr>
          <w:rFonts w:ascii="Times New Roman" w:eastAsia="Times New Roman" w:hAnsi="Times New Roman" w:cs="Times New Roman"/>
          <w:color w:val="000000" w:themeColor="text1"/>
          <w:sz w:val="28"/>
          <w:szCs w:val="28"/>
        </w:rPr>
        <w:t xml:space="preserve">. </w:t>
      </w:r>
      <w:r w:rsidR="00730610" w:rsidRPr="00420972">
        <w:rPr>
          <w:rFonts w:ascii="Times New Roman" w:eastAsia="Times New Roman" w:hAnsi="Times New Roman" w:cs="Times New Roman"/>
          <w:color w:val="000000" w:themeColor="text1"/>
          <w:sz w:val="28"/>
          <w:szCs w:val="28"/>
        </w:rPr>
        <w:t>Работодатель с</w:t>
      </w:r>
      <w:r w:rsidR="00DB1547" w:rsidRPr="00420972">
        <w:rPr>
          <w:rFonts w:ascii="Times New Roman" w:eastAsia="Times New Roman" w:hAnsi="Times New Roman" w:cs="Times New Roman"/>
          <w:color w:val="000000" w:themeColor="text1"/>
          <w:sz w:val="28"/>
          <w:szCs w:val="28"/>
        </w:rPr>
        <w:t>ообща</w:t>
      </w:r>
      <w:r w:rsidR="00730610" w:rsidRPr="00420972">
        <w:rPr>
          <w:rFonts w:ascii="Times New Roman" w:eastAsia="Times New Roman" w:hAnsi="Times New Roman" w:cs="Times New Roman"/>
          <w:color w:val="000000" w:themeColor="text1"/>
          <w:sz w:val="28"/>
          <w:szCs w:val="28"/>
        </w:rPr>
        <w:t>е</w:t>
      </w:r>
      <w:r w:rsidR="00DB1547" w:rsidRPr="00420972">
        <w:rPr>
          <w:rFonts w:ascii="Times New Roman" w:eastAsia="Times New Roman" w:hAnsi="Times New Roman" w:cs="Times New Roman"/>
          <w:color w:val="000000" w:themeColor="text1"/>
          <w:sz w:val="28"/>
          <w:szCs w:val="28"/>
        </w:rPr>
        <w:t>т профсоюзному комитету не позднее чем за два месяца до начала проведения мероприятий</w:t>
      </w:r>
      <w:r w:rsidR="00CE1BE6" w:rsidRPr="00420972">
        <w:rPr>
          <w:rFonts w:ascii="Times New Roman" w:eastAsia="Times New Roman" w:hAnsi="Times New Roman" w:cs="Times New Roman"/>
          <w:color w:val="000000" w:themeColor="text1"/>
          <w:sz w:val="28"/>
          <w:szCs w:val="28"/>
        </w:rPr>
        <w:t>, связанных</w:t>
      </w:r>
      <w:r w:rsidR="00EC4B6E">
        <w:rPr>
          <w:rFonts w:ascii="Times New Roman" w:eastAsia="Times New Roman" w:hAnsi="Times New Roman" w:cs="Times New Roman"/>
          <w:color w:val="000000" w:themeColor="text1"/>
          <w:sz w:val="28"/>
          <w:szCs w:val="28"/>
        </w:rPr>
        <w:t xml:space="preserve"> </w:t>
      </w:r>
      <w:r w:rsidR="00CE1BE6" w:rsidRPr="00420972">
        <w:rPr>
          <w:rFonts w:ascii="Times New Roman" w:eastAsia="Times New Roman" w:hAnsi="Times New Roman" w:cs="Times New Roman"/>
          <w:color w:val="000000" w:themeColor="text1"/>
          <w:sz w:val="28"/>
          <w:szCs w:val="28"/>
        </w:rPr>
        <w:t>с</w:t>
      </w:r>
      <w:r w:rsidR="00DB1547" w:rsidRPr="00420972">
        <w:rPr>
          <w:rFonts w:ascii="Times New Roman" w:eastAsia="Times New Roman" w:hAnsi="Times New Roman" w:cs="Times New Roman"/>
          <w:color w:val="000000" w:themeColor="text1"/>
          <w:sz w:val="28"/>
          <w:szCs w:val="28"/>
        </w:rPr>
        <w:t xml:space="preserve"> сокращени</w:t>
      </w:r>
      <w:r w:rsidR="00CE1BE6" w:rsidRPr="00420972">
        <w:rPr>
          <w:rFonts w:ascii="Times New Roman" w:eastAsia="Times New Roman" w:hAnsi="Times New Roman" w:cs="Times New Roman"/>
          <w:color w:val="000000" w:themeColor="text1"/>
          <w:sz w:val="28"/>
          <w:szCs w:val="28"/>
        </w:rPr>
        <w:t>ем</w:t>
      </w:r>
      <w:r w:rsidR="00DB1547" w:rsidRPr="00420972">
        <w:rPr>
          <w:rFonts w:ascii="Times New Roman" w:eastAsia="Times New Roman" w:hAnsi="Times New Roman" w:cs="Times New Roman"/>
          <w:color w:val="000000" w:themeColor="text1"/>
          <w:sz w:val="28"/>
          <w:szCs w:val="28"/>
        </w:rPr>
        <w:t xml:space="preserve"> численности или штата работников</w:t>
      </w:r>
      <w:r w:rsidR="00CE1BE6" w:rsidRPr="00420972">
        <w:rPr>
          <w:rFonts w:ascii="Times New Roman" w:eastAsia="Times New Roman" w:hAnsi="Times New Roman" w:cs="Times New Roman"/>
          <w:color w:val="000000" w:themeColor="text1"/>
          <w:sz w:val="28"/>
          <w:szCs w:val="28"/>
        </w:rPr>
        <w:t xml:space="preserve"> организации,</w:t>
      </w:r>
      <w:r w:rsidR="00DB1547" w:rsidRPr="00420972">
        <w:rPr>
          <w:rFonts w:ascii="Times New Roman" w:eastAsia="Times New Roman" w:hAnsi="Times New Roman" w:cs="Times New Roman"/>
          <w:color w:val="000000" w:themeColor="text1"/>
          <w:sz w:val="28"/>
          <w:szCs w:val="28"/>
        </w:rPr>
        <w:t xml:space="preserve"> о возможном расторжении трудовых договоров с работниками в соответствии с пунктом 2 части 1 статьи 81 ТК РФ в письменной форме, а при массовых увольнениях работников - не позднее чем за три месяца.</w:t>
      </w:r>
    </w:p>
    <w:p w:rsidR="002C558E" w:rsidRPr="00420972" w:rsidRDefault="00DB1547" w:rsidP="00DB1547">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С этой целью направля</w:t>
      </w:r>
      <w:r w:rsidR="00730610" w:rsidRPr="00420972">
        <w:rPr>
          <w:rFonts w:ascii="Times New Roman" w:eastAsia="Times New Roman" w:hAnsi="Times New Roman" w:cs="Times New Roman"/>
          <w:color w:val="000000" w:themeColor="text1"/>
          <w:sz w:val="28"/>
          <w:szCs w:val="28"/>
        </w:rPr>
        <w:t>е</w:t>
      </w:r>
      <w:r w:rsidRPr="00420972">
        <w:rPr>
          <w:rFonts w:ascii="Times New Roman" w:eastAsia="Times New Roman" w:hAnsi="Times New Roman" w:cs="Times New Roman"/>
          <w:color w:val="000000" w:themeColor="text1"/>
          <w:sz w:val="28"/>
          <w:szCs w:val="28"/>
        </w:rPr>
        <w:t>т в профком проекты приказов, копий документов, являющихся основанием для принятия таких решений, другую необходимую информацию, а также совместно разрабатыва</w:t>
      </w:r>
      <w:r w:rsidR="00730610" w:rsidRPr="00420972">
        <w:rPr>
          <w:rFonts w:ascii="Times New Roman" w:eastAsia="Times New Roman" w:hAnsi="Times New Roman" w:cs="Times New Roman"/>
          <w:color w:val="000000" w:themeColor="text1"/>
          <w:sz w:val="28"/>
          <w:szCs w:val="28"/>
        </w:rPr>
        <w:t>е</w:t>
      </w:r>
      <w:r w:rsidRPr="00420972">
        <w:rPr>
          <w:rFonts w:ascii="Times New Roman" w:eastAsia="Times New Roman" w:hAnsi="Times New Roman" w:cs="Times New Roman"/>
          <w:color w:val="000000" w:themeColor="text1"/>
          <w:sz w:val="28"/>
          <w:szCs w:val="28"/>
        </w:rPr>
        <w:t>т меры, направленные на уменьшение численности работников, подлежащих увольнению.</w:t>
      </w:r>
    </w:p>
    <w:p w:rsidR="002C558E" w:rsidRPr="00420972" w:rsidRDefault="00DB1547" w:rsidP="00DB1547">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При письменном уведомлении профкома о предстоящих мероприятиях по сокращению численности или штата работников </w:t>
      </w:r>
      <w:r w:rsidR="00730610" w:rsidRPr="00420972">
        <w:rPr>
          <w:rFonts w:ascii="Times New Roman" w:eastAsia="Times New Roman" w:hAnsi="Times New Roman" w:cs="Times New Roman"/>
          <w:color w:val="000000" w:themeColor="text1"/>
          <w:sz w:val="28"/>
          <w:szCs w:val="28"/>
        </w:rPr>
        <w:t>направляет</w:t>
      </w:r>
      <w:r w:rsidRPr="00420972">
        <w:rPr>
          <w:rFonts w:ascii="Times New Roman" w:eastAsia="Times New Roman" w:hAnsi="Times New Roman" w:cs="Times New Roman"/>
          <w:color w:val="000000" w:themeColor="text1"/>
          <w:sz w:val="28"/>
          <w:szCs w:val="28"/>
        </w:rPr>
        <w:t>: проекты приказов о сокращении численности или штатов работников, перечень сокращаемых должностей и список сокращаемых работников, проект нового штатного расписания, перечень вакансий, предполагаемые варианты трудоустройства, информацию об изменении учебной нагрузки, количества групп и другие материалы</w:t>
      </w:r>
      <w:r w:rsidR="005035CD" w:rsidRPr="00420972">
        <w:rPr>
          <w:rFonts w:ascii="Times New Roman" w:eastAsia="Times New Roman" w:hAnsi="Times New Roman" w:cs="Times New Roman"/>
          <w:color w:val="000000" w:themeColor="text1"/>
          <w:sz w:val="28"/>
          <w:szCs w:val="28"/>
        </w:rPr>
        <w:t>.</w:t>
      </w:r>
    </w:p>
    <w:p w:rsidR="002C558E" w:rsidRPr="00420972" w:rsidRDefault="00DB1547" w:rsidP="00DB1547">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В случае массового высвобождения работников уведомление должно содержать социально-экономическое обоснование.</w:t>
      </w:r>
    </w:p>
    <w:p w:rsidR="002C558E" w:rsidRPr="00420972" w:rsidRDefault="00BB32D6" w:rsidP="00DB1547">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3.3.2. </w:t>
      </w:r>
      <w:r w:rsidR="00DB1547" w:rsidRPr="00420972">
        <w:rPr>
          <w:rFonts w:ascii="Times New Roman" w:eastAsia="Times New Roman" w:hAnsi="Times New Roman" w:cs="Times New Roman"/>
          <w:color w:val="000000" w:themeColor="text1"/>
          <w:sz w:val="28"/>
          <w:szCs w:val="28"/>
        </w:rPr>
        <w:t xml:space="preserve">В соответствии с пунктом 4.11.2. областного отраслевого Соглашения </w:t>
      </w:r>
      <w:r w:rsidR="00730610" w:rsidRPr="00420972">
        <w:rPr>
          <w:rFonts w:ascii="Times New Roman" w:eastAsia="Times New Roman" w:hAnsi="Times New Roman" w:cs="Times New Roman"/>
          <w:color w:val="000000" w:themeColor="text1"/>
          <w:sz w:val="28"/>
          <w:szCs w:val="28"/>
        </w:rPr>
        <w:t xml:space="preserve">стороны </w:t>
      </w:r>
      <w:r w:rsidRPr="00420972">
        <w:rPr>
          <w:rFonts w:ascii="Times New Roman" w:eastAsia="Times New Roman" w:hAnsi="Times New Roman" w:cs="Times New Roman"/>
          <w:color w:val="000000" w:themeColor="text1"/>
          <w:sz w:val="28"/>
          <w:szCs w:val="28"/>
        </w:rPr>
        <w:t>учитыва</w:t>
      </w:r>
      <w:r w:rsidR="00730610" w:rsidRPr="00420972">
        <w:rPr>
          <w:rFonts w:ascii="Times New Roman" w:eastAsia="Times New Roman" w:hAnsi="Times New Roman" w:cs="Times New Roman"/>
          <w:color w:val="000000" w:themeColor="text1"/>
          <w:sz w:val="28"/>
          <w:szCs w:val="28"/>
        </w:rPr>
        <w:t>ю</w:t>
      </w:r>
      <w:r w:rsidRPr="00420972">
        <w:rPr>
          <w:rFonts w:ascii="Times New Roman" w:eastAsia="Times New Roman" w:hAnsi="Times New Roman" w:cs="Times New Roman"/>
          <w:color w:val="000000" w:themeColor="text1"/>
          <w:sz w:val="28"/>
          <w:szCs w:val="28"/>
        </w:rPr>
        <w:t xml:space="preserve">т </w:t>
      </w:r>
      <w:r w:rsidR="00DB1547" w:rsidRPr="00420972">
        <w:rPr>
          <w:rFonts w:ascii="Times New Roman" w:eastAsia="Times New Roman" w:hAnsi="Times New Roman" w:cs="Times New Roman"/>
          <w:color w:val="000000" w:themeColor="text1"/>
          <w:sz w:val="28"/>
          <w:szCs w:val="28"/>
        </w:rPr>
        <w:t>критерии массового увольнения работников:</w:t>
      </w:r>
    </w:p>
    <w:p w:rsidR="002C558E" w:rsidRPr="00420972" w:rsidRDefault="00DB1547" w:rsidP="00DB1547">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ликвидация организации с численностью работающих 15 и более человек;</w:t>
      </w:r>
    </w:p>
    <w:p w:rsidR="002C558E" w:rsidRPr="00420972" w:rsidRDefault="00DB1547" w:rsidP="00DB1547">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сокращение численности или штата работников в количестве 20 и более человек в течение 30 календарных дней;</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увольнение 10 и более процентов работников организации в течение 90 календарных дней.</w:t>
      </w:r>
    </w:p>
    <w:p w:rsidR="002C558E" w:rsidRPr="00420972" w:rsidRDefault="00DF1A0D" w:rsidP="00DB1547">
      <w:pPr>
        <w:tabs>
          <w:tab w:val="left" w:pos="0"/>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lastRenderedPageBreak/>
        <w:t>3.</w:t>
      </w:r>
      <w:r w:rsidR="009630E3" w:rsidRPr="00420972">
        <w:rPr>
          <w:rFonts w:ascii="Times New Roman" w:eastAsia="Times New Roman" w:hAnsi="Times New Roman" w:cs="Times New Roman"/>
          <w:color w:val="000000" w:themeColor="text1"/>
          <w:sz w:val="28"/>
          <w:szCs w:val="28"/>
        </w:rPr>
        <w:t>3</w:t>
      </w:r>
      <w:r w:rsidRPr="00420972">
        <w:rPr>
          <w:rFonts w:ascii="Times New Roman" w:eastAsia="Times New Roman" w:hAnsi="Times New Roman" w:cs="Times New Roman"/>
          <w:color w:val="000000" w:themeColor="text1"/>
          <w:sz w:val="28"/>
          <w:szCs w:val="28"/>
        </w:rPr>
        <w:t>.</w:t>
      </w:r>
      <w:r w:rsidR="009630E3" w:rsidRPr="00420972">
        <w:rPr>
          <w:rFonts w:ascii="Times New Roman" w:eastAsia="Times New Roman" w:hAnsi="Times New Roman" w:cs="Times New Roman"/>
          <w:color w:val="000000" w:themeColor="text1"/>
          <w:sz w:val="28"/>
          <w:szCs w:val="28"/>
        </w:rPr>
        <w:t>3</w:t>
      </w:r>
      <w:r w:rsidR="00DB1547" w:rsidRPr="00420972">
        <w:rPr>
          <w:rFonts w:ascii="Times New Roman" w:eastAsia="Times New Roman" w:hAnsi="Times New Roman" w:cs="Times New Roman"/>
          <w:color w:val="000000" w:themeColor="text1"/>
          <w:sz w:val="28"/>
          <w:szCs w:val="28"/>
        </w:rPr>
        <w:t xml:space="preserve">. </w:t>
      </w:r>
      <w:r w:rsidR="00730610" w:rsidRPr="00420972">
        <w:rPr>
          <w:rFonts w:ascii="Times New Roman" w:eastAsia="Times New Roman" w:hAnsi="Times New Roman" w:cs="Times New Roman"/>
          <w:color w:val="000000" w:themeColor="text1"/>
          <w:sz w:val="28"/>
          <w:szCs w:val="28"/>
        </w:rPr>
        <w:t>Работодатель о</w:t>
      </w:r>
      <w:r w:rsidR="00DB1547" w:rsidRPr="00420972">
        <w:rPr>
          <w:rFonts w:ascii="Times New Roman" w:eastAsia="Times New Roman" w:hAnsi="Times New Roman" w:cs="Times New Roman"/>
          <w:color w:val="000000" w:themeColor="text1"/>
          <w:sz w:val="28"/>
          <w:szCs w:val="28"/>
        </w:rPr>
        <w:t>беспечива</w:t>
      </w:r>
      <w:r w:rsidR="00730610" w:rsidRPr="00420972">
        <w:rPr>
          <w:rFonts w:ascii="Times New Roman" w:eastAsia="Times New Roman" w:hAnsi="Times New Roman" w:cs="Times New Roman"/>
          <w:color w:val="000000" w:themeColor="text1"/>
          <w:sz w:val="28"/>
          <w:szCs w:val="28"/>
        </w:rPr>
        <w:t>е</w:t>
      </w:r>
      <w:r w:rsidR="00DB1547" w:rsidRPr="00420972">
        <w:rPr>
          <w:rFonts w:ascii="Times New Roman" w:eastAsia="Times New Roman" w:hAnsi="Times New Roman" w:cs="Times New Roman"/>
          <w:color w:val="000000" w:themeColor="text1"/>
          <w:sz w:val="28"/>
          <w:szCs w:val="28"/>
        </w:rPr>
        <w:t>т гарантии и компенсации высвобождаемым работникам, предусмотренные Трудовым кодексом Российской Федерации, с учетом их повышения и расширения, в том числе:</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предупрежда</w:t>
      </w:r>
      <w:r w:rsidR="00730610" w:rsidRPr="00420972">
        <w:rPr>
          <w:rFonts w:ascii="Times New Roman" w:eastAsia="Times New Roman" w:hAnsi="Times New Roman" w:cs="Times New Roman"/>
          <w:color w:val="000000" w:themeColor="text1"/>
          <w:sz w:val="28"/>
          <w:szCs w:val="28"/>
        </w:rPr>
        <w:t>е</w:t>
      </w:r>
      <w:r w:rsidRPr="00420972">
        <w:rPr>
          <w:rFonts w:ascii="Times New Roman" w:eastAsia="Times New Roman" w:hAnsi="Times New Roman" w:cs="Times New Roman"/>
          <w:color w:val="000000" w:themeColor="text1"/>
          <w:sz w:val="28"/>
          <w:szCs w:val="28"/>
        </w:rPr>
        <w:t>т работников, являющихся членами Профсоюза о возможном сокращении численности или штата работников не менее чем за три месяца;</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уведомля</w:t>
      </w:r>
      <w:r w:rsidR="00730610" w:rsidRPr="00420972">
        <w:rPr>
          <w:rFonts w:ascii="Times New Roman" w:eastAsia="Times New Roman" w:hAnsi="Times New Roman" w:cs="Times New Roman"/>
          <w:color w:val="000000" w:themeColor="text1"/>
          <w:sz w:val="28"/>
          <w:szCs w:val="28"/>
        </w:rPr>
        <w:t>е</w:t>
      </w:r>
      <w:r w:rsidRPr="00420972">
        <w:rPr>
          <w:rFonts w:ascii="Times New Roman" w:eastAsia="Times New Roman" w:hAnsi="Times New Roman" w:cs="Times New Roman"/>
          <w:color w:val="000000" w:themeColor="text1"/>
          <w:sz w:val="28"/>
          <w:szCs w:val="28"/>
        </w:rPr>
        <w:t>т территориальный орган занятости и профсоюзный комитет о сокращении численности или штата работников;</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не допуска</w:t>
      </w:r>
      <w:r w:rsidR="00730610" w:rsidRPr="00420972">
        <w:rPr>
          <w:rFonts w:ascii="Times New Roman" w:eastAsia="Times New Roman" w:hAnsi="Times New Roman" w:cs="Times New Roman"/>
          <w:color w:val="000000" w:themeColor="text1"/>
          <w:sz w:val="28"/>
          <w:szCs w:val="28"/>
        </w:rPr>
        <w:t>е</w:t>
      </w:r>
      <w:r w:rsidRPr="00420972">
        <w:rPr>
          <w:rFonts w:ascii="Times New Roman" w:eastAsia="Times New Roman" w:hAnsi="Times New Roman" w:cs="Times New Roman"/>
          <w:color w:val="000000" w:themeColor="text1"/>
          <w:sz w:val="28"/>
          <w:szCs w:val="28"/>
        </w:rPr>
        <w:t>т одновременного увольнения работников - членов одной семьи по сокращению численности или штата;</w:t>
      </w:r>
    </w:p>
    <w:p w:rsidR="002C558E" w:rsidRPr="00420972" w:rsidRDefault="00DB1547" w:rsidP="00DB1547">
      <w:pPr>
        <w:spacing w:after="0" w:line="240" w:lineRule="auto"/>
        <w:ind w:firstLine="709"/>
        <w:jc w:val="both"/>
        <w:rPr>
          <w:rFonts w:ascii="Times New Roman" w:eastAsia="Times New Roman" w:hAnsi="Times New Roman" w:cs="Times New Roman"/>
          <w:i/>
          <w:color w:val="000000" w:themeColor="text1"/>
          <w:sz w:val="28"/>
          <w:szCs w:val="28"/>
        </w:rPr>
      </w:pPr>
      <w:r w:rsidRPr="00420972">
        <w:rPr>
          <w:rFonts w:ascii="Times New Roman" w:eastAsia="Times New Roman" w:hAnsi="Times New Roman" w:cs="Times New Roman"/>
          <w:i/>
          <w:color w:val="000000" w:themeColor="text1"/>
          <w:sz w:val="28"/>
          <w:szCs w:val="28"/>
        </w:rPr>
        <w:t>- установление повышенных размеров выходного пособия и единовременной компенсации, предусмотренных статьей 178 ТК РФ;</w:t>
      </w:r>
    </w:p>
    <w:p w:rsidR="002C558E" w:rsidRPr="00420972" w:rsidRDefault="00DF1A0D"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3.</w:t>
      </w:r>
      <w:r w:rsidR="009630E3" w:rsidRPr="00420972">
        <w:rPr>
          <w:rFonts w:ascii="Times New Roman" w:eastAsia="Times New Roman" w:hAnsi="Times New Roman" w:cs="Times New Roman"/>
          <w:color w:val="000000" w:themeColor="text1"/>
          <w:sz w:val="28"/>
          <w:szCs w:val="28"/>
        </w:rPr>
        <w:t>3</w:t>
      </w:r>
      <w:r w:rsidRPr="00420972">
        <w:rPr>
          <w:rFonts w:ascii="Times New Roman" w:eastAsia="Times New Roman" w:hAnsi="Times New Roman" w:cs="Times New Roman"/>
          <w:color w:val="000000" w:themeColor="text1"/>
          <w:sz w:val="28"/>
          <w:szCs w:val="28"/>
        </w:rPr>
        <w:t>.</w:t>
      </w:r>
      <w:r w:rsidR="009630E3" w:rsidRPr="00420972">
        <w:rPr>
          <w:rFonts w:ascii="Times New Roman" w:eastAsia="Times New Roman" w:hAnsi="Times New Roman" w:cs="Times New Roman"/>
          <w:color w:val="000000" w:themeColor="text1"/>
          <w:sz w:val="28"/>
          <w:szCs w:val="28"/>
        </w:rPr>
        <w:t>4</w:t>
      </w:r>
      <w:r w:rsidR="00DB1547" w:rsidRPr="00420972">
        <w:rPr>
          <w:rFonts w:ascii="Times New Roman" w:eastAsia="Times New Roman" w:hAnsi="Times New Roman" w:cs="Times New Roman"/>
          <w:color w:val="000000" w:themeColor="text1"/>
          <w:sz w:val="28"/>
          <w:szCs w:val="28"/>
        </w:rPr>
        <w:t>. Работникам, получившим уведомление об увольнении по пунктам 1 и 2 части первой статьи 81 ТК РФ, предоставля</w:t>
      </w:r>
      <w:r w:rsidR="009630E3" w:rsidRPr="00420972">
        <w:rPr>
          <w:rFonts w:ascii="Times New Roman" w:eastAsia="Times New Roman" w:hAnsi="Times New Roman" w:cs="Times New Roman"/>
          <w:color w:val="000000" w:themeColor="text1"/>
          <w:sz w:val="28"/>
          <w:szCs w:val="28"/>
        </w:rPr>
        <w:t>е</w:t>
      </w:r>
      <w:r w:rsidR="00DB1547" w:rsidRPr="00420972">
        <w:rPr>
          <w:rFonts w:ascii="Times New Roman" w:eastAsia="Times New Roman" w:hAnsi="Times New Roman" w:cs="Times New Roman"/>
          <w:color w:val="000000" w:themeColor="text1"/>
          <w:sz w:val="28"/>
          <w:szCs w:val="28"/>
        </w:rPr>
        <w:t>т</w:t>
      </w:r>
      <w:r w:rsidR="009630E3" w:rsidRPr="00420972">
        <w:rPr>
          <w:rFonts w:ascii="Times New Roman" w:eastAsia="Times New Roman" w:hAnsi="Times New Roman" w:cs="Times New Roman"/>
          <w:color w:val="000000" w:themeColor="text1"/>
          <w:sz w:val="28"/>
          <w:szCs w:val="28"/>
        </w:rPr>
        <w:t>ся</w:t>
      </w:r>
      <w:r w:rsidR="00DB1547" w:rsidRPr="00420972">
        <w:rPr>
          <w:rFonts w:ascii="Times New Roman" w:eastAsia="Times New Roman" w:hAnsi="Times New Roman" w:cs="Times New Roman"/>
          <w:color w:val="000000" w:themeColor="text1"/>
          <w:sz w:val="28"/>
          <w:szCs w:val="28"/>
        </w:rPr>
        <w:t xml:space="preserve"> по согласованию с работодателем свободное от работы время не менее 2 (двух) часов в неделю для самостоятельного поиска новой работы с сохранением заработной платы.</w:t>
      </w:r>
    </w:p>
    <w:p w:rsidR="002C558E" w:rsidRPr="00420972" w:rsidRDefault="00DF1A0D"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3.</w:t>
      </w:r>
      <w:r w:rsidR="009630E3" w:rsidRPr="00420972">
        <w:rPr>
          <w:rFonts w:ascii="Times New Roman" w:eastAsia="Times New Roman" w:hAnsi="Times New Roman" w:cs="Times New Roman"/>
          <w:color w:val="000000" w:themeColor="text1"/>
          <w:sz w:val="28"/>
          <w:szCs w:val="28"/>
        </w:rPr>
        <w:t>3</w:t>
      </w:r>
      <w:r w:rsidRPr="00420972">
        <w:rPr>
          <w:rFonts w:ascii="Times New Roman" w:eastAsia="Times New Roman" w:hAnsi="Times New Roman" w:cs="Times New Roman"/>
          <w:color w:val="000000" w:themeColor="text1"/>
          <w:sz w:val="28"/>
          <w:szCs w:val="28"/>
        </w:rPr>
        <w:t>.</w:t>
      </w:r>
      <w:r w:rsidR="009630E3" w:rsidRPr="00420972">
        <w:rPr>
          <w:rFonts w:ascii="Times New Roman" w:eastAsia="Times New Roman" w:hAnsi="Times New Roman" w:cs="Times New Roman"/>
          <w:color w:val="000000" w:themeColor="text1"/>
          <w:sz w:val="28"/>
          <w:szCs w:val="28"/>
        </w:rPr>
        <w:t>5</w:t>
      </w:r>
      <w:r w:rsidR="00DB1547" w:rsidRPr="00420972">
        <w:rPr>
          <w:rFonts w:ascii="Times New Roman" w:eastAsia="Times New Roman" w:hAnsi="Times New Roman" w:cs="Times New Roman"/>
          <w:color w:val="000000" w:themeColor="text1"/>
          <w:sz w:val="28"/>
          <w:szCs w:val="28"/>
        </w:rPr>
        <w:t xml:space="preserve">. </w:t>
      </w:r>
      <w:r w:rsidR="009630E3" w:rsidRPr="00420972">
        <w:rPr>
          <w:rFonts w:ascii="Times New Roman" w:eastAsia="Times New Roman" w:hAnsi="Times New Roman" w:cs="Times New Roman"/>
          <w:color w:val="000000" w:themeColor="text1"/>
          <w:sz w:val="28"/>
          <w:szCs w:val="28"/>
        </w:rPr>
        <w:t xml:space="preserve">Работодатель </w:t>
      </w:r>
      <w:r w:rsidR="00DB1547" w:rsidRPr="00420972">
        <w:rPr>
          <w:rFonts w:ascii="Times New Roman" w:eastAsia="Times New Roman" w:hAnsi="Times New Roman" w:cs="Times New Roman"/>
          <w:color w:val="000000" w:themeColor="text1"/>
          <w:sz w:val="28"/>
          <w:szCs w:val="28"/>
        </w:rPr>
        <w:t xml:space="preserve">при сокращении численности или штата работников организации </w:t>
      </w:r>
      <w:r w:rsidR="009630E3" w:rsidRPr="00420972">
        <w:rPr>
          <w:rFonts w:ascii="Times New Roman" w:eastAsia="Times New Roman" w:hAnsi="Times New Roman" w:cs="Times New Roman"/>
          <w:color w:val="000000" w:themeColor="text1"/>
          <w:sz w:val="28"/>
          <w:szCs w:val="28"/>
        </w:rPr>
        <w:t xml:space="preserve">учитывает </w:t>
      </w:r>
      <w:r w:rsidR="00DB1547" w:rsidRPr="00420972">
        <w:rPr>
          <w:rFonts w:ascii="Times New Roman" w:eastAsia="Times New Roman" w:hAnsi="Times New Roman" w:cs="Times New Roman"/>
          <w:color w:val="000000" w:themeColor="text1"/>
          <w:sz w:val="28"/>
          <w:szCs w:val="28"/>
        </w:rPr>
        <w:t>преимущественное право в оставлении на работе прежде всего, работник</w:t>
      </w:r>
      <w:r w:rsidR="009630E3" w:rsidRPr="00420972">
        <w:rPr>
          <w:rFonts w:ascii="Times New Roman" w:eastAsia="Times New Roman" w:hAnsi="Times New Roman" w:cs="Times New Roman"/>
          <w:color w:val="000000" w:themeColor="text1"/>
          <w:sz w:val="28"/>
          <w:szCs w:val="28"/>
        </w:rPr>
        <w:t>ов</w:t>
      </w:r>
      <w:r w:rsidR="00DB1547" w:rsidRPr="00420972">
        <w:rPr>
          <w:rFonts w:ascii="Times New Roman" w:eastAsia="Times New Roman" w:hAnsi="Times New Roman" w:cs="Times New Roman"/>
          <w:color w:val="000000" w:themeColor="text1"/>
          <w:sz w:val="28"/>
          <w:szCs w:val="28"/>
        </w:rPr>
        <w:t xml:space="preserve"> с более высокой производительностью труда и квалификацией. </w:t>
      </w:r>
    </w:p>
    <w:p w:rsidR="002C558E" w:rsidRPr="00420972" w:rsidRDefault="00DB1547" w:rsidP="00DB1547">
      <w:pPr>
        <w:spacing w:after="0" w:line="240" w:lineRule="auto"/>
        <w:ind w:firstLine="708"/>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Под квалификацией понимается:</w:t>
      </w:r>
    </w:p>
    <w:p w:rsidR="002C558E" w:rsidRPr="00420972" w:rsidRDefault="00DB1547" w:rsidP="00DB1547">
      <w:pPr>
        <w:spacing w:after="0" w:line="240" w:lineRule="auto"/>
        <w:ind w:firstLine="709"/>
        <w:jc w:val="both"/>
        <w:rPr>
          <w:rFonts w:ascii="Times New Roman" w:eastAsia="Times New Roman" w:hAnsi="Times New Roman" w:cs="Times New Roman"/>
          <w:strike/>
          <w:color w:val="000000" w:themeColor="text1"/>
          <w:sz w:val="28"/>
          <w:szCs w:val="28"/>
        </w:rPr>
      </w:pPr>
      <w:r w:rsidRPr="00420972">
        <w:rPr>
          <w:rFonts w:ascii="Times New Roman" w:eastAsia="Times New Roman" w:hAnsi="Times New Roman" w:cs="Times New Roman"/>
          <w:color w:val="000000" w:themeColor="text1"/>
          <w:sz w:val="28"/>
          <w:szCs w:val="28"/>
        </w:rPr>
        <w:t>- уровень профессиональной подготовки педагогического работника в области, соответствующей профилю преподаваемого предмета;</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опыт работы;</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поощрения работника: наличие государственных и отраслевых наград; </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отсутствие действующих дисциплинарных взысканий, нарушений   должностной инструкции,</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систематическое повышение своего профессионального уровня по профилю педагогической деятельности - не реже чем один раз в три года, </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результаты участия в профессиональных конкурсах.</w:t>
      </w:r>
    </w:p>
    <w:p w:rsidR="002C558E" w:rsidRPr="00420972" w:rsidRDefault="00701208" w:rsidP="00DB1547">
      <w:pPr>
        <w:spacing w:after="0" w:line="240" w:lineRule="auto"/>
        <w:ind w:firstLine="851"/>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Для педагогических работников п</w:t>
      </w:r>
      <w:r w:rsidR="00DB1547" w:rsidRPr="00420972">
        <w:rPr>
          <w:rFonts w:ascii="Times New Roman" w:eastAsia="Times New Roman" w:hAnsi="Times New Roman" w:cs="Times New Roman"/>
          <w:color w:val="000000" w:themeColor="text1"/>
          <w:sz w:val="28"/>
          <w:szCs w:val="28"/>
        </w:rPr>
        <w:t xml:space="preserve">од более высокой квалификацией понимается наличие установленной квалификационной категории более высокого уровня. </w:t>
      </w:r>
    </w:p>
    <w:p w:rsidR="002C558E" w:rsidRPr="00420972" w:rsidRDefault="00DB1547" w:rsidP="00DB1547">
      <w:pPr>
        <w:tabs>
          <w:tab w:val="left" w:pos="0"/>
        </w:tabs>
        <w:spacing w:after="0" w:line="240" w:lineRule="auto"/>
        <w:ind w:firstLine="851"/>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3.</w:t>
      </w:r>
      <w:r w:rsidR="009630E3" w:rsidRPr="00420972">
        <w:rPr>
          <w:rFonts w:ascii="Times New Roman" w:eastAsia="Times New Roman" w:hAnsi="Times New Roman" w:cs="Times New Roman"/>
          <w:color w:val="000000" w:themeColor="text1"/>
          <w:sz w:val="28"/>
          <w:szCs w:val="28"/>
        </w:rPr>
        <w:t>3</w:t>
      </w:r>
      <w:r w:rsidRPr="00420972">
        <w:rPr>
          <w:rFonts w:ascii="Times New Roman" w:eastAsia="Times New Roman" w:hAnsi="Times New Roman" w:cs="Times New Roman"/>
          <w:color w:val="000000" w:themeColor="text1"/>
          <w:sz w:val="28"/>
          <w:szCs w:val="28"/>
        </w:rPr>
        <w:t>.</w:t>
      </w:r>
      <w:r w:rsidR="009630E3" w:rsidRPr="00420972">
        <w:rPr>
          <w:rFonts w:ascii="Times New Roman" w:eastAsia="Times New Roman" w:hAnsi="Times New Roman" w:cs="Times New Roman"/>
          <w:color w:val="000000" w:themeColor="text1"/>
          <w:sz w:val="28"/>
          <w:szCs w:val="28"/>
        </w:rPr>
        <w:t>6</w:t>
      </w:r>
      <w:r w:rsidRPr="00420972">
        <w:rPr>
          <w:rFonts w:ascii="Times New Roman" w:eastAsia="Times New Roman" w:hAnsi="Times New Roman" w:cs="Times New Roman"/>
          <w:color w:val="000000" w:themeColor="text1"/>
          <w:sz w:val="28"/>
          <w:szCs w:val="28"/>
        </w:rPr>
        <w:t>. При высвобождении работников в связи с сокращением численности ил</w:t>
      </w:r>
      <w:r w:rsidR="009630E3" w:rsidRPr="00420972">
        <w:rPr>
          <w:rFonts w:ascii="Times New Roman" w:eastAsia="Times New Roman" w:hAnsi="Times New Roman" w:cs="Times New Roman"/>
          <w:color w:val="000000" w:themeColor="text1"/>
          <w:sz w:val="28"/>
          <w:szCs w:val="28"/>
        </w:rPr>
        <w:t>и штатов организации</w:t>
      </w:r>
      <w:r w:rsidRPr="00420972">
        <w:rPr>
          <w:rFonts w:ascii="Times New Roman" w:eastAsia="Times New Roman" w:hAnsi="Times New Roman" w:cs="Times New Roman"/>
          <w:color w:val="000000" w:themeColor="text1"/>
          <w:sz w:val="28"/>
          <w:szCs w:val="28"/>
        </w:rPr>
        <w:t xml:space="preserve"> преимущественное право на оставление на работе при равной производительности труда и квалификации, помимо указанных в статье 179 ТК РФ, </w:t>
      </w:r>
      <w:r w:rsidR="009630E3" w:rsidRPr="00420972">
        <w:rPr>
          <w:rFonts w:ascii="Times New Roman" w:eastAsia="Times New Roman" w:hAnsi="Times New Roman" w:cs="Times New Roman"/>
          <w:color w:val="000000" w:themeColor="text1"/>
          <w:sz w:val="28"/>
          <w:szCs w:val="28"/>
        </w:rPr>
        <w:t xml:space="preserve">предоставляется </w:t>
      </w:r>
      <w:r w:rsidRPr="00420972">
        <w:rPr>
          <w:rFonts w:ascii="Times New Roman" w:eastAsia="Times New Roman" w:hAnsi="Times New Roman" w:cs="Times New Roman"/>
          <w:color w:val="000000" w:themeColor="text1"/>
          <w:sz w:val="28"/>
          <w:szCs w:val="28"/>
        </w:rPr>
        <w:t>следующим категориям работников:</w:t>
      </w:r>
    </w:p>
    <w:p w:rsidR="002C558E" w:rsidRPr="00420972" w:rsidRDefault="00DB1547" w:rsidP="00DB1547">
      <w:pPr>
        <w:tabs>
          <w:tab w:val="left" w:pos="1030"/>
        </w:tabs>
        <w:spacing w:after="0" w:line="240" w:lineRule="auto"/>
        <w:ind w:firstLine="825"/>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работникам, имеющим квалификационную категорию;</w:t>
      </w:r>
    </w:p>
    <w:p w:rsidR="002C558E" w:rsidRPr="00420972" w:rsidRDefault="00DB1547" w:rsidP="00DB1547">
      <w:pPr>
        <w:tabs>
          <w:tab w:val="left" w:pos="965"/>
        </w:tabs>
        <w:spacing w:after="0" w:line="240" w:lineRule="auto"/>
        <w:ind w:firstLine="825"/>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работникам, отнесенным в установленном порядке к категории граждан предпенсионного возраста;</w:t>
      </w:r>
    </w:p>
    <w:p w:rsidR="002C558E" w:rsidRPr="00420972" w:rsidRDefault="00DB1547" w:rsidP="00DB1547">
      <w:pPr>
        <w:tabs>
          <w:tab w:val="left" w:pos="1030"/>
        </w:tabs>
        <w:spacing w:after="0" w:line="240" w:lineRule="auto"/>
        <w:ind w:firstLine="825"/>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одиноким матерям, имеющим детей до 16 лет;</w:t>
      </w:r>
    </w:p>
    <w:p w:rsidR="002C558E" w:rsidRPr="00420972" w:rsidRDefault="00DB1547" w:rsidP="00DB1547">
      <w:pPr>
        <w:tabs>
          <w:tab w:val="left" w:pos="1030"/>
        </w:tabs>
        <w:spacing w:after="0" w:line="240" w:lineRule="auto"/>
        <w:ind w:firstLine="825"/>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одиноким отцам, воспитывающим детей до 16 лет;</w:t>
      </w:r>
    </w:p>
    <w:p w:rsidR="002C558E" w:rsidRPr="00420972" w:rsidRDefault="00DB1547" w:rsidP="00DB1547">
      <w:pPr>
        <w:tabs>
          <w:tab w:val="left" w:pos="1030"/>
        </w:tabs>
        <w:spacing w:after="0" w:line="240" w:lineRule="auto"/>
        <w:ind w:firstLine="825"/>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родителям, воспитывающим детей-инвалидов до 18 лет;</w:t>
      </w:r>
    </w:p>
    <w:p w:rsidR="002C558E" w:rsidRPr="00420972" w:rsidRDefault="00DB1547" w:rsidP="00DB1547">
      <w:pPr>
        <w:tabs>
          <w:tab w:val="left" w:pos="1030"/>
        </w:tabs>
        <w:spacing w:after="0" w:line="240" w:lineRule="auto"/>
        <w:ind w:firstLine="825"/>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родителям в многодетной семье;</w:t>
      </w:r>
    </w:p>
    <w:p w:rsidR="002C558E" w:rsidRPr="00420972" w:rsidRDefault="00DB1547" w:rsidP="00DB1547">
      <w:pPr>
        <w:tabs>
          <w:tab w:val="left" w:pos="1195"/>
        </w:tabs>
        <w:spacing w:after="0" w:line="240" w:lineRule="auto"/>
        <w:ind w:firstLine="825"/>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работникам, награжденным государственными и (или) ведомственными наградами в связи с педагогической деятельностью;</w:t>
      </w:r>
    </w:p>
    <w:p w:rsidR="002C558E" w:rsidRPr="00420972" w:rsidRDefault="00DB1547" w:rsidP="00DB1547">
      <w:pPr>
        <w:tabs>
          <w:tab w:val="left" w:pos="960"/>
        </w:tabs>
        <w:spacing w:after="0" w:line="240" w:lineRule="auto"/>
        <w:ind w:firstLine="825"/>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молодым специалистам(педагогическим работникам, приступившим к трудовой деятельности непосредственно после окончания образовательной </w:t>
      </w:r>
      <w:r w:rsidRPr="00420972">
        <w:rPr>
          <w:rFonts w:ascii="Times New Roman" w:eastAsia="Times New Roman" w:hAnsi="Times New Roman" w:cs="Times New Roman"/>
          <w:color w:val="000000" w:themeColor="text1"/>
          <w:sz w:val="28"/>
          <w:szCs w:val="28"/>
        </w:rPr>
        <w:lastRenderedPageBreak/>
        <w:t xml:space="preserve">организации высшего или среднего профессионального образования </w:t>
      </w:r>
      <w:r w:rsidRPr="00420972">
        <w:rPr>
          <w:rFonts w:ascii="Times New Roman" w:eastAsia="Times New Roman" w:hAnsi="Times New Roman" w:cs="Times New Roman"/>
          <w:i/>
          <w:color w:val="000000" w:themeColor="text1"/>
          <w:sz w:val="28"/>
          <w:szCs w:val="28"/>
        </w:rPr>
        <w:t xml:space="preserve">(либо </w:t>
      </w:r>
      <w:r w:rsidR="009630E3" w:rsidRPr="00420972">
        <w:rPr>
          <w:rFonts w:ascii="Times New Roman" w:eastAsia="Times New Roman" w:hAnsi="Times New Roman" w:cs="Times New Roman"/>
          <w:i/>
          <w:color w:val="000000" w:themeColor="text1"/>
          <w:sz w:val="28"/>
          <w:szCs w:val="28"/>
        </w:rPr>
        <w:t>в течение</w:t>
      </w:r>
      <w:r w:rsidRPr="00420972">
        <w:rPr>
          <w:rFonts w:ascii="Times New Roman" w:eastAsia="Times New Roman" w:hAnsi="Times New Roman" w:cs="Times New Roman"/>
          <w:i/>
          <w:color w:val="000000" w:themeColor="text1"/>
          <w:sz w:val="28"/>
          <w:szCs w:val="28"/>
        </w:rPr>
        <w:t xml:space="preserve"> трёх лет)</w:t>
      </w:r>
      <w:r w:rsidRPr="00420972">
        <w:rPr>
          <w:rFonts w:ascii="Times New Roman" w:eastAsia="Times New Roman" w:hAnsi="Times New Roman" w:cs="Times New Roman"/>
          <w:color w:val="000000" w:themeColor="text1"/>
          <w:sz w:val="28"/>
          <w:szCs w:val="28"/>
        </w:rPr>
        <w:t xml:space="preserve"> и имеющим трудовой стаж менее двух лет;</w:t>
      </w:r>
    </w:p>
    <w:p w:rsidR="002C558E" w:rsidRPr="00420972" w:rsidRDefault="00DB1547" w:rsidP="00DB1547">
      <w:pPr>
        <w:tabs>
          <w:tab w:val="left" w:pos="957"/>
          <w:tab w:val="left" w:leader="underscore" w:pos="8319"/>
        </w:tabs>
        <w:spacing w:after="0" w:line="240" w:lineRule="auto"/>
        <w:ind w:firstLine="825"/>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работникам, имеющим стаж работы в </w:t>
      </w:r>
      <w:r w:rsidR="00E55AA5" w:rsidRPr="00420972">
        <w:rPr>
          <w:rFonts w:ascii="Times New Roman" w:eastAsia="Times New Roman" w:hAnsi="Times New Roman" w:cs="Times New Roman"/>
          <w:color w:val="000000" w:themeColor="text1"/>
          <w:sz w:val="28"/>
          <w:szCs w:val="28"/>
        </w:rPr>
        <w:t xml:space="preserve">образовательной организации </w:t>
      </w:r>
      <w:r w:rsidRPr="00420972">
        <w:rPr>
          <w:rFonts w:ascii="Times New Roman" w:eastAsia="Times New Roman" w:hAnsi="Times New Roman" w:cs="Times New Roman"/>
          <w:color w:val="000000" w:themeColor="text1"/>
          <w:sz w:val="28"/>
          <w:szCs w:val="28"/>
        </w:rPr>
        <w:t xml:space="preserve">более </w:t>
      </w:r>
      <w:r w:rsidR="005035CD" w:rsidRPr="00420972">
        <w:rPr>
          <w:rFonts w:ascii="Times New Roman" w:eastAsia="Times New Roman" w:hAnsi="Times New Roman" w:cs="Times New Roman"/>
          <w:i/>
          <w:color w:val="000000" w:themeColor="text1"/>
          <w:sz w:val="28"/>
          <w:szCs w:val="28"/>
        </w:rPr>
        <w:t xml:space="preserve">10 </w:t>
      </w:r>
      <w:r w:rsidRPr="00420972">
        <w:rPr>
          <w:rFonts w:ascii="Times New Roman" w:eastAsia="Times New Roman" w:hAnsi="Times New Roman" w:cs="Times New Roman"/>
          <w:color w:val="000000" w:themeColor="text1"/>
          <w:sz w:val="28"/>
          <w:szCs w:val="28"/>
        </w:rPr>
        <w:t>лет;</w:t>
      </w:r>
    </w:p>
    <w:p w:rsidR="002C558E" w:rsidRPr="00420972" w:rsidRDefault="00DB1547" w:rsidP="00DB1547">
      <w:pPr>
        <w:spacing w:after="0" w:line="240" w:lineRule="auto"/>
        <w:ind w:firstLine="825"/>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применяющим инновационные методы работы;</w:t>
      </w:r>
    </w:p>
    <w:p w:rsidR="002C558E" w:rsidRPr="00420972" w:rsidRDefault="00DB1547" w:rsidP="00DB1547">
      <w:pPr>
        <w:spacing w:after="0" w:line="240" w:lineRule="auto"/>
        <w:ind w:firstLine="825"/>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совмещающим работу с обучением в организациях профессионального образования, переподготовка, повышение квалификации, если обучение осуществляется по условиям трудового договора и (или) ученического договора, независимо от обучения их на бесплатной или платной основе;</w:t>
      </w:r>
    </w:p>
    <w:p w:rsidR="002C558E" w:rsidRPr="00420972" w:rsidRDefault="00DB1547" w:rsidP="00DB1547">
      <w:pPr>
        <w:spacing w:after="0" w:line="240" w:lineRule="auto"/>
        <w:ind w:firstLine="825"/>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председателю первичной профсоюзной организации в период избрания и после окончания срока полномочий в течение 2-х лет;</w:t>
      </w:r>
    </w:p>
    <w:p w:rsidR="002C558E" w:rsidRPr="00420972" w:rsidRDefault="00DB1547" w:rsidP="00DB1547">
      <w:pPr>
        <w:tabs>
          <w:tab w:val="left" w:pos="0"/>
        </w:tabs>
        <w:spacing w:after="0" w:line="240" w:lineRule="auto"/>
        <w:ind w:firstLine="825"/>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3.</w:t>
      </w:r>
      <w:r w:rsidR="005F1C2C" w:rsidRPr="00420972">
        <w:rPr>
          <w:rFonts w:ascii="Times New Roman" w:eastAsia="Times New Roman" w:hAnsi="Times New Roman" w:cs="Times New Roman"/>
          <w:color w:val="000000" w:themeColor="text1"/>
          <w:sz w:val="28"/>
          <w:szCs w:val="28"/>
        </w:rPr>
        <w:t>3</w:t>
      </w:r>
      <w:r w:rsidRPr="00420972">
        <w:rPr>
          <w:rFonts w:ascii="Times New Roman" w:eastAsia="Times New Roman" w:hAnsi="Times New Roman" w:cs="Times New Roman"/>
          <w:color w:val="000000" w:themeColor="text1"/>
          <w:sz w:val="28"/>
          <w:szCs w:val="28"/>
        </w:rPr>
        <w:t>.</w:t>
      </w:r>
      <w:r w:rsidR="005F1C2C" w:rsidRPr="00420972">
        <w:rPr>
          <w:rFonts w:ascii="Times New Roman" w:eastAsia="Times New Roman" w:hAnsi="Times New Roman" w:cs="Times New Roman"/>
          <w:color w:val="000000" w:themeColor="text1"/>
          <w:sz w:val="28"/>
          <w:szCs w:val="28"/>
        </w:rPr>
        <w:t>7</w:t>
      </w:r>
      <w:r w:rsidRPr="00420972">
        <w:rPr>
          <w:rFonts w:ascii="Times New Roman" w:eastAsia="Times New Roman" w:hAnsi="Times New Roman" w:cs="Times New Roman"/>
          <w:color w:val="000000" w:themeColor="text1"/>
          <w:sz w:val="28"/>
          <w:szCs w:val="28"/>
        </w:rPr>
        <w:t xml:space="preserve">. Расторжение трудового договора по инициативе работодателя в соответствии с пунктами 2, 3 и 5 части 1 статьи 81 ТК РФ с работником, являющимся членом Профсоюза, производить только </w:t>
      </w:r>
      <w:r w:rsidRPr="00420972">
        <w:rPr>
          <w:rFonts w:ascii="Times New Roman" w:eastAsia="Times New Roman" w:hAnsi="Times New Roman" w:cs="Times New Roman"/>
          <w:i/>
          <w:color w:val="000000" w:themeColor="text1"/>
          <w:sz w:val="28"/>
          <w:szCs w:val="28"/>
          <w:u w:val="single"/>
          <w:shd w:val="clear" w:color="auto" w:fill="FFFFFF"/>
        </w:rPr>
        <w:t>с предварительного согласия профкома</w:t>
      </w:r>
      <w:r w:rsidRPr="00420972">
        <w:rPr>
          <w:rFonts w:ascii="Times New Roman" w:eastAsia="Times New Roman" w:hAnsi="Times New Roman" w:cs="Times New Roman"/>
          <w:i/>
          <w:color w:val="000000" w:themeColor="text1"/>
          <w:sz w:val="28"/>
          <w:szCs w:val="28"/>
          <w:u w:val="single"/>
          <w:shd w:val="clear" w:color="auto" w:fill="FFFFFF"/>
          <w:vertAlign w:val="superscript"/>
        </w:rPr>
        <w:t>21</w:t>
      </w:r>
      <w:r w:rsidRPr="00420972">
        <w:rPr>
          <w:rFonts w:ascii="Times New Roman" w:eastAsia="Times New Roman" w:hAnsi="Times New Roman" w:cs="Times New Roman"/>
          <w:i/>
          <w:color w:val="000000" w:themeColor="text1"/>
          <w:sz w:val="28"/>
          <w:szCs w:val="28"/>
          <w:u w:val="single"/>
          <w:shd w:val="clear" w:color="auto" w:fill="FFFFFF"/>
        </w:rPr>
        <w:t>.</w:t>
      </w:r>
    </w:p>
    <w:p w:rsidR="002C558E" w:rsidRPr="00420972" w:rsidRDefault="002C558E" w:rsidP="00DB1547">
      <w:pPr>
        <w:spacing w:after="0" w:line="240" w:lineRule="auto"/>
        <w:ind w:firstLine="825"/>
        <w:jc w:val="both"/>
        <w:rPr>
          <w:rFonts w:ascii="Times New Roman" w:eastAsia="Times New Roman" w:hAnsi="Times New Roman" w:cs="Times New Roman"/>
          <w:color w:val="000000" w:themeColor="text1"/>
          <w:sz w:val="28"/>
          <w:szCs w:val="28"/>
        </w:rPr>
      </w:pPr>
    </w:p>
    <w:p w:rsidR="005F1C2C" w:rsidRPr="00420972" w:rsidRDefault="005F1C2C" w:rsidP="00DB1547">
      <w:pPr>
        <w:tabs>
          <w:tab w:val="left" w:pos="3475"/>
          <w:tab w:val="left" w:pos="5246"/>
          <w:tab w:val="left" w:pos="6811"/>
          <w:tab w:val="left" w:pos="9154"/>
        </w:tabs>
        <w:spacing w:after="0" w:line="240" w:lineRule="auto"/>
        <w:ind w:firstLine="709"/>
        <w:jc w:val="both"/>
        <w:rPr>
          <w:rFonts w:ascii="Times New Roman" w:eastAsia="Times New Roman" w:hAnsi="Times New Roman" w:cs="Times New Roman"/>
          <w:b/>
          <w:color w:val="000000" w:themeColor="text1"/>
          <w:sz w:val="28"/>
          <w:szCs w:val="28"/>
        </w:rPr>
      </w:pPr>
    </w:p>
    <w:p w:rsidR="002C558E" w:rsidRPr="00420972" w:rsidRDefault="00DB1547" w:rsidP="00DB1547">
      <w:pPr>
        <w:tabs>
          <w:tab w:val="left" w:pos="3475"/>
          <w:tab w:val="left" w:pos="5246"/>
          <w:tab w:val="left" w:pos="6811"/>
          <w:tab w:val="left" w:pos="9154"/>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b/>
          <w:color w:val="000000" w:themeColor="text1"/>
          <w:sz w:val="28"/>
          <w:szCs w:val="28"/>
        </w:rPr>
        <w:t>3.</w:t>
      </w:r>
      <w:r w:rsidR="005F1C2C" w:rsidRPr="00420972">
        <w:rPr>
          <w:rFonts w:ascii="Times New Roman" w:eastAsia="Times New Roman" w:hAnsi="Times New Roman" w:cs="Times New Roman"/>
          <w:b/>
          <w:color w:val="000000" w:themeColor="text1"/>
          <w:sz w:val="28"/>
          <w:szCs w:val="28"/>
        </w:rPr>
        <w:t>4</w:t>
      </w:r>
      <w:r w:rsidRPr="00420972">
        <w:rPr>
          <w:rFonts w:ascii="Times New Roman" w:eastAsia="Times New Roman" w:hAnsi="Times New Roman" w:cs="Times New Roman"/>
          <w:b/>
          <w:color w:val="000000" w:themeColor="text1"/>
          <w:sz w:val="28"/>
          <w:szCs w:val="28"/>
        </w:rPr>
        <w:t xml:space="preserve">. Работодатель и профком </w:t>
      </w:r>
      <w:r w:rsidRPr="00420972">
        <w:rPr>
          <w:rFonts w:ascii="Times New Roman" w:eastAsia="Times New Roman" w:hAnsi="Times New Roman" w:cs="Times New Roman"/>
          <w:color w:val="000000" w:themeColor="text1"/>
          <w:sz w:val="28"/>
          <w:szCs w:val="28"/>
        </w:rPr>
        <w:t>совместно разрабатывают и осуществляют</w:t>
      </w:r>
      <w:r w:rsidR="00C449B1">
        <w:rPr>
          <w:rFonts w:ascii="Times New Roman" w:eastAsia="Times New Roman" w:hAnsi="Times New Roman" w:cs="Times New Roman"/>
          <w:color w:val="000000" w:themeColor="text1"/>
          <w:sz w:val="28"/>
          <w:szCs w:val="28"/>
        </w:rPr>
        <w:t xml:space="preserve"> </w:t>
      </w:r>
      <w:r w:rsidRPr="00420972">
        <w:rPr>
          <w:rFonts w:ascii="Times New Roman" w:eastAsia="Times New Roman" w:hAnsi="Times New Roman" w:cs="Times New Roman"/>
          <w:b/>
          <w:color w:val="000000" w:themeColor="text1"/>
          <w:sz w:val="28"/>
          <w:szCs w:val="28"/>
          <w:u w:val="single"/>
        </w:rPr>
        <w:t xml:space="preserve">меры поощрения наиболее отличившихся в </w:t>
      </w:r>
      <w:r w:rsidRPr="00420972">
        <w:rPr>
          <w:rFonts w:ascii="Times New Roman" w:eastAsia="Times New Roman" w:hAnsi="Times New Roman" w:cs="Times New Roman"/>
          <w:color w:val="000000" w:themeColor="text1"/>
          <w:sz w:val="28"/>
          <w:szCs w:val="28"/>
        </w:rPr>
        <w:t>профессиональной и общественной деятельности работников, включая молодых педагогов, в том числе:</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объявление благодарности руководителя </w:t>
      </w:r>
      <w:r w:rsidR="00E82B24" w:rsidRPr="00420972">
        <w:rPr>
          <w:rFonts w:ascii="Times New Roman" w:eastAsia="Times New Roman" w:hAnsi="Times New Roman" w:cs="Times New Roman"/>
          <w:color w:val="000000" w:themeColor="text1"/>
          <w:sz w:val="28"/>
          <w:szCs w:val="28"/>
        </w:rPr>
        <w:t>образовательной организации</w:t>
      </w:r>
      <w:r w:rsidRPr="00420972">
        <w:rPr>
          <w:rFonts w:ascii="Times New Roman" w:eastAsia="Times New Roman" w:hAnsi="Times New Roman" w:cs="Times New Roman"/>
          <w:color w:val="000000" w:themeColor="text1"/>
          <w:sz w:val="28"/>
          <w:szCs w:val="28"/>
        </w:rPr>
        <w:t xml:space="preserve"> (с занесением в трудовую книжку, с выплатой премии);</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объявление благодарности председателя первичной профсоюзной организации и профкома (с выплатой профсоюзной премии);</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награждение Почетной грамотой </w:t>
      </w:r>
      <w:r w:rsidR="00E82B24" w:rsidRPr="00420972">
        <w:rPr>
          <w:rFonts w:ascii="Times New Roman" w:eastAsia="Times New Roman" w:hAnsi="Times New Roman" w:cs="Times New Roman"/>
          <w:color w:val="000000" w:themeColor="text1"/>
          <w:sz w:val="28"/>
          <w:szCs w:val="28"/>
        </w:rPr>
        <w:t>образовательной организации</w:t>
      </w:r>
      <w:r w:rsidRPr="00420972">
        <w:rPr>
          <w:rFonts w:ascii="Times New Roman" w:eastAsia="Times New Roman" w:hAnsi="Times New Roman" w:cs="Times New Roman"/>
          <w:color w:val="000000" w:themeColor="text1"/>
          <w:sz w:val="28"/>
          <w:szCs w:val="28"/>
        </w:rPr>
        <w:t xml:space="preserve"> (с занесением в трудовую книжку, с выплатой премии);</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награждение Почетной грамотой первичной профсоюзной организации (с выплатой профсоюзной премии);</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представление к наградам, решение по которым принимается органами власти;</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представление к наградам вышестоящих профсоюзных органов;</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вручение ценных подарков;</w:t>
      </w:r>
    </w:p>
    <w:p w:rsidR="002C558E" w:rsidRPr="00420972" w:rsidRDefault="00DB1547" w:rsidP="00DB1547">
      <w:pPr>
        <w:spacing w:after="0" w:line="240" w:lineRule="auto"/>
        <w:ind w:firstLine="710"/>
        <w:jc w:val="both"/>
        <w:rPr>
          <w:rFonts w:ascii="Times New Roman" w:eastAsia="Times New Roman" w:hAnsi="Times New Roman" w:cs="Times New Roman"/>
          <w:i/>
          <w:color w:val="000000" w:themeColor="text1"/>
          <w:sz w:val="28"/>
          <w:szCs w:val="28"/>
        </w:rPr>
      </w:pPr>
      <w:r w:rsidRPr="00420972">
        <w:rPr>
          <w:rFonts w:ascii="Times New Roman" w:eastAsia="Times New Roman" w:hAnsi="Times New Roman" w:cs="Times New Roman"/>
          <w:b/>
          <w:color w:val="000000" w:themeColor="text1"/>
          <w:sz w:val="28"/>
          <w:szCs w:val="28"/>
        </w:rPr>
        <w:t>3.</w:t>
      </w:r>
      <w:r w:rsidR="005F1C2C" w:rsidRPr="00420972">
        <w:rPr>
          <w:rFonts w:ascii="Times New Roman" w:eastAsia="Times New Roman" w:hAnsi="Times New Roman" w:cs="Times New Roman"/>
          <w:b/>
          <w:color w:val="000000" w:themeColor="text1"/>
          <w:sz w:val="28"/>
          <w:szCs w:val="28"/>
        </w:rPr>
        <w:t>5</w:t>
      </w:r>
      <w:r w:rsidRPr="00420972">
        <w:rPr>
          <w:rFonts w:ascii="Times New Roman" w:eastAsia="Times New Roman" w:hAnsi="Times New Roman" w:cs="Times New Roman"/>
          <w:b/>
          <w:color w:val="000000" w:themeColor="text1"/>
          <w:sz w:val="28"/>
          <w:szCs w:val="28"/>
        </w:rPr>
        <w:t xml:space="preserve">. Работодатель и профком совместно разрабатывают и осуществляют </w:t>
      </w:r>
      <w:r w:rsidRPr="00420972">
        <w:rPr>
          <w:rFonts w:ascii="Times New Roman" w:eastAsia="Times New Roman" w:hAnsi="Times New Roman" w:cs="Times New Roman"/>
          <w:b/>
          <w:color w:val="000000" w:themeColor="text1"/>
          <w:sz w:val="28"/>
          <w:szCs w:val="28"/>
          <w:u w:val="single"/>
        </w:rPr>
        <w:t xml:space="preserve">меры по определению особенностей регулирования при </w:t>
      </w:r>
      <w:r w:rsidRPr="00420972">
        <w:rPr>
          <w:rFonts w:ascii="Times New Roman" w:eastAsia="Times New Roman" w:hAnsi="Times New Roman" w:cs="Times New Roman"/>
          <w:color w:val="000000" w:themeColor="text1"/>
          <w:sz w:val="28"/>
          <w:szCs w:val="28"/>
        </w:rPr>
        <w:t xml:space="preserve">наступлении особых обстоятельств, в связи с которыми изменяются формы организации труда в </w:t>
      </w:r>
      <w:r w:rsidR="00093649" w:rsidRPr="00420972">
        <w:rPr>
          <w:rFonts w:ascii="Times New Roman" w:eastAsia="Times New Roman" w:hAnsi="Times New Roman" w:cs="Times New Roman"/>
          <w:color w:val="000000" w:themeColor="text1"/>
          <w:sz w:val="28"/>
          <w:szCs w:val="28"/>
        </w:rPr>
        <w:t xml:space="preserve">образовательной организации </w:t>
      </w:r>
      <w:r w:rsidRPr="00420972">
        <w:rPr>
          <w:rFonts w:ascii="Times New Roman" w:eastAsia="Times New Roman" w:hAnsi="Times New Roman" w:cs="Times New Roman"/>
          <w:color w:val="000000" w:themeColor="text1"/>
          <w:sz w:val="28"/>
          <w:szCs w:val="28"/>
        </w:rPr>
        <w:t>(при введении по решению органов государственной власти ограничительных мер и т.п.).</w:t>
      </w:r>
    </w:p>
    <w:p w:rsidR="002C558E" w:rsidRPr="00420972" w:rsidRDefault="00DB1547" w:rsidP="00DB1547">
      <w:pPr>
        <w:tabs>
          <w:tab w:val="left" w:pos="0"/>
        </w:tabs>
        <w:spacing w:after="0" w:line="240" w:lineRule="auto"/>
        <w:jc w:val="both"/>
        <w:rPr>
          <w:rFonts w:ascii="Times New Roman" w:eastAsia="Times New Roman" w:hAnsi="Times New Roman" w:cs="Times New Roman"/>
          <w:i/>
          <w:color w:val="000000" w:themeColor="text1"/>
          <w:sz w:val="28"/>
          <w:szCs w:val="28"/>
        </w:rPr>
      </w:pPr>
      <w:r w:rsidRPr="00420972">
        <w:rPr>
          <w:rFonts w:ascii="Times New Roman" w:eastAsia="Times New Roman" w:hAnsi="Times New Roman" w:cs="Times New Roman"/>
          <w:color w:val="000000" w:themeColor="text1"/>
          <w:sz w:val="28"/>
          <w:szCs w:val="28"/>
          <w:u w:val="single"/>
        </w:rPr>
        <w:t>Указанные меры включают в себя:</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принятие (изменение) соответствующих локальных нормативных актов образовательной организации;</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порядок формирования списка работников, работающих в «дежурных» группах (классах), а также определения категорий работников для работы </w:t>
      </w:r>
      <w:r w:rsidRPr="00420972">
        <w:rPr>
          <w:rFonts w:ascii="Times New Roman" w:eastAsia="Times New Roman" w:hAnsi="Times New Roman" w:cs="Times New Roman"/>
          <w:i/>
          <w:color w:val="000000" w:themeColor="text1"/>
          <w:sz w:val="28"/>
          <w:szCs w:val="28"/>
          <w:u w:val="single"/>
          <w:shd w:val="clear" w:color="auto" w:fill="FFFFFF"/>
        </w:rPr>
        <w:t xml:space="preserve">в режиме удаленной работы (в ином режиме рабочего времени), </w:t>
      </w:r>
      <w:r w:rsidRPr="00420972">
        <w:rPr>
          <w:rFonts w:ascii="Times New Roman" w:eastAsia="Times New Roman" w:hAnsi="Times New Roman" w:cs="Times New Roman"/>
          <w:color w:val="000000" w:themeColor="text1"/>
          <w:sz w:val="28"/>
          <w:szCs w:val="28"/>
        </w:rPr>
        <w:t>в том числе педагогической работы при реализации образовательных программ с применением электронного обучения и дистанционных технологий;</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перечень оснований, позволяющих исключить работника из списка работников, работающих в «дежурных» группах </w:t>
      </w:r>
      <w:r w:rsidR="00EC4B6E">
        <w:rPr>
          <w:rFonts w:ascii="Times New Roman" w:eastAsia="Times New Roman" w:hAnsi="Times New Roman" w:cs="Times New Roman"/>
          <w:color w:val="000000" w:themeColor="text1"/>
          <w:sz w:val="28"/>
          <w:szCs w:val="28"/>
        </w:rPr>
        <w:t>;</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lastRenderedPageBreak/>
        <w:t>- порядок обеспечения компьютерами, другими необходимыми техническими средствами и программными продуктами, средствами защиты информации, а также расходными материалами (бумагой, картриджами и</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др.);</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особенности при организации временного рабочего места вне стационарного рабочего места в образовательной организации (проведение оценки условий труда и др.);</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предельное время работы работников в течение рабочего дня за компьютером вне стационарного рабочего места с учетом требований санитарных норм и правил;</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механизмы и источники дополнительного стимулирования работников, учитывающие интенсивность и результаты труда;</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гарантии сохранения заработной платы для лиц, которые по решению органов государственной власти подлежат самоизоляции;</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порядок и размер компенсации работникам затрат на использование услуг связи (в том числе интернет-связи);</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особенности при предоставлении и разделении на части отпусков работников;</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определение порядка подготовки и предоставления работниками отчета о проделанной работе (форм, сроков, объемов и т.д.);</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особенности порядка взаимодействия работодателя (представителей работодателя) и работников (представителей работников) в период действия особых обстоятельств;</w:t>
      </w:r>
    </w:p>
    <w:p w:rsidR="002C558E" w:rsidRPr="00420972" w:rsidRDefault="00DB1547" w:rsidP="00DB1547">
      <w:pPr>
        <w:tabs>
          <w:tab w:val="left" w:pos="0"/>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3.5. Работодатель и профком способствуют реализации прав педагогических работников на обращение в комиссию по урегулированию споров между участниками образовательных отношений,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предусмотренных пунктами 12 и 13 части 3 статьи 47 Федерального закона от 29 декабря 2012 г. </w:t>
      </w:r>
      <w:r w:rsidRPr="00420972">
        <w:rPr>
          <w:rFonts w:ascii="Times New Roman" w:eastAsia="Segoe UI Symbol" w:hAnsi="Times New Roman" w:cs="Times New Roman"/>
          <w:color w:val="000000" w:themeColor="text1"/>
          <w:sz w:val="28"/>
          <w:szCs w:val="28"/>
        </w:rPr>
        <w:t>№</w:t>
      </w:r>
      <w:r w:rsidRPr="00420972">
        <w:rPr>
          <w:rFonts w:ascii="Times New Roman" w:eastAsia="Times New Roman" w:hAnsi="Times New Roman" w:cs="Times New Roman"/>
          <w:color w:val="000000" w:themeColor="text1"/>
          <w:sz w:val="28"/>
          <w:szCs w:val="28"/>
        </w:rPr>
        <w:t xml:space="preserve"> 273-ФЗ «Об образовании в Российской Федерации».</w:t>
      </w:r>
    </w:p>
    <w:p w:rsidR="002C558E" w:rsidRPr="00420972" w:rsidRDefault="002C558E" w:rsidP="00DB1547">
      <w:pPr>
        <w:tabs>
          <w:tab w:val="left" w:pos="1733"/>
        </w:tabs>
        <w:spacing w:after="0" w:line="240" w:lineRule="auto"/>
        <w:ind w:firstLine="709"/>
        <w:jc w:val="both"/>
        <w:rPr>
          <w:rFonts w:ascii="Times New Roman" w:eastAsia="Times New Roman" w:hAnsi="Times New Roman" w:cs="Times New Roman"/>
          <w:color w:val="000000" w:themeColor="text1"/>
          <w:sz w:val="28"/>
          <w:szCs w:val="28"/>
        </w:rPr>
      </w:pPr>
    </w:p>
    <w:p w:rsidR="002C558E" w:rsidRPr="00420972" w:rsidRDefault="00DB1547" w:rsidP="00DB1547">
      <w:pPr>
        <w:spacing w:after="0" w:line="240" w:lineRule="auto"/>
        <w:ind w:firstLine="709"/>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 xml:space="preserve">IV. ПОДГОТОВКА, </w:t>
      </w:r>
      <w:r w:rsidR="00781635" w:rsidRPr="00420972">
        <w:rPr>
          <w:rFonts w:ascii="Times New Roman" w:eastAsia="Times New Roman" w:hAnsi="Times New Roman" w:cs="Times New Roman"/>
          <w:b/>
          <w:color w:val="000000" w:themeColor="text1"/>
          <w:sz w:val="28"/>
          <w:szCs w:val="28"/>
        </w:rPr>
        <w:t>ДОПОЛНИТЕЛЬНОЕ ПРОФЕССИОНАЛЬНОЕ ОБРАЗОВАНИЕ</w:t>
      </w:r>
      <w:r w:rsidRPr="00420972">
        <w:rPr>
          <w:rFonts w:ascii="Times New Roman" w:eastAsia="Times New Roman" w:hAnsi="Times New Roman" w:cs="Times New Roman"/>
          <w:b/>
          <w:color w:val="000000" w:themeColor="text1"/>
          <w:sz w:val="28"/>
          <w:szCs w:val="28"/>
        </w:rPr>
        <w:t xml:space="preserve"> И АТТЕСТАЦИЯ ПЕДАГОГИЧЕСКИХ РАБОТНИКОВ </w:t>
      </w:r>
    </w:p>
    <w:p w:rsidR="002C558E" w:rsidRPr="00420972" w:rsidRDefault="002C558E" w:rsidP="00DB1547">
      <w:pPr>
        <w:spacing w:after="0" w:line="240" w:lineRule="auto"/>
        <w:ind w:firstLine="709"/>
        <w:jc w:val="both"/>
        <w:rPr>
          <w:rFonts w:ascii="Times New Roman" w:eastAsia="Times New Roman" w:hAnsi="Times New Roman" w:cs="Times New Roman"/>
          <w:color w:val="000000" w:themeColor="text1"/>
          <w:sz w:val="28"/>
          <w:szCs w:val="28"/>
        </w:rPr>
      </w:pPr>
    </w:p>
    <w:p w:rsidR="002C558E" w:rsidRPr="00420972" w:rsidRDefault="00DB1547" w:rsidP="00DB1547">
      <w:pPr>
        <w:tabs>
          <w:tab w:val="left" w:pos="1264"/>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4.1. Стороны договорились о том, что:</w:t>
      </w:r>
    </w:p>
    <w:p w:rsidR="002C558E" w:rsidRPr="00420972" w:rsidRDefault="00DB1547" w:rsidP="00DB1547">
      <w:pPr>
        <w:tabs>
          <w:tab w:val="left" w:pos="1450"/>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4.1.1. </w:t>
      </w:r>
      <w:r w:rsidRPr="00420972">
        <w:rPr>
          <w:rFonts w:ascii="Times New Roman" w:eastAsia="Times New Roman" w:hAnsi="Times New Roman" w:cs="Times New Roman"/>
          <w:b/>
          <w:color w:val="000000" w:themeColor="text1"/>
          <w:sz w:val="28"/>
          <w:szCs w:val="28"/>
        </w:rPr>
        <w:t xml:space="preserve">Работодатель </w:t>
      </w:r>
      <w:r w:rsidRPr="00420972">
        <w:rPr>
          <w:rFonts w:ascii="Times New Roman" w:eastAsia="Times New Roman" w:hAnsi="Times New Roman" w:cs="Times New Roman"/>
          <w:b/>
          <w:color w:val="000000" w:themeColor="text1"/>
          <w:sz w:val="28"/>
          <w:szCs w:val="28"/>
          <w:u w:val="single"/>
          <w:shd w:val="clear" w:color="auto" w:fill="FFFFFF"/>
        </w:rPr>
        <w:t>с учетом мнения представительного органа работников</w:t>
      </w:r>
      <w:r w:rsidRPr="00420972">
        <w:rPr>
          <w:rFonts w:ascii="Times New Roman" w:eastAsia="Times New Roman" w:hAnsi="Times New Roman" w:cs="Times New Roman"/>
          <w:color w:val="000000" w:themeColor="text1"/>
          <w:sz w:val="28"/>
          <w:szCs w:val="28"/>
        </w:rPr>
        <w:t xml:space="preserve">определяет формы подготовки и дополнительного профессионального образования работников, перечень необходимых профессий и специальностей на каждый календарный год, включая осуществление профессиональной переподготовки и повышения квалификации для женщин </w:t>
      </w:r>
      <w:r w:rsidRPr="00420972">
        <w:rPr>
          <w:rFonts w:ascii="Times New Roman" w:eastAsia="Times New Roman" w:hAnsi="Times New Roman" w:cs="Times New Roman"/>
          <w:i/>
          <w:color w:val="000000" w:themeColor="text1"/>
          <w:sz w:val="28"/>
          <w:szCs w:val="28"/>
          <w:u w:val="single"/>
          <w:shd w:val="clear" w:color="auto" w:fill="FFFFFF"/>
        </w:rPr>
        <w:t>в течение первого года работы</w:t>
      </w:r>
      <w:r w:rsidRPr="00420972">
        <w:rPr>
          <w:rFonts w:ascii="Times New Roman" w:eastAsia="Times New Roman" w:hAnsi="Times New Roman" w:cs="Times New Roman"/>
          <w:color w:val="000000" w:themeColor="text1"/>
          <w:sz w:val="28"/>
          <w:szCs w:val="28"/>
        </w:rPr>
        <w:t xml:space="preserve"> после их выхода из отпуска по уходу за ребенком </w:t>
      </w:r>
      <w:r w:rsidRPr="00420972">
        <w:rPr>
          <w:rFonts w:ascii="Times New Roman" w:eastAsia="Times New Roman" w:hAnsi="Times New Roman" w:cs="Times New Roman"/>
          <w:color w:val="000000" w:themeColor="text1"/>
          <w:sz w:val="28"/>
          <w:szCs w:val="28"/>
          <w:shd w:val="clear" w:color="auto" w:fill="FFFFFF"/>
        </w:rPr>
        <w:t>до достижения им возраста трех лет,</w:t>
      </w:r>
      <w:r w:rsidRPr="00420972">
        <w:rPr>
          <w:rFonts w:ascii="Times New Roman" w:eastAsia="Times New Roman" w:hAnsi="Times New Roman" w:cs="Times New Roman"/>
          <w:color w:val="000000" w:themeColor="text1"/>
          <w:sz w:val="28"/>
          <w:szCs w:val="28"/>
        </w:rPr>
        <w:t xml:space="preserve"> с учетом перспектив развития образовательной организации, результатов аттестации педагогических работников, реализации программ, связанных с развитием инклюзивного образования, и других условий.</w:t>
      </w:r>
    </w:p>
    <w:p w:rsidR="002C558E" w:rsidRPr="00420972" w:rsidRDefault="00DB1547" w:rsidP="00DB1547">
      <w:pPr>
        <w:tabs>
          <w:tab w:val="left" w:pos="1446"/>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4.1.2. Работодатель обеспечивает реализацию права педагогических работников на дополнительное профессиональное образование по профилю </w:t>
      </w:r>
      <w:r w:rsidRPr="00420972">
        <w:rPr>
          <w:rFonts w:ascii="Times New Roman" w:eastAsia="Times New Roman" w:hAnsi="Times New Roman" w:cs="Times New Roman"/>
          <w:color w:val="000000" w:themeColor="text1"/>
          <w:sz w:val="28"/>
          <w:szCs w:val="28"/>
        </w:rPr>
        <w:lastRenderedPageBreak/>
        <w:t>педагогической деятельности не реже чем один раз в три года за счет средств работодателя.</w:t>
      </w:r>
    </w:p>
    <w:p w:rsidR="002C558E" w:rsidRPr="00420972" w:rsidRDefault="00DB1547" w:rsidP="00DB1547">
      <w:pPr>
        <w:tabs>
          <w:tab w:val="left" w:leader="underscore" w:pos="1190"/>
        </w:tabs>
        <w:spacing w:after="0" w:line="240" w:lineRule="auto"/>
        <w:ind w:firstLine="709"/>
        <w:jc w:val="both"/>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color w:val="000000" w:themeColor="text1"/>
          <w:sz w:val="28"/>
          <w:szCs w:val="28"/>
        </w:rPr>
        <w:t>При этом минимальный объем часов по выбранным педагогическим работником с учетом мнения работодателя и профкома по совокупности дополнительных профессиональных образовательных программ должен определяться исходя из требований</w:t>
      </w:r>
      <w:r w:rsidR="005D6D21" w:rsidRPr="00420972">
        <w:rPr>
          <w:rFonts w:ascii="Times New Roman" w:eastAsia="Times New Roman" w:hAnsi="Times New Roman" w:cs="Times New Roman"/>
          <w:color w:val="000000" w:themeColor="text1"/>
          <w:sz w:val="28"/>
          <w:szCs w:val="28"/>
        </w:rPr>
        <w:t>,</w:t>
      </w:r>
      <w:r w:rsidRPr="00420972">
        <w:rPr>
          <w:rFonts w:ascii="Times New Roman" w:eastAsia="Times New Roman" w:hAnsi="Times New Roman" w:cs="Times New Roman"/>
          <w:color w:val="000000" w:themeColor="text1"/>
          <w:sz w:val="28"/>
          <w:szCs w:val="28"/>
        </w:rPr>
        <w:t xml:space="preserve"> соответствующих ФГОС и составлять не менее </w:t>
      </w:r>
      <w:r w:rsidR="005D6D21" w:rsidRPr="00420972">
        <w:rPr>
          <w:rFonts w:ascii="Times New Roman" w:eastAsia="Times New Roman" w:hAnsi="Times New Roman" w:cs="Times New Roman"/>
          <w:i/>
          <w:color w:val="000000" w:themeColor="text1"/>
          <w:sz w:val="28"/>
          <w:szCs w:val="28"/>
          <w:u w:val="single"/>
          <w:shd w:val="clear" w:color="auto" w:fill="FFFFFF"/>
        </w:rPr>
        <w:t>(72) ч</w:t>
      </w:r>
      <w:r w:rsidRPr="00420972">
        <w:rPr>
          <w:rFonts w:ascii="Times New Roman" w:eastAsia="Times New Roman" w:hAnsi="Times New Roman" w:cs="Times New Roman"/>
          <w:b/>
          <w:i/>
          <w:color w:val="000000" w:themeColor="text1"/>
          <w:sz w:val="28"/>
          <w:szCs w:val="28"/>
          <w:u w:val="single"/>
          <w:shd w:val="clear" w:color="auto" w:fill="FFFFFF"/>
        </w:rPr>
        <w:t>.</w:t>
      </w:r>
    </w:p>
    <w:p w:rsidR="002C558E" w:rsidRPr="00420972" w:rsidRDefault="00DB1547" w:rsidP="00DB1547">
      <w:pPr>
        <w:tabs>
          <w:tab w:val="left" w:pos="1450"/>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4.1.3. В случае направления работника для профессионального обучения или дополнительного профессионального образования (повышения квалификации и профессиональной переподготовки), на прохождение независимой оценки квалификации на соответствие положениям профессионального стандарта или квалификационным требованиям, 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w:t>
      </w:r>
      <w:r w:rsidRPr="00420972">
        <w:rPr>
          <w:rFonts w:ascii="Times New Roman" w:eastAsia="Times New Roman" w:hAnsi="Times New Roman" w:cs="Times New Roman"/>
          <w:b/>
          <w:i/>
          <w:color w:val="000000" w:themeColor="text1"/>
          <w:sz w:val="28"/>
          <w:szCs w:val="28"/>
          <w:u w:val="single"/>
          <w:shd w:val="clear" w:color="auto" w:fill="FFFFFF"/>
        </w:rPr>
        <w:t>Положением о служебных командировках работников</w:t>
      </w:r>
      <w:r w:rsidRPr="00420972">
        <w:rPr>
          <w:rFonts w:ascii="Times New Roman" w:eastAsia="Times New Roman" w:hAnsi="Times New Roman" w:cs="Times New Roman"/>
          <w:b/>
          <w:i/>
          <w:color w:val="000000" w:themeColor="text1"/>
          <w:sz w:val="28"/>
          <w:szCs w:val="28"/>
          <w:u w:val="single"/>
        </w:rPr>
        <w:t xml:space="preserve">, </w:t>
      </w:r>
      <w:r w:rsidRPr="00420972">
        <w:rPr>
          <w:rFonts w:ascii="Times New Roman" w:eastAsia="Times New Roman" w:hAnsi="Times New Roman" w:cs="Times New Roman"/>
          <w:b/>
          <w:i/>
          <w:color w:val="000000" w:themeColor="text1"/>
          <w:sz w:val="28"/>
          <w:szCs w:val="28"/>
          <w:u w:val="single"/>
          <w:shd w:val="clear" w:color="auto" w:fill="FFFFFF"/>
        </w:rPr>
        <w:t xml:space="preserve">принимаемым работодателем с учетом мнения профкома </w:t>
      </w:r>
      <w:r w:rsidRPr="00420972">
        <w:rPr>
          <w:rFonts w:ascii="Times New Roman" w:eastAsia="Times New Roman" w:hAnsi="Times New Roman" w:cs="Times New Roman"/>
          <w:color w:val="000000" w:themeColor="text1"/>
          <w:sz w:val="28"/>
          <w:szCs w:val="28"/>
        </w:rPr>
        <w:t>(статья 187 ТК РФ).</w:t>
      </w:r>
    </w:p>
    <w:p w:rsidR="002C558E" w:rsidRPr="00420972" w:rsidRDefault="00DB1547" w:rsidP="00DB1547">
      <w:pPr>
        <w:tabs>
          <w:tab w:val="left" w:pos="1534"/>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При направлении работника на повышение квалификации в дистанционной форме (с применением дистанционных образовательных технологий) работник освобождается от основной работы на период обучения с сохранением заработной платы.</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Финансовое обеспечение данных гарантий осуществляется работодателем за счет бюджетных или внебюджетных средств организации.</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4.1.4. 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трудовым договором.</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4.1.5. Работодатель содействует работникам, желающим пройти профессиональное обучение или получить дополнительное профессиональное образование с целью приобретения другой профессии для нужд образовательной организации. </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Предоставляет работникам, получающим второе профессиональное образование соответствующего уровня, если обучение осуществляется по профилю деятельности образовательной организации по направлению образовательной организации или органа, осуществляющего управление в сфере образования, гарантии и компенсации, предусмотренные статьями 173-176 ТК РФ. Финансовое обеспечение данных гарантий осуществляется работодателем при наличии средств от приносящей доход деятельности по согласованию с выборным органом первичной профсоюзной организации на основании заключенного с работодателем соглашения об обучении.</w:t>
      </w:r>
    </w:p>
    <w:p w:rsidR="002C558E" w:rsidRPr="00420972" w:rsidRDefault="00DB1547" w:rsidP="00DB1547">
      <w:pPr>
        <w:tabs>
          <w:tab w:val="left" w:pos="0"/>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4.1.6. 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w:t>
      </w:r>
      <w:r w:rsidR="00EC4B6E">
        <w:rPr>
          <w:rFonts w:ascii="Times New Roman" w:eastAsia="Times New Roman" w:hAnsi="Times New Roman" w:cs="Times New Roman"/>
          <w:color w:val="000000" w:themeColor="text1"/>
          <w:sz w:val="28"/>
          <w:szCs w:val="28"/>
        </w:rPr>
        <w:t xml:space="preserve"> </w:t>
      </w:r>
      <w:r w:rsidR="00E55AA5" w:rsidRPr="00420972">
        <w:rPr>
          <w:rFonts w:ascii="Times New Roman" w:eastAsia="Times New Roman" w:hAnsi="Times New Roman" w:cs="Times New Roman"/>
          <w:color w:val="000000" w:themeColor="text1"/>
          <w:sz w:val="28"/>
          <w:szCs w:val="28"/>
        </w:rPr>
        <w:t>образовательной организации</w:t>
      </w:r>
      <w:r w:rsidRPr="00420972">
        <w:rPr>
          <w:rFonts w:ascii="Times New Roman" w:eastAsia="Times New Roman" w:hAnsi="Times New Roman" w:cs="Times New Roman"/>
          <w:color w:val="000000" w:themeColor="text1"/>
          <w:sz w:val="28"/>
          <w:szCs w:val="28"/>
        </w:rPr>
        <w:t xml:space="preserve">, при наличии финансовых возможностей и </w:t>
      </w:r>
      <w:r w:rsidRPr="00420972">
        <w:rPr>
          <w:rFonts w:ascii="Times New Roman" w:eastAsia="Times New Roman" w:hAnsi="Times New Roman" w:cs="Times New Roman"/>
          <w:color w:val="000000" w:themeColor="text1"/>
          <w:sz w:val="28"/>
          <w:szCs w:val="28"/>
          <w:u w:val="single"/>
          <w:shd w:val="clear" w:color="auto" w:fill="FFFFFF"/>
        </w:rPr>
        <w:t>по согласованию с профкомом</w:t>
      </w:r>
      <w:r w:rsidRPr="00420972">
        <w:rPr>
          <w:rFonts w:ascii="Times New Roman" w:eastAsia="Times New Roman" w:hAnsi="Times New Roman" w:cs="Times New Roman"/>
          <w:color w:val="000000" w:themeColor="text1"/>
          <w:sz w:val="28"/>
          <w:szCs w:val="28"/>
        </w:rPr>
        <w:t xml:space="preserve"> работодатель предоставляет такому работнику дополнительный оплачиваемый отпуск для прохождения аттестации и </w:t>
      </w:r>
      <w:r w:rsidRPr="00420972">
        <w:rPr>
          <w:rFonts w:ascii="Times New Roman" w:eastAsia="Times New Roman" w:hAnsi="Times New Roman" w:cs="Times New Roman"/>
          <w:color w:val="000000" w:themeColor="text1"/>
          <w:sz w:val="28"/>
          <w:szCs w:val="28"/>
        </w:rPr>
        <w:lastRenderedPageBreak/>
        <w:t>подготовки выпускной квалификационной работы на условиях, определенных в трудовом договоре.</w:t>
      </w:r>
    </w:p>
    <w:p w:rsidR="002C558E" w:rsidRPr="00420972" w:rsidRDefault="00DB1547" w:rsidP="00DB1547">
      <w:pPr>
        <w:tabs>
          <w:tab w:val="left" w:pos="0"/>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4.1.7. Работодатель не допускает необоснованного расторжения трудовых договоров с работниками, принуждения работников к получению дополнительного профессионального образования за счет собственных средств и других нарушений трудовых прав работников.</w:t>
      </w:r>
    </w:p>
    <w:p w:rsidR="002C558E" w:rsidRPr="00420972" w:rsidRDefault="00DB1547" w:rsidP="00DB1547">
      <w:pPr>
        <w:tabs>
          <w:tab w:val="left" w:pos="1534"/>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b/>
          <w:color w:val="000000" w:themeColor="text1"/>
          <w:sz w:val="28"/>
          <w:szCs w:val="28"/>
        </w:rPr>
        <w:t>4.2. При аттестации педагогических работников в целях подтверждения соответствия</w:t>
      </w:r>
      <w:r w:rsidRPr="00420972">
        <w:rPr>
          <w:rFonts w:ascii="Times New Roman" w:eastAsia="Times New Roman" w:hAnsi="Times New Roman" w:cs="Times New Roman"/>
          <w:color w:val="000000" w:themeColor="text1"/>
          <w:sz w:val="28"/>
          <w:szCs w:val="28"/>
        </w:rPr>
        <w:t xml:space="preserve"> занимаемым ими должностям и в целях установления квалификационных категорий </w:t>
      </w:r>
      <w:r w:rsidRPr="00420972">
        <w:rPr>
          <w:rFonts w:ascii="Times New Roman" w:eastAsia="Times New Roman" w:hAnsi="Times New Roman" w:cs="Times New Roman"/>
          <w:b/>
          <w:color w:val="000000" w:themeColor="text1"/>
          <w:sz w:val="28"/>
          <w:szCs w:val="28"/>
        </w:rPr>
        <w:t>стороны исходят из того, что:</w:t>
      </w:r>
    </w:p>
    <w:p w:rsidR="002C558E" w:rsidRPr="00420972" w:rsidRDefault="00DB1547" w:rsidP="00DB1547">
      <w:pPr>
        <w:tabs>
          <w:tab w:val="left" w:pos="1534"/>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4.2.1.  При проведении аттестации педагогических работников в целях подтверждения их соответствия занимаемым должностям работодатель руководствуется Порядком проведения аттестации педагогических работников организаций, осуществляющих образовательную деятельность, утвержденным приказом Минобрнауки России от 7 апреля 2014 г. </w:t>
      </w:r>
      <w:r w:rsidRPr="00420972">
        <w:rPr>
          <w:rFonts w:ascii="Times New Roman" w:eastAsia="Segoe UI Symbol" w:hAnsi="Times New Roman" w:cs="Times New Roman"/>
          <w:color w:val="000000" w:themeColor="text1"/>
          <w:sz w:val="28"/>
          <w:szCs w:val="28"/>
        </w:rPr>
        <w:t>№</w:t>
      </w:r>
      <w:r w:rsidRPr="00420972">
        <w:rPr>
          <w:rFonts w:ascii="Times New Roman" w:eastAsia="Times New Roman" w:hAnsi="Times New Roman" w:cs="Times New Roman"/>
          <w:color w:val="000000" w:themeColor="text1"/>
          <w:sz w:val="28"/>
          <w:szCs w:val="28"/>
        </w:rPr>
        <w:t xml:space="preserve"> 276.</w:t>
      </w:r>
    </w:p>
    <w:p w:rsidR="00C5352E" w:rsidRPr="00420972" w:rsidRDefault="00C5352E" w:rsidP="00C5352E">
      <w:pPr>
        <w:tabs>
          <w:tab w:val="left" w:pos="1534"/>
        </w:tabs>
        <w:spacing w:after="0" w:line="240" w:lineRule="auto"/>
        <w:ind w:firstLine="709"/>
        <w:jc w:val="both"/>
        <w:rPr>
          <w:rFonts w:ascii="Times New Roman" w:eastAsia="Times New Roman" w:hAnsi="Times New Roman" w:cs="Times New Roman"/>
          <w:strike/>
          <w:color w:val="000000" w:themeColor="text1"/>
          <w:sz w:val="28"/>
          <w:szCs w:val="28"/>
        </w:rPr>
      </w:pPr>
      <w:r w:rsidRPr="00420972">
        <w:rPr>
          <w:rFonts w:ascii="Times New Roman" w:eastAsia="Times New Roman" w:hAnsi="Times New Roman" w:cs="Times New Roman"/>
          <w:color w:val="000000" w:themeColor="text1"/>
          <w:sz w:val="28"/>
          <w:szCs w:val="28"/>
        </w:rPr>
        <w:t>При проведении аттестации заместителей руководителя, руководителей структурных подразделений в целях подтверждения их соответствия занимаемым должностям работодатель руководствуется локальными нормативными актами</w:t>
      </w:r>
      <w:r w:rsidR="00EC4B6E">
        <w:rPr>
          <w:rFonts w:ascii="Times New Roman" w:eastAsia="Times New Roman" w:hAnsi="Times New Roman" w:cs="Times New Roman"/>
          <w:color w:val="000000" w:themeColor="text1"/>
          <w:sz w:val="28"/>
          <w:szCs w:val="28"/>
        </w:rPr>
        <w:t xml:space="preserve"> </w:t>
      </w:r>
      <w:r w:rsidR="003907D8" w:rsidRPr="00420972">
        <w:rPr>
          <w:rFonts w:ascii="Times New Roman" w:eastAsia="Times New Roman" w:hAnsi="Times New Roman" w:cs="Times New Roman"/>
          <w:color w:val="000000" w:themeColor="text1"/>
          <w:sz w:val="28"/>
          <w:szCs w:val="28"/>
        </w:rPr>
        <w:t>образовательной организации</w:t>
      </w:r>
      <w:r w:rsidRPr="00420972">
        <w:rPr>
          <w:rFonts w:ascii="Times New Roman" w:eastAsia="Times New Roman" w:hAnsi="Times New Roman" w:cs="Times New Roman"/>
          <w:color w:val="000000" w:themeColor="text1"/>
          <w:sz w:val="28"/>
          <w:szCs w:val="28"/>
        </w:rPr>
        <w:t>, нормативными актами органов местного самоуправления.</w:t>
      </w:r>
    </w:p>
    <w:p w:rsidR="002C558E" w:rsidRPr="00420972" w:rsidRDefault="00DB1547" w:rsidP="00DB1547">
      <w:pPr>
        <w:tabs>
          <w:tab w:val="left" w:pos="1594"/>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4.2.2. При оценке профессиональной компетентности и результатов профессиональной деятельности педагогических работников, проходящих аттестацию на соответствие занимаемой должности, аттестационная комиссия образовательной организации учитывает условия труда работников, обеспеченность работников средствами для исполнения должностных обязанностей.</w:t>
      </w:r>
    </w:p>
    <w:p w:rsidR="005F1C2C" w:rsidRPr="00420972" w:rsidRDefault="00DB1547" w:rsidP="005F1C2C">
      <w:pPr>
        <w:tabs>
          <w:tab w:val="left" w:pos="0"/>
        </w:tabs>
        <w:spacing w:after="0" w:line="240" w:lineRule="auto"/>
        <w:ind w:firstLine="825"/>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4.2.3.</w:t>
      </w:r>
      <w:r w:rsidR="005F1C2C" w:rsidRPr="00420972">
        <w:rPr>
          <w:rFonts w:ascii="Times New Roman" w:eastAsia="Times New Roman" w:hAnsi="Times New Roman" w:cs="Times New Roman"/>
          <w:color w:val="000000" w:themeColor="text1"/>
          <w:sz w:val="28"/>
          <w:szCs w:val="28"/>
        </w:rPr>
        <w:t>При принятии решения об увольнении работника в случае признания его по результатам аттестации не соответствующим занимаемой должности вследствие недостаточной квалификации работодатель исходит из реальной возможности перевода работника с его письменного согласия на другую имеющуюся в организации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5F1C2C" w:rsidRPr="00420972" w:rsidRDefault="005F1C2C" w:rsidP="00DB1547">
      <w:pPr>
        <w:tabs>
          <w:tab w:val="left" w:pos="1877"/>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4.2.4. Не допускается увольнение педагогического работника по результатам аттестации на соответствие занимаемой должности, если работодатель не обеспечил дополнительное профессиональное образование работника в течение трех лет, предшествующих аттестации.</w:t>
      </w:r>
    </w:p>
    <w:p w:rsidR="002C558E" w:rsidRPr="00420972" w:rsidRDefault="005F1C2C" w:rsidP="005F1C2C">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4.2.5. </w:t>
      </w:r>
      <w:r w:rsidR="00DB1547" w:rsidRPr="00420972">
        <w:rPr>
          <w:rFonts w:ascii="Times New Roman" w:eastAsia="Times New Roman" w:hAnsi="Times New Roman" w:cs="Times New Roman"/>
          <w:color w:val="000000" w:themeColor="text1"/>
          <w:sz w:val="28"/>
          <w:szCs w:val="28"/>
        </w:rPr>
        <w:t>В случае изменения требований к квалификации педагогического работника по занимаемой им должности, в том числе установленных профессиональным стандартом, работодатель не использует это в качестве основания для изменения условий трудового договора, либо расторжения с работником трудового договора по пункту 3 части 1 статьи 81 Трудового кодекса Российской Федерации (несоответствие работника занимаемой должности или выполняемой работе вследствие недостаточной квалификации) при успешном прохождении им аттестации.</w:t>
      </w:r>
    </w:p>
    <w:p w:rsidR="005D6D21" w:rsidRPr="00420972" w:rsidRDefault="009E3525" w:rsidP="009E3525">
      <w:pPr>
        <w:spacing w:after="0" w:line="240" w:lineRule="auto"/>
        <w:ind w:firstLine="709"/>
        <w:jc w:val="both"/>
        <w:rPr>
          <w:rFonts w:ascii="Times New Roman" w:hAnsi="Times New Roman" w:cs="Times New Roman"/>
          <w:color w:val="000000" w:themeColor="text1"/>
          <w:sz w:val="28"/>
          <w:szCs w:val="28"/>
        </w:rPr>
      </w:pPr>
      <w:r w:rsidRPr="00420972">
        <w:rPr>
          <w:rFonts w:ascii="Times New Roman" w:eastAsia="Times New Roman" w:hAnsi="Times New Roman" w:cs="Times New Roman"/>
          <w:b/>
          <w:color w:val="000000" w:themeColor="text1"/>
          <w:sz w:val="28"/>
          <w:szCs w:val="28"/>
        </w:rPr>
        <w:t xml:space="preserve">4.3. При аттестации педагогических работников </w:t>
      </w:r>
      <w:r w:rsidRPr="00420972">
        <w:rPr>
          <w:rFonts w:ascii="Times New Roman" w:hAnsi="Times New Roman" w:cs="Times New Roman"/>
          <w:b/>
          <w:color w:val="000000" w:themeColor="text1"/>
          <w:sz w:val="28"/>
          <w:szCs w:val="28"/>
        </w:rPr>
        <w:t>на первую или высшую квалификационные категории стороны руководствуются</w:t>
      </w:r>
      <w:r w:rsidR="00DB1547" w:rsidRPr="00420972">
        <w:rPr>
          <w:rFonts w:ascii="Times New Roman" w:eastAsia="Times New Roman" w:hAnsi="Times New Roman" w:cs="Times New Roman"/>
          <w:color w:val="000000" w:themeColor="text1"/>
          <w:sz w:val="28"/>
          <w:szCs w:val="28"/>
        </w:rPr>
        <w:t xml:space="preserve"> п. 7.8 областного отраслевого Соглашения между управлением образования и науки </w:t>
      </w:r>
      <w:r w:rsidR="00DB1547" w:rsidRPr="00420972">
        <w:rPr>
          <w:rFonts w:ascii="Times New Roman" w:eastAsia="Times New Roman" w:hAnsi="Times New Roman" w:cs="Times New Roman"/>
          <w:color w:val="000000" w:themeColor="text1"/>
          <w:sz w:val="28"/>
          <w:szCs w:val="28"/>
        </w:rPr>
        <w:lastRenderedPageBreak/>
        <w:t xml:space="preserve">Липецкой области и Липецкой областной организацией Профессионального союза работников народного образования и науки Российской Федерации на 2021 - 2024 годы, </w:t>
      </w:r>
      <w:r w:rsidRPr="00420972">
        <w:rPr>
          <w:rFonts w:ascii="Times New Roman" w:eastAsia="Times New Roman" w:hAnsi="Times New Roman" w:cs="Times New Roman"/>
          <w:color w:val="000000" w:themeColor="text1"/>
          <w:sz w:val="28"/>
          <w:szCs w:val="28"/>
        </w:rPr>
        <w:t xml:space="preserve">в котором закреплены </w:t>
      </w:r>
      <w:r w:rsidR="005D6D21" w:rsidRPr="00420972">
        <w:rPr>
          <w:rFonts w:ascii="Times New Roman" w:hAnsi="Times New Roman" w:cs="Times New Roman"/>
          <w:color w:val="000000" w:themeColor="text1"/>
          <w:sz w:val="28"/>
          <w:szCs w:val="28"/>
        </w:rPr>
        <w:t xml:space="preserve">особые формы и процедуры аттестации </w:t>
      </w:r>
      <w:r w:rsidRPr="00420972">
        <w:rPr>
          <w:rFonts w:ascii="Times New Roman" w:hAnsi="Times New Roman" w:cs="Times New Roman"/>
          <w:color w:val="000000" w:themeColor="text1"/>
          <w:sz w:val="28"/>
          <w:szCs w:val="28"/>
        </w:rPr>
        <w:t xml:space="preserve">для педагогических работников, </w:t>
      </w:r>
      <w:r w:rsidR="005D6D21" w:rsidRPr="00420972">
        <w:rPr>
          <w:rFonts w:ascii="Times New Roman" w:hAnsi="Times New Roman" w:cs="Times New Roman"/>
          <w:color w:val="000000" w:themeColor="text1"/>
          <w:sz w:val="28"/>
          <w:szCs w:val="28"/>
        </w:rPr>
        <w:t xml:space="preserve">а именно: </w:t>
      </w:r>
    </w:p>
    <w:p w:rsidR="005D6D21" w:rsidRPr="00420972" w:rsidRDefault="009E3525" w:rsidP="005D6D21">
      <w:pPr>
        <w:spacing w:after="0" w:line="240" w:lineRule="auto"/>
        <w:ind w:firstLine="72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 xml:space="preserve">4.3.1. </w:t>
      </w:r>
      <w:r w:rsidR="005D6D21" w:rsidRPr="00420972">
        <w:rPr>
          <w:rFonts w:ascii="Times New Roman" w:hAnsi="Times New Roman" w:cs="Times New Roman"/>
          <w:color w:val="000000" w:themeColor="text1"/>
          <w:sz w:val="28"/>
          <w:szCs w:val="28"/>
        </w:rPr>
        <w:t xml:space="preserve">Педагогические работники, имеющие государственные награды в соответствующей области деятельности, награжденные Благодарностью Президента РФ, имеющие Почетное звание «Почетный гражданин Липецкой области», Почетное звание «Заслуженный работник культуры Липецкой области», Почетное звание «Заслуженный работник образования Липецкой области», награжденные Знаком отличия «За заслуги перед Липецкой областью», Юбилейной медалью «Во славу Липецкой области», проходят аттестацию по характеристике-рекомендации руководителя. </w:t>
      </w:r>
    </w:p>
    <w:p w:rsidR="005D6D21" w:rsidRPr="00420972" w:rsidRDefault="009E3525" w:rsidP="005D6D21">
      <w:pPr>
        <w:spacing w:after="0" w:line="240" w:lineRule="auto"/>
        <w:ind w:firstLine="72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 xml:space="preserve">4.3.2. </w:t>
      </w:r>
      <w:r w:rsidR="005D6D21" w:rsidRPr="00420972">
        <w:rPr>
          <w:rFonts w:ascii="Times New Roman" w:hAnsi="Times New Roman" w:cs="Times New Roman"/>
          <w:color w:val="000000" w:themeColor="text1"/>
          <w:sz w:val="28"/>
          <w:szCs w:val="28"/>
        </w:rPr>
        <w:t xml:space="preserve">Педагогические работники, имеющие научные степени, звания в соответствующей области деятельности, проходят аттестацию по характеристике-рекомендации руководителя. </w:t>
      </w:r>
    </w:p>
    <w:p w:rsidR="005D6D21" w:rsidRPr="00420972" w:rsidRDefault="009E3525" w:rsidP="005D6D21">
      <w:pPr>
        <w:spacing w:after="0" w:line="240" w:lineRule="auto"/>
        <w:ind w:firstLine="72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 xml:space="preserve">4.3.3. </w:t>
      </w:r>
      <w:r w:rsidR="005D6D21" w:rsidRPr="00420972">
        <w:rPr>
          <w:rFonts w:ascii="Times New Roman" w:hAnsi="Times New Roman" w:cs="Times New Roman"/>
          <w:color w:val="000000" w:themeColor="text1"/>
          <w:sz w:val="28"/>
          <w:szCs w:val="28"/>
        </w:rPr>
        <w:t xml:space="preserve">При аттестации педагогических работников на высшую квалификационную категорию оценка результативности их профессиональной деятельности проводится по характеристике-рекомендации руководителя в тех случаях, когда они являются: </w:t>
      </w:r>
    </w:p>
    <w:p w:rsidR="005D6D21" w:rsidRPr="00420972" w:rsidRDefault="005D6D21" w:rsidP="005D6D21">
      <w:pPr>
        <w:spacing w:after="0" w:line="240" w:lineRule="auto"/>
        <w:ind w:firstLine="72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 xml:space="preserve">- победителями и лауреатами профессиональных конкурсов («Учитель года», «Воспитатель года», «Сердце отдаю детям», «Вожатый года», «Преподаватель года», «Педагог-психолог», «Учитель-дефектолог России», «Педагогический дебют»; чемпионата «Навыки мудрых» для лиц в возрасте 50 лет и старше «Молодые профессионалы (WorldSkillsRussia), проводимых на уровне Российской Федерации, а также субъекта РФ за последние 5 лет; </w:t>
      </w:r>
    </w:p>
    <w:p w:rsidR="005D6D21" w:rsidRPr="00420972" w:rsidRDefault="005D6D21" w:rsidP="005D6D21">
      <w:pPr>
        <w:spacing w:after="0" w:line="240" w:lineRule="auto"/>
        <w:ind w:firstLine="72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 победителями конкурса на получение денежного поощрения лучшими учителями за последние 5 лет;</w:t>
      </w:r>
    </w:p>
    <w:p w:rsidR="005D6D21" w:rsidRPr="00420972" w:rsidRDefault="005D6D21" w:rsidP="005D6D21">
      <w:pPr>
        <w:spacing w:after="0" w:line="240" w:lineRule="auto"/>
        <w:ind w:firstLine="72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 xml:space="preserve">- обладателями поощрительных выплат в сфере образования и науки Липецкой области (Закон Липецкой области «О поощрительных выплатах в сфере образования и науки Липецкой области» от 24 декабря 2008 года №224-ОЗ), в сфере культуры и искусства Липецкой области (Закон Липецкой области «О поощрительных и социальных выплатах в сфере культуры и искусства Липецкой области» от 24 декабря 2008 года №236-ОЗ), в сфере физическойкультуры и спорта Липецкой области (Закон Липецкой области «О поощрительных выплатах в сфере физической культуры и спорта Липецкой области» от 27 марта 2009 года № 260-ОЗ), в сфере социальной защиты населения Липецкой области (Закон Липецкой области «О 40 поощрительных выплатах в сфере социальной защиты населения Липецкой области» от 4 августа 2011 года №522-ОЗ) за последние 5 лет; </w:t>
      </w:r>
    </w:p>
    <w:p w:rsidR="005D6D21" w:rsidRPr="00420972" w:rsidRDefault="005D6D21" w:rsidP="005D6D21">
      <w:pPr>
        <w:spacing w:after="0" w:line="240" w:lineRule="auto"/>
        <w:ind w:firstLine="72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 xml:space="preserve">- обладателями отраслевых наград за последние 5 лет; </w:t>
      </w:r>
    </w:p>
    <w:p w:rsidR="005D6D21" w:rsidRPr="00420972" w:rsidRDefault="005D6D21" w:rsidP="005D6D21">
      <w:pPr>
        <w:spacing w:after="0" w:line="240" w:lineRule="auto"/>
        <w:ind w:firstLine="72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 xml:space="preserve">- обладателями Почетной грамоты администрации Липецкой области и Липецкого областного совета депутатов, Почетной грамоты главы администрации Липецкой области, Благодарности главы администрации Липецкой области за последние 5 лет; </w:t>
      </w:r>
    </w:p>
    <w:p w:rsidR="005D6D21" w:rsidRPr="00420972" w:rsidRDefault="005D6D21" w:rsidP="005D6D21">
      <w:pPr>
        <w:spacing w:after="0" w:line="240" w:lineRule="auto"/>
        <w:ind w:firstLine="72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 xml:space="preserve">- педагогическими работниками, подготовившими победителей и призеров регионального этапа Всероссийской олимпиады школьников за последние 5 лет; </w:t>
      </w:r>
    </w:p>
    <w:p w:rsidR="005D6D21" w:rsidRPr="00420972" w:rsidRDefault="005D6D21" w:rsidP="005D6D21">
      <w:pPr>
        <w:spacing w:after="0" w:line="240" w:lineRule="auto"/>
        <w:ind w:firstLine="72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lastRenderedPageBreak/>
        <w:t xml:space="preserve">- педагогическими работниками, подготовившими победителей и призеров областных этапов олимпиад профессионального мастерства, обучающихся в учреждениях среднего профессионального образования за последние 5 лет. </w:t>
      </w:r>
    </w:p>
    <w:p w:rsidR="005D6D21" w:rsidRPr="00420972" w:rsidRDefault="009E3525" w:rsidP="005D6D21">
      <w:pPr>
        <w:spacing w:after="0" w:line="240" w:lineRule="auto"/>
        <w:ind w:firstLine="72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 xml:space="preserve">4.3.4. </w:t>
      </w:r>
      <w:r w:rsidR="005D6D21" w:rsidRPr="00420972">
        <w:rPr>
          <w:rFonts w:ascii="Times New Roman" w:hAnsi="Times New Roman" w:cs="Times New Roman"/>
          <w:color w:val="000000" w:themeColor="text1"/>
          <w:sz w:val="28"/>
          <w:szCs w:val="28"/>
        </w:rPr>
        <w:t xml:space="preserve">При аттестации педагогических работников на первую квалификационную категорию оценка результативности их профессиональной деятельности проводится по характеристике-рекомендации руководителя в тех случаях, когда они являются: </w:t>
      </w:r>
    </w:p>
    <w:p w:rsidR="005D6D21" w:rsidRPr="00420972" w:rsidRDefault="005D6D21" w:rsidP="005D6D21">
      <w:pPr>
        <w:spacing w:after="0" w:line="240" w:lineRule="auto"/>
        <w:ind w:firstLine="72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 xml:space="preserve">- победителями и лауреатами профессиональных конкурсов («Учитель года», «Воспитатель года», «Сердце отдаю детям», «Вожатый года», «Преподаватель года», «Педагог-психолог», «Учитель-дефектолог России», «Педагогический дебют», чемпионата «Навыки мудрых» для лиц в возрасте 50 лет и старше «Молодые профессионалы (WorldSkillsRussia), проводимых на уровне Российской Федерации, а также субъекта РФ за последние 5 лет; </w:t>
      </w:r>
    </w:p>
    <w:p w:rsidR="005D6D21" w:rsidRPr="00420972" w:rsidRDefault="005D6D21" w:rsidP="005D6D21">
      <w:pPr>
        <w:spacing w:after="0" w:line="240" w:lineRule="auto"/>
        <w:ind w:firstLine="72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 xml:space="preserve">- победителями конкурса на получение денежного поощрения лучшими учителями за последние 5 лет; </w:t>
      </w:r>
    </w:p>
    <w:p w:rsidR="005D6D21" w:rsidRPr="00420972" w:rsidRDefault="005D6D21" w:rsidP="005D6D21">
      <w:pPr>
        <w:spacing w:after="0" w:line="240" w:lineRule="auto"/>
        <w:ind w:firstLine="72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 xml:space="preserve">- обладателями поощрительных выплат в сфере образования и науки Липецкой области (Закон Липецкой области «О поощрительных выплатах в сфере образования и науки Липецкой области» от 24 декабря 2008 года №224-ОЗ), в сфере культуры и искусства Липецкой области (Закон Липецкой области «О поощрительных и социальных выплатах в сфере культуры и искусства Липецкой области» от 24 декабря 2008 года №236-ОЗ), в сфере физическойкультуры и спорта Липецкой области (Закон Липецкой области «О поощрительных выплатах в сфере физической культуры и спорта Липецкой области» от 27 марта 2009 года № 260-ОЗ), в сфере социальной защиты населения Липецкой области (Закон Липецкой области «О поощрительных выплатах в сфере социальной защиты населения Липецкой области» от 4 августа 2011 года №522-ОЗ) за последние 5 лет; </w:t>
      </w:r>
    </w:p>
    <w:p w:rsidR="005D6D21" w:rsidRPr="00420972" w:rsidRDefault="005D6D21" w:rsidP="005D6D21">
      <w:pPr>
        <w:spacing w:after="0" w:line="240" w:lineRule="auto"/>
        <w:ind w:firstLine="72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 xml:space="preserve">- победителями и призерами муниципальных профессиональных конкурсов («Учитель года», «Воспитатель года», «Сердце отдаю детям», «Вожатый года», «Преподаватель года», «Педагог-психолог») за последние 5 лет; </w:t>
      </w:r>
    </w:p>
    <w:p w:rsidR="005D6D21" w:rsidRPr="00420972" w:rsidRDefault="005D6D21" w:rsidP="005D6D21">
      <w:pPr>
        <w:spacing w:after="0" w:line="240" w:lineRule="auto"/>
        <w:ind w:firstLine="72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 xml:space="preserve">- обладателями отраслевых наград за последние 5 лет; </w:t>
      </w:r>
    </w:p>
    <w:p w:rsidR="005D6D21" w:rsidRPr="00420972" w:rsidRDefault="005D6D21" w:rsidP="005D6D21">
      <w:pPr>
        <w:spacing w:after="0" w:line="240" w:lineRule="auto"/>
        <w:ind w:firstLine="72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 xml:space="preserve">- обладателями Почетной грамоты администрации Липецкой области и Липецкого областного совета депутатов, Почетной грамоты главы  администрации Липецкой области, Благодарности главы администрации Липецкой области за последние 5 лет; </w:t>
      </w:r>
    </w:p>
    <w:p w:rsidR="005D6D21" w:rsidRPr="00420972" w:rsidRDefault="005D6D21" w:rsidP="005D6D21">
      <w:pPr>
        <w:spacing w:after="0" w:line="240" w:lineRule="auto"/>
        <w:ind w:firstLine="72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 xml:space="preserve">- педагогическими работниками, подготовившими победителей и призеров регионального этапа Всероссийской олимпиады школьников за последние 5 лет; </w:t>
      </w:r>
    </w:p>
    <w:p w:rsidR="005D6D21" w:rsidRPr="00420972" w:rsidRDefault="005D6D21" w:rsidP="005D6D21">
      <w:pPr>
        <w:spacing w:after="0" w:line="240" w:lineRule="auto"/>
        <w:ind w:firstLine="72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 xml:space="preserve">- педагогическими работниками, подготовившими победителей и призеров муниципального этапа Всероссийской олимпиады школьников за последние 5 лет; </w:t>
      </w:r>
    </w:p>
    <w:p w:rsidR="005D6D21" w:rsidRPr="00420972" w:rsidRDefault="005D6D21" w:rsidP="005D6D21">
      <w:pPr>
        <w:spacing w:after="0" w:line="240" w:lineRule="auto"/>
        <w:ind w:firstLine="72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 педагогическими работниками, подготовившими победителей и призеров областных этапов олимпиад профессионального мастерства, обучающихся в учреждениях среднего профессионального образования за последние 5 лет.</w:t>
      </w:r>
    </w:p>
    <w:p w:rsidR="00A76C39" w:rsidRPr="00420972" w:rsidRDefault="00A76C39" w:rsidP="00DB1547">
      <w:pPr>
        <w:tabs>
          <w:tab w:val="left" w:pos="3686"/>
        </w:tabs>
        <w:spacing w:after="0" w:line="240" w:lineRule="auto"/>
        <w:ind w:firstLine="709"/>
        <w:jc w:val="center"/>
        <w:rPr>
          <w:rFonts w:ascii="Times New Roman" w:eastAsia="Times New Roman" w:hAnsi="Times New Roman" w:cs="Times New Roman"/>
          <w:b/>
          <w:color w:val="000000" w:themeColor="text1"/>
          <w:sz w:val="28"/>
          <w:szCs w:val="28"/>
        </w:rPr>
      </w:pPr>
    </w:p>
    <w:p w:rsidR="002C558E" w:rsidRPr="00420972" w:rsidRDefault="00DB1547" w:rsidP="00DB1547">
      <w:pPr>
        <w:tabs>
          <w:tab w:val="left" w:pos="3686"/>
        </w:tabs>
        <w:spacing w:after="0" w:line="240" w:lineRule="auto"/>
        <w:ind w:firstLine="709"/>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V. РАБОЧЕЕ ВРЕМЯ И ВРЕМЯ ОТДЫХА</w:t>
      </w:r>
    </w:p>
    <w:p w:rsidR="002C558E" w:rsidRPr="00420972" w:rsidRDefault="002C558E" w:rsidP="00DB1547">
      <w:pPr>
        <w:tabs>
          <w:tab w:val="left" w:pos="3686"/>
        </w:tabs>
        <w:spacing w:after="0" w:line="240" w:lineRule="auto"/>
        <w:ind w:firstLine="709"/>
        <w:jc w:val="center"/>
        <w:rPr>
          <w:rFonts w:ascii="Times New Roman" w:eastAsia="Times New Roman" w:hAnsi="Times New Roman" w:cs="Times New Roman"/>
          <w:b/>
          <w:color w:val="000000" w:themeColor="text1"/>
          <w:sz w:val="28"/>
          <w:szCs w:val="28"/>
        </w:rPr>
      </w:pP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5.1. Стороны пришли к соглашению о том, что:</w:t>
      </w:r>
    </w:p>
    <w:p w:rsidR="002C558E" w:rsidRPr="00420972" w:rsidRDefault="00DB1547" w:rsidP="00DB1547">
      <w:pPr>
        <w:spacing w:after="0" w:line="240" w:lineRule="auto"/>
        <w:ind w:firstLine="710"/>
        <w:jc w:val="both"/>
        <w:rPr>
          <w:rFonts w:ascii="Times New Roman" w:eastAsia="Times New Roman" w:hAnsi="Times New Roman" w:cs="Times New Roman"/>
          <w:b/>
          <w:i/>
          <w:color w:val="000000" w:themeColor="text1"/>
          <w:sz w:val="28"/>
          <w:szCs w:val="28"/>
        </w:rPr>
      </w:pPr>
      <w:r w:rsidRPr="00420972">
        <w:rPr>
          <w:rFonts w:ascii="Times New Roman" w:eastAsia="Times New Roman" w:hAnsi="Times New Roman" w:cs="Times New Roman"/>
          <w:color w:val="000000" w:themeColor="text1"/>
          <w:sz w:val="28"/>
          <w:szCs w:val="28"/>
        </w:rPr>
        <w:lastRenderedPageBreak/>
        <w:t xml:space="preserve">5.1.1. В соответствии с положениями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локальными нормативными актами, трудовыми договорами, а также </w:t>
      </w:r>
      <w:r w:rsidRPr="00420972">
        <w:rPr>
          <w:rFonts w:ascii="Times New Roman" w:eastAsia="Times New Roman" w:hAnsi="Times New Roman" w:cs="Times New Roman"/>
          <w:color w:val="000000" w:themeColor="text1"/>
          <w:sz w:val="28"/>
          <w:szCs w:val="28"/>
          <w:u w:val="single"/>
          <w:shd w:val="clear" w:color="auto" w:fill="FFFFFF"/>
        </w:rPr>
        <w:t>учебным расписанием (расписанием занятий), графиками работы (графиками сменности), согласованными с профкомом.</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5.1.2. 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устанавливаются в соответствии с приказом Министерства образования и науки Российской Федерации от 22 декабря 2014 г. </w:t>
      </w:r>
      <w:r w:rsidRPr="00420972">
        <w:rPr>
          <w:rFonts w:ascii="Times New Roman" w:eastAsia="Segoe UI Symbol" w:hAnsi="Times New Roman" w:cs="Times New Roman"/>
          <w:color w:val="000000" w:themeColor="text1"/>
          <w:sz w:val="28"/>
          <w:szCs w:val="28"/>
        </w:rPr>
        <w:t>№</w:t>
      </w:r>
      <w:r w:rsidRPr="00420972">
        <w:rPr>
          <w:rFonts w:ascii="Times New Roman" w:eastAsia="Times New Roman" w:hAnsi="Times New Roman" w:cs="Times New Roman"/>
          <w:color w:val="000000" w:themeColor="text1"/>
          <w:sz w:val="28"/>
          <w:szCs w:val="28"/>
        </w:rPr>
        <w:t xml:space="preserve">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Минобрнауки России от 22 декабря 2014 г. </w:t>
      </w:r>
      <w:r w:rsidRPr="00420972">
        <w:rPr>
          <w:rFonts w:ascii="Times New Roman" w:eastAsia="Segoe UI Symbol" w:hAnsi="Times New Roman" w:cs="Times New Roman"/>
          <w:color w:val="000000" w:themeColor="text1"/>
          <w:sz w:val="28"/>
          <w:szCs w:val="28"/>
        </w:rPr>
        <w:t>№</w:t>
      </w:r>
      <w:r w:rsidRPr="00420972">
        <w:rPr>
          <w:rFonts w:ascii="Times New Roman" w:eastAsia="Times New Roman" w:hAnsi="Times New Roman" w:cs="Times New Roman"/>
          <w:color w:val="000000" w:themeColor="text1"/>
          <w:sz w:val="28"/>
          <w:szCs w:val="28"/>
        </w:rPr>
        <w:t xml:space="preserve"> 1601).</w:t>
      </w:r>
    </w:p>
    <w:p w:rsidR="002C558E" w:rsidRPr="00420972" w:rsidRDefault="00DB1547" w:rsidP="00DB1547">
      <w:pPr>
        <w:tabs>
          <w:tab w:val="left" w:pos="1446"/>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Для руководителя, заместителей руководителя, работников из числа административно-хозяйственного,</w:t>
      </w:r>
      <w:r w:rsidR="00EC4B6E">
        <w:rPr>
          <w:rFonts w:ascii="Times New Roman" w:eastAsia="Times New Roman" w:hAnsi="Times New Roman" w:cs="Times New Roman"/>
          <w:color w:val="000000" w:themeColor="text1"/>
          <w:sz w:val="28"/>
          <w:szCs w:val="28"/>
        </w:rPr>
        <w:t xml:space="preserve"> </w:t>
      </w:r>
      <w:r w:rsidRPr="00420972">
        <w:rPr>
          <w:rFonts w:ascii="Times New Roman" w:eastAsia="Times New Roman" w:hAnsi="Times New Roman" w:cs="Times New Roman"/>
          <w:color w:val="000000" w:themeColor="text1"/>
          <w:sz w:val="28"/>
          <w:szCs w:val="28"/>
        </w:rPr>
        <w:t>учебно-вспомогательного и</w:t>
      </w:r>
      <w:r w:rsidR="00EC4B6E">
        <w:rPr>
          <w:rFonts w:ascii="Times New Roman" w:eastAsia="Times New Roman" w:hAnsi="Times New Roman" w:cs="Times New Roman"/>
          <w:color w:val="000000" w:themeColor="text1"/>
          <w:sz w:val="28"/>
          <w:szCs w:val="28"/>
        </w:rPr>
        <w:t xml:space="preserve"> </w:t>
      </w:r>
      <w:r w:rsidRPr="00420972">
        <w:rPr>
          <w:rFonts w:ascii="Times New Roman" w:eastAsia="Times New Roman" w:hAnsi="Times New Roman" w:cs="Times New Roman"/>
          <w:color w:val="000000" w:themeColor="text1"/>
          <w:sz w:val="28"/>
          <w:szCs w:val="28"/>
        </w:rPr>
        <w:t>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5.1.3. Сокращенная продолжительность рабочего времени устанавливается: </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для женщин, работающих в сельской местности, устанавливается 36- 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(постановление ВС РСФСР от 01 ноября 1990 года </w:t>
      </w:r>
      <w:r w:rsidRPr="00420972">
        <w:rPr>
          <w:rFonts w:ascii="Times New Roman" w:eastAsia="Segoe UI Symbol" w:hAnsi="Times New Roman" w:cs="Times New Roman"/>
          <w:color w:val="000000" w:themeColor="text1"/>
          <w:sz w:val="28"/>
          <w:szCs w:val="28"/>
        </w:rPr>
        <w:t>№</w:t>
      </w:r>
      <w:r w:rsidRPr="00420972">
        <w:rPr>
          <w:rFonts w:ascii="Times New Roman" w:eastAsia="Times New Roman" w:hAnsi="Times New Roman" w:cs="Times New Roman"/>
          <w:color w:val="000000" w:themeColor="text1"/>
          <w:sz w:val="28"/>
          <w:szCs w:val="28"/>
        </w:rPr>
        <w:t xml:space="preserve"> 298/3-1); </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для работников, являющихся инвалидами I или II группы, статьей 92 ТК РФ и статьей 23 Федерального закона от 24 ноября 1995 года </w:t>
      </w:r>
      <w:r w:rsidRPr="00420972">
        <w:rPr>
          <w:rFonts w:ascii="Times New Roman" w:eastAsia="Segoe UI Symbol" w:hAnsi="Times New Roman" w:cs="Times New Roman"/>
          <w:color w:val="000000" w:themeColor="text1"/>
          <w:sz w:val="28"/>
          <w:szCs w:val="28"/>
        </w:rPr>
        <w:t>№</w:t>
      </w:r>
      <w:r w:rsidRPr="00420972">
        <w:rPr>
          <w:rFonts w:ascii="Times New Roman" w:eastAsia="Times New Roman" w:hAnsi="Times New Roman" w:cs="Times New Roman"/>
          <w:color w:val="000000" w:themeColor="text1"/>
          <w:sz w:val="28"/>
          <w:szCs w:val="28"/>
        </w:rPr>
        <w:t xml:space="preserve"> 181-ФЗ «О социальной защите инвалидов в Российской Федерации» предусмотрена сокращенная продолжительность рабочего времени - не более 35 часов в неделю с сохранением полной оплаты труда.</w:t>
      </w:r>
    </w:p>
    <w:p w:rsidR="002C558E" w:rsidRPr="00420972" w:rsidRDefault="00DB1547" w:rsidP="00DB1547">
      <w:pPr>
        <w:tabs>
          <w:tab w:val="left" w:pos="0"/>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5.1.4. Особенности режима рабочего времени и времени отдыха педагогических и иных работников образовательной организации определяются на основании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Министерства образования и науки РФ от 11 мая 2016 г. </w:t>
      </w:r>
      <w:r w:rsidRPr="00420972">
        <w:rPr>
          <w:rFonts w:ascii="Times New Roman" w:eastAsia="Segoe UI Symbol" w:hAnsi="Times New Roman" w:cs="Times New Roman"/>
          <w:color w:val="000000" w:themeColor="text1"/>
          <w:sz w:val="28"/>
          <w:szCs w:val="28"/>
        </w:rPr>
        <w:t>№</w:t>
      </w:r>
      <w:r w:rsidRPr="00420972">
        <w:rPr>
          <w:rFonts w:ascii="Times New Roman" w:eastAsia="Times New Roman" w:hAnsi="Times New Roman" w:cs="Times New Roman"/>
          <w:color w:val="000000" w:themeColor="text1"/>
          <w:sz w:val="28"/>
          <w:szCs w:val="28"/>
        </w:rPr>
        <w:t xml:space="preserve"> 536 «Об утверждении Особенностей режима рабочего времени и времени отдыха педагогических и иных работников организаций, осуществляющи</w:t>
      </w:r>
      <w:r w:rsidR="00A76C39" w:rsidRPr="00420972">
        <w:rPr>
          <w:rFonts w:ascii="Times New Roman" w:eastAsia="Times New Roman" w:hAnsi="Times New Roman" w:cs="Times New Roman"/>
          <w:color w:val="000000" w:themeColor="text1"/>
          <w:sz w:val="28"/>
          <w:szCs w:val="28"/>
        </w:rPr>
        <w:t>х образовательную деятельность».</w:t>
      </w:r>
    </w:p>
    <w:p w:rsidR="002C558E" w:rsidRPr="00420972" w:rsidRDefault="00DB1547" w:rsidP="00DB1547">
      <w:pPr>
        <w:spacing w:after="0" w:line="240" w:lineRule="auto"/>
        <w:ind w:firstLine="709"/>
        <w:jc w:val="both"/>
        <w:rPr>
          <w:rFonts w:ascii="Times New Roman" w:eastAsia="Times New Roman" w:hAnsi="Times New Roman" w:cs="Times New Roman"/>
          <w:b/>
          <w:i/>
          <w:color w:val="000000" w:themeColor="text1"/>
          <w:sz w:val="28"/>
          <w:szCs w:val="28"/>
          <w:u w:val="single"/>
          <w:shd w:val="clear" w:color="auto" w:fill="FFFFFF"/>
        </w:rPr>
      </w:pPr>
      <w:r w:rsidRPr="00420972">
        <w:rPr>
          <w:rFonts w:ascii="Times New Roman" w:eastAsia="Times New Roman" w:hAnsi="Times New Roman" w:cs="Times New Roman"/>
          <w:color w:val="000000" w:themeColor="text1"/>
          <w:sz w:val="28"/>
          <w:szCs w:val="28"/>
        </w:rPr>
        <w:lastRenderedPageBreak/>
        <w:t>В соответствии с разделом II и пунктом 2.3 Особенностей режима рабочего времени и времени отдыха педагогических работников порядок и условия выполнения работ, относящихся к другой части педагогической работы учителей и других педагогических работников, которые включают в себя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w:t>
      </w:r>
      <w:r w:rsidR="0065479A">
        <w:rPr>
          <w:rFonts w:ascii="Times New Roman" w:eastAsia="Times New Roman" w:hAnsi="Times New Roman" w:cs="Times New Roman"/>
          <w:color w:val="000000" w:themeColor="text1"/>
          <w:sz w:val="28"/>
          <w:szCs w:val="28"/>
        </w:rPr>
        <w:t xml:space="preserve"> </w:t>
      </w:r>
      <w:r w:rsidR="00E55AA5" w:rsidRPr="00420972">
        <w:rPr>
          <w:rFonts w:ascii="Times New Roman" w:eastAsia="Times New Roman" w:hAnsi="Times New Roman" w:cs="Times New Roman"/>
          <w:color w:val="000000" w:themeColor="text1"/>
          <w:sz w:val="28"/>
          <w:szCs w:val="28"/>
        </w:rPr>
        <w:t>образовательной организации</w:t>
      </w:r>
      <w:r w:rsidRPr="00420972">
        <w:rPr>
          <w:rFonts w:ascii="Times New Roman" w:eastAsia="Times New Roman" w:hAnsi="Times New Roman" w:cs="Times New Roman"/>
          <w:color w:val="000000" w:themeColor="text1"/>
          <w:sz w:val="28"/>
          <w:szCs w:val="28"/>
        </w:rPr>
        <w:t xml:space="preserve">,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определяются локальными нормативными актами образовательной организации, принимаемыми с </w:t>
      </w:r>
      <w:r w:rsidRPr="00420972">
        <w:rPr>
          <w:rFonts w:ascii="Times New Roman" w:eastAsia="Times New Roman" w:hAnsi="Times New Roman" w:cs="Times New Roman"/>
          <w:color w:val="000000" w:themeColor="text1"/>
          <w:sz w:val="28"/>
          <w:szCs w:val="28"/>
          <w:u w:val="single"/>
          <w:shd w:val="clear" w:color="auto" w:fill="FFFFFF"/>
        </w:rPr>
        <w:t>учетом мнения профкома</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5.1.5. Режим рабочего времени и времени отдыха педагогических и других работников </w:t>
      </w:r>
      <w:r w:rsidR="00A76C39" w:rsidRPr="00420972">
        <w:rPr>
          <w:rFonts w:ascii="Times New Roman" w:eastAsia="Times New Roman" w:hAnsi="Times New Roman" w:cs="Times New Roman"/>
          <w:color w:val="000000" w:themeColor="text1"/>
          <w:sz w:val="28"/>
          <w:szCs w:val="28"/>
        </w:rPr>
        <w:t>образовательной организации</w:t>
      </w:r>
      <w:r w:rsidRPr="00420972">
        <w:rPr>
          <w:rFonts w:ascii="Times New Roman" w:eastAsia="Times New Roman" w:hAnsi="Times New Roman" w:cs="Times New Roman"/>
          <w:color w:val="000000" w:themeColor="text1"/>
          <w:sz w:val="28"/>
          <w:szCs w:val="28"/>
        </w:rPr>
        <w:t xml:space="preserve"> определяется правилами внутреннего трудового распорядка. Работодател</w:t>
      </w:r>
      <w:r w:rsidR="00A76C39" w:rsidRPr="00420972">
        <w:rPr>
          <w:rFonts w:ascii="Times New Roman" w:eastAsia="Times New Roman" w:hAnsi="Times New Roman" w:cs="Times New Roman"/>
          <w:color w:val="000000" w:themeColor="text1"/>
          <w:sz w:val="28"/>
          <w:szCs w:val="28"/>
        </w:rPr>
        <w:t>ь</w:t>
      </w:r>
      <w:r w:rsidRPr="00420972">
        <w:rPr>
          <w:rFonts w:ascii="Times New Roman" w:eastAsia="Times New Roman" w:hAnsi="Times New Roman" w:cs="Times New Roman"/>
          <w:color w:val="000000" w:themeColor="text1"/>
          <w:sz w:val="28"/>
          <w:szCs w:val="28"/>
        </w:rPr>
        <w:t xml:space="preserve"> и первичн</w:t>
      </w:r>
      <w:r w:rsidR="00A76C39" w:rsidRPr="00420972">
        <w:rPr>
          <w:rFonts w:ascii="Times New Roman" w:eastAsia="Times New Roman" w:hAnsi="Times New Roman" w:cs="Times New Roman"/>
          <w:color w:val="000000" w:themeColor="text1"/>
          <w:sz w:val="28"/>
          <w:szCs w:val="28"/>
        </w:rPr>
        <w:t>ая</w:t>
      </w:r>
      <w:r w:rsidRPr="00420972">
        <w:rPr>
          <w:rFonts w:ascii="Times New Roman" w:eastAsia="Times New Roman" w:hAnsi="Times New Roman" w:cs="Times New Roman"/>
          <w:color w:val="000000" w:themeColor="text1"/>
          <w:sz w:val="28"/>
          <w:szCs w:val="28"/>
        </w:rPr>
        <w:t xml:space="preserve"> профсоюзн</w:t>
      </w:r>
      <w:r w:rsidR="00A76C39" w:rsidRPr="00420972">
        <w:rPr>
          <w:rFonts w:ascii="Times New Roman" w:eastAsia="Times New Roman" w:hAnsi="Times New Roman" w:cs="Times New Roman"/>
          <w:color w:val="000000" w:themeColor="text1"/>
          <w:sz w:val="28"/>
          <w:szCs w:val="28"/>
        </w:rPr>
        <w:t>ая организация</w:t>
      </w:r>
      <w:r w:rsidRPr="00420972">
        <w:rPr>
          <w:rFonts w:ascii="Times New Roman" w:eastAsia="Times New Roman" w:hAnsi="Times New Roman" w:cs="Times New Roman"/>
          <w:color w:val="000000" w:themeColor="text1"/>
          <w:sz w:val="28"/>
          <w:szCs w:val="28"/>
        </w:rPr>
        <w:t xml:space="preserve"> обеспечивают разработку правил внутреннего трудового распорядка в организации в соответствии с Трудовым кодексом Российской Федерации, другими федеральными законами, а также с учетом особенностей, установленных приказом Минобрнауки России от 11.05.2016 г. </w:t>
      </w:r>
      <w:r w:rsidRPr="00420972">
        <w:rPr>
          <w:rFonts w:ascii="Times New Roman" w:eastAsia="Segoe UI Symbol" w:hAnsi="Times New Roman" w:cs="Times New Roman"/>
          <w:color w:val="000000" w:themeColor="text1"/>
          <w:sz w:val="28"/>
          <w:szCs w:val="28"/>
        </w:rPr>
        <w:t>№</w:t>
      </w:r>
      <w:r w:rsidRPr="00420972">
        <w:rPr>
          <w:rFonts w:ascii="Times New Roman" w:eastAsia="Times New Roman" w:hAnsi="Times New Roman" w:cs="Times New Roman"/>
          <w:color w:val="000000" w:themeColor="text1"/>
          <w:sz w:val="28"/>
          <w:szCs w:val="28"/>
        </w:rPr>
        <w:t xml:space="preserve"> 536, предусматривая в них в том числе: </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а) порядок осуществления образовательной деятельности с применением электронного обучения и дистанционных образовательных технологий как в месте нахождения образовательной организации, так и за ее пределами; </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б) предоставление свободного дня (дней) для прохождения диспансеризации в порядке, предусмотренном статьей 185.1 Трудового кодекса Российской Федерации; </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в) освобождение педагогического работника от работы в целях реализации права лично присутствовать на заседании аттестационной комиссии при его аттестации с сохранением заработной платы; </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г) условия реализации права педагогических работников, ведущих преподавательскую работу, не присутствовать в образовательной организации в дни, свободные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д) возможность установления при составлении расписания учебных занятий свободных дней для педагогических работников от обязательного присутствия в образовательной организации с целью использования их для дополнительного профессионального образования, самообразования, подготовки к занятиям.</w:t>
      </w:r>
    </w:p>
    <w:p w:rsidR="002C558E" w:rsidRPr="00420972" w:rsidRDefault="00DB1547" w:rsidP="00DB1547">
      <w:pPr>
        <w:tabs>
          <w:tab w:val="left" w:pos="0"/>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5.1.6. В образовательной организации учебная нагрузка педагогических работников на новый учебный год устанавливается руководителем с участием профкома и </w:t>
      </w:r>
      <w:r w:rsidRPr="00420972">
        <w:rPr>
          <w:rFonts w:ascii="Times New Roman" w:eastAsia="Times New Roman" w:hAnsi="Times New Roman" w:cs="Times New Roman"/>
          <w:b/>
          <w:i/>
          <w:color w:val="000000" w:themeColor="text1"/>
          <w:sz w:val="28"/>
          <w:szCs w:val="28"/>
          <w:u w:val="single"/>
          <w:shd w:val="clear" w:color="auto" w:fill="FFFFFF"/>
        </w:rPr>
        <w:t>по согласованию с профкомом.</w:t>
      </w:r>
    </w:p>
    <w:p w:rsidR="002C558E" w:rsidRPr="00420972" w:rsidRDefault="00DB1547" w:rsidP="00DB1547">
      <w:pPr>
        <w:spacing w:after="0" w:line="240" w:lineRule="auto"/>
        <w:ind w:firstLine="74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Объем учебной нагрузки педагогических работников, выполняющих учебную (преподавательскую) работу, определяется еже</w:t>
      </w:r>
      <w:r w:rsidR="0065479A">
        <w:rPr>
          <w:rFonts w:ascii="Times New Roman" w:eastAsia="Times New Roman" w:hAnsi="Times New Roman" w:cs="Times New Roman"/>
          <w:color w:val="000000" w:themeColor="text1"/>
          <w:sz w:val="28"/>
          <w:szCs w:val="28"/>
        </w:rPr>
        <w:t>годно на начало учебного года .</w:t>
      </w:r>
    </w:p>
    <w:p w:rsidR="002C558E" w:rsidRPr="00420972" w:rsidRDefault="00DB1547" w:rsidP="00DB1547">
      <w:pPr>
        <w:spacing w:after="0" w:line="240" w:lineRule="auto"/>
        <w:ind w:firstLine="74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Определение и изменение объема учебной нагрузки педагогических работников, выполняющих учебную (преподавательскую) работу, </w:t>
      </w:r>
      <w:r w:rsidRPr="00420972">
        <w:rPr>
          <w:rFonts w:ascii="Times New Roman" w:eastAsia="Times New Roman" w:hAnsi="Times New Roman" w:cs="Times New Roman"/>
          <w:color w:val="000000" w:themeColor="text1"/>
          <w:sz w:val="28"/>
          <w:szCs w:val="28"/>
        </w:rPr>
        <w:lastRenderedPageBreak/>
        <w:t xml:space="preserve">регламентируются локальными нормативными актами образовательной организации, принимаемыми работодателем </w:t>
      </w:r>
      <w:r w:rsidRPr="00420972">
        <w:rPr>
          <w:rFonts w:ascii="Times New Roman" w:eastAsia="Times New Roman" w:hAnsi="Times New Roman" w:cs="Times New Roman"/>
          <w:b/>
          <w:i/>
          <w:color w:val="000000" w:themeColor="text1"/>
          <w:sz w:val="28"/>
          <w:szCs w:val="28"/>
          <w:u w:val="single"/>
          <w:shd w:val="clear" w:color="auto" w:fill="FFFFFF"/>
        </w:rPr>
        <w:t xml:space="preserve">с учетом мнения профкома </w:t>
      </w:r>
      <w:r w:rsidRPr="00420972">
        <w:rPr>
          <w:rFonts w:ascii="Times New Roman" w:eastAsia="Times New Roman" w:hAnsi="Times New Roman" w:cs="Times New Roman"/>
          <w:i/>
          <w:color w:val="000000" w:themeColor="text1"/>
          <w:sz w:val="28"/>
          <w:szCs w:val="28"/>
          <w:u w:val="single"/>
          <w:shd w:val="clear" w:color="auto" w:fill="FFFFFF"/>
        </w:rPr>
        <w:t xml:space="preserve">(вариант: </w:t>
      </w:r>
      <w:r w:rsidRPr="00420972">
        <w:rPr>
          <w:rFonts w:ascii="Times New Roman" w:eastAsia="Times New Roman" w:hAnsi="Times New Roman" w:cs="Times New Roman"/>
          <w:b/>
          <w:i/>
          <w:color w:val="000000" w:themeColor="text1"/>
          <w:sz w:val="28"/>
          <w:szCs w:val="28"/>
          <w:u w:val="single"/>
          <w:shd w:val="clear" w:color="auto" w:fill="FFFFFF"/>
        </w:rPr>
        <w:t>по согласованию с профкомом)</w:t>
      </w:r>
      <w:r w:rsidRPr="00420972">
        <w:rPr>
          <w:rFonts w:ascii="Times New Roman" w:eastAsia="Times New Roman" w:hAnsi="Times New Roman" w:cs="Times New Roman"/>
          <w:color w:val="000000" w:themeColor="text1"/>
          <w:sz w:val="28"/>
          <w:szCs w:val="28"/>
        </w:rPr>
        <w:t xml:space="preserve">в соответствии с Порядком определения учебной нагрузки педагогических работников, оговариваемой в трудовом договоре, утвержденным приказом Минобрнауки России от 22 декабря 2014 г. </w:t>
      </w:r>
      <w:r w:rsidRPr="00420972">
        <w:rPr>
          <w:rFonts w:ascii="Times New Roman" w:eastAsia="Segoe UI Symbol" w:hAnsi="Times New Roman" w:cs="Times New Roman"/>
          <w:color w:val="000000" w:themeColor="text1"/>
          <w:sz w:val="28"/>
          <w:szCs w:val="28"/>
        </w:rPr>
        <w:t>№</w:t>
      </w:r>
      <w:r w:rsidRPr="00420972">
        <w:rPr>
          <w:rFonts w:ascii="Times New Roman" w:eastAsia="Times New Roman" w:hAnsi="Times New Roman" w:cs="Times New Roman"/>
          <w:color w:val="000000" w:themeColor="text1"/>
          <w:sz w:val="28"/>
          <w:szCs w:val="28"/>
        </w:rPr>
        <w:t xml:space="preserve"> 1601.</w:t>
      </w:r>
    </w:p>
    <w:p w:rsidR="002C558E" w:rsidRPr="00420972" w:rsidRDefault="00DB1547" w:rsidP="00DB1547">
      <w:pPr>
        <w:spacing w:after="0" w:line="240" w:lineRule="auto"/>
        <w:ind w:firstLine="74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Об изменениях объема учебной нагрузки (увеличении или снижении),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2C558E" w:rsidRPr="00420972" w:rsidRDefault="00DB1547" w:rsidP="00DB1547">
      <w:pPr>
        <w:spacing w:after="0" w:line="240" w:lineRule="auto"/>
        <w:ind w:firstLine="74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При установлении педагогическим работникам, для которых данная образовательная организация является местом основной работы, учебной нагрузки на новый учебный год, как правило, сохраняется ее объем и преемственность преподавания предметов в группах.</w:t>
      </w:r>
    </w:p>
    <w:p w:rsidR="002C558E" w:rsidRPr="00420972" w:rsidRDefault="00DB1547" w:rsidP="00DB1547">
      <w:pPr>
        <w:spacing w:after="0" w:line="240" w:lineRule="auto"/>
        <w:ind w:firstLine="74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Работодатель должен ознакомить педагогических работников с предполагаемой учебной нагрузкой на новый учебный год в письменном виде до их ухода в очередной отпуск, но не менее чем за два месяца до начала нового учебного года.</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до выхода указанных работников из соответствующих отпусков.</w:t>
      </w:r>
    </w:p>
    <w:p w:rsidR="002C558E" w:rsidRPr="00420972" w:rsidRDefault="00DB1547" w:rsidP="00DB1547">
      <w:pPr>
        <w:spacing w:after="0" w:line="240" w:lineRule="auto"/>
        <w:ind w:firstLine="74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заключаемому в письменной форме.</w:t>
      </w:r>
    </w:p>
    <w:p w:rsidR="002C558E" w:rsidRPr="00420972" w:rsidRDefault="00DB1547" w:rsidP="00DB1547">
      <w:pPr>
        <w:spacing w:after="0" w:line="240" w:lineRule="auto"/>
        <w:ind w:firstLine="74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2C558E" w:rsidRPr="00420972" w:rsidRDefault="00DB1547" w:rsidP="00DB1547">
      <w:pPr>
        <w:spacing w:after="0" w:line="240" w:lineRule="auto"/>
        <w:ind w:firstLine="74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Педагогическому работнику по его инициативе может быть установлен объем учебной нагрузки более или менее нормы часов за ставку заработной платы, определяемый по соглашению сторон трудового договора.</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5.1.7. Педагогические работники, имеющие учебную нагрузку, привлекаются к работе в образовательной организации в пределах установленного объема учебной нагрузки, выполнение которой регулируется расписанием учебных занятий. </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5.1.8. Другая часть педагогической работы работников, требующая затрат рабочего времени, которое не конкретизировано по количеству часов, вытекающая из их должностных обязанностей, предусмотренных тарифно-квалификационными (квалификационными) характеристиками и трудовым договором, регулируется правилами внутреннего трудового распорядка, графиками и планами работы образовательной организации, планами работы педагогического работника.</w:t>
      </w:r>
    </w:p>
    <w:p w:rsidR="00411258" w:rsidRPr="00420972" w:rsidRDefault="00411258" w:rsidP="00411258">
      <w:pPr>
        <w:spacing w:after="0" w:line="240" w:lineRule="auto"/>
        <w:ind w:firstLine="740"/>
        <w:jc w:val="both"/>
        <w:rPr>
          <w:rFonts w:ascii="Times New Roman" w:eastAsia="Times New Roman" w:hAnsi="Times New Roman" w:cs="Times New Roman"/>
          <w:color w:val="000000" w:themeColor="text1"/>
          <w:sz w:val="28"/>
          <w:szCs w:val="28"/>
        </w:rPr>
      </w:pPr>
    </w:p>
    <w:p w:rsidR="00411258" w:rsidRPr="00420972" w:rsidRDefault="00411258" w:rsidP="00411258">
      <w:pPr>
        <w:spacing w:after="0" w:line="240" w:lineRule="auto"/>
        <w:ind w:firstLine="709"/>
        <w:jc w:val="both"/>
        <w:rPr>
          <w:rFonts w:ascii="Times New Roman" w:eastAsia="Times New Roman" w:hAnsi="Times New Roman" w:cs="Times New Roman"/>
          <w:color w:val="000000" w:themeColor="text1"/>
          <w:sz w:val="28"/>
          <w:szCs w:val="28"/>
        </w:rPr>
      </w:pPr>
    </w:p>
    <w:p w:rsidR="002C558E" w:rsidRPr="00420972" w:rsidRDefault="00DB1547" w:rsidP="00DB1547">
      <w:pPr>
        <w:tabs>
          <w:tab w:val="left" w:pos="1488"/>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5.2. </w:t>
      </w:r>
      <w:r w:rsidRPr="00420972">
        <w:rPr>
          <w:rFonts w:ascii="Times New Roman" w:eastAsia="Times New Roman" w:hAnsi="Times New Roman" w:cs="Times New Roman"/>
          <w:b/>
          <w:color w:val="000000" w:themeColor="text1"/>
          <w:sz w:val="28"/>
          <w:szCs w:val="28"/>
        </w:rPr>
        <w:t>Стороны определили</w:t>
      </w:r>
      <w:r w:rsidRPr="00420972">
        <w:rPr>
          <w:rFonts w:ascii="Times New Roman" w:eastAsia="Times New Roman" w:hAnsi="Times New Roman" w:cs="Times New Roman"/>
          <w:color w:val="000000" w:themeColor="text1"/>
          <w:sz w:val="28"/>
          <w:szCs w:val="28"/>
        </w:rPr>
        <w:t xml:space="preserve">, что </w:t>
      </w:r>
    </w:p>
    <w:p w:rsidR="003178A2" w:rsidRPr="00420972" w:rsidRDefault="00DB1547" w:rsidP="0065479A">
      <w:pPr>
        <w:tabs>
          <w:tab w:val="left" w:pos="1488"/>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5.2.1. При составлении расписаний занятий, планов и графиков работ должны исключаться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которые не являются для них рабочим временем, в отличие от коротких перерывов (перемен), установленных для обучающихся. Не допускаются перерывы между занятиями более двух часов подряд, не связанные с отдыхом и приемом пищи педагогических работников, за исключением перерывов более двух часов подряд, предоставляемых по письменному заявлению самих работников.</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Работники из числа учебно-вспомогательного и обслуживающего персонала </w:t>
      </w:r>
      <w:r w:rsidR="00E55AA5" w:rsidRPr="00420972">
        <w:rPr>
          <w:rFonts w:ascii="Times New Roman" w:eastAsia="Times New Roman" w:hAnsi="Times New Roman" w:cs="Times New Roman"/>
          <w:color w:val="000000" w:themeColor="text1"/>
          <w:sz w:val="28"/>
          <w:szCs w:val="28"/>
        </w:rPr>
        <w:t xml:space="preserve">образовательной организации </w:t>
      </w:r>
      <w:r w:rsidRPr="00420972">
        <w:rPr>
          <w:rFonts w:ascii="Times New Roman" w:eastAsia="Times New Roman" w:hAnsi="Times New Roman" w:cs="Times New Roman"/>
          <w:color w:val="000000" w:themeColor="text1"/>
          <w:sz w:val="28"/>
          <w:szCs w:val="28"/>
        </w:rPr>
        <w:t>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3178A2" w:rsidRPr="00420972" w:rsidRDefault="003178A2" w:rsidP="003178A2">
      <w:pPr>
        <w:tabs>
          <w:tab w:val="left" w:pos="1446"/>
        </w:tabs>
        <w:spacing w:after="0" w:line="240" w:lineRule="auto"/>
        <w:ind w:firstLine="709"/>
        <w:jc w:val="both"/>
        <w:rPr>
          <w:rFonts w:ascii="Times New Roman" w:eastAsia="Times New Roman" w:hAnsi="Times New Roman" w:cs="Times New Roman"/>
          <w:color w:val="000000" w:themeColor="text1"/>
          <w:sz w:val="28"/>
          <w:szCs w:val="28"/>
        </w:rPr>
      </w:pPr>
    </w:p>
    <w:p w:rsidR="002C558E" w:rsidRPr="00420972" w:rsidRDefault="003178A2" w:rsidP="00DB1547">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5.2.</w:t>
      </w:r>
      <w:r w:rsidR="00EA3DCD">
        <w:rPr>
          <w:rFonts w:ascii="Times New Roman" w:eastAsia="Times New Roman" w:hAnsi="Times New Roman" w:cs="Times New Roman"/>
          <w:color w:val="000000" w:themeColor="text1"/>
          <w:sz w:val="28"/>
          <w:szCs w:val="28"/>
        </w:rPr>
        <w:t>2</w:t>
      </w:r>
      <w:r w:rsidR="00DB1547" w:rsidRPr="00420972">
        <w:rPr>
          <w:rFonts w:ascii="Times New Roman" w:eastAsia="Times New Roman" w:hAnsi="Times New Roman" w:cs="Times New Roman"/>
          <w:color w:val="000000" w:themeColor="text1"/>
          <w:sz w:val="28"/>
          <w:szCs w:val="28"/>
        </w:rPr>
        <w:t>.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группах либо в целом по организации по санитарно-эпидемиологическим, климатическим и другим основаниям являются рабочим временем педагогических работников и иных работников.</w:t>
      </w:r>
    </w:p>
    <w:p w:rsidR="002C558E" w:rsidRPr="00420972" w:rsidRDefault="00DB1547" w:rsidP="00DB1547">
      <w:pPr>
        <w:spacing w:after="0" w:line="240" w:lineRule="auto"/>
        <w:ind w:firstLine="709"/>
        <w:jc w:val="both"/>
        <w:rPr>
          <w:rFonts w:ascii="Times New Roman" w:eastAsia="Times New Roman" w:hAnsi="Times New Roman" w:cs="Times New Roman"/>
          <w:b/>
          <w:i/>
          <w:color w:val="000000" w:themeColor="text1"/>
          <w:sz w:val="28"/>
          <w:szCs w:val="28"/>
        </w:rPr>
      </w:pPr>
      <w:r w:rsidRPr="00420972">
        <w:rPr>
          <w:rFonts w:ascii="Times New Roman" w:eastAsia="Times New Roman" w:hAnsi="Times New Roman" w:cs="Times New Roman"/>
          <w:color w:val="000000" w:themeColor="text1"/>
          <w:sz w:val="28"/>
          <w:szCs w:val="28"/>
        </w:rPr>
        <w:t xml:space="preserve">В указанные периоды педагогические работники и иные работники привлекаются к выполнению работ в порядке и на условиях, предусмотренных для режима рабочего времени работников организации в соответствии с графиком работы, утвержденным приказом руководителя </w:t>
      </w:r>
      <w:r w:rsidRPr="00420972">
        <w:rPr>
          <w:rFonts w:ascii="Times New Roman" w:eastAsia="Times New Roman" w:hAnsi="Times New Roman" w:cs="Times New Roman"/>
          <w:color w:val="000000" w:themeColor="text1"/>
          <w:sz w:val="28"/>
          <w:szCs w:val="28"/>
          <w:u w:val="single"/>
          <w:shd w:val="clear" w:color="auto" w:fill="FFFFFF"/>
        </w:rPr>
        <w:t>по согласованию с профкомом</w:t>
      </w:r>
      <w:r w:rsidRPr="00420972">
        <w:rPr>
          <w:rFonts w:ascii="Times New Roman" w:eastAsia="Times New Roman" w:hAnsi="Times New Roman" w:cs="Times New Roman"/>
          <w:b/>
          <w:i/>
          <w:color w:val="000000" w:themeColor="text1"/>
          <w:sz w:val="28"/>
          <w:szCs w:val="28"/>
        </w:rPr>
        <w:t>.</w:t>
      </w:r>
    </w:p>
    <w:p w:rsidR="002C558E" w:rsidRPr="00420972" w:rsidRDefault="00DB1547" w:rsidP="00DB1547">
      <w:pPr>
        <w:tabs>
          <w:tab w:val="left" w:pos="1615"/>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5.2.</w:t>
      </w:r>
      <w:r w:rsidR="00EA3DCD">
        <w:rPr>
          <w:rFonts w:ascii="Times New Roman" w:eastAsia="Times New Roman" w:hAnsi="Times New Roman" w:cs="Times New Roman"/>
          <w:color w:val="000000" w:themeColor="text1"/>
          <w:sz w:val="28"/>
          <w:szCs w:val="28"/>
        </w:rPr>
        <w:t>3</w:t>
      </w:r>
      <w:r w:rsidRPr="00420972">
        <w:rPr>
          <w:rFonts w:ascii="Times New Roman" w:eastAsia="Times New Roman" w:hAnsi="Times New Roman" w:cs="Times New Roman"/>
          <w:color w:val="000000" w:themeColor="text1"/>
          <w:sz w:val="28"/>
          <w:szCs w:val="28"/>
        </w:rPr>
        <w:t xml:space="preserve">. Приказ работодателя об изменении форм организации труда в </w:t>
      </w:r>
      <w:r w:rsidR="00E55AA5" w:rsidRPr="00420972">
        <w:rPr>
          <w:rFonts w:ascii="Times New Roman" w:eastAsia="Times New Roman" w:hAnsi="Times New Roman" w:cs="Times New Roman"/>
          <w:color w:val="000000" w:themeColor="text1"/>
          <w:sz w:val="28"/>
          <w:szCs w:val="28"/>
        </w:rPr>
        <w:t xml:space="preserve">образовательной организации </w:t>
      </w:r>
      <w:r w:rsidRPr="00420972">
        <w:rPr>
          <w:rFonts w:ascii="Times New Roman" w:eastAsia="Times New Roman" w:hAnsi="Times New Roman" w:cs="Times New Roman"/>
          <w:color w:val="000000" w:themeColor="text1"/>
          <w:sz w:val="28"/>
          <w:szCs w:val="28"/>
        </w:rPr>
        <w:t>в связи с наступлением особых обстоятельств, в том числе о переходе работников на форму удаленной работы (иную форму работы, предусмотренную трудовым законодательством),</w:t>
      </w:r>
      <w:r w:rsidRPr="00420972">
        <w:rPr>
          <w:rFonts w:ascii="Times New Roman" w:eastAsia="Times New Roman" w:hAnsi="Times New Roman" w:cs="Times New Roman"/>
          <w:i/>
          <w:color w:val="000000" w:themeColor="text1"/>
          <w:sz w:val="28"/>
          <w:szCs w:val="28"/>
          <w:u w:val="single"/>
        </w:rPr>
        <w:t xml:space="preserve"> принимается </w:t>
      </w:r>
      <w:r w:rsidRPr="00420972">
        <w:rPr>
          <w:rFonts w:ascii="Times New Roman" w:eastAsia="Times New Roman" w:hAnsi="Times New Roman" w:cs="Times New Roman"/>
          <w:i/>
          <w:color w:val="000000" w:themeColor="text1"/>
          <w:sz w:val="28"/>
          <w:szCs w:val="28"/>
          <w:u w:val="single"/>
          <w:shd w:val="clear" w:color="auto" w:fill="FFFFFF"/>
        </w:rPr>
        <w:t>по согласованию с профкомом.</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Работникам с их письменного согласия (либо по письменному заявлению работника) устанавливается форма удаленной работы (иная форма работы) с определением особенностей такой работы.</w:t>
      </w:r>
    </w:p>
    <w:p w:rsidR="002C558E" w:rsidRPr="00420972" w:rsidRDefault="00DB1547" w:rsidP="00DB1547">
      <w:pPr>
        <w:tabs>
          <w:tab w:val="left" w:pos="1615"/>
        </w:tabs>
        <w:spacing w:after="0" w:line="240" w:lineRule="auto"/>
        <w:ind w:firstLine="709"/>
        <w:jc w:val="both"/>
        <w:rPr>
          <w:rFonts w:ascii="Times New Roman" w:eastAsia="Times New Roman" w:hAnsi="Times New Roman" w:cs="Times New Roman"/>
          <w:b/>
          <w:i/>
          <w:color w:val="000000" w:themeColor="text1"/>
          <w:sz w:val="28"/>
          <w:szCs w:val="28"/>
        </w:rPr>
      </w:pPr>
      <w:r w:rsidRPr="00420972">
        <w:rPr>
          <w:rFonts w:ascii="Times New Roman" w:eastAsia="Times New Roman" w:hAnsi="Times New Roman" w:cs="Times New Roman"/>
          <w:color w:val="000000" w:themeColor="text1"/>
          <w:sz w:val="28"/>
          <w:szCs w:val="28"/>
        </w:rPr>
        <w:t>5.2.</w:t>
      </w:r>
      <w:r w:rsidR="00EA3DCD">
        <w:rPr>
          <w:rFonts w:ascii="Times New Roman" w:eastAsia="Times New Roman" w:hAnsi="Times New Roman" w:cs="Times New Roman"/>
          <w:color w:val="000000" w:themeColor="text1"/>
          <w:sz w:val="28"/>
          <w:szCs w:val="28"/>
        </w:rPr>
        <w:t>4</w:t>
      </w:r>
      <w:r w:rsidRPr="00420972">
        <w:rPr>
          <w:rFonts w:ascii="Times New Roman" w:eastAsia="Times New Roman" w:hAnsi="Times New Roman" w:cs="Times New Roman"/>
          <w:color w:val="000000" w:themeColor="text1"/>
          <w:sz w:val="28"/>
          <w:szCs w:val="28"/>
        </w:rPr>
        <w:t xml:space="preserve">. Работодатель может привлекать работников к сверхурочным работам в соответствии со статьей 99 ТК РФ только с </w:t>
      </w:r>
      <w:r w:rsidRPr="00420972">
        <w:rPr>
          <w:rFonts w:ascii="Times New Roman" w:eastAsia="Times New Roman" w:hAnsi="Times New Roman" w:cs="Times New Roman"/>
          <w:color w:val="000000" w:themeColor="text1"/>
          <w:sz w:val="28"/>
          <w:szCs w:val="28"/>
          <w:u w:val="single"/>
          <w:shd w:val="clear" w:color="auto" w:fill="FFFFFF"/>
        </w:rPr>
        <w:t>предварительного согласия профкома.</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Работа в сверхурочное время допускается только с письменного согласия работника и компенсируется в соответствии с трудовым законодательством.</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2C558E" w:rsidRPr="00420972" w:rsidRDefault="00DB1547" w:rsidP="00DB1547">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5.2.</w:t>
      </w:r>
      <w:r w:rsidR="00EA3DCD">
        <w:rPr>
          <w:rFonts w:ascii="Times New Roman" w:eastAsia="Times New Roman" w:hAnsi="Times New Roman" w:cs="Times New Roman"/>
          <w:color w:val="000000" w:themeColor="text1"/>
          <w:sz w:val="28"/>
          <w:szCs w:val="28"/>
        </w:rPr>
        <w:t>5</w:t>
      </w:r>
      <w:r w:rsidRPr="00420972">
        <w:rPr>
          <w:rFonts w:ascii="Times New Roman" w:eastAsia="Times New Roman" w:hAnsi="Times New Roman" w:cs="Times New Roman"/>
          <w:color w:val="000000" w:themeColor="text1"/>
          <w:sz w:val="28"/>
          <w:szCs w:val="28"/>
        </w:rPr>
        <w:t xml:space="preserve">. Привлечение работников к работе в выходные дни, а также нерабочие праздничные дни, производится с их письменного согласия в случае необходимости выполнения заранее непредвиденных работ, от срочного </w:t>
      </w:r>
      <w:r w:rsidRPr="00420972">
        <w:rPr>
          <w:rFonts w:ascii="Times New Roman" w:eastAsia="Times New Roman" w:hAnsi="Times New Roman" w:cs="Times New Roman"/>
          <w:color w:val="000000" w:themeColor="text1"/>
          <w:sz w:val="28"/>
          <w:szCs w:val="28"/>
        </w:rPr>
        <w:lastRenderedPageBreak/>
        <w:t xml:space="preserve">выполнения которых зависит в дальнейшем нормальная работа образовательной организации. </w:t>
      </w:r>
    </w:p>
    <w:p w:rsidR="002C558E" w:rsidRPr="00420972" w:rsidRDefault="00DB1547" w:rsidP="00DB1547">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Без согласия работников допускается привлечение их к работе только в случаях, предусмотренных частью третьей статьи 113 ТК РФ.</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В других случаях привлечение к работе в выходные и нерабочие праздничные дни допускается с письменного согласия работника и </w:t>
      </w:r>
      <w:r w:rsidRPr="00420972">
        <w:rPr>
          <w:rFonts w:ascii="Times New Roman" w:eastAsia="Times New Roman" w:hAnsi="Times New Roman" w:cs="Times New Roman"/>
          <w:i/>
          <w:color w:val="000000" w:themeColor="text1"/>
          <w:sz w:val="28"/>
          <w:szCs w:val="28"/>
          <w:u w:val="single"/>
          <w:shd w:val="clear" w:color="auto" w:fill="FFFFFF"/>
        </w:rPr>
        <w:t>с учетом мнения профкома.</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Привлечение работника к работе в выходные и нерабочие праздничные дни производится по письменному распоряжению работодателя.</w:t>
      </w:r>
    </w:p>
    <w:p w:rsidR="002C558E" w:rsidRPr="00420972" w:rsidRDefault="00DB1547" w:rsidP="00DB1547">
      <w:pPr>
        <w:spacing w:after="0" w:line="240" w:lineRule="auto"/>
        <w:ind w:firstLine="709"/>
        <w:jc w:val="both"/>
        <w:rPr>
          <w:rFonts w:ascii="Times New Roman" w:eastAsia="Times New Roman" w:hAnsi="Times New Roman" w:cs="Times New Roman"/>
          <w:i/>
          <w:color w:val="000000" w:themeColor="text1"/>
          <w:sz w:val="28"/>
          <w:szCs w:val="28"/>
        </w:rPr>
      </w:pPr>
      <w:r w:rsidRPr="00420972">
        <w:rPr>
          <w:rFonts w:ascii="Times New Roman" w:eastAsia="Times New Roman" w:hAnsi="Times New Roman" w:cs="Times New Roman"/>
          <w:color w:val="000000" w:themeColor="text1"/>
          <w:sz w:val="28"/>
          <w:szCs w:val="28"/>
        </w:rPr>
        <w:t xml:space="preserve">Работодатель обеспечивает оплату за работу в выходной и нерабочий праздничный день за фактически отработанное время не менее чем в двойном размере в порядке, предусмотренном ст.153 ТК РФ, либо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r w:rsidRPr="00420972">
        <w:rPr>
          <w:rFonts w:ascii="Times New Roman" w:eastAsia="Times New Roman" w:hAnsi="Times New Roman" w:cs="Times New Roman"/>
          <w:color w:val="000000" w:themeColor="text1"/>
          <w:sz w:val="28"/>
          <w:szCs w:val="28"/>
          <w:u w:val="single"/>
          <w:shd w:val="clear" w:color="auto" w:fill="FFFFFF"/>
        </w:rPr>
        <w:t>Дата предоставления другого дня отдыха определяется по соглашению сторон.</w:t>
      </w:r>
    </w:p>
    <w:p w:rsidR="002C558E" w:rsidRPr="00420972" w:rsidRDefault="00DB1547" w:rsidP="00DB1547">
      <w:pPr>
        <w:spacing w:after="0" w:line="240" w:lineRule="auto"/>
        <w:ind w:firstLine="76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Конкретные размеры оплаты за работу в выходной или нерабочий праздничный день устанавливаются Положением об оплате труда работников</w:t>
      </w:r>
      <w:r w:rsidR="0065479A">
        <w:rPr>
          <w:rFonts w:ascii="Times New Roman" w:eastAsia="Times New Roman" w:hAnsi="Times New Roman" w:cs="Times New Roman"/>
          <w:color w:val="000000" w:themeColor="text1"/>
          <w:sz w:val="28"/>
          <w:szCs w:val="28"/>
        </w:rPr>
        <w:t xml:space="preserve"> </w:t>
      </w:r>
      <w:r w:rsidR="00E55AA5" w:rsidRPr="00420972">
        <w:rPr>
          <w:rFonts w:ascii="Times New Roman" w:eastAsia="Times New Roman" w:hAnsi="Times New Roman" w:cs="Times New Roman"/>
          <w:color w:val="000000" w:themeColor="text1"/>
          <w:sz w:val="28"/>
          <w:szCs w:val="28"/>
        </w:rPr>
        <w:t>образовательной организации</w:t>
      </w:r>
      <w:r w:rsidRPr="00420972">
        <w:rPr>
          <w:rFonts w:ascii="Times New Roman" w:eastAsia="Times New Roman" w:hAnsi="Times New Roman" w:cs="Times New Roman"/>
          <w:color w:val="000000" w:themeColor="text1"/>
          <w:sz w:val="28"/>
          <w:szCs w:val="28"/>
        </w:rPr>
        <w:t>.</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5.2.</w:t>
      </w:r>
      <w:r w:rsidR="00EA3DCD">
        <w:rPr>
          <w:rFonts w:ascii="Times New Roman" w:eastAsia="Times New Roman" w:hAnsi="Times New Roman" w:cs="Times New Roman"/>
          <w:color w:val="000000" w:themeColor="text1"/>
          <w:sz w:val="28"/>
          <w:szCs w:val="28"/>
        </w:rPr>
        <w:t>6</w:t>
      </w:r>
      <w:r w:rsidRPr="00420972">
        <w:rPr>
          <w:rFonts w:ascii="Times New Roman" w:eastAsia="Times New Roman" w:hAnsi="Times New Roman" w:cs="Times New Roman"/>
          <w:color w:val="000000" w:themeColor="text1"/>
          <w:sz w:val="28"/>
          <w:szCs w:val="28"/>
        </w:rPr>
        <w:t>. В течение рабочего дня (смены) работнику предоставляется перерыв для отдыха и питания, время и продолжительность которого определяются Правилами внутреннего трудового распорядка, трудовым договором.</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5.2.</w:t>
      </w:r>
      <w:r w:rsidR="00EA3DCD">
        <w:rPr>
          <w:rFonts w:ascii="Times New Roman" w:eastAsia="Times New Roman" w:hAnsi="Times New Roman" w:cs="Times New Roman"/>
          <w:color w:val="000000" w:themeColor="text1"/>
          <w:sz w:val="28"/>
          <w:szCs w:val="28"/>
        </w:rPr>
        <w:t>7</w:t>
      </w:r>
      <w:r w:rsidRPr="00420972">
        <w:rPr>
          <w:rFonts w:ascii="Times New Roman" w:eastAsia="Times New Roman" w:hAnsi="Times New Roman" w:cs="Times New Roman"/>
          <w:color w:val="000000" w:themeColor="text1"/>
          <w:sz w:val="28"/>
          <w:szCs w:val="28"/>
        </w:rPr>
        <w:t xml:space="preserve">. Педагогическим и определенным руководящим работникам предоставляется ежегодный основной удлиненный оплачиваемый отпуск, продолжительность которого устанавливается постановлением Правительства Российской Федерации от 14 мая 2015 г. </w:t>
      </w:r>
      <w:r w:rsidRPr="00420972">
        <w:rPr>
          <w:rFonts w:ascii="Times New Roman" w:eastAsia="Segoe UI Symbol" w:hAnsi="Times New Roman" w:cs="Times New Roman"/>
          <w:color w:val="000000" w:themeColor="text1"/>
          <w:sz w:val="28"/>
          <w:szCs w:val="28"/>
        </w:rPr>
        <w:t>№</w:t>
      </w:r>
      <w:r w:rsidRPr="00420972">
        <w:rPr>
          <w:rFonts w:ascii="Times New Roman" w:eastAsia="Times New Roman" w:hAnsi="Times New Roman" w:cs="Times New Roman"/>
          <w:color w:val="000000" w:themeColor="text1"/>
          <w:sz w:val="28"/>
          <w:szCs w:val="28"/>
        </w:rPr>
        <w:t xml:space="preserve"> 466 «О ежегодных основных удлиненных оплачиваемых отпусках».</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Остальным категориям работников предоставляется ежегодный основной оплачиваемый отпуск продолжительностью 28 календарных дней с сохранением места работы (должности) и среднего заработка.</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5.2.</w:t>
      </w:r>
      <w:r w:rsidR="00EA3DCD">
        <w:rPr>
          <w:rFonts w:ascii="Times New Roman" w:eastAsia="Times New Roman" w:hAnsi="Times New Roman" w:cs="Times New Roman"/>
          <w:color w:val="000000" w:themeColor="text1"/>
          <w:sz w:val="28"/>
          <w:szCs w:val="28"/>
        </w:rPr>
        <w:t>8</w:t>
      </w:r>
      <w:r w:rsidRPr="00420972">
        <w:rPr>
          <w:rFonts w:ascii="Times New Roman" w:eastAsia="Times New Roman" w:hAnsi="Times New Roman" w:cs="Times New Roman"/>
          <w:color w:val="000000" w:themeColor="text1"/>
          <w:sz w:val="28"/>
          <w:szCs w:val="28"/>
        </w:rPr>
        <w:t>. Предоставление ежегодного основного удлиненного оплачиваемого отпуска продолжительностью 56 календарных дней, педагогическим работникам дошкольных образовательных организаций, педагогам дополнительного образования организаций дополнительного образования, работающим с обучающимися с ограниченными возможностями здоровья, осуществляется вне зависимости от количества обучающихся с ограниченными возможностями здоровья в группах (классах) и от продолжительности работы с детьми с ограниченными возможностями здоровья.</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5.2.</w:t>
      </w:r>
      <w:r w:rsidR="00EA3DCD">
        <w:rPr>
          <w:rFonts w:ascii="Times New Roman" w:eastAsia="Times New Roman" w:hAnsi="Times New Roman" w:cs="Times New Roman"/>
          <w:color w:val="000000" w:themeColor="text1"/>
          <w:sz w:val="28"/>
          <w:szCs w:val="28"/>
        </w:rPr>
        <w:t>9</w:t>
      </w:r>
      <w:r w:rsidRPr="00420972">
        <w:rPr>
          <w:rFonts w:ascii="Times New Roman" w:eastAsia="Times New Roman" w:hAnsi="Times New Roman" w:cs="Times New Roman"/>
          <w:color w:val="000000" w:themeColor="text1"/>
          <w:sz w:val="28"/>
          <w:szCs w:val="28"/>
        </w:rPr>
        <w:t xml:space="preserve">. При осуществлении в дошкольной группе совместного образования здоровых детей и детей с ОВЗ согласно пункту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Министерства просвещения Российской Федерации от 31 июля 2020 г. </w:t>
      </w:r>
      <w:r w:rsidRPr="00420972">
        <w:rPr>
          <w:rFonts w:ascii="Times New Roman" w:eastAsia="Segoe UI Symbol" w:hAnsi="Times New Roman" w:cs="Times New Roman"/>
          <w:color w:val="000000" w:themeColor="text1"/>
          <w:sz w:val="28"/>
          <w:szCs w:val="28"/>
        </w:rPr>
        <w:t>№</w:t>
      </w:r>
      <w:r w:rsidRPr="00420972">
        <w:rPr>
          <w:rFonts w:ascii="Times New Roman" w:eastAsia="Times New Roman" w:hAnsi="Times New Roman" w:cs="Times New Roman"/>
          <w:color w:val="000000" w:themeColor="text1"/>
          <w:sz w:val="28"/>
          <w:szCs w:val="28"/>
        </w:rPr>
        <w:t xml:space="preserve"> 373, создаются группы комбинированной направленности, при этом норма часов педагогической работы за ставку заработной платы воспитателей таких групп составляет 25 часов в неделю. </w:t>
      </w:r>
    </w:p>
    <w:p w:rsidR="002C558E" w:rsidRPr="00420972" w:rsidRDefault="00DB1547" w:rsidP="00DB1547">
      <w:pPr>
        <w:tabs>
          <w:tab w:val="left" w:pos="1668"/>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5.2.1</w:t>
      </w:r>
      <w:r w:rsidR="00EA3DCD">
        <w:rPr>
          <w:rFonts w:ascii="Times New Roman" w:eastAsia="Times New Roman" w:hAnsi="Times New Roman" w:cs="Times New Roman"/>
          <w:color w:val="000000" w:themeColor="text1"/>
          <w:sz w:val="28"/>
          <w:szCs w:val="28"/>
        </w:rPr>
        <w:t>0</w:t>
      </w:r>
      <w:r w:rsidRPr="00420972">
        <w:rPr>
          <w:rFonts w:ascii="Times New Roman" w:eastAsia="Times New Roman" w:hAnsi="Times New Roman" w:cs="Times New Roman"/>
          <w:color w:val="000000" w:themeColor="text1"/>
          <w:sz w:val="28"/>
          <w:szCs w:val="28"/>
        </w:rPr>
        <w:t xml:space="preserve">. Предоставление ежегодных основного и дополнительного оплачиваемых отпусков осуществляется, как правило, по окончании учебного </w:t>
      </w:r>
      <w:r w:rsidRPr="00420972">
        <w:rPr>
          <w:rFonts w:ascii="Times New Roman" w:eastAsia="Times New Roman" w:hAnsi="Times New Roman" w:cs="Times New Roman"/>
          <w:color w:val="000000" w:themeColor="text1"/>
          <w:sz w:val="28"/>
          <w:szCs w:val="28"/>
        </w:rPr>
        <w:lastRenderedPageBreak/>
        <w:t xml:space="preserve">года в летний период. График отпусков утверждается работодателем </w:t>
      </w:r>
      <w:r w:rsidRPr="00420972">
        <w:rPr>
          <w:rFonts w:ascii="Times New Roman" w:eastAsia="Times New Roman" w:hAnsi="Times New Roman" w:cs="Times New Roman"/>
          <w:color w:val="000000" w:themeColor="text1"/>
          <w:sz w:val="28"/>
          <w:szCs w:val="28"/>
          <w:u w:val="single"/>
          <w:shd w:val="clear" w:color="auto" w:fill="FFFFFF"/>
        </w:rPr>
        <w:t>по согласованию с профкомом</w:t>
      </w:r>
      <w:r w:rsidRPr="00420972">
        <w:rPr>
          <w:rFonts w:ascii="Times New Roman" w:eastAsia="Times New Roman" w:hAnsi="Times New Roman" w:cs="Times New Roman"/>
          <w:color w:val="000000" w:themeColor="text1"/>
          <w:sz w:val="28"/>
          <w:szCs w:val="28"/>
        </w:rPr>
        <w:t xml:space="preserve"> не позднее чем за две недели до наступления календарного года </w:t>
      </w:r>
      <w:r w:rsidRPr="00420972">
        <w:rPr>
          <w:rFonts w:ascii="Times New Roman" w:eastAsia="Times New Roman" w:hAnsi="Times New Roman" w:cs="Times New Roman"/>
          <w:color w:val="000000" w:themeColor="text1"/>
          <w:sz w:val="28"/>
          <w:szCs w:val="28"/>
          <w:shd w:val="clear" w:color="auto" w:fill="FFFFFF"/>
        </w:rPr>
        <w:t>в порядке,</w:t>
      </w:r>
      <w:r w:rsidRPr="00420972">
        <w:rPr>
          <w:rFonts w:ascii="Times New Roman" w:eastAsia="Times New Roman" w:hAnsi="Times New Roman" w:cs="Times New Roman"/>
          <w:color w:val="000000" w:themeColor="text1"/>
          <w:sz w:val="28"/>
          <w:szCs w:val="28"/>
        </w:rPr>
        <w:t xml:space="preserve"> установленном статьей 372 Трудового кодекса РФ для принятия локальных нормативных актов.</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Запрещается непредоставление ежегодного оплачиваемого отпуска в течение двух лет подряд (часть 4 статьи 124 Трудового кодекса Российской Федерации).</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Запрещается направление работников в неоплачиваемые отпуска по инициативе работодателя. </w:t>
      </w:r>
    </w:p>
    <w:p w:rsidR="002C558E" w:rsidRPr="00420972" w:rsidRDefault="00DB1547" w:rsidP="00DB1547">
      <w:pPr>
        <w:tabs>
          <w:tab w:val="decimal" w:pos="1008"/>
          <w:tab w:val="left" w:pos="3456"/>
          <w:tab w:val="left" w:pos="4608"/>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5.2.1</w:t>
      </w:r>
      <w:r w:rsidR="00EA3DCD">
        <w:rPr>
          <w:rFonts w:ascii="Times New Roman" w:eastAsia="Times New Roman" w:hAnsi="Times New Roman" w:cs="Times New Roman"/>
          <w:color w:val="000000" w:themeColor="text1"/>
          <w:sz w:val="28"/>
          <w:szCs w:val="28"/>
        </w:rPr>
        <w:t>1</w:t>
      </w:r>
      <w:r w:rsidRPr="00420972">
        <w:rPr>
          <w:rFonts w:ascii="Times New Roman" w:eastAsia="Times New Roman" w:hAnsi="Times New Roman" w:cs="Times New Roman"/>
          <w:color w:val="000000" w:themeColor="text1"/>
          <w:sz w:val="28"/>
          <w:szCs w:val="28"/>
        </w:rPr>
        <w:t xml:space="preserve">. </w:t>
      </w:r>
      <w:r w:rsidRPr="00420972">
        <w:rPr>
          <w:rFonts w:ascii="Times New Roman" w:eastAsia="Times New Roman" w:hAnsi="Times New Roman" w:cs="Times New Roman"/>
          <w:color w:val="000000" w:themeColor="text1"/>
          <w:sz w:val="28"/>
          <w:szCs w:val="28"/>
          <w:shd w:val="clear" w:color="auto" w:fill="FFFFFF"/>
        </w:rPr>
        <w:t>Отдельным категориям работников,</w:t>
      </w:r>
      <w:r w:rsidRPr="00420972">
        <w:rPr>
          <w:rFonts w:ascii="Times New Roman" w:eastAsia="Times New Roman" w:hAnsi="Times New Roman" w:cs="Times New Roman"/>
          <w:color w:val="000000" w:themeColor="text1"/>
          <w:sz w:val="28"/>
          <w:szCs w:val="28"/>
        </w:rPr>
        <w:t xml:space="preserve"> имеющим: </w:t>
      </w:r>
    </w:p>
    <w:p w:rsidR="002C558E" w:rsidRPr="00420972" w:rsidRDefault="00A50535" w:rsidP="00DB1547">
      <w:pPr>
        <w:tabs>
          <w:tab w:val="decimal" w:pos="1008"/>
          <w:tab w:val="left" w:pos="3456"/>
          <w:tab w:val="left" w:pos="4608"/>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w:t>
      </w:r>
      <w:r w:rsidR="00DB1547" w:rsidRPr="00420972">
        <w:rPr>
          <w:rFonts w:ascii="Times New Roman" w:eastAsia="Times New Roman" w:hAnsi="Times New Roman" w:cs="Times New Roman"/>
          <w:color w:val="000000" w:themeColor="text1"/>
          <w:sz w:val="28"/>
          <w:szCs w:val="28"/>
        </w:rPr>
        <w:t xml:space="preserve">ребёнка-инвалида в возрасте до 18 лет, </w:t>
      </w:r>
    </w:p>
    <w:p w:rsidR="002C558E" w:rsidRPr="00420972" w:rsidRDefault="00A50535" w:rsidP="00DB1547">
      <w:pPr>
        <w:tabs>
          <w:tab w:val="decimal" w:pos="1008"/>
          <w:tab w:val="left" w:pos="3456"/>
          <w:tab w:val="left" w:pos="4608"/>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w:t>
      </w:r>
      <w:r w:rsidR="00DB1547" w:rsidRPr="00420972">
        <w:rPr>
          <w:rFonts w:ascii="Times New Roman" w:eastAsia="Times New Roman" w:hAnsi="Times New Roman" w:cs="Times New Roman"/>
          <w:color w:val="000000" w:themeColor="text1"/>
          <w:sz w:val="28"/>
          <w:szCs w:val="28"/>
        </w:rPr>
        <w:t xml:space="preserve">трех и более детей в возрасте до 18 лет, до достижения младшим из детей 14 лет,  </w:t>
      </w:r>
    </w:p>
    <w:p w:rsidR="002C558E" w:rsidRPr="00420972" w:rsidRDefault="00A50535"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w:t>
      </w:r>
      <w:r w:rsidR="00DB1547" w:rsidRPr="00420972">
        <w:rPr>
          <w:rFonts w:ascii="Times New Roman" w:eastAsia="Times New Roman" w:hAnsi="Times New Roman" w:cs="Times New Roman"/>
          <w:color w:val="000000" w:themeColor="text1"/>
          <w:sz w:val="28"/>
          <w:szCs w:val="28"/>
        </w:rPr>
        <w:t xml:space="preserve">одинокой матери и отцу, имеющим одного ребёнка и более в возрасте до 14 лет </w:t>
      </w:r>
      <w:r w:rsidR="00DB1547" w:rsidRPr="00420972">
        <w:rPr>
          <w:rFonts w:ascii="Times New Roman" w:eastAsia="Times New Roman" w:hAnsi="Times New Roman" w:cs="Times New Roman"/>
          <w:color w:val="000000" w:themeColor="text1"/>
          <w:sz w:val="28"/>
          <w:szCs w:val="28"/>
          <w:shd w:val="clear" w:color="auto" w:fill="FFFFFF"/>
        </w:rPr>
        <w:t xml:space="preserve">и в других случаях, предусмотренных федеральным законодательством, ежегодно оплачиваемый отпуск предоставляется по их желанию в удобное для них время (ст.123, </w:t>
      </w:r>
      <w:r w:rsidR="00DB1547" w:rsidRPr="00420972">
        <w:rPr>
          <w:rFonts w:ascii="Times New Roman" w:eastAsia="Times New Roman" w:hAnsi="Times New Roman" w:cs="Times New Roman"/>
          <w:color w:val="000000" w:themeColor="text1"/>
          <w:sz w:val="28"/>
          <w:szCs w:val="28"/>
        </w:rPr>
        <w:t xml:space="preserve">262.2 </w:t>
      </w:r>
      <w:r w:rsidR="00DB1547" w:rsidRPr="00420972">
        <w:rPr>
          <w:rFonts w:ascii="Times New Roman" w:eastAsia="Times New Roman" w:hAnsi="Times New Roman" w:cs="Times New Roman"/>
          <w:color w:val="000000" w:themeColor="text1"/>
          <w:sz w:val="28"/>
          <w:szCs w:val="28"/>
          <w:shd w:val="clear" w:color="auto" w:fill="FFFFFF"/>
        </w:rPr>
        <w:t>ТК РФ).</w:t>
      </w:r>
    </w:p>
    <w:p w:rsidR="002C558E" w:rsidRPr="00420972" w:rsidRDefault="00DB1547" w:rsidP="00DB1547">
      <w:pPr>
        <w:tabs>
          <w:tab w:val="decimal" w:pos="1008"/>
          <w:tab w:val="left" w:pos="3456"/>
          <w:tab w:val="left" w:pos="4608"/>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5.2.1</w:t>
      </w:r>
      <w:r w:rsidR="00EA3DCD">
        <w:rPr>
          <w:rFonts w:ascii="Times New Roman" w:eastAsia="Times New Roman" w:hAnsi="Times New Roman" w:cs="Times New Roman"/>
          <w:color w:val="000000" w:themeColor="text1"/>
          <w:sz w:val="28"/>
          <w:szCs w:val="28"/>
        </w:rPr>
        <w:t>2</w:t>
      </w:r>
      <w:r w:rsidRPr="00420972">
        <w:rPr>
          <w:rFonts w:ascii="Times New Roman" w:eastAsia="Times New Roman" w:hAnsi="Times New Roman" w:cs="Times New Roman"/>
          <w:color w:val="000000" w:themeColor="text1"/>
          <w:sz w:val="28"/>
          <w:szCs w:val="28"/>
        </w:rPr>
        <w:t>. Работник имеет преимущественное право в выборе новой даты начала отпуска при переносе отпуска, если работнику не была своевременно произведена оплата за время этого отпуска либо работник был предупрежден о времени начала отпуска позднее чем за две недели до его начала.</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5.2.1</w:t>
      </w:r>
      <w:r w:rsidR="00EA3DCD">
        <w:rPr>
          <w:rFonts w:ascii="Times New Roman" w:eastAsia="Times New Roman" w:hAnsi="Times New Roman" w:cs="Times New Roman"/>
          <w:color w:val="000000" w:themeColor="text1"/>
          <w:sz w:val="28"/>
          <w:szCs w:val="28"/>
        </w:rPr>
        <w:t>3</w:t>
      </w:r>
      <w:r w:rsidRPr="00420972">
        <w:rPr>
          <w:rFonts w:ascii="Times New Roman" w:eastAsia="Times New Roman" w:hAnsi="Times New Roman" w:cs="Times New Roman"/>
          <w:color w:val="000000" w:themeColor="text1"/>
          <w:sz w:val="28"/>
          <w:szCs w:val="28"/>
        </w:rPr>
        <w:t>.  При получении работником санаторно-курортной путевки на лечение отпуск может быть предоставлен вне графика с учетом сроков действия путевки, если путевка на санаторно-курортное лечение была предоставлена работодателю не менее чем за 5 (пять) рабочих дней.</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5.2.</w:t>
      </w:r>
      <w:r w:rsidR="00EA3DCD">
        <w:rPr>
          <w:rFonts w:ascii="Times New Roman" w:eastAsia="Times New Roman" w:hAnsi="Times New Roman" w:cs="Times New Roman"/>
          <w:color w:val="000000" w:themeColor="text1"/>
          <w:sz w:val="28"/>
          <w:szCs w:val="28"/>
        </w:rPr>
        <w:t>14</w:t>
      </w:r>
      <w:r w:rsidRPr="00420972">
        <w:rPr>
          <w:rFonts w:ascii="Times New Roman" w:eastAsia="Times New Roman" w:hAnsi="Times New Roman" w:cs="Times New Roman"/>
          <w:color w:val="000000" w:themeColor="text1"/>
          <w:sz w:val="28"/>
          <w:szCs w:val="28"/>
        </w:rPr>
        <w:t xml:space="preserve">. Изменение графика отпусков работодателем может осуществляться с письменного согласия работника и </w:t>
      </w:r>
      <w:r w:rsidRPr="00420972">
        <w:rPr>
          <w:rFonts w:ascii="Times New Roman" w:eastAsia="Times New Roman" w:hAnsi="Times New Roman" w:cs="Times New Roman"/>
          <w:color w:val="000000" w:themeColor="text1"/>
          <w:sz w:val="28"/>
          <w:szCs w:val="28"/>
          <w:u w:val="single"/>
          <w:shd w:val="clear" w:color="auto" w:fill="FFFFFF"/>
        </w:rPr>
        <w:t>по согласованию с профкомом</w:t>
      </w:r>
      <w:r w:rsidRPr="00420972">
        <w:rPr>
          <w:rFonts w:ascii="Times New Roman" w:eastAsia="Times New Roman" w:hAnsi="Times New Roman" w:cs="Times New Roman"/>
          <w:color w:val="000000" w:themeColor="text1"/>
          <w:sz w:val="28"/>
          <w:szCs w:val="28"/>
        </w:rPr>
        <w:t>.</w:t>
      </w:r>
    </w:p>
    <w:p w:rsidR="002C558E" w:rsidRPr="00420972" w:rsidRDefault="00DB1547" w:rsidP="00DB1547">
      <w:pPr>
        <w:tabs>
          <w:tab w:val="left" w:pos="1668"/>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shd w:val="clear" w:color="auto" w:fill="FFFFFF"/>
        </w:rPr>
        <w:t>5.2.1</w:t>
      </w:r>
      <w:r w:rsidRPr="00EA3DCD">
        <w:rPr>
          <w:rFonts w:ascii="Times New Roman" w:eastAsia="Times New Roman" w:hAnsi="Times New Roman" w:cs="Times New Roman"/>
          <w:color w:val="000000" w:themeColor="text1"/>
          <w:sz w:val="28"/>
          <w:szCs w:val="28"/>
          <w:shd w:val="clear" w:color="auto" w:fill="FFFFFF"/>
        </w:rPr>
        <w:t>7</w:t>
      </w:r>
      <w:r w:rsidRPr="00420972">
        <w:rPr>
          <w:rFonts w:ascii="Times New Roman" w:eastAsia="Times New Roman" w:hAnsi="Times New Roman" w:cs="Times New Roman"/>
          <w:color w:val="000000" w:themeColor="text1"/>
          <w:sz w:val="28"/>
          <w:szCs w:val="28"/>
          <w:shd w:val="clear" w:color="auto" w:fill="FFFFFF"/>
        </w:rPr>
        <w:t xml:space="preserve">. </w:t>
      </w:r>
      <w:r w:rsidRPr="00420972">
        <w:rPr>
          <w:rFonts w:ascii="Times New Roman" w:eastAsia="Times New Roman" w:hAnsi="Times New Roman" w:cs="Times New Roman"/>
          <w:color w:val="000000" w:themeColor="text1"/>
          <w:sz w:val="28"/>
          <w:szCs w:val="28"/>
        </w:rPr>
        <w:t>При предоставлении ежегодного отпуска учителям и другим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2C558E" w:rsidRPr="00420972" w:rsidRDefault="00DB1547" w:rsidP="00DB1547">
      <w:pPr>
        <w:tabs>
          <w:tab w:val="decimal" w:pos="1008"/>
          <w:tab w:val="left" w:pos="3456"/>
          <w:tab w:val="left" w:pos="4608"/>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420972">
        <w:rPr>
          <w:rFonts w:ascii="Times New Roman" w:eastAsia="Times New Roman" w:hAnsi="Times New Roman" w:cs="Times New Roman"/>
          <w:color w:val="000000" w:themeColor="text1"/>
          <w:sz w:val="28"/>
          <w:szCs w:val="28"/>
          <w:shd w:val="clear" w:color="auto" w:fill="FFFFFF"/>
        </w:rPr>
        <w:t xml:space="preserve">По соглашению между работником и работодателем ежегодный оплачиваемый отпуск может быть разделён на части (ст. 125 ТК РФ). При этом хотя бы одна из частей этого отпуска должна быть не менее 14 календарных дней. </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При этом излишки дней, составляющие менее половины месяца, исключаются из подсчета, а излишки, составляющие не менее половины месяца, округляются до полного месяца (пункт 35 Правил об очередных и </w:t>
      </w:r>
      <w:r w:rsidRPr="00420972">
        <w:rPr>
          <w:rFonts w:ascii="Times New Roman" w:eastAsia="Times New Roman" w:hAnsi="Times New Roman" w:cs="Times New Roman"/>
          <w:color w:val="000000" w:themeColor="text1"/>
          <w:sz w:val="28"/>
          <w:szCs w:val="28"/>
        </w:rPr>
        <w:lastRenderedPageBreak/>
        <w:t xml:space="preserve">дополнительных отпусках, утвержденных постановлением НКТ СССР от 30 апреля 1930 г. </w:t>
      </w:r>
      <w:r w:rsidRPr="00420972">
        <w:rPr>
          <w:rFonts w:ascii="Times New Roman" w:eastAsia="Segoe UI Symbol" w:hAnsi="Times New Roman" w:cs="Times New Roman"/>
          <w:color w:val="000000" w:themeColor="text1"/>
          <w:sz w:val="28"/>
          <w:szCs w:val="28"/>
        </w:rPr>
        <w:t>№</w:t>
      </w:r>
      <w:r w:rsidRPr="00420972">
        <w:rPr>
          <w:rFonts w:ascii="Times New Roman" w:eastAsia="Times New Roman" w:hAnsi="Times New Roman" w:cs="Times New Roman"/>
          <w:color w:val="000000" w:themeColor="text1"/>
          <w:sz w:val="28"/>
          <w:szCs w:val="28"/>
        </w:rPr>
        <w:t xml:space="preserve"> 169).</w:t>
      </w:r>
    </w:p>
    <w:p w:rsidR="002C558E" w:rsidRPr="00420972" w:rsidRDefault="00C071DA" w:rsidP="00DB1547">
      <w:pPr>
        <w:tabs>
          <w:tab w:val="decimal" w:pos="1008"/>
          <w:tab w:val="left" w:pos="3456"/>
          <w:tab w:val="left" w:pos="4608"/>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shd w:val="clear" w:color="auto" w:fill="FFFFFF"/>
        </w:rPr>
        <w:t>5.2.18</w:t>
      </w:r>
      <w:r w:rsidR="00DB1547" w:rsidRPr="00420972">
        <w:rPr>
          <w:rFonts w:ascii="Times New Roman" w:eastAsia="Times New Roman" w:hAnsi="Times New Roman" w:cs="Times New Roman"/>
          <w:color w:val="000000" w:themeColor="text1"/>
          <w:sz w:val="28"/>
          <w:szCs w:val="28"/>
          <w:shd w:val="clear" w:color="auto" w:fill="FFFFFF"/>
        </w:rPr>
        <w:t>. Отзыв работника из отпуска допускается</w:t>
      </w:r>
      <w:r w:rsidR="00471EA9">
        <w:rPr>
          <w:rFonts w:ascii="Times New Roman" w:eastAsia="Times New Roman" w:hAnsi="Times New Roman" w:cs="Times New Roman"/>
          <w:color w:val="000000" w:themeColor="text1"/>
          <w:sz w:val="28"/>
          <w:szCs w:val="28"/>
          <w:shd w:val="clear" w:color="auto" w:fill="FFFFFF"/>
        </w:rPr>
        <w:t xml:space="preserve"> </w:t>
      </w:r>
      <w:r w:rsidR="00DB1547" w:rsidRPr="00420972">
        <w:rPr>
          <w:rFonts w:ascii="Times New Roman" w:eastAsia="Times New Roman" w:hAnsi="Times New Roman" w:cs="Times New Roman"/>
          <w:color w:val="000000" w:themeColor="text1"/>
          <w:sz w:val="28"/>
          <w:szCs w:val="28"/>
        </w:rPr>
        <w:t>по письменному распоряжению работодателя</w:t>
      </w:r>
      <w:r w:rsidR="00DB1547" w:rsidRPr="00420972">
        <w:rPr>
          <w:rFonts w:ascii="Times New Roman" w:eastAsia="Times New Roman" w:hAnsi="Times New Roman" w:cs="Times New Roman"/>
          <w:color w:val="000000" w:themeColor="text1"/>
          <w:sz w:val="28"/>
          <w:szCs w:val="28"/>
          <w:shd w:val="clear" w:color="auto" w:fill="FFFFFF"/>
        </w:rPr>
        <w:t xml:space="preserve"> только с согласия работника. Неиспользованная часть отпуска должна быть предоставлена по выбору работника в удобное для него время в течение текущего рабочего года или присоединяется к отпуску за следующий год. </w:t>
      </w:r>
      <w:r w:rsidR="00DB1547" w:rsidRPr="00420972">
        <w:rPr>
          <w:rFonts w:ascii="Times New Roman" w:eastAsia="Times New Roman" w:hAnsi="Times New Roman" w:cs="Times New Roman"/>
          <w:color w:val="000000" w:themeColor="text1"/>
          <w:sz w:val="28"/>
          <w:szCs w:val="28"/>
        </w:rPr>
        <w:t xml:space="preserve">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w:t>
      </w:r>
    </w:p>
    <w:p w:rsidR="002C558E" w:rsidRPr="00420972" w:rsidRDefault="00C071DA" w:rsidP="00DB1547">
      <w:pPr>
        <w:tabs>
          <w:tab w:val="left" w:pos="1585"/>
        </w:tabs>
        <w:spacing w:after="0" w:line="240" w:lineRule="auto"/>
        <w:ind w:firstLine="709"/>
        <w:jc w:val="both"/>
        <w:rPr>
          <w:rFonts w:ascii="Times New Roman" w:eastAsia="Times New Roman" w:hAnsi="Times New Roman" w:cs="Times New Roman"/>
          <w:i/>
          <w:color w:val="000000" w:themeColor="text1"/>
          <w:sz w:val="28"/>
          <w:szCs w:val="28"/>
        </w:rPr>
      </w:pPr>
      <w:r w:rsidRPr="00420972">
        <w:rPr>
          <w:rFonts w:ascii="Times New Roman" w:eastAsia="Times New Roman" w:hAnsi="Times New Roman" w:cs="Times New Roman"/>
          <w:color w:val="000000" w:themeColor="text1"/>
          <w:sz w:val="28"/>
          <w:szCs w:val="28"/>
        </w:rPr>
        <w:t>5.2.19</w:t>
      </w:r>
      <w:r w:rsidR="00DB1547" w:rsidRPr="00420972">
        <w:rPr>
          <w:rFonts w:ascii="Times New Roman" w:eastAsia="Times New Roman" w:hAnsi="Times New Roman" w:cs="Times New Roman"/>
          <w:color w:val="000000" w:themeColor="text1"/>
          <w:sz w:val="28"/>
          <w:szCs w:val="28"/>
        </w:rPr>
        <w:t xml:space="preserve">. Работникам с ненормированным рабочим днем предоставляется ежегодный дополнительный оплачиваемый отпуск, продолжительностью </w:t>
      </w:r>
      <w:r w:rsidR="00B53BA3" w:rsidRPr="00420972">
        <w:rPr>
          <w:rFonts w:ascii="Times New Roman" w:eastAsia="Times New Roman" w:hAnsi="Times New Roman" w:cs="Times New Roman"/>
          <w:color w:val="000000" w:themeColor="text1"/>
          <w:sz w:val="28"/>
          <w:szCs w:val="28"/>
        </w:rPr>
        <w:t>не менее 3</w:t>
      </w:r>
      <w:r w:rsidR="00DB1547" w:rsidRPr="00420972">
        <w:rPr>
          <w:rFonts w:ascii="Times New Roman" w:eastAsia="Times New Roman" w:hAnsi="Times New Roman" w:cs="Times New Roman"/>
          <w:color w:val="000000" w:themeColor="text1"/>
          <w:sz w:val="28"/>
          <w:szCs w:val="28"/>
        </w:rPr>
        <w:t>календарных дней.</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Должности работников с ненормированным рабочим днем, привлекаемых при необходимости эпизодически к выполнению своих трудовых функций за пределами нормальной продолжительности рабочего времени, а также конкретная продолжительность ежегодного дополнительного оплачиваемого отпуска в зависимости от объема работы, степени напряженности труда, возможности работника выполнять свои трудовые (должностные) обязанности за пределами нормальной продолжительности рабочего времени и других условий для указанных должностей работников устанавливаются Перечнем должностей работников с ненормированным рабочим днем с установлением продолжительности ежегодного дополнительного оплачиваемого отпуска,</w:t>
      </w:r>
      <w:r w:rsidR="00471EA9">
        <w:rPr>
          <w:rFonts w:ascii="Times New Roman" w:eastAsia="Times New Roman" w:hAnsi="Times New Roman" w:cs="Times New Roman"/>
          <w:color w:val="000000" w:themeColor="text1"/>
          <w:sz w:val="28"/>
          <w:szCs w:val="28"/>
        </w:rPr>
        <w:t xml:space="preserve"> </w:t>
      </w:r>
      <w:r w:rsidRPr="00420972">
        <w:rPr>
          <w:rFonts w:ascii="Times New Roman" w:eastAsia="Times New Roman" w:hAnsi="Times New Roman" w:cs="Times New Roman"/>
          <w:color w:val="000000" w:themeColor="text1"/>
          <w:sz w:val="28"/>
          <w:szCs w:val="28"/>
        </w:rPr>
        <w:t xml:space="preserve">который является приложением </w:t>
      </w:r>
      <w:r w:rsidRPr="00420972">
        <w:rPr>
          <w:rFonts w:ascii="Times New Roman" w:eastAsia="Segoe UI Symbol" w:hAnsi="Times New Roman" w:cs="Times New Roman"/>
          <w:color w:val="000000" w:themeColor="text1"/>
          <w:sz w:val="28"/>
          <w:szCs w:val="28"/>
        </w:rPr>
        <w:t>№</w:t>
      </w:r>
      <w:r w:rsidR="00EE7DFD" w:rsidRPr="00420972">
        <w:rPr>
          <w:rFonts w:ascii="Times New Roman" w:eastAsia="Times New Roman" w:hAnsi="Times New Roman" w:cs="Times New Roman"/>
          <w:color w:val="000000" w:themeColor="text1"/>
          <w:sz w:val="28"/>
          <w:szCs w:val="28"/>
        </w:rPr>
        <w:t>4</w:t>
      </w:r>
      <w:r w:rsidR="00471EA9">
        <w:rPr>
          <w:rFonts w:ascii="Times New Roman" w:eastAsia="Times New Roman" w:hAnsi="Times New Roman" w:cs="Times New Roman"/>
          <w:color w:val="000000" w:themeColor="text1"/>
          <w:sz w:val="28"/>
          <w:szCs w:val="28"/>
        </w:rPr>
        <w:t xml:space="preserve"> </w:t>
      </w:r>
      <w:r w:rsidRPr="00420972">
        <w:rPr>
          <w:rFonts w:ascii="Times New Roman" w:eastAsia="Times New Roman" w:hAnsi="Times New Roman" w:cs="Times New Roman"/>
          <w:color w:val="000000" w:themeColor="text1"/>
          <w:sz w:val="28"/>
          <w:szCs w:val="28"/>
        </w:rPr>
        <w:t>к коллективному договору.</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5.2.2</w:t>
      </w:r>
      <w:r w:rsidR="00C071DA" w:rsidRPr="00420972">
        <w:rPr>
          <w:rFonts w:ascii="Times New Roman" w:eastAsia="Times New Roman" w:hAnsi="Times New Roman" w:cs="Times New Roman"/>
          <w:color w:val="000000" w:themeColor="text1"/>
          <w:sz w:val="28"/>
          <w:szCs w:val="28"/>
        </w:rPr>
        <w:t>0</w:t>
      </w:r>
      <w:r w:rsidRPr="00420972">
        <w:rPr>
          <w:rFonts w:ascii="Times New Roman" w:eastAsia="Times New Roman" w:hAnsi="Times New Roman" w:cs="Times New Roman"/>
          <w:color w:val="000000" w:themeColor="text1"/>
          <w:sz w:val="28"/>
          <w:szCs w:val="28"/>
        </w:rPr>
        <w:t xml:space="preserve"> Оплата дополнительных отпусков, предоставляемых работникам с ненормированным рабочим днем, производится в пределах фонда оплаты труда.</w:t>
      </w:r>
    </w:p>
    <w:p w:rsidR="002C558E" w:rsidRPr="00420972" w:rsidRDefault="00DB1547" w:rsidP="00DB1547">
      <w:pPr>
        <w:tabs>
          <w:tab w:val="left" w:pos="1590"/>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5.2.2</w:t>
      </w:r>
      <w:r w:rsidR="00C071DA" w:rsidRPr="00420972">
        <w:rPr>
          <w:rFonts w:ascii="Times New Roman" w:eastAsia="Times New Roman" w:hAnsi="Times New Roman" w:cs="Times New Roman"/>
          <w:color w:val="000000" w:themeColor="text1"/>
          <w:sz w:val="28"/>
          <w:szCs w:val="28"/>
        </w:rPr>
        <w:t>1</w:t>
      </w:r>
      <w:r w:rsidRPr="00420972">
        <w:rPr>
          <w:rFonts w:ascii="Times New Roman" w:eastAsia="Times New Roman" w:hAnsi="Times New Roman" w:cs="Times New Roman"/>
          <w:color w:val="000000" w:themeColor="text1"/>
          <w:sz w:val="28"/>
          <w:szCs w:val="28"/>
        </w:rPr>
        <w:t>. Работникам, занятым на работах с вредными и (или) опасными условиями труда, обеспечивается право на сокращенный рабочий день и дополнительный оплачиваемый отпуск в соответствии с законодательством Российской Федерации и условиями настоящего коллективного договора.</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При проведении специальной оценки условий труда в целях реализации Федерального закона от 28 декабря 2013 года </w:t>
      </w:r>
      <w:r w:rsidRPr="00420972">
        <w:rPr>
          <w:rFonts w:ascii="Times New Roman" w:eastAsia="Segoe UI Symbol" w:hAnsi="Times New Roman" w:cs="Times New Roman"/>
          <w:color w:val="000000" w:themeColor="text1"/>
          <w:sz w:val="28"/>
          <w:szCs w:val="28"/>
        </w:rPr>
        <w:t>№</w:t>
      </w:r>
      <w:r w:rsidRPr="00420972">
        <w:rPr>
          <w:rFonts w:ascii="Times New Roman" w:eastAsia="Times New Roman" w:hAnsi="Times New Roman" w:cs="Times New Roman"/>
          <w:color w:val="000000" w:themeColor="text1"/>
          <w:sz w:val="28"/>
          <w:szCs w:val="28"/>
        </w:rPr>
        <w:t xml:space="preserve"> 426-ФЗ «О специальной оценке условий труда» работникам, условия труда которых отнесены к вредным и (или) опасным по результатам специальной оценки условий труда, предоставляется ежегодный дополнительный оплачиваемый отпуск в соответствии со статьей 117 ТК РФ.</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До проведения специальной оценки условий труда и оценки фактических условий труда работников работодатель обеспечивает сохранение установленных им гарантий и компенсаций за работу во вредных и (или) опасных условиях труда.</w:t>
      </w:r>
    </w:p>
    <w:p w:rsidR="002C558E" w:rsidRPr="00420972" w:rsidRDefault="00DB1547" w:rsidP="00DB1547">
      <w:pPr>
        <w:keepNext/>
        <w:keepLines/>
        <w:spacing w:after="0" w:line="240" w:lineRule="auto"/>
        <w:ind w:firstLine="710"/>
        <w:jc w:val="both"/>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5.3. Стороны договорились о том, что:</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5.3.1. Работодатель предоставляет по письменному заявлению работника дополнительный оплачиваемый отпуск в следующих случаях </w:t>
      </w:r>
      <w:r w:rsidRPr="00420972">
        <w:rPr>
          <w:rFonts w:ascii="Times New Roman" w:eastAsia="Times New Roman" w:hAnsi="Times New Roman" w:cs="Times New Roman"/>
          <w:i/>
          <w:color w:val="000000" w:themeColor="text1"/>
          <w:sz w:val="28"/>
          <w:szCs w:val="28"/>
          <w:shd w:val="clear" w:color="auto" w:fill="FFFFFF"/>
        </w:rPr>
        <w:t>(при наличии средств экономии фонда заработной платы количество дней отпуска может быть увеличено)</w:t>
      </w:r>
      <w:r w:rsidRPr="00420972">
        <w:rPr>
          <w:rFonts w:ascii="Times New Roman" w:eastAsia="Times New Roman" w:hAnsi="Times New Roman" w:cs="Times New Roman"/>
          <w:color w:val="000000" w:themeColor="text1"/>
          <w:sz w:val="28"/>
          <w:szCs w:val="28"/>
        </w:rPr>
        <w:t>:</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для сопровождения 1 сентября детей при поступлении в 1 класс - один календарный день;</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рождения ребенка -</w:t>
      </w:r>
      <w:r w:rsidRPr="00420972">
        <w:rPr>
          <w:rFonts w:ascii="Times New Roman" w:eastAsia="Times New Roman" w:hAnsi="Times New Roman" w:cs="Times New Roman"/>
          <w:i/>
          <w:color w:val="000000" w:themeColor="text1"/>
          <w:sz w:val="28"/>
          <w:szCs w:val="28"/>
          <w:u w:val="single"/>
        </w:rPr>
        <w:t xml:space="preserve">2 </w:t>
      </w:r>
      <w:r w:rsidRPr="00420972">
        <w:rPr>
          <w:rFonts w:ascii="Times New Roman" w:eastAsia="Times New Roman" w:hAnsi="Times New Roman" w:cs="Times New Roman"/>
          <w:color w:val="000000" w:themeColor="text1"/>
          <w:sz w:val="28"/>
          <w:szCs w:val="28"/>
        </w:rPr>
        <w:t>календарных дней;</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lastRenderedPageBreak/>
        <w:t xml:space="preserve">-  бракосочетания работника – </w:t>
      </w:r>
      <w:r w:rsidRPr="00420972">
        <w:rPr>
          <w:rFonts w:ascii="Times New Roman" w:eastAsia="Times New Roman" w:hAnsi="Times New Roman" w:cs="Times New Roman"/>
          <w:color w:val="000000" w:themeColor="text1"/>
          <w:sz w:val="28"/>
          <w:szCs w:val="28"/>
          <w:u w:val="single"/>
        </w:rPr>
        <w:t xml:space="preserve">3 </w:t>
      </w:r>
      <w:r w:rsidRPr="00420972">
        <w:rPr>
          <w:rFonts w:ascii="Times New Roman" w:eastAsia="Times New Roman" w:hAnsi="Times New Roman" w:cs="Times New Roman"/>
          <w:color w:val="000000" w:themeColor="text1"/>
          <w:sz w:val="28"/>
          <w:szCs w:val="28"/>
        </w:rPr>
        <w:t xml:space="preserve">календарных дней; </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бракосочетание детей работника - 2 календарных дня;</w:t>
      </w:r>
    </w:p>
    <w:p w:rsidR="002C558E" w:rsidRPr="00420972" w:rsidRDefault="00DB1547" w:rsidP="00B53BA3">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похорон супруга, близких родственников - 3 календарных дней;</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обеспечение общественного контроля по охране труда (уполномоченным лицам 1 раз в год) – 3 календарных дня;</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проводы сына в армию – </w:t>
      </w:r>
      <w:r w:rsidR="00B53BA3" w:rsidRPr="00420972">
        <w:rPr>
          <w:rFonts w:ascii="Times New Roman" w:eastAsia="Times New Roman" w:hAnsi="Times New Roman" w:cs="Times New Roman"/>
          <w:color w:val="000000" w:themeColor="text1"/>
          <w:sz w:val="28"/>
          <w:szCs w:val="28"/>
        </w:rPr>
        <w:t>1</w:t>
      </w:r>
      <w:r w:rsidRPr="00420972">
        <w:rPr>
          <w:rFonts w:ascii="Times New Roman" w:eastAsia="Times New Roman" w:hAnsi="Times New Roman" w:cs="Times New Roman"/>
          <w:color w:val="000000" w:themeColor="text1"/>
          <w:sz w:val="28"/>
          <w:szCs w:val="28"/>
        </w:rPr>
        <w:t>календарных дня;</w:t>
      </w:r>
    </w:p>
    <w:p w:rsidR="002C558E" w:rsidRPr="00420972" w:rsidRDefault="00DB1547" w:rsidP="00B53BA3">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сопровождение детей начальных классов в школу 1 сентября – </w:t>
      </w:r>
      <w:r w:rsidR="00B53BA3" w:rsidRPr="00420972">
        <w:rPr>
          <w:rFonts w:ascii="Times New Roman" w:eastAsia="Times New Roman" w:hAnsi="Times New Roman" w:cs="Times New Roman"/>
          <w:color w:val="000000" w:themeColor="text1"/>
          <w:sz w:val="28"/>
          <w:szCs w:val="28"/>
        </w:rPr>
        <w:t>1</w:t>
      </w:r>
      <w:r w:rsidRPr="00420972">
        <w:rPr>
          <w:rFonts w:ascii="Times New Roman" w:eastAsia="Times New Roman" w:hAnsi="Times New Roman" w:cs="Times New Roman"/>
          <w:color w:val="000000" w:themeColor="text1"/>
          <w:sz w:val="28"/>
          <w:szCs w:val="28"/>
        </w:rPr>
        <w:t>;</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5.3.2. По письменному заявлению работника, работающего на условиях полного рабочего времени в рамках установленной продолжительности, при наличии производственных и финансовых возможностей работодатель по согласованию с профкомом предоставляет дополнительный оплачиваемый отпуск</w:t>
      </w:r>
      <w:r w:rsidRPr="00420972">
        <w:rPr>
          <w:rFonts w:ascii="Times New Roman" w:eastAsia="Times New Roman" w:hAnsi="Times New Roman" w:cs="Times New Roman"/>
          <w:color w:val="000000" w:themeColor="text1"/>
          <w:sz w:val="28"/>
          <w:szCs w:val="28"/>
        </w:rPr>
        <w:tab/>
        <w:t>за работу в течение года без больничных листов продолжительностью (два или более) календарных дня.</w:t>
      </w:r>
    </w:p>
    <w:p w:rsidR="002C558E" w:rsidRPr="00420972" w:rsidRDefault="00DB1547" w:rsidP="00DB1547">
      <w:pPr>
        <w:spacing w:after="0" w:line="240" w:lineRule="auto"/>
        <w:ind w:firstLine="709"/>
        <w:jc w:val="both"/>
        <w:rPr>
          <w:rFonts w:ascii="Times New Roman" w:eastAsia="Times New Roman" w:hAnsi="Times New Roman" w:cs="Times New Roman"/>
          <w:strike/>
          <w:color w:val="000000" w:themeColor="text1"/>
          <w:sz w:val="28"/>
          <w:szCs w:val="28"/>
          <w:shd w:val="clear" w:color="auto" w:fill="FFFFFF"/>
        </w:rPr>
      </w:pPr>
      <w:r w:rsidRPr="00420972">
        <w:rPr>
          <w:rFonts w:ascii="Times New Roman" w:eastAsia="Times New Roman" w:hAnsi="Times New Roman" w:cs="Times New Roman"/>
          <w:color w:val="000000" w:themeColor="text1"/>
          <w:sz w:val="28"/>
          <w:szCs w:val="28"/>
        </w:rPr>
        <w:t>При этом указанный отпуск может быть использован только в течение того рабочего года, в котором возникает право на его предоставление; между собой такие отпуска не суммируются и на следующий год не переносятся; денежная компенсация за неиспользованный отпуск не предоставляется.</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5.3.3. Отпуск без сохранения заработной платы предоставляется работодателем по письменному заявлению работника по семейным обстоятельствам и другим уважительным причинам, продолжительность которого определяется по соглашению между работником и работодателем.</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Отказ работодателя в предоставлении такого отпуска должен быть мотивирован, а также согласован с профкомом в отношении работника, являющего членом Профсоюза (при обращении в профком).</w:t>
      </w:r>
    </w:p>
    <w:p w:rsidR="002C558E" w:rsidRPr="00420972" w:rsidRDefault="00DB1547" w:rsidP="00DB1547">
      <w:pPr>
        <w:spacing w:after="0" w:line="240" w:lineRule="auto"/>
        <w:ind w:firstLine="709"/>
        <w:jc w:val="both"/>
        <w:rPr>
          <w:rFonts w:ascii="Times New Roman" w:eastAsia="Times New Roman" w:hAnsi="Times New Roman" w:cs="Times New Roman"/>
          <w:i/>
          <w:color w:val="000000" w:themeColor="text1"/>
          <w:sz w:val="28"/>
          <w:szCs w:val="28"/>
        </w:rPr>
      </w:pPr>
      <w:r w:rsidRPr="00420972">
        <w:rPr>
          <w:rFonts w:ascii="Times New Roman" w:eastAsia="Times New Roman" w:hAnsi="Times New Roman" w:cs="Times New Roman"/>
          <w:color w:val="000000" w:themeColor="text1"/>
          <w:sz w:val="28"/>
          <w:szCs w:val="28"/>
        </w:rPr>
        <w:t>Не допускается предоставление по инициативе работодателя отпусков без сохранения заработной платы педагогическим работникам, реализующим образовательные программы дошкольного образования, в летний период, связанный с отсутствием большей части контингента воспитанников.</w:t>
      </w:r>
      <w:r w:rsidR="00DF6F1B" w:rsidRPr="00420972">
        <w:rPr>
          <w:rFonts w:ascii="Times New Roman" w:eastAsia="Times New Roman" w:hAnsi="Times New Roman" w:cs="Times New Roman"/>
          <w:i/>
          <w:color w:val="000000" w:themeColor="text1"/>
          <w:sz w:val="28"/>
          <w:szCs w:val="28"/>
        </w:rPr>
        <w:t xml:space="preserve"> </w:t>
      </w:r>
    </w:p>
    <w:p w:rsidR="002C558E" w:rsidRPr="00420972" w:rsidRDefault="00DB1547" w:rsidP="00DB1547">
      <w:pPr>
        <w:tabs>
          <w:tab w:val="left" w:pos="1718"/>
        </w:tabs>
        <w:spacing w:after="0" w:line="240" w:lineRule="auto"/>
        <w:ind w:firstLine="709"/>
        <w:jc w:val="both"/>
        <w:rPr>
          <w:rFonts w:ascii="Times New Roman" w:eastAsia="Times New Roman" w:hAnsi="Times New Roman" w:cs="Times New Roman"/>
          <w:i/>
          <w:color w:val="000000" w:themeColor="text1"/>
          <w:sz w:val="28"/>
          <w:szCs w:val="28"/>
        </w:rPr>
      </w:pPr>
      <w:r w:rsidRPr="00420972">
        <w:rPr>
          <w:rFonts w:ascii="Times New Roman" w:eastAsia="Times New Roman" w:hAnsi="Times New Roman" w:cs="Times New Roman"/>
          <w:color w:val="000000" w:themeColor="text1"/>
          <w:sz w:val="28"/>
          <w:szCs w:val="28"/>
        </w:rPr>
        <w:t>5.3.</w:t>
      </w:r>
      <w:r w:rsidR="00A50535" w:rsidRPr="00420972">
        <w:rPr>
          <w:rFonts w:ascii="Times New Roman" w:eastAsia="Times New Roman" w:hAnsi="Times New Roman" w:cs="Times New Roman"/>
          <w:color w:val="000000" w:themeColor="text1"/>
          <w:sz w:val="28"/>
          <w:szCs w:val="28"/>
        </w:rPr>
        <w:t>4</w:t>
      </w:r>
      <w:r w:rsidRPr="00420972">
        <w:rPr>
          <w:rFonts w:ascii="Times New Roman" w:eastAsia="Times New Roman" w:hAnsi="Times New Roman" w:cs="Times New Roman"/>
          <w:color w:val="000000" w:themeColor="text1"/>
          <w:sz w:val="28"/>
          <w:szCs w:val="28"/>
        </w:rPr>
        <w:t xml:space="preserve">. Педагогические работники образовательной организации в соответствии с пунктом 4 части 5 статьи 47 Федерального закона «Об образовании в Российской Федерации», статьей 335 ТК РФ не реже чем через каждые десять лет непрерывной педагогической работы имеют право на длительный отпуск сроком до одного года (далее - длительный отпуск), порядок и условия предоставления которого определяются в соответствии с порядком, установленным приказом Министерства образования и науки РФ от 31 мая 2016 г. </w:t>
      </w:r>
      <w:r w:rsidRPr="00420972">
        <w:rPr>
          <w:rFonts w:ascii="Times New Roman" w:eastAsia="Segoe UI Symbol" w:hAnsi="Times New Roman" w:cs="Times New Roman"/>
          <w:color w:val="000000" w:themeColor="text1"/>
          <w:sz w:val="28"/>
          <w:szCs w:val="28"/>
        </w:rPr>
        <w:t>№</w:t>
      </w:r>
      <w:r w:rsidRPr="00420972">
        <w:rPr>
          <w:rFonts w:ascii="Times New Roman" w:eastAsia="Times New Roman" w:hAnsi="Times New Roman" w:cs="Times New Roman"/>
          <w:color w:val="000000" w:themeColor="text1"/>
          <w:sz w:val="28"/>
          <w:szCs w:val="28"/>
        </w:rPr>
        <w:t xml:space="preserve">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w:t>
      </w:r>
      <w:r w:rsidRPr="00420972">
        <w:rPr>
          <w:rFonts w:ascii="Times New Roman" w:eastAsia="Times New Roman" w:hAnsi="Times New Roman" w:cs="Times New Roman"/>
          <w:b/>
          <w:color w:val="000000" w:themeColor="text1"/>
          <w:sz w:val="28"/>
          <w:szCs w:val="28"/>
          <w:shd w:val="clear" w:color="auto" w:fill="FFFFFF"/>
        </w:rPr>
        <w:t xml:space="preserve">Положением об условиях предоставления педагогическим работникам длительного отпуска </w:t>
      </w:r>
      <w:r w:rsidRPr="00420972">
        <w:rPr>
          <w:rFonts w:ascii="Times New Roman" w:eastAsia="Times New Roman" w:hAnsi="Times New Roman" w:cs="Times New Roman"/>
          <w:b/>
          <w:i/>
          <w:color w:val="000000" w:themeColor="text1"/>
          <w:sz w:val="28"/>
          <w:szCs w:val="28"/>
          <w:shd w:val="clear" w:color="auto" w:fill="FFFFFF"/>
        </w:rPr>
        <w:t>сроком до одного года</w:t>
      </w:r>
      <w:r w:rsidRPr="00420972">
        <w:rPr>
          <w:rFonts w:ascii="Times New Roman" w:eastAsia="Times New Roman" w:hAnsi="Times New Roman" w:cs="Times New Roman"/>
          <w:i/>
          <w:color w:val="000000" w:themeColor="text1"/>
          <w:sz w:val="28"/>
          <w:szCs w:val="28"/>
        </w:rPr>
        <w:t xml:space="preserve">, </w:t>
      </w:r>
      <w:r w:rsidRPr="00420972">
        <w:rPr>
          <w:rFonts w:ascii="Times New Roman" w:eastAsia="Times New Roman" w:hAnsi="Times New Roman" w:cs="Times New Roman"/>
          <w:color w:val="000000" w:themeColor="text1"/>
          <w:sz w:val="28"/>
          <w:szCs w:val="28"/>
        </w:rPr>
        <w:t xml:space="preserve">которое является приложением </w:t>
      </w:r>
      <w:r w:rsidRPr="00420972">
        <w:rPr>
          <w:rFonts w:ascii="Times New Roman" w:eastAsia="Segoe UI Symbol" w:hAnsi="Times New Roman" w:cs="Times New Roman"/>
          <w:color w:val="000000" w:themeColor="text1"/>
          <w:sz w:val="28"/>
          <w:szCs w:val="28"/>
        </w:rPr>
        <w:t>№</w:t>
      </w:r>
      <w:r w:rsidR="00EE7DFD" w:rsidRPr="00420972">
        <w:rPr>
          <w:rFonts w:ascii="Times New Roman" w:eastAsia="Times New Roman" w:hAnsi="Times New Roman" w:cs="Times New Roman"/>
          <w:color w:val="000000" w:themeColor="text1"/>
          <w:sz w:val="28"/>
          <w:szCs w:val="28"/>
        </w:rPr>
        <w:t xml:space="preserve"> 5</w:t>
      </w:r>
      <w:r w:rsidR="00471EA9">
        <w:rPr>
          <w:rFonts w:ascii="Times New Roman" w:eastAsia="Times New Roman" w:hAnsi="Times New Roman" w:cs="Times New Roman"/>
          <w:color w:val="000000" w:themeColor="text1"/>
          <w:sz w:val="28"/>
          <w:szCs w:val="28"/>
        </w:rPr>
        <w:t xml:space="preserve"> </w:t>
      </w:r>
      <w:r w:rsidRPr="00420972">
        <w:rPr>
          <w:rFonts w:ascii="Times New Roman" w:eastAsia="Times New Roman" w:hAnsi="Times New Roman" w:cs="Times New Roman"/>
          <w:color w:val="000000" w:themeColor="text1"/>
          <w:sz w:val="28"/>
          <w:szCs w:val="28"/>
        </w:rPr>
        <w:t>к коллективному договору.</w:t>
      </w:r>
      <w:r w:rsidR="00DF6F1B" w:rsidRPr="00420972">
        <w:rPr>
          <w:rFonts w:ascii="Times New Roman" w:eastAsia="Times New Roman" w:hAnsi="Times New Roman" w:cs="Times New Roman"/>
          <w:i/>
          <w:color w:val="000000" w:themeColor="text1"/>
          <w:sz w:val="28"/>
          <w:szCs w:val="28"/>
        </w:rPr>
        <w:t xml:space="preserve"> (Примерное Положение о годовом отпуске – приложение № 6 к областному отраслевому Соглашению на 2021-24годы)</w:t>
      </w:r>
    </w:p>
    <w:p w:rsidR="002C558E" w:rsidRPr="00420972" w:rsidRDefault="00DB1547" w:rsidP="00DB1547">
      <w:pPr>
        <w:tabs>
          <w:tab w:val="left" w:pos="1309"/>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5.3.6. Исчисление среднего заработка для оплаты ежегодного отпуска производится в соответствии со статьей 139 ТК РФ. Оплата отпуска производится не позднее, чем за три дня до его начала.</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5.3.</w:t>
      </w:r>
      <w:r w:rsidR="00DF6F1B" w:rsidRPr="00420972">
        <w:rPr>
          <w:rFonts w:ascii="Times New Roman" w:eastAsia="Times New Roman" w:hAnsi="Times New Roman" w:cs="Times New Roman"/>
          <w:color w:val="000000" w:themeColor="text1"/>
          <w:sz w:val="28"/>
          <w:szCs w:val="28"/>
        </w:rPr>
        <w:t>7</w:t>
      </w:r>
      <w:r w:rsidRPr="00420972">
        <w:rPr>
          <w:rFonts w:ascii="Times New Roman" w:eastAsia="Times New Roman" w:hAnsi="Times New Roman" w:cs="Times New Roman"/>
          <w:color w:val="000000" w:themeColor="text1"/>
          <w:sz w:val="28"/>
          <w:szCs w:val="28"/>
        </w:rPr>
        <w:t xml:space="preserve">. 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w:t>
      </w:r>
      <w:r w:rsidRPr="00420972">
        <w:rPr>
          <w:rFonts w:ascii="Times New Roman" w:eastAsia="Times New Roman" w:hAnsi="Times New Roman" w:cs="Times New Roman"/>
          <w:color w:val="000000" w:themeColor="text1"/>
          <w:sz w:val="28"/>
          <w:szCs w:val="28"/>
        </w:rPr>
        <w:lastRenderedPageBreak/>
        <w:t xml:space="preserve">произведена оплата за время этого отпуска либо работник был предупрежден о времени начала отпуска позднее, чем за две недели до его начала. </w:t>
      </w:r>
    </w:p>
    <w:p w:rsidR="002C558E" w:rsidRPr="00420972" w:rsidRDefault="00DF6F1B" w:rsidP="00DB1547">
      <w:pPr>
        <w:tabs>
          <w:tab w:val="left" w:pos="1309"/>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5.3.8</w:t>
      </w:r>
      <w:r w:rsidR="00DB1547" w:rsidRPr="00420972">
        <w:rPr>
          <w:rFonts w:ascii="Times New Roman" w:eastAsia="Times New Roman" w:hAnsi="Times New Roman" w:cs="Times New Roman"/>
          <w:color w:val="000000" w:themeColor="text1"/>
          <w:sz w:val="28"/>
          <w:szCs w:val="28"/>
        </w:rPr>
        <w:t>. При наличии финансовых возможностей, а также возможностей обеспечения работой часть отпуска, превышающая 28 календарных дней, по письменному заявлению работника может быть заменена денежной компенсацией (статья 126 ТК РФ).</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превышающего 28 календарных дней, или любое количество дней из этой части.</w:t>
      </w:r>
    </w:p>
    <w:p w:rsidR="002C558E" w:rsidRPr="00420972" w:rsidRDefault="00DF6F1B"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5.3.9</w:t>
      </w:r>
      <w:r w:rsidR="00DB1547" w:rsidRPr="00420972">
        <w:rPr>
          <w:rFonts w:ascii="Times New Roman" w:eastAsia="Times New Roman" w:hAnsi="Times New Roman" w:cs="Times New Roman"/>
          <w:color w:val="000000" w:themeColor="text1"/>
          <w:sz w:val="28"/>
          <w:szCs w:val="28"/>
        </w:rPr>
        <w:t xml:space="preserve">.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При этом педагогическим работникам, проработавшим 10 месяцев, выплачивается денежная компенсация за неиспользованный отпуск за полную продолжительность ежегодного основного удлиненного оплачиваемого и ежегодного дополнительного оплачиваемого отпуска – </w:t>
      </w:r>
      <w:r w:rsidR="00DF6F1B" w:rsidRPr="00420972">
        <w:rPr>
          <w:rFonts w:ascii="Times New Roman" w:eastAsia="Times New Roman" w:hAnsi="Times New Roman" w:cs="Times New Roman"/>
          <w:color w:val="000000" w:themeColor="text1"/>
          <w:sz w:val="28"/>
          <w:szCs w:val="28"/>
        </w:rPr>
        <w:t>56</w:t>
      </w:r>
      <w:r w:rsidRPr="00420972">
        <w:rPr>
          <w:rFonts w:ascii="Times New Roman" w:eastAsia="Times New Roman" w:hAnsi="Times New Roman" w:cs="Times New Roman"/>
          <w:color w:val="000000" w:themeColor="text1"/>
          <w:sz w:val="28"/>
          <w:szCs w:val="28"/>
        </w:rPr>
        <w:t xml:space="preserve"> календарных дней.</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Денежная компенсация за неиспользованный отпуск при увольнении работника исчисляется исходя из количества неиспользованных дней отпуска с учётом рабочего года работника.</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подсчёта стажа, дающего право на выплату компенсации за неиспользованный отпуск при увольнении;</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излишки, составляющие менее половины месяца, исключаются из подсчёта, а излишки, составляющие не менее половины месяца, округляются до полного месяца.</w:t>
      </w:r>
    </w:p>
    <w:p w:rsidR="002C558E" w:rsidRPr="00420972" w:rsidRDefault="002C558E" w:rsidP="00DB1547">
      <w:pPr>
        <w:tabs>
          <w:tab w:val="left" w:pos="0"/>
        </w:tabs>
        <w:spacing w:after="0" w:line="240" w:lineRule="auto"/>
        <w:ind w:firstLine="709"/>
        <w:jc w:val="center"/>
        <w:rPr>
          <w:rFonts w:ascii="Times New Roman" w:eastAsia="Times New Roman" w:hAnsi="Times New Roman" w:cs="Times New Roman"/>
          <w:b/>
          <w:color w:val="000000" w:themeColor="text1"/>
          <w:sz w:val="28"/>
          <w:szCs w:val="28"/>
        </w:rPr>
      </w:pPr>
    </w:p>
    <w:p w:rsidR="002C558E" w:rsidRPr="00420972" w:rsidRDefault="00DB1547" w:rsidP="00DB1547">
      <w:pPr>
        <w:tabs>
          <w:tab w:val="left" w:pos="0"/>
        </w:tabs>
        <w:spacing w:after="0" w:line="240" w:lineRule="auto"/>
        <w:ind w:firstLine="709"/>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VI. ОПЛАТА И НОРМИРОВАНИЕ ТРУДА</w:t>
      </w:r>
    </w:p>
    <w:p w:rsidR="002C558E" w:rsidRPr="00420972" w:rsidRDefault="002C558E" w:rsidP="00DB1547">
      <w:pPr>
        <w:tabs>
          <w:tab w:val="left" w:pos="0"/>
        </w:tabs>
        <w:spacing w:after="0" w:line="240" w:lineRule="auto"/>
        <w:ind w:firstLine="709"/>
        <w:jc w:val="center"/>
        <w:rPr>
          <w:rFonts w:ascii="Times New Roman" w:eastAsia="Times New Roman" w:hAnsi="Times New Roman" w:cs="Times New Roman"/>
          <w:b/>
          <w:color w:val="000000" w:themeColor="text1"/>
          <w:sz w:val="28"/>
          <w:szCs w:val="28"/>
        </w:rPr>
      </w:pPr>
    </w:p>
    <w:p w:rsidR="002C558E" w:rsidRPr="00420972" w:rsidRDefault="00FF0469" w:rsidP="00FF0469">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6.1. </w:t>
      </w:r>
      <w:r w:rsidR="00DB1547" w:rsidRPr="00420972">
        <w:rPr>
          <w:rFonts w:ascii="Times New Roman" w:eastAsia="Times New Roman" w:hAnsi="Times New Roman" w:cs="Times New Roman"/>
          <w:color w:val="000000" w:themeColor="text1"/>
          <w:sz w:val="28"/>
          <w:szCs w:val="28"/>
        </w:rPr>
        <w:t xml:space="preserve">При регулировании вопросов оплаты и нормирования труда </w:t>
      </w:r>
      <w:r w:rsidR="00DB1547" w:rsidRPr="00420972">
        <w:rPr>
          <w:rFonts w:ascii="Times New Roman" w:eastAsia="Times New Roman" w:hAnsi="Times New Roman" w:cs="Times New Roman"/>
          <w:b/>
          <w:color w:val="000000" w:themeColor="text1"/>
          <w:sz w:val="28"/>
          <w:szCs w:val="28"/>
          <w:u w:val="single"/>
          <w:shd w:val="clear" w:color="auto" w:fill="FFFFFF"/>
        </w:rPr>
        <w:t>стороны ис</w:t>
      </w:r>
      <w:r w:rsidRPr="00420972">
        <w:rPr>
          <w:rFonts w:ascii="Times New Roman" w:eastAsia="Times New Roman" w:hAnsi="Times New Roman" w:cs="Times New Roman"/>
          <w:b/>
          <w:color w:val="000000" w:themeColor="text1"/>
          <w:sz w:val="28"/>
          <w:szCs w:val="28"/>
          <w:u w:val="single"/>
          <w:shd w:val="clear" w:color="auto" w:fill="FFFFFF"/>
        </w:rPr>
        <w:t>ходят из того</w:t>
      </w:r>
      <w:r w:rsidRPr="00420972">
        <w:rPr>
          <w:rFonts w:ascii="Times New Roman" w:eastAsia="Times New Roman" w:hAnsi="Times New Roman" w:cs="Times New Roman"/>
          <w:color w:val="000000" w:themeColor="text1"/>
          <w:sz w:val="28"/>
          <w:szCs w:val="28"/>
          <w:shd w:val="clear" w:color="auto" w:fill="FFFFFF"/>
        </w:rPr>
        <w:t>, с</w:t>
      </w:r>
      <w:r w:rsidR="00DB1547" w:rsidRPr="00420972">
        <w:rPr>
          <w:rFonts w:ascii="Times New Roman" w:eastAsia="Times New Roman" w:hAnsi="Times New Roman" w:cs="Times New Roman"/>
          <w:color w:val="000000" w:themeColor="text1"/>
          <w:sz w:val="28"/>
          <w:szCs w:val="28"/>
        </w:rPr>
        <w:t xml:space="preserve">истема оплаты труда работников образовательной организации, включая размеры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устанавливается настоящим коллективным договором, локальными нормативными актами </w:t>
      </w:r>
      <w:r w:rsidR="00E55AA5" w:rsidRPr="00420972">
        <w:rPr>
          <w:rFonts w:ascii="Times New Roman" w:eastAsia="Times New Roman" w:hAnsi="Times New Roman" w:cs="Times New Roman"/>
          <w:color w:val="000000" w:themeColor="text1"/>
          <w:sz w:val="28"/>
          <w:szCs w:val="28"/>
        </w:rPr>
        <w:t xml:space="preserve">образовательной организации </w:t>
      </w:r>
      <w:r w:rsidR="00DB1547" w:rsidRPr="00420972">
        <w:rPr>
          <w:rFonts w:ascii="Times New Roman" w:eastAsia="Times New Roman" w:hAnsi="Times New Roman" w:cs="Times New Roman"/>
          <w:color w:val="000000" w:themeColor="text1"/>
          <w:sz w:val="28"/>
          <w:szCs w:val="28"/>
        </w:rPr>
        <w:t>в соответствии с федеральными законами и иными нормативными правовыми актами Российской Федерации, законами и иными нормативными правовыми актами Липецкой области, соглашениями и рекомендациями Управления образования и науки Липецкой области, а также с учётом:</w:t>
      </w:r>
    </w:p>
    <w:p w:rsidR="00FF0469" w:rsidRPr="00420972" w:rsidRDefault="00FF0469" w:rsidP="00FF0469">
      <w:pPr>
        <w:spacing w:after="0" w:line="240" w:lineRule="auto"/>
        <w:ind w:firstLine="720"/>
        <w:jc w:val="both"/>
        <w:rPr>
          <w:rFonts w:ascii="Times New Roman" w:hAnsi="Times New Roman" w:cs="Times New Roman"/>
          <w:bCs/>
          <w:iCs/>
          <w:color w:val="000000" w:themeColor="text1"/>
          <w:sz w:val="28"/>
          <w:szCs w:val="28"/>
        </w:rPr>
      </w:pPr>
      <w:r w:rsidRPr="00420972">
        <w:rPr>
          <w:rFonts w:ascii="Times New Roman" w:hAnsi="Times New Roman" w:cs="Times New Roman"/>
          <w:color w:val="000000" w:themeColor="text1"/>
          <w:sz w:val="28"/>
          <w:szCs w:val="28"/>
        </w:rP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ежегодно решением Российской трехсторонней комиссии по регулированию социально-трудовых отношений;</w:t>
      </w:r>
    </w:p>
    <w:p w:rsidR="00FF0469" w:rsidRPr="00420972" w:rsidRDefault="00FF0469" w:rsidP="00FF0469">
      <w:pPr>
        <w:spacing w:after="0" w:line="240" w:lineRule="auto"/>
        <w:ind w:firstLine="720"/>
        <w:jc w:val="both"/>
        <w:rPr>
          <w:rFonts w:ascii="Times New Roman" w:hAnsi="Times New Roman" w:cs="Times New Roman"/>
          <w:color w:val="000000" w:themeColor="text1"/>
          <w:sz w:val="28"/>
          <w:szCs w:val="28"/>
        </w:rPr>
      </w:pPr>
      <w:r w:rsidRPr="00420972">
        <w:rPr>
          <w:rFonts w:ascii="Times New Roman" w:hAnsi="Times New Roman" w:cs="Times New Roman"/>
          <w:bCs/>
          <w:iCs/>
          <w:color w:val="000000" w:themeColor="text1"/>
          <w:sz w:val="28"/>
          <w:szCs w:val="28"/>
        </w:rPr>
        <w:lastRenderedPageBreak/>
        <w:t>Положений районного (городского) отраслевого Соглашения</w:t>
      </w:r>
      <w:r w:rsidRPr="00420972">
        <w:rPr>
          <w:rFonts w:ascii="Times New Roman" w:hAnsi="Times New Roman" w:cs="Times New Roman"/>
          <w:color w:val="000000" w:themeColor="text1"/>
          <w:sz w:val="28"/>
          <w:szCs w:val="28"/>
        </w:rPr>
        <w:t>.</w:t>
      </w:r>
    </w:p>
    <w:p w:rsidR="002C558E" w:rsidRPr="00420972" w:rsidRDefault="00FF0469" w:rsidP="00DB1547">
      <w:pPr>
        <w:tabs>
          <w:tab w:val="left" w:pos="1246"/>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6.2</w:t>
      </w:r>
      <w:r w:rsidR="00DB1547" w:rsidRPr="00420972">
        <w:rPr>
          <w:rFonts w:ascii="Times New Roman" w:eastAsia="Times New Roman" w:hAnsi="Times New Roman" w:cs="Times New Roman"/>
          <w:color w:val="000000" w:themeColor="text1"/>
          <w:sz w:val="28"/>
          <w:szCs w:val="28"/>
        </w:rPr>
        <w:t xml:space="preserve">. Оплата труда работников осуществляется на основании </w:t>
      </w:r>
      <w:r w:rsidR="00DB1547" w:rsidRPr="00420972">
        <w:rPr>
          <w:rFonts w:ascii="Times New Roman" w:eastAsia="Times New Roman" w:hAnsi="Times New Roman" w:cs="Times New Roman"/>
          <w:b/>
          <w:color w:val="000000" w:themeColor="text1"/>
          <w:sz w:val="28"/>
          <w:szCs w:val="28"/>
          <w:shd w:val="clear" w:color="auto" w:fill="FFFFFF"/>
        </w:rPr>
        <w:t>Положения об оплате труда работников образовательной организации,</w:t>
      </w:r>
      <w:r w:rsidR="00FC3913">
        <w:rPr>
          <w:rFonts w:ascii="Times New Roman" w:eastAsia="Times New Roman" w:hAnsi="Times New Roman" w:cs="Times New Roman"/>
          <w:b/>
          <w:color w:val="000000" w:themeColor="text1"/>
          <w:sz w:val="28"/>
          <w:szCs w:val="28"/>
          <w:shd w:val="clear" w:color="auto" w:fill="FFFFFF"/>
        </w:rPr>
        <w:t xml:space="preserve"> </w:t>
      </w:r>
      <w:r w:rsidR="00DB1547" w:rsidRPr="00420972">
        <w:rPr>
          <w:rFonts w:ascii="Times New Roman" w:eastAsia="Times New Roman" w:hAnsi="Times New Roman" w:cs="Times New Roman"/>
          <w:color w:val="000000" w:themeColor="text1"/>
          <w:sz w:val="28"/>
          <w:szCs w:val="28"/>
          <w:u w:val="single"/>
          <w:shd w:val="clear" w:color="auto" w:fill="FFFFFF"/>
        </w:rPr>
        <w:t xml:space="preserve">которое разрабатывается с участием профкома и является </w:t>
      </w:r>
      <w:r w:rsidR="00DB1547" w:rsidRPr="00420972">
        <w:rPr>
          <w:rFonts w:ascii="Times New Roman" w:eastAsia="Times New Roman" w:hAnsi="Times New Roman" w:cs="Times New Roman"/>
          <w:color w:val="000000" w:themeColor="text1"/>
          <w:sz w:val="28"/>
          <w:szCs w:val="28"/>
        </w:rPr>
        <w:t>приложением</w:t>
      </w:r>
      <w:r w:rsidR="00471EA9">
        <w:rPr>
          <w:rFonts w:ascii="Times New Roman" w:eastAsia="Times New Roman" w:hAnsi="Times New Roman" w:cs="Times New Roman"/>
          <w:color w:val="000000" w:themeColor="text1"/>
          <w:sz w:val="28"/>
          <w:szCs w:val="28"/>
        </w:rPr>
        <w:t xml:space="preserve">  </w:t>
      </w:r>
      <w:r w:rsidR="00DB1547" w:rsidRPr="00420972">
        <w:rPr>
          <w:rFonts w:ascii="Times New Roman" w:eastAsia="Segoe UI Symbol" w:hAnsi="Times New Roman" w:cs="Times New Roman"/>
          <w:color w:val="000000" w:themeColor="text1"/>
          <w:sz w:val="28"/>
          <w:szCs w:val="28"/>
          <w:u w:val="single"/>
        </w:rPr>
        <w:t>№</w:t>
      </w:r>
      <w:r w:rsidR="00EE7DFD" w:rsidRPr="00420972">
        <w:rPr>
          <w:rFonts w:ascii="Times New Roman" w:eastAsia="Times New Roman" w:hAnsi="Times New Roman" w:cs="Times New Roman"/>
          <w:color w:val="000000" w:themeColor="text1"/>
          <w:sz w:val="28"/>
          <w:szCs w:val="28"/>
          <w:u w:val="single"/>
        </w:rPr>
        <w:t>6</w:t>
      </w:r>
      <w:r w:rsidR="00471EA9">
        <w:rPr>
          <w:rFonts w:ascii="Times New Roman" w:eastAsia="Times New Roman" w:hAnsi="Times New Roman" w:cs="Times New Roman"/>
          <w:color w:val="000000" w:themeColor="text1"/>
          <w:sz w:val="28"/>
          <w:szCs w:val="28"/>
          <w:u w:val="single"/>
        </w:rPr>
        <w:t xml:space="preserve"> </w:t>
      </w:r>
      <w:r w:rsidR="00DB1547" w:rsidRPr="00420972">
        <w:rPr>
          <w:rFonts w:ascii="Times New Roman" w:eastAsia="Times New Roman" w:hAnsi="Times New Roman" w:cs="Times New Roman"/>
          <w:color w:val="000000" w:themeColor="text1"/>
          <w:sz w:val="28"/>
          <w:szCs w:val="28"/>
        </w:rPr>
        <w:t>к коллективному договору, других локальных нормативных актов</w:t>
      </w:r>
      <w:r w:rsidR="00985EE3" w:rsidRPr="00420972">
        <w:rPr>
          <w:rFonts w:ascii="Times New Roman" w:eastAsia="Times New Roman" w:hAnsi="Times New Roman" w:cs="Times New Roman"/>
          <w:color w:val="000000" w:themeColor="text1"/>
          <w:sz w:val="28"/>
          <w:szCs w:val="28"/>
        </w:rPr>
        <w:t xml:space="preserve"> образовательной организации</w:t>
      </w:r>
      <w:r w:rsidR="00DB1547" w:rsidRPr="00420972">
        <w:rPr>
          <w:rFonts w:ascii="Times New Roman" w:eastAsia="Times New Roman" w:hAnsi="Times New Roman" w:cs="Times New Roman"/>
          <w:color w:val="000000" w:themeColor="text1"/>
          <w:sz w:val="28"/>
          <w:szCs w:val="28"/>
        </w:rPr>
        <w:t>, регулирующих вопросы оплаты труда.</w:t>
      </w:r>
    </w:p>
    <w:p w:rsidR="002C558E" w:rsidRPr="00420972" w:rsidRDefault="00DB1547" w:rsidP="00DB1547">
      <w:pPr>
        <w:spacing w:after="0" w:line="240" w:lineRule="auto"/>
        <w:ind w:firstLine="709"/>
        <w:jc w:val="both"/>
        <w:rPr>
          <w:rFonts w:ascii="Times New Roman" w:eastAsia="Times New Roman" w:hAnsi="Times New Roman" w:cs="Times New Roman"/>
          <w:i/>
          <w:color w:val="000000" w:themeColor="text1"/>
          <w:sz w:val="28"/>
          <w:szCs w:val="28"/>
          <w:u w:val="single"/>
          <w:shd w:val="clear" w:color="auto" w:fill="FFFFFF"/>
        </w:rPr>
      </w:pPr>
      <w:r w:rsidRPr="00420972">
        <w:rPr>
          <w:rFonts w:ascii="Times New Roman" w:eastAsia="Times New Roman" w:hAnsi="Times New Roman" w:cs="Times New Roman"/>
          <w:color w:val="000000" w:themeColor="text1"/>
          <w:sz w:val="28"/>
          <w:szCs w:val="28"/>
        </w:rPr>
        <w:t xml:space="preserve">Экономия по фонду оплаты труда направляется в стимулирующую часть фонда оплаты труда, что предусматривается </w:t>
      </w:r>
      <w:r w:rsidR="00985EE3" w:rsidRPr="00420972">
        <w:rPr>
          <w:rFonts w:ascii="Times New Roman" w:eastAsia="Times New Roman" w:hAnsi="Times New Roman" w:cs="Times New Roman"/>
          <w:color w:val="000000" w:themeColor="text1"/>
          <w:sz w:val="28"/>
          <w:szCs w:val="28"/>
        </w:rPr>
        <w:t xml:space="preserve">настоящим </w:t>
      </w:r>
      <w:r w:rsidRPr="00420972">
        <w:rPr>
          <w:rFonts w:ascii="Times New Roman" w:eastAsia="Times New Roman" w:hAnsi="Times New Roman" w:cs="Times New Roman"/>
          <w:color w:val="000000" w:themeColor="text1"/>
          <w:sz w:val="28"/>
          <w:szCs w:val="28"/>
        </w:rPr>
        <w:t xml:space="preserve">коллективным договором, Положением об оплате труда работников, локальными нормативными актами образовательной организации, принимаемыми </w:t>
      </w:r>
      <w:r w:rsidRPr="00420972">
        <w:rPr>
          <w:rFonts w:ascii="Times New Roman" w:eastAsia="Times New Roman" w:hAnsi="Times New Roman" w:cs="Times New Roman"/>
          <w:color w:val="000000" w:themeColor="text1"/>
          <w:sz w:val="28"/>
          <w:szCs w:val="28"/>
          <w:u w:val="single"/>
          <w:shd w:val="clear" w:color="auto" w:fill="FFFFFF"/>
        </w:rPr>
        <w:t>по согласованию с профкомом</w:t>
      </w:r>
      <w:r w:rsidRPr="00420972">
        <w:rPr>
          <w:rFonts w:ascii="Times New Roman" w:eastAsia="Times New Roman" w:hAnsi="Times New Roman" w:cs="Times New Roman"/>
          <w:i/>
          <w:color w:val="000000" w:themeColor="text1"/>
          <w:sz w:val="28"/>
          <w:szCs w:val="28"/>
          <w:u w:val="single"/>
          <w:shd w:val="clear" w:color="auto" w:fill="FFFFFF"/>
        </w:rPr>
        <w:t>.</w:t>
      </w:r>
    </w:p>
    <w:p w:rsidR="00B53BA3" w:rsidRPr="00420972" w:rsidRDefault="00DB1547" w:rsidP="00DB1547">
      <w:pPr>
        <w:spacing w:after="0" w:line="240" w:lineRule="auto"/>
        <w:ind w:firstLine="710"/>
        <w:jc w:val="both"/>
        <w:rPr>
          <w:rFonts w:ascii="Times New Roman" w:eastAsia="Times New Roman" w:hAnsi="Times New Roman" w:cs="Times New Roman"/>
          <w:i/>
          <w:color w:val="000000" w:themeColor="text1"/>
          <w:sz w:val="28"/>
          <w:szCs w:val="28"/>
          <w:shd w:val="clear" w:color="auto" w:fill="FFFFFF"/>
        </w:rPr>
      </w:pPr>
      <w:r w:rsidRPr="00420972">
        <w:rPr>
          <w:rFonts w:ascii="Times New Roman" w:eastAsia="Times New Roman" w:hAnsi="Times New Roman" w:cs="Times New Roman"/>
          <w:color w:val="000000" w:themeColor="text1"/>
          <w:sz w:val="28"/>
          <w:szCs w:val="28"/>
          <w:shd w:val="clear" w:color="auto" w:fill="FFFFFF"/>
        </w:rPr>
        <w:t>6.</w:t>
      </w:r>
      <w:r w:rsidR="00FF0469" w:rsidRPr="00420972">
        <w:rPr>
          <w:rFonts w:ascii="Times New Roman" w:eastAsia="Times New Roman" w:hAnsi="Times New Roman" w:cs="Times New Roman"/>
          <w:color w:val="000000" w:themeColor="text1"/>
          <w:sz w:val="28"/>
          <w:szCs w:val="28"/>
          <w:shd w:val="clear" w:color="auto" w:fill="FFFFFF"/>
        </w:rPr>
        <w:t>3</w:t>
      </w:r>
      <w:r w:rsidRPr="00420972">
        <w:rPr>
          <w:rFonts w:ascii="Times New Roman" w:eastAsia="Times New Roman" w:hAnsi="Times New Roman" w:cs="Times New Roman"/>
          <w:color w:val="000000" w:themeColor="text1"/>
          <w:sz w:val="28"/>
          <w:szCs w:val="28"/>
          <w:shd w:val="clear" w:color="auto" w:fill="FFFFFF"/>
        </w:rPr>
        <w:t>. Стороны определяют, что источниками финансового обеспечения предусмотренных настоящим коллективным договором дополнительных социально-трудовых прав и гарантий работников являются средства фонда оплаты труда и внебюджетные средства; мер социальной поддержки работников - внебюджетные средства (средства от приносящей доход деятельности</w:t>
      </w:r>
      <w:r w:rsidR="00471EA9">
        <w:rPr>
          <w:rFonts w:ascii="Times New Roman" w:eastAsia="Times New Roman" w:hAnsi="Times New Roman" w:cs="Times New Roman"/>
          <w:color w:val="000000" w:themeColor="text1"/>
          <w:sz w:val="28"/>
          <w:szCs w:val="28"/>
          <w:shd w:val="clear" w:color="auto" w:fill="FFFFFF"/>
        </w:rPr>
        <w:t xml:space="preserve"> </w:t>
      </w:r>
      <w:r w:rsidR="00E55AA5" w:rsidRPr="00420972">
        <w:rPr>
          <w:rFonts w:ascii="Times New Roman" w:eastAsia="Times New Roman" w:hAnsi="Times New Roman" w:cs="Times New Roman"/>
          <w:color w:val="000000" w:themeColor="text1"/>
          <w:sz w:val="28"/>
          <w:szCs w:val="28"/>
        </w:rPr>
        <w:t>образовательной организации</w:t>
      </w:r>
      <w:r w:rsidRPr="00420972">
        <w:rPr>
          <w:rFonts w:ascii="Times New Roman" w:eastAsia="Times New Roman" w:hAnsi="Times New Roman" w:cs="Times New Roman"/>
          <w:color w:val="000000" w:themeColor="text1"/>
          <w:sz w:val="28"/>
          <w:szCs w:val="28"/>
          <w:shd w:val="clear" w:color="auto" w:fill="FFFFFF"/>
        </w:rPr>
        <w:t>).</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shd w:val="clear" w:color="auto" w:fill="FFFFFF"/>
        </w:rPr>
      </w:pPr>
      <w:r w:rsidRPr="00420972">
        <w:rPr>
          <w:rFonts w:ascii="Times New Roman" w:eastAsia="Times New Roman" w:hAnsi="Times New Roman" w:cs="Times New Roman"/>
          <w:color w:val="000000" w:themeColor="text1"/>
          <w:sz w:val="28"/>
          <w:szCs w:val="28"/>
          <w:shd w:val="clear" w:color="auto" w:fill="FFFFFF"/>
        </w:rPr>
        <w:t>6.</w:t>
      </w:r>
      <w:r w:rsidR="00FF0469" w:rsidRPr="00420972">
        <w:rPr>
          <w:rFonts w:ascii="Times New Roman" w:eastAsia="Times New Roman" w:hAnsi="Times New Roman" w:cs="Times New Roman"/>
          <w:color w:val="000000" w:themeColor="text1"/>
          <w:sz w:val="28"/>
          <w:szCs w:val="28"/>
          <w:shd w:val="clear" w:color="auto" w:fill="FFFFFF"/>
        </w:rPr>
        <w:t>4</w:t>
      </w:r>
      <w:r w:rsidRPr="00420972">
        <w:rPr>
          <w:rFonts w:ascii="Times New Roman" w:eastAsia="Times New Roman" w:hAnsi="Times New Roman" w:cs="Times New Roman"/>
          <w:color w:val="000000" w:themeColor="text1"/>
          <w:sz w:val="28"/>
          <w:szCs w:val="28"/>
          <w:shd w:val="clear" w:color="auto" w:fill="FFFFFF"/>
        </w:rPr>
        <w:t>.Изменения и дополнения, вносимые в положение об оплате труда и другие нормативно-правовые документы, связанные с оплатой труда, согласовываются с профкомом.</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6.</w:t>
      </w:r>
      <w:r w:rsidR="00FF0469" w:rsidRPr="00420972">
        <w:rPr>
          <w:rFonts w:ascii="Times New Roman" w:eastAsia="Times New Roman" w:hAnsi="Times New Roman" w:cs="Times New Roman"/>
          <w:color w:val="000000" w:themeColor="text1"/>
          <w:sz w:val="28"/>
          <w:szCs w:val="28"/>
        </w:rPr>
        <w:t>5</w:t>
      </w:r>
      <w:r w:rsidRPr="00420972">
        <w:rPr>
          <w:rFonts w:ascii="Times New Roman" w:eastAsia="Times New Roman" w:hAnsi="Times New Roman" w:cs="Times New Roman"/>
          <w:color w:val="000000" w:themeColor="text1"/>
          <w:sz w:val="28"/>
          <w:szCs w:val="28"/>
        </w:rPr>
        <w:t xml:space="preserve">. В положении об оплате труда работников </w:t>
      </w:r>
      <w:r w:rsidR="002E6E01" w:rsidRPr="00420972">
        <w:rPr>
          <w:rFonts w:ascii="Times New Roman" w:eastAsia="Times New Roman" w:hAnsi="Times New Roman" w:cs="Times New Roman"/>
          <w:color w:val="000000" w:themeColor="text1"/>
          <w:sz w:val="28"/>
          <w:szCs w:val="28"/>
        </w:rPr>
        <w:t xml:space="preserve">образовательной организации </w:t>
      </w:r>
      <w:r w:rsidRPr="00420972">
        <w:rPr>
          <w:rFonts w:ascii="Times New Roman" w:eastAsia="Times New Roman" w:hAnsi="Times New Roman" w:cs="Times New Roman"/>
          <w:color w:val="000000" w:themeColor="text1"/>
          <w:sz w:val="28"/>
          <w:szCs w:val="28"/>
        </w:rPr>
        <w:t>предусматриваются фиксированные размеры окладов (должностных окладов), ставок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 а также доплаты и надбавки компенсационного характера, выплаты стимулирующего характера (включая премии) в соответствии с муниципальным Положением по оплате труда работников бюджетной сферы.</w:t>
      </w:r>
    </w:p>
    <w:p w:rsidR="002C558E" w:rsidRPr="00420972" w:rsidRDefault="00DB1547" w:rsidP="00DB1547">
      <w:pPr>
        <w:tabs>
          <w:tab w:val="left" w:pos="1488"/>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6.</w:t>
      </w:r>
      <w:r w:rsidR="00E35EF4" w:rsidRPr="00420972">
        <w:rPr>
          <w:rFonts w:ascii="Times New Roman" w:eastAsia="Times New Roman" w:hAnsi="Times New Roman" w:cs="Times New Roman"/>
          <w:color w:val="000000" w:themeColor="text1"/>
          <w:sz w:val="28"/>
          <w:szCs w:val="28"/>
        </w:rPr>
        <w:t>6</w:t>
      </w:r>
      <w:r w:rsidRPr="00420972">
        <w:rPr>
          <w:rFonts w:ascii="Times New Roman" w:eastAsia="Times New Roman" w:hAnsi="Times New Roman" w:cs="Times New Roman"/>
          <w:color w:val="000000" w:themeColor="text1"/>
          <w:sz w:val="28"/>
          <w:szCs w:val="28"/>
        </w:rPr>
        <w:t>. Установление заработной платы, включая распределение стимулирующих выплат работникам, осуществляется с обязательным участием профкома.</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6.</w:t>
      </w:r>
      <w:r w:rsidR="00E35EF4" w:rsidRPr="00420972">
        <w:rPr>
          <w:rFonts w:ascii="Times New Roman" w:eastAsia="Times New Roman" w:hAnsi="Times New Roman" w:cs="Times New Roman"/>
          <w:color w:val="000000" w:themeColor="text1"/>
          <w:sz w:val="28"/>
          <w:szCs w:val="28"/>
        </w:rPr>
        <w:t>7</w:t>
      </w:r>
      <w:r w:rsidRPr="00420972">
        <w:rPr>
          <w:rFonts w:ascii="Times New Roman" w:eastAsia="Times New Roman" w:hAnsi="Times New Roman" w:cs="Times New Roman"/>
          <w:color w:val="000000" w:themeColor="text1"/>
          <w:sz w:val="28"/>
          <w:szCs w:val="28"/>
        </w:rPr>
        <w:t xml:space="preserve">. При изменении системы, условий, порядка и размеров оплаты труда заработная плата работников </w:t>
      </w:r>
      <w:r w:rsidR="002E6E01" w:rsidRPr="00420972">
        <w:rPr>
          <w:rFonts w:ascii="Times New Roman" w:eastAsia="Times New Roman" w:hAnsi="Times New Roman" w:cs="Times New Roman"/>
          <w:color w:val="000000" w:themeColor="text1"/>
          <w:sz w:val="28"/>
          <w:szCs w:val="28"/>
        </w:rPr>
        <w:t xml:space="preserve">образовательной организации </w:t>
      </w:r>
      <w:r w:rsidRPr="00420972">
        <w:rPr>
          <w:rFonts w:ascii="Times New Roman" w:eastAsia="Times New Roman" w:hAnsi="Times New Roman" w:cs="Times New Roman"/>
          <w:color w:val="000000" w:themeColor="text1"/>
          <w:sz w:val="28"/>
          <w:szCs w:val="28"/>
        </w:rPr>
        <w:t>(без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
    <w:p w:rsidR="002C558E" w:rsidRPr="00420972" w:rsidRDefault="00DB1547" w:rsidP="00DB1547">
      <w:pPr>
        <w:tabs>
          <w:tab w:val="left" w:pos="1239"/>
        </w:tabs>
        <w:spacing w:after="0" w:line="240" w:lineRule="auto"/>
        <w:ind w:firstLine="709"/>
        <w:jc w:val="both"/>
        <w:rPr>
          <w:rFonts w:ascii="Times New Roman" w:eastAsia="Times New Roman" w:hAnsi="Times New Roman" w:cs="Times New Roman"/>
          <w:i/>
          <w:color w:val="000000" w:themeColor="text1"/>
          <w:sz w:val="28"/>
          <w:szCs w:val="28"/>
        </w:rPr>
      </w:pPr>
      <w:r w:rsidRPr="00420972">
        <w:rPr>
          <w:rFonts w:ascii="Times New Roman" w:eastAsia="Times New Roman" w:hAnsi="Times New Roman" w:cs="Times New Roman"/>
          <w:color w:val="000000" w:themeColor="text1"/>
          <w:sz w:val="28"/>
          <w:szCs w:val="28"/>
        </w:rPr>
        <w:t xml:space="preserve"> 6.</w:t>
      </w:r>
      <w:r w:rsidR="00E35EF4" w:rsidRPr="00420972">
        <w:rPr>
          <w:rFonts w:ascii="Times New Roman" w:eastAsia="Times New Roman" w:hAnsi="Times New Roman" w:cs="Times New Roman"/>
          <w:color w:val="000000" w:themeColor="text1"/>
          <w:sz w:val="28"/>
          <w:szCs w:val="28"/>
        </w:rPr>
        <w:t>8</w:t>
      </w:r>
      <w:r w:rsidRPr="00420972">
        <w:rPr>
          <w:rFonts w:ascii="Times New Roman" w:eastAsia="Times New Roman" w:hAnsi="Times New Roman" w:cs="Times New Roman"/>
          <w:color w:val="000000" w:themeColor="text1"/>
          <w:sz w:val="28"/>
          <w:szCs w:val="28"/>
        </w:rPr>
        <w:t xml:space="preserve">. Оплата дополнительных видов работ, не входящих в круг основных должностных обязанностей педагогических работников, осуществляется с учетом мнения профкома и </w:t>
      </w:r>
      <w:r w:rsidRPr="00420972">
        <w:rPr>
          <w:rFonts w:ascii="Times New Roman" w:eastAsia="Times New Roman" w:hAnsi="Times New Roman" w:cs="Times New Roman"/>
          <w:i/>
          <w:color w:val="000000" w:themeColor="text1"/>
          <w:sz w:val="28"/>
          <w:szCs w:val="28"/>
        </w:rPr>
        <w:t>управляющего совета образовательной организации</w:t>
      </w:r>
      <w:r w:rsidR="00B53BA3" w:rsidRPr="00420972">
        <w:rPr>
          <w:rFonts w:ascii="Times New Roman" w:eastAsia="Times New Roman" w:hAnsi="Times New Roman" w:cs="Times New Roman"/>
          <w:i/>
          <w:color w:val="000000" w:themeColor="text1"/>
          <w:sz w:val="28"/>
          <w:szCs w:val="28"/>
        </w:rPr>
        <w:t>.1</w:t>
      </w:r>
      <w:r w:rsidRPr="00420972">
        <w:rPr>
          <w:rFonts w:ascii="Times New Roman" w:eastAsia="Times New Roman" w:hAnsi="Times New Roman" w:cs="Times New Roman"/>
          <w:i/>
          <w:color w:val="000000" w:themeColor="text1"/>
          <w:sz w:val="28"/>
          <w:szCs w:val="28"/>
        </w:rPr>
        <w:t>.</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Размеры и условия дополнительных выплат за заведование кабинетами, учебными мастерскими, лабораториями, учебно-опытными участками, руководство предметными, цикловыми и методическими комиссиями и другие виды дополнительной работы, а также фактический объем преподавательской (педагогической) работы в рамках реализации образовательной программы организации, установленный педагогическим работникам, для которых предусмотрены нормы часов преподавательской (педагогической) работы в </w:t>
      </w:r>
      <w:r w:rsidRPr="00420972">
        <w:rPr>
          <w:rFonts w:ascii="Times New Roman" w:eastAsia="Times New Roman" w:hAnsi="Times New Roman" w:cs="Times New Roman"/>
          <w:color w:val="000000" w:themeColor="text1"/>
          <w:sz w:val="28"/>
          <w:szCs w:val="28"/>
        </w:rPr>
        <w:lastRenderedPageBreak/>
        <w:t>неделю за ставку заработной платы, предусматриваются в их трудовых договорах (дополнительных</w:t>
      </w:r>
      <w:r w:rsidR="00471EA9">
        <w:rPr>
          <w:rFonts w:ascii="Times New Roman" w:eastAsia="Times New Roman" w:hAnsi="Times New Roman" w:cs="Times New Roman"/>
          <w:color w:val="000000" w:themeColor="text1"/>
          <w:sz w:val="28"/>
          <w:szCs w:val="28"/>
        </w:rPr>
        <w:t xml:space="preserve"> </w:t>
      </w:r>
      <w:r w:rsidRPr="00420972">
        <w:rPr>
          <w:rFonts w:ascii="Times New Roman" w:eastAsia="Times New Roman" w:hAnsi="Times New Roman" w:cs="Times New Roman"/>
          <w:color w:val="000000" w:themeColor="text1"/>
          <w:sz w:val="28"/>
          <w:szCs w:val="28"/>
        </w:rPr>
        <w:t>соглашениях к трудовым договорам) в соответствии с Положением об оплате труда работников, локальными нормативными актами, регулирующими вопросы оплаты труда.</w:t>
      </w:r>
    </w:p>
    <w:p w:rsidR="00E35EF4" w:rsidRPr="00420972" w:rsidRDefault="00E35EF4" w:rsidP="00E35EF4">
      <w:pPr>
        <w:tabs>
          <w:tab w:val="left" w:pos="1488"/>
        </w:tabs>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6.</w:t>
      </w:r>
      <w:r w:rsidR="00FC3913">
        <w:rPr>
          <w:rFonts w:ascii="Times New Roman" w:eastAsia="Times New Roman" w:hAnsi="Times New Roman" w:cs="Times New Roman"/>
          <w:color w:val="000000" w:themeColor="text1"/>
          <w:sz w:val="28"/>
          <w:szCs w:val="28"/>
        </w:rPr>
        <w:t>9</w:t>
      </w:r>
      <w:r w:rsidRPr="00420972">
        <w:rPr>
          <w:rFonts w:ascii="Times New Roman" w:eastAsia="Times New Roman" w:hAnsi="Times New Roman" w:cs="Times New Roman"/>
          <w:color w:val="000000" w:themeColor="text1"/>
          <w:sz w:val="28"/>
          <w:szCs w:val="28"/>
        </w:rPr>
        <w:t>. Работодатель обеспечивает</w:t>
      </w:r>
      <w:r w:rsidR="00471EA9">
        <w:rPr>
          <w:rFonts w:ascii="Times New Roman" w:eastAsia="Times New Roman" w:hAnsi="Times New Roman" w:cs="Times New Roman"/>
          <w:color w:val="000000" w:themeColor="text1"/>
          <w:sz w:val="28"/>
          <w:szCs w:val="28"/>
        </w:rPr>
        <w:t xml:space="preserve"> </w:t>
      </w:r>
      <w:r w:rsidRPr="00420972">
        <w:rPr>
          <w:rFonts w:ascii="Times New Roman" w:eastAsia="Times New Roman" w:hAnsi="Times New Roman" w:cs="Times New Roman"/>
          <w:color w:val="000000" w:themeColor="text1"/>
          <w:sz w:val="28"/>
          <w:szCs w:val="28"/>
        </w:rPr>
        <w:t>установление размеров окладов (должностных окладов), ставок заработной платы, размеры ежемесячных выплат стимулирующего характера за результативность работы, премий (по результатам работы в текущем учебном году, разовых премий) и иных выплат стимулирующего характера, установленные коллективным договором, соглашениями, локальными нормативными актами</w:t>
      </w:r>
      <w:r w:rsidR="001F7A99" w:rsidRPr="00420972">
        <w:rPr>
          <w:rFonts w:ascii="Times New Roman" w:eastAsia="Times New Roman" w:hAnsi="Times New Roman" w:cs="Times New Roman"/>
          <w:color w:val="000000" w:themeColor="text1"/>
          <w:sz w:val="28"/>
          <w:szCs w:val="28"/>
        </w:rPr>
        <w:t>, которые</w:t>
      </w:r>
      <w:r w:rsidRPr="00420972">
        <w:rPr>
          <w:rFonts w:ascii="Times New Roman" w:eastAsia="Times New Roman" w:hAnsi="Times New Roman" w:cs="Times New Roman"/>
          <w:color w:val="000000" w:themeColor="text1"/>
          <w:sz w:val="28"/>
          <w:szCs w:val="28"/>
        </w:rPr>
        <w:t xml:space="preserve"> определяются на основе формализованных критериев определения достижимых результатов работы, измеряемых качественными и к</w:t>
      </w:r>
      <w:r w:rsidR="001F7A99" w:rsidRPr="00420972">
        <w:rPr>
          <w:rFonts w:ascii="Times New Roman" w:eastAsia="Times New Roman" w:hAnsi="Times New Roman" w:cs="Times New Roman"/>
          <w:color w:val="000000" w:themeColor="text1"/>
          <w:sz w:val="28"/>
          <w:szCs w:val="28"/>
        </w:rPr>
        <w:t>оличественными показателями.</w:t>
      </w:r>
    </w:p>
    <w:p w:rsidR="002C558E" w:rsidRPr="00420972" w:rsidRDefault="00E35EF4"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6.1</w:t>
      </w:r>
      <w:r w:rsidR="00FC3913">
        <w:rPr>
          <w:rFonts w:ascii="Times New Roman" w:eastAsia="Times New Roman" w:hAnsi="Times New Roman" w:cs="Times New Roman"/>
          <w:color w:val="000000" w:themeColor="text1"/>
          <w:sz w:val="28"/>
          <w:szCs w:val="28"/>
        </w:rPr>
        <w:t>0</w:t>
      </w:r>
      <w:r w:rsidRPr="00420972">
        <w:rPr>
          <w:rFonts w:ascii="Times New Roman" w:eastAsia="Times New Roman" w:hAnsi="Times New Roman" w:cs="Times New Roman"/>
          <w:color w:val="000000" w:themeColor="text1"/>
          <w:sz w:val="28"/>
          <w:szCs w:val="28"/>
        </w:rPr>
        <w:t xml:space="preserve">. </w:t>
      </w:r>
      <w:r w:rsidR="00DB1547" w:rsidRPr="00420972">
        <w:rPr>
          <w:rFonts w:ascii="Times New Roman" w:eastAsia="Times New Roman" w:hAnsi="Times New Roman" w:cs="Times New Roman"/>
          <w:color w:val="000000" w:themeColor="text1"/>
          <w:sz w:val="28"/>
          <w:szCs w:val="28"/>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имея в виду, что для учителей и других педагогических работников нормой рабочего времени и нормами труда является установленная им норма часов педагогической работы за ставку заработной платы, составляющая 18, 20, 24,25, 30 или 36 часов в неделю, 720 часов в год, а трудовые обязанности регулируются квалификационными характеристиками,</w:t>
      </w:r>
      <w:r w:rsidR="00471EA9">
        <w:rPr>
          <w:rFonts w:ascii="Times New Roman" w:eastAsia="Times New Roman" w:hAnsi="Times New Roman" w:cs="Times New Roman"/>
          <w:color w:val="000000" w:themeColor="text1"/>
          <w:sz w:val="28"/>
          <w:szCs w:val="28"/>
        </w:rPr>
        <w:t xml:space="preserve"> </w:t>
      </w:r>
      <w:r w:rsidR="00DB1547" w:rsidRPr="00420972">
        <w:rPr>
          <w:rFonts w:ascii="Times New Roman" w:eastAsia="Times New Roman" w:hAnsi="Times New Roman" w:cs="Times New Roman"/>
          <w:color w:val="000000" w:themeColor="text1"/>
          <w:sz w:val="28"/>
          <w:szCs w:val="28"/>
        </w:rPr>
        <w:t>выплачивается в размере не ниже минимального размера оплаты труда (МРОТ), установленного федеральным законом и не может быть ниже величины прожиточного минимума трудоспособного населения. В случае несоблюдения этого условия работнику выплачивается компенсация в размере, соответствующем указанной разнице.</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В случае, если работник находился на больничном, в ежегодном отпуске и т.п., оплата труда производится пропорционально отработанному работником времени из расчета минимального размера оплаты труда. Если работник трудится в режиме неполного рабочего времени, то оплата труда производится пропорционально отработанному работником времени.</w:t>
      </w:r>
    </w:p>
    <w:p w:rsidR="002C558E" w:rsidRPr="00420972" w:rsidRDefault="00DB1547" w:rsidP="00DB1547">
      <w:pPr>
        <w:tabs>
          <w:tab w:val="left" w:pos="1374"/>
        </w:tabs>
        <w:spacing w:after="0" w:line="240" w:lineRule="auto"/>
        <w:ind w:firstLine="709"/>
        <w:jc w:val="both"/>
        <w:rPr>
          <w:rFonts w:ascii="Times New Roman" w:eastAsia="Times New Roman" w:hAnsi="Times New Roman" w:cs="Times New Roman"/>
          <w:i/>
          <w:color w:val="000000" w:themeColor="text1"/>
          <w:sz w:val="28"/>
          <w:szCs w:val="28"/>
        </w:rPr>
      </w:pPr>
      <w:r w:rsidRPr="00420972">
        <w:rPr>
          <w:rFonts w:ascii="Times New Roman" w:eastAsia="Times New Roman" w:hAnsi="Times New Roman" w:cs="Times New Roman"/>
          <w:color w:val="000000" w:themeColor="text1"/>
          <w:sz w:val="28"/>
          <w:szCs w:val="28"/>
        </w:rPr>
        <w:t>6.1</w:t>
      </w:r>
      <w:r w:rsidR="00FC3913">
        <w:rPr>
          <w:rFonts w:ascii="Times New Roman" w:eastAsia="Times New Roman" w:hAnsi="Times New Roman" w:cs="Times New Roman"/>
          <w:color w:val="000000" w:themeColor="text1"/>
          <w:sz w:val="28"/>
          <w:szCs w:val="28"/>
        </w:rPr>
        <w:t>1</w:t>
      </w:r>
      <w:r w:rsidRPr="00420972">
        <w:rPr>
          <w:rFonts w:ascii="Times New Roman" w:eastAsia="Times New Roman" w:hAnsi="Times New Roman" w:cs="Times New Roman"/>
          <w:color w:val="000000" w:themeColor="text1"/>
          <w:sz w:val="28"/>
          <w:szCs w:val="28"/>
        </w:rPr>
        <w:t xml:space="preserve">. Заработная плата выплачивается работникам за текущий месяц не реже чем каждые полмесяца в денежной форме </w:t>
      </w:r>
      <w:r w:rsidRPr="00420972">
        <w:rPr>
          <w:rFonts w:ascii="Times New Roman" w:eastAsia="Times New Roman" w:hAnsi="Times New Roman" w:cs="Times New Roman"/>
          <w:color w:val="000000" w:themeColor="text1"/>
          <w:sz w:val="28"/>
          <w:szCs w:val="28"/>
          <w:u w:val="single"/>
          <w:shd w:val="clear" w:color="auto" w:fill="FFFFFF"/>
        </w:rPr>
        <w:t>путем перевода в кредитную организацию по заявлению работника.</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Расходы по перечислению заработной платы в кредитную организацию несет работодатель.</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Днями выплаты заработной платы являются: </w:t>
      </w:r>
      <w:r w:rsidR="007930CB" w:rsidRPr="00420972">
        <w:rPr>
          <w:rFonts w:ascii="Times New Roman" w:eastAsia="Times New Roman" w:hAnsi="Times New Roman" w:cs="Times New Roman"/>
          <w:color w:val="000000" w:themeColor="text1"/>
          <w:sz w:val="28"/>
          <w:szCs w:val="28"/>
        </w:rPr>
        <w:t>1</w:t>
      </w:r>
      <w:r w:rsidRPr="00420972">
        <w:rPr>
          <w:rFonts w:ascii="Times New Roman" w:eastAsia="Times New Roman" w:hAnsi="Times New Roman" w:cs="Times New Roman"/>
          <w:color w:val="000000" w:themeColor="text1"/>
          <w:sz w:val="28"/>
          <w:szCs w:val="28"/>
        </w:rPr>
        <w:t xml:space="preserve"> и </w:t>
      </w:r>
      <w:r w:rsidR="007930CB" w:rsidRPr="00420972">
        <w:rPr>
          <w:rFonts w:ascii="Times New Roman" w:eastAsia="Times New Roman" w:hAnsi="Times New Roman" w:cs="Times New Roman"/>
          <w:color w:val="000000" w:themeColor="text1"/>
          <w:sz w:val="28"/>
          <w:szCs w:val="28"/>
        </w:rPr>
        <w:t>15</w:t>
      </w:r>
      <w:r w:rsidRPr="00420972">
        <w:rPr>
          <w:rFonts w:ascii="Times New Roman" w:eastAsia="Times New Roman" w:hAnsi="Times New Roman" w:cs="Times New Roman"/>
          <w:color w:val="000000" w:themeColor="text1"/>
          <w:sz w:val="28"/>
          <w:szCs w:val="28"/>
        </w:rPr>
        <w:t xml:space="preserve">. </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Выплата считается совершенной при фактическом поступлении заработной платы на счет работника.</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6.1</w:t>
      </w:r>
      <w:r w:rsidR="00FC3913">
        <w:rPr>
          <w:rFonts w:ascii="Times New Roman" w:eastAsia="Times New Roman" w:hAnsi="Times New Roman" w:cs="Times New Roman"/>
          <w:color w:val="000000" w:themeColor="text1"/>
          <w:sz w:val="28"/>
          <w:szCs w:val="28"/>
        </w:rPr>
        <w:t>2</w:t>
      </w:r>
      <w:r w:rsidRPr="00420972">
        <w:rPr>
          <w:rFonts w:ascii="Times New Roman" w:eastAsia="Times New Roman" w:hAnsi="Times New Roman" w:cs="Times New Roman"/>
          <w:color w:val="000000" w:themeColor="text1"/>
          <w:sz w:val="28"/>
          <w:szCs w:val="28"/>
        </w:rPr>
        <w:t xml:space="preserve">. Работодатель при выплате заработной платы </w:t>
      </w:r>
      <w:r w:rsidR="00FE4BB4" w:rsidRPr="00420972">
        <w:rPr>
          <w:rFonts w:ascii="Times New Roman" w:eastAsia="Times New Roman" w:hAnsi="Times New Roman" w:cs="Times New Roman"/>
          <w:color w:val="000000" w:themeColor="text1"/>
          <w:sz w:val="28"/>
          <w:szCs w:val="28"/>
        </w:rPr>
        <w:t xml:space="preserve">выдаёт </w:t>
      </w:r>
      <w:r w:rsidRPr="00420972">
        <w:rPr>
          <w:rFonts w:ascii="Times New Roman" w:eastAsia="Times New Roman" w:hAnsi="Times New Roman" w:cs="Times New Roman"/>
          <w:color w:val="000000" w:themeColor="text1"/>
          <w:sz w:val="28"/>
          <w:szCs w:val="28"/>
        </w:rPr>
        <w:t>работнику расчетный листок не позднее дня выплаты заработной платы за вторую половину месяца с указанием:</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составных частей заработной платы, причитающейся ему за соответствующий период;</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lastRenderedPageBreak/>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размеров и оснований произведенных удержаний;</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общей денежной суммы, подлежащей выплате.</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Форма расчетного листка утверждается работодателем </w:t>
      </w:r>
      <w:r w:rsidRPr="00420972">
        <w:rPr>
          <w:rFonts w:ascii="Times New Roman" w:eastAsia="Times New Roman" w:hAnsi="Times New Roman" w:cs="Times New Roman"/>
          <w:i/>
          <w:color w:val="000000" w:themeColor="text1"/>
          <w:sz w:val="28"/>
          <w:szCs w:val="28"/>
          <w:u w:val="single"/>
          <w:shd w:val="clear" w:color="auto" w:fill="FFFFFF"/>
        </w:rPr>
        <w:t>с учетом мнения профкома</w:t>
      </w:r>
      <w:r w:rsidRPr="00420972">
        <w:rPr>
          <w:rFonts w:ascii="Times New Roman" w:eastAsia="Times New Roman" w:hAnsi="Times New Roman" w:cs="Times New Roman"/>
          <w:color w:val="000000" w:themeColor="text1"/>
          <w:sz w:val="28"/>
          <w:szCs w:val="28"/>
        </w:rPr>
        <w:t>.</w:t>
      </w:r>
    </w:p>
    <w:p w:rsidR="002C558E" w:rsidRPr="00420972" w:rsidRDefault="00DB1547" w:rsidP="00DB1547">
      <w:pPr>
        <w:tabs>
          <w:tab w:val="left" w:pos="1383"/>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6.1</w:t>
      </w:r>
      <w:r w:rsidR="00FC3913">
        <w:rPr>
          <w:rFonts w:ascii="Times New Roman" w:eastAsia="Times New Roman" w:hAnsi="Times New Roman" w:cs="Times New Roman"/>
          <w:color w:val="000000" w:themeColor="text1"/>
          <w:sz w:val="28"/>
          <w:szCs w:val="28"/>
        </w:rPr>
        <w:t>3</w:t>
      </w:r>
      <w:r w:rsidRPr="00420972">
        <w:rPr>
          <w:rFonts w:ascii="Times New Roman" w:eastAsia="Times New Roman" w:hAnsi="Times New Roman" w:cs="Times New Roman"/>
          <w:color w:val="000000" w:themeColor="text1"/>
          <w:sz w:val="28"/>
          <w:szCs w:val="28"/>
        </w:rPr>
        <w:t>. В случае задержки выплаты заработной платы, включая выплату заработной платы не в полном объеме, на срок более 15 дней работник имеет право в соответствии со статьей 236 ТК РФ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В период приостановления работы работник имеет право в свое рабочее время отсутствовать на рабочем месте.</w:t>
      </w:r>
    </w:p>
    <w:p w:rsidR="002C558E" w:rsidRPr="00420972" w:rsidRDefault="00DB1547" w:rsidP="00DB1547">
      <w:pPr>
        <w:tabs>
          <w:tab w:val="left" w:pos="1570"/>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6.1</w:t>
      </w:r>
      <w:r w:rsidR="00FC3913">
        <w:rPr>
          <w:rFonts w:ascii="Times New Roman" w:eastAsia="Times New Roman" w:hAnsi="Times New Roman" w:cs="Times New Roman"/>
          <w:color w:val="000000" w:themeColor="text1"/>
          <w:sz w:val="28"/>
          <w:szCs w:val="28"/>
        </w:rPr>
        <w:t>4</w:t>
      </w:r>
      <w:r w:rsidRPr="00420972">
        <w:rPr>
          <w:rFonts w:ascii="Times New Roman" w:eastAsia="Times New Roman" w:hAnsi="Times New Roman" w:cs="Times New Roman"/>
          <w:color w:val="000000" w:themeColor="text1"/>
          <w:sz w:val="28"/>
          <w:szCs w:val="28"/>
        </w:rPr>
        <w:t>.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ее задержки, а также средний заработок за период приостановления им исполнения трудовых обязанностей.</w:t>
      </w:r>
    </w:p>
    <w:p w:rsidR="002C558E" w:rsidRPr="00420972" w:rsidRDefault="00DB1547" w:rsidP="00DB1547">
      <w:pPr>
        <w:tabs>
          <w:tab w:val="left" w:pos="1382"/>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6.1</w:t>
      </w:r>
      <w:r w:rsidR="00FC3913">
        <w:rPr>
          <w:rFonts w:ascii="Times New Roman" w:eastAsia="Times New Roman" w:hAnsi="Times New Roman" w:cs="Times New Roman"/>
          <w:color w:val="000000" w:themeColor="text1"/>
          <w:sz w:val="28"/>
          <w:szCs w:val="28"/>
        </w:rPr>
        <w:t>5</w:t>
      </w:r>
      <w:r w:rsidRPr="00420972">
        <w:rPr>
          <w:rFonts w:ascii="Times New Roman" w:eastAsia="Times New Roman" w:hAnsi="Times New Roman" w:cs="Times New Roman"/>
          <w:color w:val="000000" w:themeColor="text1"/>
          <w:sz w:val="28"/>
          <w:szCs w:val="28"/>
        </w:rPr>
        <w:t>.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не ниже не ниже 1/150 (одной сто пятидесятой)  действующей на этот день ставки рефинансирования Центрального банка РФ от невыплаченных в срок сумм за каждый день задержки</w:t>
      </w:r>
      <w:r w:rsidR="00471EA9">
        <w:rPr>
          <w:rFonts w:ascii="Times New Roman" w:eastAsia="Times New Roman" w:hAnsi="Times New Roman" w:cs="Times New Roman"/>
          <w:color w:val="000000" w:themeColor="text1"/>
          <w:sz w:val="28"/>
          <w:szCs w:val="28"/>
        </w:rPr>
        <w:t xml:space="preserve"> </w:t>
      </w:r>
      <w:r w:rsidRPr="00420972">
        <w:rPr>
          <w:rFonts w:ascii="Times New Roman" w:eastAsia="Times New Roman" w:hAnsi="Times New Roman" w:cs="Times New Roman"/>
          <w:color w:val="000000" w:themeColor="text1"/>
          <w:sz w:val="28"/>
          <w:szCs w:val="28"/>
        </w:rPr>
        <w:t xml:space="preserve">,от невыплаченных в срок сумм за каждый день задержки, начиная со следующего дня после установленного срока выплаты заработной платы, других выплат по день фактического расчёта включительно. </w:t>
      </w:r>
      <w:r w:rsidRPr="00420972">
        <w:rPr>
          <w:rFonts w:ascii="Times New Roman" w:eastAsia="Times New Roman" w:hAnsi="Times New Roman" w:cs="Times New Roman"/>
          <w:i/>
          <w:color w:val="000000" w:themeColor="text1"/>
          <w:sz w:val="28"/>
          <w:szCs w:val="28"/>
        </w:rPr>
        <w:t xml:space="preserve">(Размер выплачиваемой работнику денежной компенсации определяется </w:t>
      </w:r>
      <w:r w:rsidR="003907D8" w:rsidRPr="00420972">
        <w:rPr>
          <w:rFonts w:ascii="Times New Roman" w:eastAsia="Times New Roman" w:hAnsi="Times New Roman" w:cs="Times New Roman"/>
          <w:i/>
          <w:color w:val="000000" w:themeColor="text1"/>
          <w:sz w:val="28"/>
          <w:szCs w:val="28"/>
        </w:rPr>
        <w:t xml:space="preserve">настоящим </w:t>
      </w:r>
      <w:r w:rsidRPr="00420972">
        <w:rPr>
          <w:rFonts w:ascii="Times New Roman" w:eastAsia="Times New Roman" w:hAnsi="Times New Roman" w:cs="Times New Roman"/>
          <w:i/>
          <w:color w:val="000000" w:themeColor="text1"/>
          <w:sz w:val="28"/>
          <w:szCs w:val="28"/>
        </w:rPr>
        <w:t>коллективным договором, но не ниже одной сто пятидесятой действующей в это время ставки рефинансирования Центрального банка РФ (ст. 236</w:t>
      </w:r>
      <w:r w:rsidR="00471EA9">
        <w:rPr>
          <w:rFonts w:ascii="Times New Roman" w:eastAsia="Times New Roman" w:hAnsi="Times New Roman" w:cs="Times New Roman"/>
          <w:i/>
          <w:color w:val="000000" w:themeColor="text1"/>
          <w:sz w:val="28"/>
          <w:szCs w:val="28"/>
        </w:rPr>
        <w:t xml:space="preserve"> </w:t>
      </w:r>
      <w:r w:rsidRPr="00420972">
        <w:rPr>
          <w:rFonts w:ascii="Times New Roman" w:eastAsia="Times New Roman" w:hAnsi="Times New Roman" w:cs="Times New Roman"/>
          <w:i/>
          <w:color w:val="000000" w:themeColor="text1"/>
          <w:sz w:val="28"/>
          <w:szCs w:val="28"/>
        </w:rPr>
        <w:t>ТК РФ).</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6.1</w:t>
      </w:r>
      <w:r w:rsidR="00FC3913">
        <w:rPr>
          <w:rFonts w:ascii="Times New Roman" w:eastAsia="Times New Roman" w:hAnsi="Times New Roman" w:cs="Times New Roman"/>
          <w:color w:val="000000" w:themeColor="text1"/>
          <w:sz w:val="28"/>
          <w:szCs w:val="28"/>
        </w:rPr>
        <w:t>6</w:t>
      </w:r>
      <w:r w:rsidRPr="00420972">
        <w:rPr>
          <w:rFonts w:ascii="Times New Roman" w:eastAsia="Times New Roman" w:hAnsi="Times New Roman" w:cs="Times New Roman"/>
          <w:color w:val="000000" w:themeColor="text1"/>
          <w:sz w:val="28"/>
          <w:szCs w:val="28"/>
        </w:rPr>
        <w:t>. В случаях, когда размер оплаты труда работника зависит от образования, квалификационной категории, государственных наград и (или) ведомственных знаков отличия, право на его изменение возникает в следующие сроки:</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при получении образования или восстановлении документов об образовании - со дня представления соответствующего документа;</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при присвоении квалификационной категории - со дня вынесения решения аттестационной комиссией;</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при присвоении почетного звания, награждении отраслевыми наградами (ведомственными знаками отличия) - со дня присвоения, награждения.</w:t>
      </w:r>
    </w:p>
    <w:p w:rsidR="00471EA9" w:rsidRPr="00420972" w:rsidRDefault="00DB1547" w:rsidP="00471EA9">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При наступлении у работника права на изменение размера оплаты труда в период пребывания в ежегодном или ином отпуске, а также в период его временной нетрудоспособности, а также в другие периоды, в течение которых за </w:t>
      </w:r>
      <w:r w:rsidRPr="00420972">
        <w:rPr>
          <w:rFonts w:ascii="Times New Roman" w:eastAsia="Times New Roman" w:hAnsi="Times New Roman" w:cs="Times New Roman"/>
          <w:color w:val="000000" w:themeColor="text1"/>
          <w:sz w:val="28"/>
          <w:szCs w:val="28"/>
        </w:rPr>
        <w:lastRenderedPageBreak/>
        <w:t>ним сохраняется средняя заработная плата, выплата заработной платы исходя из более высокого размера производится со дня после окончания отпуска или временной нетрудоспособности.</w:t>
      </w:r>
    </w:p>
    <w:p w:rsidR="002C558E" w:rsidRPr="00420972" w:rsidRDefault="00DB1547" w:rsidP="00DB1547">
      <w:pPr>
        <w:spacing w:after="0" w:line="240" w:lineRule="auto"/>
        <w:ind w:firstLine="708"/>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6.</w:t>
      </w:r>
      <w:r w:rsidR="00FC3913">
        <w:rPr>
          <w:rFonts w:ascii="Times New Roman" w:eastAsia="Times New Roman" w:hAnsi="Times New Roman" w:cs="Times New Roman"/>
          <w:color w:val="000000" w:themeColor="text1"/>
          <w:sz w:val="28"/>
          <w:szCs w:val="28"/>
        </w:rPr>
        <w:t>17</w:t>
      </w:r>
      <w:r w:rsidRPr="00420972">
        <w:rPr>
          <w:rFonts w:ascii="Times New Roman" w:eastAsia="Times New Roman" w:hAnsi="Times New Roman" w:cs="Times New Roman"/>
          <w:color w:val="000000" w:themeColor="text1"/>
          <w:sz w:val="28"/>
          <w:szCs w:val="28"/>
        </w:rPr>
        <w:t xml:space="preserve">. </w:t>
      </w:r>
      <w:r w:rsidR="00FE4BB4" w:rsidRPr="00420972">
        <w:rPr>
          <w:rFonts w:ascii="Times New Roman" w:eastAsia="Times New Roman" w:hAnsi="Times New Roman" w:cs="Times New Roman"/>
          <w:color w:val="000000" w:themeColor="text1"/>
          <w:sz w:val="28"/>
          <w:szCs w:val="28"/>
        </w:rPr>
        <w:t>Работодатель у</w:t>
      </w:r>
      <w:r w:rsidRPr="00420972">
        <w:rPr>
          <w:rFonts w:ascii="Times New Roman" w:eastAsia="Times New Roman" w:hAnsi="Times New Roman" w:cs="Times New Roman"/>
          <w:color w:val="000000" w:themeColor="text1"/>
          <w:sz w:val="28"/>
          <w:szCs w:val="28"/>
        </w:rPr>
        <w:t>станавлива</w:t>
      </w:r>
      <w:r w:rsidR="00FE4BB4" w:rsidRPr="00420972">
        <w:rPr>
          <w:rFonts w:ascii="Times New Roman" w:eastAsia="Times New Roman" w:hAnsi="Times New Roman" w:cs="Times New Roman"/>
          <w:color w:val="000000" w:themeColor="text1"/>
          <w:sz w:val="28"/>
          <w:szCs w:val="28"/>
        </w:rPr>
        <w:t>е</w:t>
      </w:r>
      <w:r w:rsidRPr="00420972">
        <w:rPr>
          <w:rFonts w:ascii="Times New Roman" w:eastAsia="Times New Roman" w:hAnsi="Times New Roman" w:cs="Times New Roman"/>
          <w:color w:val="000000" w:themeColor="text1"/>
          <w:sz w:val="28"/>
          <w:szCs w:val="28"/>
        </w:rPr>
        <w:t>т выплаты компенсационного характера за увеличение объема работы, за:</w:t>
      </w:r>
    </w:p>
    <w:p w:rsidR="002C558E" w:rsidRPr="00420972" w:rsidRDefault="00DB1547" w:rsidP="00DB1547">
      <w:pPr>
        <w:spacing w:after="0" w:line="240" w:lineRule="auto"/>
        <w:ind w:firstLine="708"/>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а) превышение наполняемости дошкольных групп, исчисляемой исходя из расчета соблюдения нормы площади на одного ребенка, а также иных санитарно-эпидемиологических требований к условиям и содержанию организации режима работы дошкольных образовательных организаций;</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shd w:val="clear" w:color="auto" w:fill="FFFF00"/>
        </w:rPr>
      </w:pPr>
      <w:r w:rsidRPr="00420972">
        <w:rPr>
          <w:rFonts w:ascii="Times New Roman" w:eastAsia="Times New Roman" w:hAnsi="Times New Roman" w:cs="Times New Roman"/>
          <w:color w:val="000000" w:themeColor="text1"/>
          <w:sz w:val="28"/>
          <w:szCs w:val="28"/>
        </w:rPr>
        <w:t>6.</w:t>
      </w:r>
      <w:r w:rsidR="00F16D01">
        <w:rPr>
          <w:rFonts w:ascii="Times New Roman" w:eastAsia="Times New Roman" w:hAnsi="Times New Roman" w:cs="Times New Roman"/>
          <w:color w:val="000000" w:themeColor="text1"/>
          <w:sz w:val="28"/>
          <w:szCs w:val="28"/>
        </w:rPr>
        <w:t>18</w:t>
      </w:r>
      <w:r w:rsidRPr="00420972">
        <w:rPr>
          <w:rFonts w:ascii="Times New Roman" w:eastAsia="Times New Roman" w:hAnsi="Times New Roman" w:cs="Times New Roman"/>
          <w:color w:val="000000" w:themeColor="text1"/>
          <w:sz w:val="28"/>
          <w:szCs w:val="28"/>
        </w:rPr>
        <w:t>. Работодатель обязуется устанавливать стимулирующие надбавки к ставкам заработной платы (с учётом педнагрузки) педагогическим работникам за наличие первой квалификационной категории – 10%</w:t>
      </w:r>
      <w:r w:rsidR="00E50DE2" w:rsidRPr="00420972">
        <w:rPr>
          <w:rFonts w:ascii="Times New Roman" w:eastAsia="Times New Roman" w:hAnsi="Times New Roman" w:cs="Times New Roman"/>
          <w:color w:val="000000" w:themeColor="text1"/>
          <w:sz w:val="28"/>
          <w:szCs w:val="28"/>
        </w:rPr>
        <w:t>,</w:t>
      </w:r>
      <w:r w:rsidRPr="00420972">
        <w:rPr>
          <w:rFonts w:ascii="Times New Roman" w:eastAsia="Times New Roman" w:hAnsi="Times New Roman" w:cs="Times New Roman"/>
          <w:color w:val="000000" w:themeColor="text1"/>
          <w:sz w:val="28"/>
          <w:szCs w:val="28"/>
        </w:rPr>
        <w:t xml:space="preserve"> высшей – 25% и 35% для учителей, для лиц размеры ставок и окладов которых не были сформированы с учётом имеющейся квалификационной категории в муниципальном положении по оплате труда.</w:t>
      </w:r>
    </w:p>
    <w:p w:rsidR="003B7C5B" w:rsidRPr="00420972" w:rsidRDefault="00DB1547" w:rsidP="003B7C5B">
      <w:pPr>
        <w:tabs>
          <w:tab w:val="left" w:pos="1649"/>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6.23</w:t>
      </w:r>
      <w:r w:rsidR="003B7C5B" w:rsidRPr="00420972">
        <w:rPr>
          <w:rFonts w:ascii="Times New Roman" w:eastAsia="Times New Roman" w:hAnsi="Times New Roman" w:cs="Times New Roman"/>
          <w:color w:val="000000" w:themeColor="text1"/>
          <w:sz w:val="28"/>
          <w:szCs w:val="28"/>
        </w:rPr>
        <w:t xml:space="preserve">. </w:t>
      </w:r>
      <w:r w:rsidR="00237EC7" w:rsidRPr="00420972">
        <w:rPr>
          <w:rFonts w:ascii="Times New Roman" w:eastAsia="Times New Roman" w:hAnsi="Times New Roman" w:cs="Times New Roman"/>
          <w:color w:val="000000" w:themeColor="text1"/>
          <w:sz w:val="28"/>
          <w:szCs w:val="28"/>
        </w:rPr>
        <w:t>П</w:t>
      </w:r>
      <w:r w:rsidRPr="00420972">
        <w:rPr>
          <w:rFonts w:ascii="Times New Roman" w:eastAsia="Times New Roman" w:hAnsi="Times New Roman" w:cs="Times New Roman"/>
          <w:color w:val="000000" w:themeColor="text1"/>
          <w:sz w:val="28"/>
          <w:szCs w:val="28"/>
        </w:rPr>
        <w:t xml:space="preserve">едагогическим работникам </w:t>
      </w:r>
      <w:r w:rsidR="00237EC7" w:rsidRPr="00420972">
        <w:rPr>
          <w:rFonts w:ascii="Times New Roman" w:eastAsia="Times New Roman" w:hAnsi="Times New Roman" w:cs="Times New Roman"/>
          <w:color w:val="000000" w:themeColor="text1"/>
          <w:sz w:val="28"/>
          <w:szCs w:val="28"/>
        </w:rPr>
        <w:t>в течение срока действия присвоенной квалификационной категории</w:t>
      </w:r>
      <w:r w:rsidR="003B7C5B" w:rsidRPr="00420972">
        <w:rPr>
          <w:rFonts w:ascii="Times New Roman" w:eastAsia="Times New Roman" w:hAnsi="Times New Roman" w:cs="Times New Roman"/>
          <w:color w:val="000000" w:themeColor="text1"/>
          <w:sz w:val="28"/>
          <w:szCs w:val="28"/>
        </w:rPr>
        <w:t xml:space="preserve">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Минобрнауки России от 7 апреля 2014 г. </w:t>
      </w:r>
      <w:r w:rsidR="003B7C5B" w:rsidRPr="00420972">
        <w:rPr>
          <w:rFonts w:ascii="Times New Roman" w:eastAsia="Segoe UI Symbol" w:hAnsi="Times New Roman" w:cs="Times New Roman"/>
          <w:color w:val="000000" w:themeColor="text1"/>
          <w:sz w:val="28"/>
          <w:szCs w:val="28"/>
        </w:rPr>
        <w:t>№</w:t>
      </w:r>
      <w:r w:rsidR="003B7C5B" w:rsidRPr="00420972">
        <w:rPr>
          <w:rFonts w:ascii="Times New Roman" w:eastAsia="Times New Roman" w:hAnsi="Times New Roman" w:cs="Times New Roman"/>
          <w:color w:val="000000" w:themeColor="text1"/>
          <w:sz w:val="28"/>
          <w:szCs w:val="28"/>
        </w:rPr>
        <w:t xml:space="preserve"> 276,</w:t>
      </w:r>
      <w:r w:rsidR="00237EC7" w:rsidRPr="00420972">
        <w:rPr>
          <w:rFonts w:ascii="Times New Roman" w:eastAsia="Times New Roman" w:hAnsi="Times New Roman" w:cs="Times New Roman"/>
          <w:color w:val="000000" w:themeColor="text1"/>
          <w:sz w:val="28"/>
          <w:szCs w:val="28"/>
        </w:rPr>
        <w:t xml:space="preserve"> сохраняется оплата</w:t>
      </w:r>
      <w:r w:rsidR="003B7C5B" w:rsidRPr="00420972">
        <w:rPr>
          <w:rFonts w:ascii="Times New Roman" w:eastAsia="Times New Roman" w:hAnsi="Times New Roman" w:cs="Times New Roman"/>
          <w:color w:val="000000" w:themeColor="text1"/>
          <w:sz w:val="28"/>
          <w:szCs w:val="28"/>
        </w:rPr>
        <w:t xml:space="preserve"> труда </w:t>
      </w:r>
      <w:r w:rsidR="00237EC7" w:rsidRPr="00420972">
        <w:rPr>
          <w:rFonts w:ascii="Times New Roman" w:eastAsia="Times New Roman" w:hAnsi="Times New Roman" w:cs="Times New Roman"/>
          <w:color w:val="000000" w:themeColor="text1"/>
          <w:sz w:val="28"/>
          <w:szCs w:val="28"/>
        </w:rPr>
        <w:t xml:space="preserve">в </w:t>
      </w:r>
      <w:r w:rsidR="003B7C5B" w:rsidRPr="00420972">
        <w:rPr>
          <w:rFonts w:ascii="Times New Roman" w:eastAsia="Times New Roman" w:hAnsi="Times New Roman" w:cs="Times New Roman"/>
          <w:color w:val="000000" w:themeColor="text1"/>
          <w:sz w:val="28"/>
          <w:szCs w:val="28"/>
        </w:rPr>
        <w:t xml:space="preserve">следующих </w:t>
      </w:r>
      <w:r w:rsidRPr="00420972">
        <w:rPr>
          <w:rFonts w:ascii="Times New Roman" w:eastAsia="Times New Roman" w:hAnsi="Times New Roman" w:cs="Times New Roman"/>
          <w:color w:val="000000" w:themeColor="text1"/>
          <w:sz w:val="28"/>
          <w:szCs w:val="28"/>
        </w:rPr>
        <w:t>случаях</w:t>
      </w:r>
      <w:r w:rsidR="003B7C5B" w:rsidRPr="00420972">
        <w:rPr>
          <w:rFonts w:ascii="Times New Roman" w:eastAsia="Times New Roman" w:hAnsi="Times New Roman" w:cs="Times New Roman"/>
          <w:color w:val="000000" w:themeColor="text1"/>
          <w:sz w:val="28"/>
          <w:szCs w:val="28"/>
        </w:rPr>
        <w:t>:</w:t>
      </w:r>
    </w:p>
    <w:p w:rsidR="003B7C5B" w:rsidRPr="00420972" w:rsidRDefault="003B7C5B" w:rsidP="00DB1547">
      <w:pPr>
        <w:tabs>
          <w:tab w:val="left" w:pos="1766"/>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при работе в должности, по которой установлена квалификационная категория, независимо от преподаваемого предмета (дисциплины), типа образовательно организации;</w:t>
      </w:r>
    </w:p>
    <w:p w:rsidR="003B7C5B" w:rsidRPr="00420972" w:rsidRDefault="003B7C5B" w:rsidP="00DB1547">
      <w:pPr>
        <w:tabs>
          <w:tab w:val="left" w:pos="1766"/>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при возобновлении работы в должности, по которой установлена квалификационная категория, независимо от перерывов работы;</w:t>
      </w:r>
    </w:p>
    <w:p w:rsidR="002C558E" w:rsidRPr="00420972" w:rsidRDefault="003B7C5B" w:rsidP="00DB1547">
      <w:pPr>
        <w:tabs>
          <w:tab w:val="left" w:pos="1766"/>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при выполнении</w:t>
      </w:r>
      <w:r w:rsidR="00DB1547" w:rsidRPr="00420972">
        <w:rPr>
          <w:rFonts w:ascii="Times New Roman" w:eastAsia="Times New Roman" w:hAnsi="Times New Roman" w:cs="Times New Roman"/>
          <w:color w:val="000000" w:themeColor="text1"/>
          <w:sz w:val="28"/>
          <w:szCs w:val="28"/>
        </w:rPr>
        <w:t xml:space="preserve"> педагогической работы по иной должности, по которой совпадают</w:t>
      </w:r>
      <w:r w:rsidR="00471EA9">
        <w:rPr>
          <w:rFonts w:ascii="Times New Roman" w:eastAsia="Times New Roman" w:hAnsi="Times New Roman" w:cs="Times New Roman"/>
          <w:color w:val="000000" w:themeColor="text1"/>
          <w:sz w:val="28"/>
          <w:szCs w:val="28"/>
        </w:rPr>
        <w:t xml:space="preserve"> </w:t>
      </w:r>
      <w:r w:rsidRPr="00420972">
        <w:rPr>
          <w:rFonts w:ascii="Times New Roman" w:eastAsia="Times New Roman" w:hAnsi="Times New Roman" w:cs="Times New Roman"/>
          <w:color w:val="000000" w:themeColor="text1"/>
          <w:sz w:val="28"/>
          <w:szCs w:val="28"/>
        </w:rPr>
        <w:t>должностные обязанности, учебные программы, профили работы</w:t>
      </w:r>
      <w:r w:rsidR="00DB1547" w:rsidRPr="00420972">
        <w:rPr>
          <w:rFonts w:ascii="Times New Roman" w:eastAsia="Times New Roman" w:hAnsi="Times New Roman" w:cs="Times New Roman"/>
          <w:color w:val="000000" w:themeColor="text1"/>
          <w:sz w:val="28"/>
          <w:szCs w:val="28"/>
        </w:rPr>
        <w:t>:</w:t>
      </w:r>
    </w:p>
    <w:p w:rsidR="003B7C5B" w:rsidRPr="00420972" w:rsidRDefault="003B7C5B" w:rsidP="00DB1547">
      <w:pPr>
        <w:tabs>
          <w:tab w:val="left" w:pos="1766"/>
        </w:tabs>
        <w:spacing w:after="0" w:line="240" w:lineRule="auto"/>
        <w:ind w:firstLine="709"/>
        <w:jc w:val="both"/>
        <w:rPr>
          <w:rFonts w:ascii="Times New Roman" w:eastAsia="Times New Roman" w:hAnsi="Times New Roman" w:cs="Times New Roman"/>
          <w:color w:val="000000" w:themeColor="text1"/>
          <w:sz w:val="28"/>
          <w:szCs w:val="28"/>
        </w:rPr>
      </w:pPr>
    </w:p>
    <w:tbl>
      <w:tblPr>
        <w:tblW w:w="10906" w:type="dxa"/>
        <w:tblInd w:w="147" w:type="dxa"/>
        <w:tblCellMar>
          <w:left w:w="10" w:type="dxa"/>
          <w:right w:w="10" w:type="dxa"/>
        </w:tblCellMar>
        <w:tblLook w:val="04A0" w:firstRow="1" w:lastRow="0" w:firstColumn="1" w:lastColumn="0" w:noHBand="0" w:noVBand="1"/>
      </w:tblPr>
      <w:tblGrid>
        <w:gridCol w:w="554"/>
        <w:gridCol w:w="5239"/>
        <w:gridCol w:w="5113"/>
      </w:tblGrid>
      <w:tr w:rsidR="002C558E" w:rsidRPr="00420972" w:rsidTr="00643108">
        <w:trPr>
          <w:trHeight w:val="1"/>
        </w:trPr>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C558E" w:rsidRPr="00420972" w:rsidRDefault="002C558E" w:rsidP="00DB1547">
            <w:pPr>
              <w:spacing w:after="0" w:line="240" w:lineRule="auto"/>
              <w:jc w:val="center"/>
              <w:rPr>
                <w:rFonts w:ascii="Times New Roman" w:eastAsia="Calibri" w:hAnsi="Times New Roman" w:cs="Times New Roman"/>
                <w:color w:val="000000" w:themeColor="text1"/>
                <w:sz w:val="28"/>
                <w:szCs w:val="28"/>
              </w:rPr>
            </w:pPr>
          </w:p>
        </w:tc>
        <w:tc>
          <w:tcPr>
            <w:tcW w:w="52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C558E" w:rsidRPr="00420972" w:rsidRDefault="00DB1547" w:rsidP="00DB1547">
            <w:pPr>
              <w:spacing w:after="0" w:line="240" w:lineRule="auto"/>
              <w:jc w:val="center"/>
              <w:rPr>
                <w:rFonts w:ascii="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Должность, по которой установлена квалификационная категория</w:t>
            </w:r>
          </w:p>
        </w:tc>
        <w:tc>
          <w:tcPr>
            <w:tcW w:w="51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C558E" w:rsidRPr="00420972" w:rsidRDefault="00DB1547" w:rsidP="00DB1547">
            <w:pPr>
              <w:spacing w:after="0" w:line="240" w:lineRule="auto"/>
              <w:jc w:val="center"/>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Должность, по которой рекомендуется при</w:t>
            </w:r>
          </w:p>
          <w:p w:rsidR="002C558E" w:rsidRPr="00420972" w:rsidRDefault="00DB1547" w:rsidP="00DB1547">
            <w:pPr>
              <w:spacing w:after="0" w:line="240" w:lineRule="auto"/>
              <w:jc w:val="center"/>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оплате труда учитывать квалификационную</w:t>
            </w:r>
          </w:p>
          <w:p w:rsidR="002C558E" w:rsidRPr="00420972" w:rsidRDefault="00DB1547" w:rsidP="00DB1547">
            <w:pPr>
              <w:spacing w:after="0" w:line="240" w:lineRule="auto"/>
              <w:jc w:val="center"/>
              <w:rPr>
                <w:rFonts w:ascii="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категорию, установленную по должности, указанной в графе 1</w:t>
            </w:r>
          </w:p>
        </w:tc>
      </w:tr>
      <w:tr w:rsidR="002C558E" w:rsidRPr="00420972" w:rsidTr="00643108">
        <w:trPr>
          <w:trHeight w:val="1"/>
        </w:trPr>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C558E" w:rsidRPr="00420972" w:rsidRDefault="002C558E" w:rsidP="00DB1547">
            <w:pPr>
              <w:spacing w:after="0" w:line="240" w:lineRule="auto"/>
              <w:jc w:val="center"/>
              <w:rPr>
                <w:rFonts w:ascii="Times New Roman" w:eastAsia="Calibri" w:hAnsi="Times New Roman" w:cs="Times New Roman"/>
                <w:color w:val="000000" w:themeColor="text1"/>
                <w:sz w:val="28"/>
                <w:szCs w:val="28"/>
              </w:rPr>
            </w:pPr>
          </w:p>
        </w:tc>
        <w:tc>
          <w:tcPr>
            <w:tcW w:w="52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C558E" w:rsidRPr="00420972" w:rsidRDefault="00DB1547" w:rsidP="00DB1547">
            <w:pPr>
              <w:spacing w:after="0" w:line="240" w:lineRule="auto"/>
              <w:jc w:val="center"/>
              <w:rPr>
                <w:rFonts w:ascii="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1</w:t>
            </w:r>
          </w:p>
        </w:tc>
        <w:tc>
          <w:tcPr>
            <w:tcW w:w="51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C558E" w:rsidRPr="00420972" w:rsidRDefault="00DB1547" w:rsidP="00DB1547">
            <w:pPr>
              <w:spacing w:after="0" w:line="240" w:lineRule="auto"/>
              <w:jc w:val="center"/>
              <w:rPr>
                <w:rFonts w:ascii="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2</w:t>
            </w:r>
          </w:p>
        </w:tc>
      </w:tr>
      <w:tr w:rsidR="002C558E" w:rsidRPr="00420972" w:rsidTr="00643108">
        <w:trPr>
          <w:trHeight w:val="1"/>
        </w:trPr>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C558E" w:rsidRPr="00420972" w:rsidRDefault="00DB1547" w:rsidP="00DB1547">
            <w:pPr>
              <w:spacing w:after="0" w:line="240" w:lineRule="auto"/>
              <w:rPr>
                <w:rFonts w:ascii="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1.</w:t>
            </w:r>
          </w:p>
        </w:tc>
        <w:tc>
          <w:tcPr>
            <w:tcW w:w="52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C558E" w:rsidRPr="00420972" w:rsidRDefault="00DB1547" w:rsidP="00DB1547">
            <w:pPr>
              <w:spacing w:after="0" w:line="240" w:lineRule="auto"/>
              <w:rPr>
                <w:rFonts w:ascii="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Воспитатель</w:t>
            </w:r>
          </w:p>
        </w:tc>
        <w:tc>
          <w:tcPr>
            <w:tcW w:w="51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C558E" w:rsidRPr="00420972" w:rsidRDefault="00DB1547" w:rsidP="00DB1547">
            <w:pPr>
              <w:spacing w:after="0" w:line="240" w:lineRule="auto"/>
              <w:rPr>
                <w:rFonts w:ascii="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Старший воспитатель</w:t>
            </w:r>
          </w:p>
        </w:tc>
      </w:tr>
    </w:tbl>
    <w:p w:rsidR="003923AF" w:rsidRPr="00420972" w:rsidRDefault="00DB1547" w:rsidP="00DB1547">
      <w:pPr>
        <w:tabs>
          <w:tab w:val="left" w:pos="1766"/>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6.24. В </w:t>
      </w:r>
      <w:r w:rsidR="00E50DE2" w:rsidRPr="00420972">
        <w:rPr>
          <w:rFonts w:ascii="Times New Roman" w:eastAsia="Times New Roman" w:hAnsi="Times New Roman" w:cs="Times New Roman"/>
          <w:color w:val="000000" w:themeColor="text1"/>
          <w:sz w:val="28"/>
          <w:szCs w:val="28"/>
        </w:rPr>
        <w:t xml:space="preserve">образовательной организации </w:t>
      </w:r>
      <w:r w:rsidRPr="00420972">
        <w:rPr>
          <w:rFonts w:ascii="Times New Roman" w:eastAsia="Times New Roman" w:hAnsi="Times New Roman" w:cs="Times New Roman"/>
          <w:color w:val="000000" w:themeColor="text1"/>
          <w:sz w:val="28"/>
          <w:szCs w:val="28"/>
        </w:rPr>
        <w:t>за педагогическими работниками сохраняются условия оплаты труда с учётом имевшейся квалификационной категории по истечении срока действия квалификационной категории в следующих случаях:</w:t>
      </w:r>
    </w:p>
    <w:p w:rsidR="003923AF" w:rsidRPr="00420972" w:rsidRDefault="003923AF" w:rsidP="00DB1547">
      <w:pPr>
        <w:tabs>
          <w:tab w:val="left" w:pos="1766"/>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w:t>
      </w:r>
      <w:r w:rsidR="00DB1547" w:rsidRPr="00420972">
        <w:rPr>
          <w:rFonts w:ascii="Times New Roman" w:eastAsia="Times New Roman" w:hAnsi="Times New Roman" w:cs="Times New Roman"/>
          <w:color w:val="000000" w:themeColor="text1"/>
          <w:sz w:val="28"/>
          <w:szCs w:val="28"/>
        </w:rPr>
        <w:t xml:space="preserve"> после выхода на работу из отпуска по уходу за ребёнком до достижения им возраста трех лет –не менее чем на один год; </w:t>
      </w:r>
    </w:p>
    <w:p w:rsidR="004271FC" w:rsidRPr="00420972" w:rsidRDefault="003923AF" w:rsidP="00DB1547">
      <w:pPr>
        <w:tabs>
          <w:tab w:val="left" w:pos="1766"/>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w:t>
      </w:r>
      <w:r w:rsidR="00DB1547" w:rsidRPr="00420972">
        <w:rPr>
          <w:rFonts w:ascii="Times New Roman" w:eastAsia="Times New Roman" w:hAnsi="Times New Roman" w:cs="Times New Roman"/>
          <w:color w:val="000000" w:themeColor="text1"/>
          <w:sz w:val="28"/>
          <w:szCs w:val="28"/>
        </w:rPr>
        <w:t>до наступления права для назначения страховой пенсии по старости</w:t>
      </w:r>
      <w:r w:rsidR="004271FC" w:rsidRPr="00420972">
        <w:rPr>
          <w:rFonts w:ascii="Times New Roman" w:eastAsia="Times New Roman" w:hAnsi="Times New Roman" w:cs="Times New Roman"/>
          <w:color w:val="000000" w:themeColor="text1"/>
          <w:sz w:val="28"/>
          <w:szCs w:val="28"/>
        </w:rPr>
        <w:t>, либо досрочной</w:t>
      </w:r>
      <w:r w:rsidR="00F16D01">
        <w:rPr>
          <w:rFonts w:ascii="Times New Roman" w:eastAsia="Times New Roman" w:hAnsi="Times New Roman" w:cs="Times New Roman"/>
          <w:color w:val="000000" w:themeColor="text1"/>
          <w:sz w:val="28"/>
          <w:szCs w:val="28"/>
        </w:rPr>
        <w:t xml:space="preserve"> -</w:t>
      </w:r>
      <w:r w:rsidR="00DB1547" w:rsidRPr="00420972">
        <w:rPr>
          <w:rFonts w:ascii="Times New Roman" w:eastAsia="Times New Roman" w:hAnsi="Times New Roman" w:cs="Times New Roman"/>
          <w:color w:val="000000" w:themeColor="text1"/>
          <w:sz w:val="28"/>
          <w:szCs w:val="28"/>
        </w:rPr>
        <w:t>не менее чем за один год;</w:t>
      </w:r>
    </w:p>
    <w:p w:rsidR="004271FC" w:rsidRPr="00420972" w:rsidRDefault="004271FC" w:rsidP="00DB1547">
      <w:pPr>
        <w:tabs>
          <w:tab w:val="left" w:pos="1766"/>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w:t>
      </w:r>
      <w:r w:rsidR="00DB1547" w:rsidRPr="00420972">
        <w:rPr>
          <w:rFonts w:ascii="Times New Roman" w:eastAsia="Times New Roman" w:hAnsi="Times New Roman" w:cs="Times New Roman"/>
          <w:color w:val="000000" w:themeColor="text1"/>
          <w:sz w:val="28"/>
          <w:szCs w:val="28"/>
        </w:rPr>
        <w:t xml:space="preserve"> по окончании длительной болезни менее чем на 6 месяцев;</w:t>
      </w:r>
    </w:p>
    <w:p w:rsidR="00E50DE2" w:rsidRPr="00420972" w:rsidRDefault="004271FC" w:rsidP="00DB1547">
      <w:pPr>
        <w:tabs>
          <w:tab w:val="left" w:pos="1766"/>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w:t>
      </w:r>
      <w:r w:rsidR="00DB1547" w:rsidRPr="00420972">
        <w:rPr>
          <w:rFonts w:ascii="Times New Roman" w:eastAsia="Times New Roman" w:hAnsi="Times New Roman" w:cs="Times New Roman"/>
          <w:color w:val="000000" w:themeColor="text1"/>
          <w:sz w:val="28"/>
          <w:szCs w:val="28"/>
        </w:rPr>
        <w:t xml:space="preserve">  по окончании длительного отпуска, предоставляемого до одного года </w:t>
      </w:r>
      <w:r w:rsidR="00E50DE2" w:rsidRPr="00420972">
        <w:rPr>
          <w:rFonts w:ascii="Times New Roman" w:eastAsia="Times New Roman" w:hAnsi="Times New Roman" w:cs="Times New Roman"/>
          <w:color w:val="000000" w:themeColor="text1"/>
          <w:sz w:val="28"/>
          <w:szCs w:val="28"/>
        </w:rPr>
        <w:t>не менее чем на один год.</w:t>
      </w:r>
    </w:p>
    <w:p w:rsidR="002C558E" w:rsidRPr="00420972" w:rsidRDefault="00DB1547" w:rsidP="00DB1547">
      <w:pPr>
        <w:spacing w:after="0" w:line="240" w:lineRule="auto"/>
        <w:ind w:firstLine="567"/>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lastRenderedPageBreak/>
        <w:t>6.25. В случае истечения срока действия квалификационной категории после подачи работником заявления в аттестационную комиссию</w:t>
      </w:r>
      <w:r w:rsidR="004271FC" w:rsidRPr="00420972">
        <w:rPr>
          <w:rFonts w:ascii="Times New Roman" w:eastAsia="Times New Roman" w:hAnsi="Times New Roman" w:cs="Times New Roman"/>
          <w:color w:val="000000" w:themeColor="text1"/>
          <w:sz w:val="28"/>
          <w:szCs w:val="28"/>
        </w:rPr>
        <w:t>,</w:t>
      </w:r>
      <w:r w:rsidR="00471EA9">
        <w:rPr>
          <w:rFonts w:ascii="Times New Roman" w:eastAsia="Times New Roman" w:hAnsi="Times New Roman" w:cs="Times New Roman"/>
          <w:color w:val="000000" w:themeColor="text1"/>
          <w:sz w:val="28"/>
          <w:szCs w:val="28"/>
        </w:rPr>
        <w:t xml:space="preserve"> </w:t>
      </w:r>
      <w:r w:rsidR="004271FC" w:rsidRPr="00420972">
        <w:rPr>
          <w:rFonts w:ascii="Times New Roman" w:eastAsia="Times New Roman" w:hAnsi="Times New Roman" w:cs="Times New Roman"/>
          <w:color w:val="000000" w:themeColor="text1"/>
          <w:sz w:val="28"/>
          <w:szCs w:val="28"/>
        </w:rPr>
        <w:t>в соответствии</w:t>
      </w:r>
      <w:r w:rsidR="00471EA9">
        <w:rPr>
          <w:rFonts w:ascii="Times New Roman" w:eastAsia="Times New Roman" w:hAnsi="Times New Roman" w:cs="Times New Roman"/>
          <w:color w:val="000000" w:themeColor="text1"/>
          <w:sz w:val="28"/>
          <w:szCs w:val="28"/>
        </w:rPr>
        <w:t xml:space="preserve"> </w:t>
      </w:r>
      <w:r w:rsidR="004271FC" w:rsidRPr="00420972">
        <w:rPr>
          <w:rFonts w:ascii="Times New Roman" w:eastAsia="Times New Roman" w:hAnsi="Times New Roman" w:cs="Times New Roman"/>
          <w:color w:val="000000" w:themeColor="text1"/>
          <w:sz w:val="28"/>
          <w:szCs w:val="28"/>
        </w:rPr>
        <w:t xml:space="preserve">с п.5.19.4. областного отраслевого Соглашения на 2021-24 годы, </w:t>
      </w:r>
      <w:r w:rsidRPr="00420972">
        <w:rPr>
          <w:rFonts w:ascii="Times New Roman" w:eastAsia="Times New Roman" w:hAnsi="Times New Roman" w:cs="Times New Roman"/>
          <w:color w:val="000000" w:themeColor="text1"/>
          <w:sz w:val="28"/>
          <w:szCs w:val="28"/>
        </w:rPr>
        <w:t>у него сохраняется оплата труда с учетом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w:t>
      </w:r>
    </w:p>
    <w:p w:rsidR="002C558E" w:rsidRPr="00420972" w:rsidRDefault="00DB1547" w:rsidP="00DB1547">
      <w:pPr>
        <w:spacing w:after="0" w:line="240" w:lineRule="auto"/>
        <w:ind w:firstLine="567"/>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6.26. Стороны договорились относить выплаты за дополнительные трудозатраты, непосредственно связанные с обеспечением выполнения основных должностных обязанностей: по классному руководству, проверке письменных работ, заведованию кабинетом, руководству предметными, цикловыми и методическими комиссиями и другими видами работ, не входящими в прямые должностные обязанности педагогов, предусмотренные квалификационными характеристиками, к виду выплат компенсационного характера «за работу в условиях, отклоняющихся от нормальных». </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6.2</w:t>
      </w:r>
      <w:r w:rsidR="00F16D01">
        <w:rPr>
          <w:rFonts w:ascii="Times New Roman" w:eastAsia="Times New Roman" w:hAnsi="Times New Roman" w:cs="Times New Roman"/>
          <w:color w:val="000000" w:themeColor="text1"/>
          <w:sz w:val="28"/>
          <w:szCs w:val="28"/>
        </w:rPr>
        <w:t>7</w:t>
      </w:r>
      <w:r w:rsidRPr="00420972">
        <w:rPr>
          <w:rFonts w:ascii="Times New Roman" w:eastAsia="Times New Roman" w:hAnsi="Times New Roman" w:cs="Times New Roman"/>
          <w:color w:val="000000" w:themeColor="text1"/>
          <w:sz w:val="28"/>
          <w:szCs w:val="28"/>
        </w:rPr>
        <w:t>. За время работы в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группах либо в целом по организации по санитарно-эпидемиологическим, климатическим и другим основаниям оплата труда педагогических работников производится из расчета заработной платы, установленной при тарификации, предшествующей началу период</w:t>
      </w:r>
      <w:r w:rsidR="00A53944">
        <w:rPr>
          <w:rFonts w:ascii="Times New Roman" w:eastAsia="Times New Roman" w:hAnsi="Times New Roman" w:cs="Times New Roman"/>
          <w:color w:val="000000" w:themeColor="text1"/>
          <w:sz w:val="28"/>
          <w:szCs w:val="28"/>
        </w:rPr>
        <w:t>а</w:t>
      </w:r>
      <w:r w:rsidRPr="00420972">
        <w:rPr>
          <w:rFonts w:ascii="Times New Roman" w:eastAsia="Times New Roman" w:hAnsi="Times New Roman" w:cs="Times New Roman"/>
          <w:color w:val="000000" w:themeColor="text1"/>
          <w:sz w:val="28"/>
          <w:szCs w:val="28"/>
        </w:rPr>
        <w:t xml:space="preserve"> отмены (приостановки) для обучающихся занятий по указанным выше причинам</w:t>
      </w:r>
      <w:r w:rsidR="00F16D01">
        <w:rPr>
          <w:rFonts w:ascii="Times New Roman" w:eastAsia="Times New Roman" w:hAnsi="Times New Roman" w:cs="Times New Roman"/>
          <w:color w:val="000000" w:themeColor="text1"/>
          <w:sz w:val="28"/>
          <w:szCs w:val="28"/>
        </w:rPr>
        <w:t xml:space="preserve">. </w:t>
      </w:r>
    </w:p>
    <w:p w:rsidR="002C558E" w:rsidRPr="00420972" w:rsidRDefault="00A53944" w:rsidP="00DB1547">
      <w:pPr>
        <w:spacing w:after="0" w:line="240" w:lineRule="auto"/>
        <w:ind w:firstLine="720"/>
        <w:jc w:val="both"/>
        <w:rPr>
          <w:rFonts w:ascii="Times New Roman" w:eastAsia="Times New Roman" w:hAnsi="Times New Roman" w:cs="Times New Roman"/>
          <w:i/>
          <w:color w:val="000000" w:themeColor="text1"/>
          <w:sz w:val="28"/>
          <w:szCs w:val="28"/>
        </w:rPr>
      </w:pPr>
      <w:r>
        <w:rPr>
          <w:rFonts w:ascii="Times New Roman" w:eastAsia="Times New Roman" w:hAnsi="Times New Roman" w:cs="Times New Roman"/>
          <w:color w:val="000000" w:themeColor="text1"/>
          <w:sz w:val="28"/>
          <w:szCs w:val="28"/>
        </w:rPr>
        <w:t>6.</w:t>
      </w:r>
      <w:r w:rsidR="00F16D01">
        <w:rPr>
          <w:rFonts w:ascii="Times New Roman" w:eastAsia="Times New Roman" w:hAnsi="Times New Roman" w:cs="Times New Roman"/>
          <w:color w:val="000000" w:themeColor="text1"/>
          <w:sz w:val="28"/>
          <w:szCs w:val="28"/>
        </w:rPr>
        <w:t xml:space="preserve">28 </w:t>
      </w:r>
      <w:r>
        <w:rPr>
          <w:rFonts w:ascii="Times New Roman" w:eastAsia="Times New Roman" w:hAnsi="Times New Roman" w:cs="Times New Roman"/>
          <w:color w:val="000000" w:themeColor="text1"/>
          <w:sz w:val="28"/>
          <w:szCs w:val="28"/>
        </w:rPr>
        <w:t>.</w:t>
      </w:r>
      <w:r w:rsidR="00DB1547" w:rsidRPr="00420972">
        <w:rPr>
          <w:rFonts w:ascii="Times New Roman" w:eastAsia="Times New Roman" w:hAnsi="Times New Roman" w:cs="Times New Roman"/>
          <w:color w:val="000000" w:themeColor="text1"/>
          <w:sz w:val="28"/>
          <w:szCs w:val="28"/>
        </w:rPr>
        <w:t xml:space="preserve">Переработка рабочего времени воспитателей, помощников воспитателей вследствие неявки сменяющего работника или родителей, осуществляемая по инициативе работодателя за пределами рабочего времени, установленного графиками работ, в первый день замены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2C558E" w:rsidRPr="00420972" w:rsidRDefault="00DB1547" w:rsidP="00DB1547">
      <w:pPr>
        <w:spacing w:after="0" w:line="240" w:lineRule="auto"/>
        <w:ind w:firstLine="74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Замена временно отсутствующего воспитателя в последующие дни является временным увеличением педагогической работы, которая осуществляется воспитателем с его письменного согласия, в том числе в свободное от основной работы время, на основании письменного распоряжения руководителя организации с оплатой за количество часов замены в одинарном размере.</w:t>
      </w:r>
    </w:p>
    <w:p w:rsidR="002C558E" w:rsidRPr="00420972" w:rsidRDefault="00DB1547" w:rsidP="00DB1547">
      <w:pPr>
        <w:spacing w:after="0" w:line="240" w:lineRule="auto"/>
        <w:ind w:firstLine="740"/>
        <w:jc w:val="both"/>
        <w:rPr>
          <w:rFonts w:ascii="Times New Roman" w:eastAsia="Times New Roman" w:hAnsi="Times New Roman" w:cs="Times New Roman"/>
          <w:i/>
          <w:color w:val="000000" w:themeColor="text1"/>
          <w:sz w:val="28"/>
          <w:szCs w:val="28"/>
        </w:rPr>
      </w:pPr>
      <w:r w:rsidRPr="00420972">
        <w:rPr>
          <w:rFonts w:ascii="Times New Roman" w:eastAsia="Times New Roman" w:hAnsi="Times New Roman" w:cs="Times New Roman"/>
          <w:color w:val="000000" w:themeColor="text1"/>
          <w:sz w:val="28"/>
          <w:szCs w:val="28"/>
        </w:rPr>
        <w:t>Конкретные размеры оплаты за сверхурочную работу определяются Положением об оплате труда работников.</w:t>
      </w:r>
      <w:r w:rsidR="004271FC" w:rsidRPr="00420972">
        <w:rPr>
          <w:rFonts w:ascii="Times New Roman" w:eastAsia="Times New Roman" w:hAnsi="Times New Roman" w:cs="Times New Roman"/>
          <w:i/>
          <w:color w:val="000000" w:themeColor="text1"/>
          <w:sz w:val="28"/>
          <w:szCs w:val="28"/>
        </w:rPr>
        <w:t>.</w:t>
      </w:r>
    </w:p>
    <w:p w:rsidR="002C558E" w:rsidRPr="00420972" w:rsidRDefault="00DB1547" w:rsidP="00DB1547">
      <w:pPr>
        <w:spacing w:after="0" w:line="240" w:lineRule="auto"/>
        <w:ind w:firstLine="74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6.4. </w:t>
      </w:r>
      <w:r w:rsidRPr="00420972">
        <w:rPr>
          <w:rFonts w:ascii="Times New Roman" w:eastAsia="Times New Roman" w:hAnsi="Times New Roman" w:cs="Times New Roman"/>
          <w:b/>
          <w:color w:val="000000" w:themeColor="text1"/>
          <w:sz w:val="28"/>
          <w:szCs w:val="28"/>
        </w:rPr>
        <w:t xml:space="preserve">Стороны признают, </w:t>
      </w:r>
      <w:r w:rsidRPr="00420972">
        <w:rPr>
          <w:rFonts w:ascii="Times New Roman" w:eastAsia="Times New Roman" w:hAnsi="Times New Roman" w:cs="Times New Roman"/>
          <w:color w:val="000000" w:themeColor="text1"/>
          <w:sz w:val="28"/>
          <w:szCs w:val="28"/>
        </w:rPr>
        <w:t xml:space="preserve">что </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6.4.</w:t>
      </w:r>
      <w:r w:rsidR="00410D3F" w:rsidRPr="00420972">
        <w:rPr>
          <w:rFonts w:ascii="Times New Roman" w:eastAsia="Times New Roman" w:hAnsi="Times New Roman" w:cs="Times New Roman"/>
          <w:color w:val="000000" w:themeColor="text1"/>
          <w:sz w:val="28"/>
          <w:szCs w:val="28"/>
        </w:rPr>
        <w:t>1</w:t>
      </w:r>
      <w:r w:rsidRPr="00420972">
        <w:rPr>
          <w:rFonts w:ascii="Times New Roman" w:eastAsia="Times New Roman" w:hAnsi="Times New Roman" w:cs="Times New Roman"/>
          <w:color w:val="000000" w:themeColor="text1"/>
          <w:sz w:val="28"/>
          <w:szCs w:val="28"/>
        </w:rPr>
        <w:t xml:space="preserve">. Выплаты за выполнение сверхурочных работ, работу в выходные и нерабочие праздничные дни, выполнение работ в других условиях, отклоняющихся от нормальных, включают предусмотренные системой оплаты труда </w:t>
      </w:r>
      <w:r w:rsidR="002E6E01" w:rsidRPr="00420972">
        <w:rPr>
          <w:rFonts w:ascii="Times New Roman" w:eastAsia="Times New Roman" w:hAnsi="Times New Roman" w:cs="Times New Roman"/>
          <w:color w:val="000000" w:themeColor="text1"/>
          <w:sz w:val="28"/>
          <w:szCs w:val="28"/>
        </w:rPr>
        <w:t xml:space="preserve">образовательной организации </w:t>
      </w:r>
      <w:r w:rsidRPr="00420972">
        <w:rPr>
          <w:rFonts w:ascii="Times New Roman" w:eastAsia="Times New Roman" w:hAnsi="Times New Roman" w:cs="Times New Roman"/>
          <w:color w:val="000000" w:themeColor="text1"/>
          <w:sz w:val="28"/>
          <w:szCs w:val="28"/>
        </w:rPr>
        <w:t>компенсационные и стимулирующие выплаты, но не ниже размеров, установленных трудовым законодательством и иными нормативными правовыми актами, содержащими нормы трудового права.</w:t>
      </w:r>
    </w:p>
    <w:p w:rsidR="002C558E" w:rsidRPr="00420972" w:rsidRDefault="00DB1547" w:rsidP="00DB1547">
      <w:pPr>
        <w:spacing w:after="0" w:line="240" w:lineRule="auto"/>
        <w:ind w:firstLine="78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Повышенная оплата за работу в выходные и нерабочие праздничные дни, а также за выполнение сверхурочных работ, работ в ночное время, работ в других условиях, отклоняющихся от нормальных, производится работникам в соответствии со</w:t>
      </w:r>
      <w:r w:rsidR="00A53944">
        <w:rPr>
          <w:rFonts w:ascii="Times New Roman" w:eastAsia="Times New Roman" w:hAnsi="Times New Roman" w:cs="Times New Roman"/>
          <w:color w:val="000000" w:themeColor="text1"/>
          <w:sz w:val="28"/>
          <w:szCs w:val="28"/>
        </w:rPr>
        <w:t xml:space="preserve"> </w:t>
      </w:r>
      <w:hyperlink r:id="rId6">
        <w:r w:rsidRPr="00420972">
          <w:rPr>
            <w:rFonts w:ascii="Times New Roman" w:eastAsia="Times New Roman" w:hAnsi="Times New Roman" w:cs="Times New Roman"/>
            <w:color w:val="000000" w:themeColor="text1"/>
            <w:sz w:val="28"/>
            <w:szCs w:val="28"/>
            <w:u w:val="single"/>
          </w:rPr>
          <w:t>статьями 149-154</w:t>
        </w:r>
      </w:hyperlink>
      <w:r w:rsidRPr="00420972">
        <w:rPr>
          <w:rFonts w:ascii="Times New Roman" w:eastAsia="Times New Roman" w:hAnsi="Times New Roman" w:cs="Times New Roman"/>
          <w:color w:val="000000" w:themeColor="text1"/>
          <w:sz w:val="28"/>
          <w:szCs w:val="28"/>
        </w:rPr>
        <w:t xml:space="preserve">ТК РФ с учетом </w:t>
      </w:r>
      <w:hyperlink r:id="rId7">
        <w:r w:rsidRPr="00420972">
          <w:rPr>
            <w:rFonts w:ascii="Times New Roman" w:eastAsia="Times New Roman" w:hAnsi="Times New Roman" w:cs="Times New Roman"/>
            <w:color w:val="000000" w:themeColor="text1"/>
            <w:sz w:val="28"/>
            <w:szCs w:val="28"/>
            <w:u w:val="single"/>
          </w:rPr>
          <w:t>Постановления</w:t>
        </w:r>
      </w:hyperlink>
      <w:r w:rsidR="00F16D01">
        <w:rPr>
          <w:rFonts w:ascii="Times New Roman" w:eastAsia="Times New Roman" w:hAnsi="Times New Roman" w:cs="Times New Roman"/>
          <w:color w:val="000000" w:themeColor="text1"/>
          <w:sz w:val="28"/>
          <w:szCs w:val="28"/>
          <w:u w:val="single"/>
        </w:rPr>
        <w:t xml:space="preserve"> </w:t>
      </w:r>
      <w:r w:rsidRPr="00420972">
        <w:rPr>
          <w:rFonts w:ascii="Times New Roman" w:eastAsia="Times New Roman" w:hAnsi="Times New Roman" w:cs="Times New Roman"/>
          <w:color w:val="000000" w:themeColor="text1"/>
          <w:sz w:val="28"/>
          <w:szCs w:val="28"/>
        </w:rPr>
        <w:lastRenderedPageBreak/>
        <w:t xml:space="preserve">Конституционного Суда Российской Федерации от 28 июня 2018 г. </w:t>
      </w:r>
      <w:r w:rsidRPr="00420972">
        <w:rPr>
          <w:rFonts w:ascii="Times New Roman" w:eastAsia="Segoe UI Symbol" w:hAnsi="Times New Roman" w:cs="Times New Roman"/>
          <w:color w:val="000000" w:themeColor="text1"/>
          <w:sz w:val="28"/>
          <w:szCs w:val="28"/>
        </w:rPr>
        <w:t>№</w:t>
      </w:r>
      <w:r w:rsidRPr="00420972">
        <w:rPr>
          <w:rFonts w:ascii="Times New Roman" w:eastAsia="Times New Roman" w:hAnsi="Times New Roman" w:cs="Times New Roman"/>
          <w:color w:val="000000" w:themeColor="text1"/>
          <w:sz w:val="28"/>
          <w:szCs w:val="28"/>
        </w:rPr>
        <w:t xml:space="preserve"> 26-П, когда учитывается не только тарифная (базовая) часть зарплаты, но и компенсационные и стимулирующие выплаты, предусмотренные системой оплаты труда</w:t>
      </w:r>
      <w:r w:rsidR="00F16D01">
        <w:rPr>
          <w:rFonts w:ascii="Times New Roman" w:eastAsia="Times New Roman" w:hAnsi="Times New Roman" w:cs="Times New Roman"/>
          <w:color w:val="000000" w:themeColor="text1"/>
          <w:sz w:val="28"/>
          <w:szCs w:val="28"/>
        </w:rPr>
        <w:t xml:space="preserve"> </w:t>
      </w:r>
      <w:r w:rsidR="002E6E01" w:rsidRPr="00420972">
        <w:rPr>
          <w:rFonts w:ascii="Times New Roman" w:eastAsia="Times New Roman" w:hAnsi="Times New Roman" w:cs="Times New Roman"/>
          <w:color w:val="000000" w:themeColor="text1"/>
          <w:sz w:val="28"/>
          <w:szCs w:val="28"/>
        </w:rPr>
        <w:t>образовательной организации</w:t>
      </w:r>
      <w:r w:rsidRPr="00420972">
        <w:rPr>
          <w:rFonts w:ascii="Times New Roman" w:eastAsia="Times New Roman" w:hAnsi="Times New Roman" w:cs="Times New Roman"/>
          <w:color w:val="000000" w:themeColor="text1"/>
          <w:sz w:val="28"/>
          <w:szCs w:val="28"/>
        </w:rPr>
        <w:t>.</w:t>
      </w:r>
    </w:p>
    <w:p w:rsidR="00F16D01" w:rsidRPr="00F16D01" w:rsidRDefault="00DB1547" w:rsidP="00F16D01">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от них причинам, выплачивается компенсация. Конкретные размеры и порядок выплаты указанной компенсации устанавливаются локальным нормативным актом образовательной организации.</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6.4.</w:t>
      </w:r>
      <w:r w:rsidR="00F16D01">
        <w:rPr>
          <w:rFonts w:ascii="Times New Roman" w:eastAsia="Times New Roman" w:hAnsi="Times New Roman" w:cs="Times New Roman"/>
          <w:color w:val="000000" w:themeColor="text1"/>
          <w:sz w:val="28"/>
          <w:szCs w:val="28"/>
        </w:rPr>
        <w:t>2</w:t>
      </w:r>
      <w:r w:rsidRPr="00420972">
        <w:rPr>
          <w:rFonts w:ascii="Times New Roman" w:eastAsia="Times New Roman" w:hAnsi="Times New Roman" w:cs="Times New Roman"/>
          <w:color w:val="000000" w:themeColor="text1"/>
          <w:sz w:val="28"/>
          <w:szCs w:val="28"/>
        </w:rPr>
        <w:t>. Время простоя по вине работодателя оплачивается в размере не ниже средней заработной платы работника, в т. ч. при временном приостановлении функционирования образовательной организации по инициативе Администрации или Отдела образования.</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Время простоя не по вине работодателя и работника оплачивается в размере не менее двух третей среднего заработка, рассчитанного пропорционально времени простоя.</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Время простоя по вине работника не оплачивается.</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6.4.</w:t>
      </w:r>
      <w:r w:rsidR="00F16D01">
        <w:rPr>
          <w:rFonts w:ascii="Times New Roman" w:eastAsia="Times New Roman" w:hAnsi="Times New Roman" w:cs="Times New Roman"/>
          <w:color w:val="000000" w:themeColor="text1"/>
          <w:sz w:val="28"/>
          <w:szCs w:val="28"/>
        </w:rPr>
        <w:t xml:space="preserve">3 </w:t>
      </w:r>
      <w:r w:rsidRPr="00420972">
        <w:rPr>
          <w:rFonts w:ascii="Times New Roman" w:eastAsia="Times New Roman" w:hAnsi="Times New Roman" w:cs="Times New Roman"/>
          <w:color w:val="000000" w:themeColor="text1"/>
          <w:sz w:val="28"/>
          <w:szCs w:val="28"/>
        </w:rPr>
        <w:t>. Оплата труда работников, занятых по результатам специальной оценки условий труда на работах с вредными и (или) опасными условиями труда, производится в повышенном размере по сравнению со ставками (окладами), установленными для различных видов работ с нормальными условиями труда.</w:t>
      </w:r>
    </w:p>
    <w:p w:rsidR="002C558E" w:rsidRPr="00420972" w:rsidRDefault="00DB1547" w:rsidP="00DB1547">
      <w:pPr>
        <w:spacing w:after="0" w:line="240" w:lineRule="auto"/>
        <w:ind w:firstLine="720"/>
        <w:jc w:val="both"/>
        <w:rPr>
          <w:rFonts w:ascii="Times New Roman" w:eastAsia="Times New Roman" w:hAnsi="Times New Roman" w:cs="Times New Roman"/>
          <w:color w:val="000000" w:themeColor="text1"/>
          <w:sz w:val="28"/>
          <w:szCs w:val="28"/>
          <w:shd w:val="clear" w:color="auto" w:fill="FFFFFF"/>
        </w:rPr>
      </w:pPr>
      <w:r w:rsidRPr="00420972">
        <w:rPr>
          <w:rFonts w:ascii="Times New Roman" w:eastAsia="Times New Roman" w:hAnsi="Times New Roman" w:cs="Times New Roman"/>
          <w:color w:val="000000" w:themeColor="text1"/>
          <w:sz w:val="28"/>
          <w:szCs w:val="28"/>
        </w:rPr>
        <w:t xml:space="preserve">Минимальный размер </w:t>
      </w:r>
      <w:r w:rsidRPr="00420972">
        <w:rPr>
          <w:rFonts w:ascii="Times New Roman" w:eastAsia="Times New Roman" w:hAnsi="Times New Roman" w:cs="Times New Roman"/>
          <w:color w:val="000000" w:themeColor="text1"/>
          <w:sz w:val="28"/>
          <w:szCs w:val="28"/>
          <w:shd w:val="clear" w:color="auto" w:fill="FFFFFF"/>
        </w:rPr>
        <w:t xml:space="preserve">повышения оплаты труда работникам, занятым на работах с вредными и (или) опасными условиями труда, составляет не менее 4 процентов тарифной ставки (оклада), установленной для различных видов работ с нормальными условиями труда. </w:t>
      </w:r>
    </w:p>
    <w:p w:rsidR="002C558E" w:rsidRPr="00420972" w:rsidRDefault="00DB1547" w:rsidP="00DB1547">
      <w:pPr>
        <w:spacing w:after="0" w:line="240" w:lineRule="auto"/>
        <w:ind w:firstLine="74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До проведения специальной оценки условий труда работодатель сохраняет: </w:t>
      </w:r>
    </w:p>
    <w:p w:rsidR="002C558E" w:rsidRPr="00420972" w:rsidRDefault="00DB1547" w:rsidP="00DB1547">
      <w:pPr>
        <w:spacing w:after="0" w:line="240" w:lineRule="auto"/>
        <w:ind w:firstLine="74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выплаты работникам, занятым на работах, предусмотренных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утвержденными приказом Гособразования СССР от 20 августа 1990 г. </w:t>
      </w:r>
      <w:r w:rsidRPr="00420972">
        <w:rPr>
          <w:rFonts w:ascii="Times New Roman" w:eastAsia="Segoe UI Symbol" w:hAnsi="Times New Roman" w:cs="Times New Roman"/>
          <w:color w:val="000000" w:themeColor="text1"/>
          <w:sz w:val="28"/>
          <w:szCs w:val="28"/>
        </w:rPr>
        <w:t>№</w:t>
      </w:r>
      <w:r w:rsidRPr="00420972">
        <w:rPr>
          <w:rFonts w:ascii="Times New Roman" w:eastAsia="Times New Roman" w:hAnsi="Times New Roman" w:cs="Times New Roman"/>
          <w:color w:val="000000" w:themeColor="text1"/>
          <w:sz w:val="28"/>
          <w:szCs w:val="28"/>
        </w:rPr>
        <w:t xml:space="preserve"> 579, или аналогичными Перечнями, утвержденными приказом Министерства науки, высшей школы и технической политики Российской Федерации от 7 октября 1992 г. </w:t>
      </w:r>
      <w:r w:rsidRPr="00420972">
        <w:rPr>
          <w:rFonts w:ascii="Times New Roman" w:eastAsia="Segoe UI Symbol" w:hAnsi="Times New Roman" w:cs="Times New Roman"/>
          <w:color w:val="000000" w:themeColor="text1"/>
          <w:sz w:val="28"/>
          <w:szCs w:val="28"/>
        </w:rPr>
        <w:t>№</w:t>
      </w:r>
      <w:r w:rsidRPr="00420972">
        <w:rPr>
          <w:rFonts w:ascii="Times New Roman" w:eastAsia="Times New Roman" w:hAnsi="Times New Roman" w:cs="Times New Roman"/>
          <w:color w:val="000000" w:themeColor="text1"/>
          <w:sz w:val="28"/>
          <w:szCs w:val="28"/>
        </w:rPr>
        <w:t xml:space="preserve"> 611;</w:t>
      </w:r>
    </w:p>
    <w:p w:rsidR="002C558E" w:rsidRPr="00420972" w:rsidRDefault="00DB1547" w:rsidP="00DB1547">
      <w:pPr>
        <w:spacing w:after="0" w:line="240" w:lineRule="auto"/>
        <w:ind w:firstLine="74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гарантии и компенсации (продолжительность рабочего времени - не более 36 часов в неделю; ежегодный дополнительный оплачиваемый отпуск не менее 7 календарных дней; повышенная оплата труда не менее 4 процентов ставки (оклада), предусмотренной для различных видов работ с нормальными условиями труда) работникам, занятым на работах с вредными и (или) опасными условиями труда, установленные в соответствии с порядком, действовавшим до дня вступления в силу Федерального закона от 28 декабря 2013 года </w:t>
      </w:r>
      <w:r w:rsidRPr="00420972">
        <w:rPr>
          <w:rFonts w:ascii="Times New Roman" w:eastAsia="Segoe UI Symbol" w:hAnsi="Times New Roman" w:cs="Times New Roman"/>
          <w:color w:val="000000" w:themeColor="text1"/>
          <w:sz w:val="28"/>
          <w:szCs w:val="28"/>
        </w:rPr>
        <w:t>№</w:t>
      </w:r>
      <w:r w:rsidRPr="00420972">
        <w:rPr>
          <w:rFonts w:ascii="Times New Roman" w:eastAsia="Times New Roman" w:hAnsi="Times New Roman" w:cs="Times New Roman"/>
          <w:color w:val="000000" w:themeColor="text1"/>
          <w:sz w:val="28"/>
          <w:szCs w:val="28"/>
        </w:rPr>
        <w:t xml:space="preserve"> 426-ФЗ «О специальной оценке условий труда».</w:t>
      </w:r>
    </w:p>
    <w:p w:rsidR="002C558E" w:rsidRPr="00420972" w:rsidRDefault="00DB1547" w:rsidP="00DB1547">
      <w:pPr>
        <w:spacing w:after="0" w:line="240" w:lineRule="auto"/>
        <w:ind w:firstLine="74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Конкретные дифференцированные размеры повышения оплаты труда устанавливаются Положением об оплате труда работников.</w:t>
      </w:r>
    </w:p>
    <w:p w:rsidR="002C558E" w:rsidRPr="00420972" w:rsidRDefault="00DB1547" w:rsidP="00F16D01">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6.4.</w:t>
      </w:r>
      <w:r w:rsidR="00F16D01">
        <w:rPr>
          <w:rFonts w:ascii="Times New Roman" w:eastAsia="Times New Roman" w:hAnsi="Times New Roman" w:cs="Times New Roman"/>
          <w:color w:val="000000" w:themeColor="text1"/>
          <w:sz w:val="28"/>
          <w:szCs w:val="28"/>
        </w:rPr>
        <w:t>4</w:t>
      </w:r>
      <w:r w:rsidRPr="00420972">
        <w:rPr>
          <w:rFonts w:ascii="Times New Roman" w:eastAsia="Times New Roman" w:hAnsi="Times New Roman" w:cs="Times New Roman"/>
          <w:color w:val="000000" w:themeColor="text1"/>
          <w:sz w:val="28"/>
          <w:szCs w:val="28"/>
        </w:rPr>
        <w:t xml:space="preserve">. </w:t>
      </w:r>
      <w:r w:rsidR="00410D3F" w:rsidRPr="00420972">
        <w:rPr>
          <w:rFonts w:ascii="Times New Roman" w:eastAsia="Times New Roman" w:hAnsi="Times New Roman" w:cs="Times New Roman"/>
          <w:color w:val="000000" w:themeColor="text1"/>
          <w:sz w:val="28"/>
          <w:szCs w:val="28"/>
        </w:rPr>
        <w:t>О</w:t>
      </w:r>
      <w:r w:rsidRPr="00420972">
        <w:rPr>
          <w:rFonts w:ascii="Times New Roman" w:eastAsia="Times New Roman" w:hAnsi="Times New Roman" w:cs="Times New Roman"/>
          <w:color w:val="000000" w:themeColor="text1"/>
          <w:sz w:val="28"/>
          <w:szCs w:val="28"/>
        </w:rPr>
        <w:t>плат</w:t>
      </w:r>
      <w:r w:rsidR="00410D3F" w:rsidRPr="00420972">
        <w:rPr>
          <w:rFonts w:ascii="Times New Roman" w:eastAsia="Times New Roman" w:hAnsi="Times New Roman" w:cs="Times New Roman"/>
          <w:color w:val="000000" w:themeColor="text1"/>
          <w:sz w:val="28"/>
          <w:szCs w:val="28"/>
        </w:rPr>
        <w:t>а</w:t>
      </w:r>
      <w:r w:rsidRPr="00420972">
        <w:rPr>
          <w:rFonts w:ascii="Times New Roman" w:eastAsia="Times New Roman" w:hAnsi="Times New Roman" w:cs="Times New Roman"/>
          <w:color w:val="000000" w:themeColor="text1"/>
          <w:sz w:val="28"/>
          <w:szCs w:val="28"/>
        </w:rPr>
        <w:t xml:space="preserve"> труда работников в ночное время (с 22 часов до 6 часов) </w:t>
      </w:r>
      <w:r w:rsidR="00410D3F" w:rsidRPr="00420972">
        <w:rPr>
          <w:rFonts w:ascii="Times New Roman" w:eastAsia="Times New Roman" w:hAnsi="Times New Roman" w:cs="Times New Roman"/>
          <w:color w:val="000000" w:themeColor="text1"/>
          <w:sz w:val="28"/>
          <w:szCs w:val="28"/>
        </w:rPr>
        <w:t>осуществляется</w:t>
      </w:r>
      <w:r w:rsidRPr="00420972">
        <w:rPr>
          <w:rFonts w:ascii="Times New Roman" w:eastAsia="Times New Roman" w:hAnsi="Times New Roman" w:cs="Times New Roman"/>
          <w:color w:val="000000" w:themeColor="text1"/>
          <w:sz w:val="28"/>
          <w:szCs w:val="28"/>
        </w:rPr>
        <w:t xml:space="preserve">в </w:t>
      </w:r>
      <w:r w:rsidR="00410D3F" w:rsidRPr="00420972">
        <w:rPr>
          <w:rFonts w:ascii="Times New Roman" w:eastAsia="Times New Roman" w:hAnsi="Times New Roman" w:cs="Times New Roman"/>
          <w:color w:val="000000" w:themeColor="text1"/>
          <w:sz w:val="28"/>
          <w:szCs w:val="28"/>
        </w:rPr>
        <w:t xml:space="preserve">повышенном </w:t>
      </w:r>
      <w:r w:rsidRPr="00420972">
        <w:rPr>
          <w:rFonts w:ascii="Times New Roman" w:eastAsia="Times New Roman" w:hAnsi="Times New Roman" w:cs="Times New Roman"/>
          <w:color w:val="000000" w:themeColor="text1"/>
          <w:sz w:val="28"/>
          <w:szCs w:val="28"/>
        </w:rPr>
        <w:t>размере</w:t>
      </w:r>
      <w:r w:rsidR="00410D3F" w:rsidRPr="00420972">
        <w:rPr>
          <w:rFonts w:ascii="Times New Roman" w:eastAsia="Times New Roman" w:hAnsi="Times New Roman" w:cs="Times New Roman"/>
          <w:color w:val="000000" w:themeColor="text1"/>
          <w:sz w:val="28"/>
          <w:szCs w:val="28"/>
        </w:rPr>
        <w:t xml:space="preserve"> -</w:t>
      </w:r>
      <w:r w:rsidRPr="00420972">
        <w:rPr>
          <w:rFonts w:ascii="Times New Roman" w:eastAsia="Times New Roman" w:hAnsi="Times New Roman" w:cs="Times New Roman"/>
          <w:color w:val="000000" w:themeColor="text1"/>
          <w:sz w:val="28"/>
          <w:szCs w:val="28"/>
        </w:rPr>
        <w:t xml:space="preserve"> 35 процентов часовой ставки (части оклада (должностного оклада), рассчитанного за час работы) за каждый час работы в ночное время.</w:t>
      </w:r>
    </w:p>
    <w:p w:rsidR="002C558E" w:rsidRPr="00420972" w:rsidRDefault="00DB1547" w:rsidP="00DB1547">
      <w:pPr>
        <w:spacing w:after="0" w:line="240" w:lineRule="auto"/>
        <w:ind w:firstLine="567"/>
        <w:jc w:val="both"/>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6.5. Стороны договорились:</w:t>
      </w:r>
    </w:p>
    <w:p w:rsidR="002C558E" w:rsidRPr="00420972" w:rsidRDefault="00DB1547" w:rsidP="00DB1547">
      <w:pPr>
        <w:spacing w:after="0" w:line="240" w:lineRule="auto"/>
        <w:ind w:firstLine="567"/>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lastRenderedPageBreak/>
        <w:t>6.5.1. Сохранять за работниками, участвовавшими в забастовке из-за невыполнения условий данного коллективного договора по вине работодателя или учредителя заработную плату в полном размере.</w:t>
      </w:r>
    </w:p>
    <w:p w:rsidR="002C558E" w:rsidRPr="00420972" w:rsidRDefault="00DB1547" w:rsidP="00DB1547">
      <w:pPr>
        <w:spacing w:after="0" w:line="240" w:lineRule="auto"/>
        <w:ind w:firstLine="567"/>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6.5.2. В целях повышения имиджа образовательной организации, а также за выполнение общественно значимых функций по представительству и защите социально-трудовых прав и интересов работников, участие в управлении </w:t>
      </w:r>
      <w:r w:rsidR="002E6E01" w:rsidRPr="00420972">
        <w:rPr>
          <w:rFonts w:ascii="Times New Roman" w:eastAsia="Times New Roman" w:hAnsi="Times New Roman" w:cs="Times New Roman"/>
          <w:color w:val="000000" w:themeColor="text1"/>
          <w:sz w:val="28"/>
          <w:szCs w:val="28"/>
        </w:rPr>
        <w:t xml:space="preserve">образовательной организацией </w:t>
      </w:r>
      <w:r w:rsidRPr="00420972">
        <w:rPr>
          <w:rFonts w:ascii="Times New Roman" w:eastAsia="Times New Roman" w:hAnsi="Times New Roman" w:cs="Times New Roman"/>
          <w:color w:val="000000" w:themeColor="text1"/>
          <w:sz w:val="28"/>
          <w:szCs w:val="28"/>
        </w:rPr>
        <w:t>выплачивать стимулирующую надбавку председателю первичной профсоюзной организации в размерене менее 10%  от ставки заработной платы, должностного оклада (оклада), в зависимости от результативности и качества его деятельности</w:t>
      </w:r>
      <w:r w:rsidR="004E2E10" w:rsidRPr="00420972">
        <w:rPr>
          <w:rFonts w:ascii="Times New Roman" w:eastAsia="Times New Roman" w:hAnsi="Times New Roman" w:cs="Times New Roman"/>
          <w:color w:val="000000" w:themeColor="text1"/>
          <w:sz w:val="28"/>
          <w:szCs w:val="28"/>
        </w:rPr>
        <w:t>.</w:t>
      </w:r>
    </w:p>
    <w:p w:rsidR="002C558E" w:rsidRPr="00420972" w:rsidRDefault="00DB1547" w:rsidP="00DB1547">
      <w:pPr>
        <w:spacing w:after="0" w:line="240" w:lineRule="auto"/>
        <w:ind w:firstLine="567"/>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6.5.3. При рассмотрении вопросов принятия и (или) изменения локальных нормативных актов по вопросам оплаты труда стороны обязуются исходить из необходимости применения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 Принятие решений о выплатах и их размерах осуществляется по согласованию с профкомом (принцип прозрачности).</w:t>
      </w:r>
    </w:p>
    <w:p w:rsidR="002C558E" w:rsidRPr="00420972" w:rsidRDefault="00DB1547" w:rsidP="00DB1547">
      <w:pPr>
        <w:spacing w:after="0" w:line="240" w:lineRule="auto"/>
        <w:ind w:firstLine="74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Стороны исходят из необходимости создания соответствующей комиссии с участием профсоюзного комитета, а также использования других форм реализации демократических процедур в целях создания и оценки механизма стимулирования качественного и эффективного труда работников с учетом основных принципов, предусмотренных пунктом 4.2 областного отраслевого Соглашения на 2021-2024 годы.</w:t>
      </w:r>
    </w:p>
    <w:p w:rsidR="002C558E" w:rsidRPr="00420972" w:rsidRDefault="00DB1547" w:rsidP="00DB1547">
      <w:pPr>
        <w:spacing w:after="0" w:line="240" w:lineRule="auto"/>
        <w:ind w:firstLine="567"/>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6.5.4. В целях снятия социальной напряженности работодатель обязуется информировать коллектив работников об источниках и размере фонда оплаты труда, структуре заработной платы, размерах средних заработных плат, должностных окладов, выплат компенсационного и стимулирующего характера, премиальных выплатах в разрезе основных категорий работников.</w:t>
      </w:r>
    </w:p>
    <w:p w:rsidR="002C558E" w:rsidRPr="00420972" w:rsidRDefault="00DB1547" w:rsidP="00DB1547">
      <w:pPr>
        <w:spacing w:after="0" w:line="240" w:lineRule="auto"/>
        <w:ind w:firstLine="567"/>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6.5.5. При наличии финансовых средств работникам образовательной организации оказывается материальная помощь в соответствии с положением об оказании материальной помощи (Приложение </w:t>
      </w:r>
      <w:r w:rsidRPr="00420972">
        <w:rPr>
          <w:rFonts w:ascii="Times New Roman" w:eastAsia="Segoe UI Symbol" w:hAnsi="Times New Roman" w:cs="Times New Roman"/>
          <w:color w:val="000000" w:themeColor="text1"/>
          <w:sz w:val="28"/>
          <w:szCs w:val="28"/>
        </w:rPr>
        <w:t>№</w:t>
      </w:r>
      <w:r w:rsidR="00EE7DFD" w:rsidRPr="00420972">
        <w:rPr>
          <w:rFonts w:ascii="Times New Roman" w:eastAsia="Times New Roman" w:hAnsi="Times New Roman" w:cs="Times New Roman"/>
          <w:color w:val="000000" w:themeColor="text1"/>
          <w:sz w:val="28"/>
          <w:szCs w:val="28"/>
        </w:rPr>
        <w:t xml:space="preserve"> 8</w:t>
      </w:r>
      <w:r w:rsidRPr="00420972">
        <w:rPr>
          <w:rFonts w:ascii="Times New Roman" w:eastAsia="Times New Roman" w:hAnsi="Times New Roman" w:cs="Times New Roman"/>
          <w:color w:val="000000" w:themeColor="text1"/>
          <w:sz w:val="28"/>
          <w:szCs w:val="28"/>
        </w:rPr>
        <w:t>).</w:t>
      </w:r>
    </w:p>
    <w:p w:rsidR="002C558E" w:rsidRPr="00420972" w:rsidRDefault="00DB1547" w:rsidP="00DB1547">
      <w:pPr>
        <w:spacing w:after="0" w:line="240" w:lineRule="auto"/>
        <w:ind w:firstLine="567"/>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6.5.6. Стороны исходят из того, что штаты образовательной организации формируются с учетом установленной предельной наполняемости групп. За фактическое превышение наполняемости групп, установленной в соответствии с санитарно-эпидемиологическими правилами и нормативами, устанавливается доплата, как это предусмотрено при расширении зоны обслуживания или увеличении объема выполняемой работы (ст. 151 ТК РФ) - по соглашению сторон трудового договора.</w:t>
      </w:r>
    </w:p>
    <w:p w:rsidR="002C558E" w:rsidRPr="00420972" w:rsidRDefault="00DB1547" w:rsidP="00DB1547">
      <w:pPr>
        <w:spacing w:after="0" w:line="240" w:lineRule="auto"/>
        <w:ind w:firstLine="567"/>
        <w:jc w:val="both"/>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color w:val="000000" w:themeColor="text1"/>
          <w:sz w:val="28"/>
          <w:szCs w:val="28"/>
        </w:rPr>
        <w:t>6.5.7. Система нормирования труда в образовательной организации определяется работодателем по согласованию с профсоюзным комитетом на основании типовых норм труда для однородных (межотраслевых, отраслевых, профессиональных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rsidR="002C558E" w:rsidRPr="00420972" w:rsidRDefault="00DB1547" w:rsidP="00DB1547">
      <w:pPr>
        <w:keepNext/>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lastRenderedPageBreak/>
        <w:t>VII. ОХРАНА ТРУДА И ЗДОРОВЬЯ</w:t>
      </w:r>
    </w:p>
    <w:p w:rsidR="002C558E" w:rsidRPr="00420972" w:rsidRDefault="002C558E" w:rsidP="00DB1547">
      <w:pPr>
        <w:keepNext/>
        <w:spacing w:after="0" w:line="240" w:lineRule="auto"/>
        <w:jc w:val="center"/>
        <w:rPr>
          <w:rFonts w:ascii="Times New Roman" w:eastAsia="Times New Roman" w:hAnsi="Times New Roman" w:cs="Times New Roman"/>
          <w:b/>
          <w:color w:val="000000" w:themeColor="text1"/>
          <w:sz w:val="28"/>
          <w:szCs w:val="28"/>
        </w:rPr>
      </w:pPr>
    </w:p>
    <w:p w:rsidR="002C558E" w:rsidRPr="00420972" w:rsidRDefault="00DB1547" w:rsidP="00DB1547">
      <w:pPr>
        <w:spacing w:after="0" w:line="240" w:lineRule="auto"/>
        <w:ind w:firstLine="700"/>
        <w:jc w:val="both"/>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color w:val="000000" w:themeColor="text1"/>
          <w:sz w:val="28"/>
          <w:szCs w:val="28"/>
        </w:rPr>
        <w:t xml:space="preserve">7.1. Для реализации права работников на здоровые и безопасные условия труда, внедрения современных средств безопасности труда, предупреждающих производственный травматизм и возникновение профессиональных заболеваний, стороны </w:t>
      </w:r>
      <w:r w:rsidRPr="00420972">
        <w:rPr>
          <w:rFonts w:ascii="Times New Roman" w:eastAsia="Times New Roman" w:hAnsi="Times New Roman" w:cs="Times New Roman"/>
          <w:b/>
          <w:color w:val="000000" w:themeColor="text1"/>
          <w:sz w:val="28"/>
          <w:szCs w:val="28"/>
        </w:rPr>
        <w:t>совместно обязуются:</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7.1.1. Ежегодно заключать Соглашение по охране труда, которое </w:t>
      </w:r>
      <w:r w:rsidRPr="00420972">
        <w:rPr>
          <w:rFonts w:ascii="Times New Roman" w:eastAsia="Times New Roman" w:hAnsi="Times New Roman" w:cs="Times New Roman"/>
          <w:i/>
          <w:color w:val="000000" w:themeColor="text1"/>
          <w:sz w:val="28"/>
          <w:szCs w:val="28"/>
          <w:u w:val="single"/>
        </w:rPr>
        <w:t xml:space="preserve">является </w:t>
      </w:r>
      <w:r w:rsidRPr="00420972">
        <w:rPr>
          <w:rFonts w:ascii="Times New Roman" w:eastAsia="Times New Roman" w:hAnsi="Times New Roman" w:cs="Times New Roman"/>
          <w:i/>
          <w:color w:val="000000" w:themeColor="text1"/>
          <w:sz w:val="28"/>
          <w:szCs w:val="28"/>
        </w:rPr>
        <w:t xml:space="preserve">приложением </w:t>
      </w:r>
      <w:r w:rsidRPr="00420972">
        <w:rPr>
          <w:rFonts w:ascii="Times New Roman" w:eastAsia="Segoe UI Symbol" w:hAnsi="Times New Roman" w:cs="Times New Roman"/>
          <w:i/>
          <w:color w:val="000000" w:themeColor="text1"/>
          <w:sz w:val="28"/>
          <w:szCs w:val="28"/>
        </w:rPr>
        <w:t>№</w:t>
      </w:r>
      <w:r w:rsidR="00EE7DFD" w:rsidRPr="00420972">
        <w:rPr>
          <w:rFonts w:ascii="Times New Roman" w:eastAsia="Times New Roman" w:hAnsi="Times New Roman" w:cs="Times New Roman"/>
          <w:i/>
          <w:color w:val="000000" w:themeColor="text1"/>
          <w:sz w:val="28"/>
          <w:szCs w:val="28"/>
        </w:rPr>
        <w:t xml:space="preserve"> 7</w:t>
      </w:r>
      <w:r w:rsidRPr="00420972">
        <w:rPr>
          <w:rFonts w:ascii="Times New Roman" w:eastAsia="Times New Roman" w:hAnsi="Times New Roman" w:cs="Times New Roman"/>
          <w:i/>
          <w:color w:val="000000" w:themeColor="text1"/>
          <w:sz w:val="28"/>
          <w:szCs w:val="28"/>
        </w:rPr>
        <w:t>к коллективному договору,</w:t>
      </w:r>
      <w:r w:rsidRPr="00420972">
        <w:rPr>
          <w:rFonts w:ascii="Times New Roman" w:eastAsia="Times New Roman" w:hAnsi="Times New Roman" w:cs="Times New Roman"/>
          <w:i/>
          <w:color w:val="000000" w:themeColor="text1"/>
          <w:sz w:val="28"/>
          <w:szCs w:val="28"/>
          <w:u w:val="single"/>
        </w:rPr>
        <w:t xml:space="preserve"> с определением в </w:t>
      </w:r>
      <w:r w:rsidRPr="00420972">
        <w:rPr>
          <w:rFonts w:ascii="Times New Roman" w:eastAsia="Times New Roman" w:hAnsi="Times New Roman" w:cs="Times New Roman"/>
          <w:color w:val="000000" w:themeColor="text1"/>
          <w:sz w:val="28"/>
          <w:szCs w:val="28"/>
        </w:rPr>
        <w:t>нем мероприятий (организационных, технических и других) по улучшению условий и охраны труда, стоимости и сроков их выполнения, ответственных должностных лиц; совместно участвовать в разработке, рассмотрении и анализе мероприятий по улучшению условий и охране труда в рамках этого Соглашения.</w:t>
      </w:r>
    </w:p>
    <w:p w:rsidR="002C558E" w:rsidRPr="00420972" w:rsidRDefault="00DB1547" w:rsidP="00DB1547">
      <w:pPr>
        <w:spacing w:after="0" w:line="240" w:lineRule="auto"/>
        <w:ind w:firstLine="70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Соглашение по охране труда, содержащее в том числе финансовое обеспечение мероприятий по охране труда и здоровья работников, разрабатывается на календарный год, рассматривается на заседании комиссии по охране труда и вступает в силу с момента его подписания представителями сторон.</w:t>
      </w:r>
    </w:p>
    <w:p w:rsidR="002C558E" w:rsidRPr="00420972" w:rsidRDefault="00DB1547" w:rsidP="00DB1547">
      <w:pPr>
        <w:spacing w:after="0" w:line="240" w:lineRule="auto"/>
        <w:ind w:firstLine="70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Акт проверки выполнения Соглашения по охране труда составляется один раз в шесть месяцев комиссией по охране труда по результатам проверки и утверждается руководителем образовательной организации и председателем первичной профсоюзной организации.</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7.1.2. Обеспечивать:</w:t>
      </w:r>
    </w:p>
    <w:p w:rsidR="002C558E" w:rsidRPr="00420972" w:rsidRDefault="007D40EF" w:rsidP="00DB1547">
      <w:pPr>
        <w:spacing w:after="0" w:line="240" w:lineRule="auto"/>
        <w:ind w:firstLine="72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w:t>
      </w:r>
      <w:r w:rsidR="00DB1547" w:rsidRPr="00420972">
        <w:rPr>
          <w:rFonts w:ascii="Times New Roman" w:eastAsia="Times New Roman" w:hAnsi="Times New Roman" w:cs="Times New Roman"/>
          <w:color w:val="000000" w:themeColor="text1"/>
          <w:sz w:val="28"/>
          <w:szCs w:val="28"/>
        </w:rPr>
        <w:t>выборы представителей в формируемую на паритетной основе сторонами комиссию по охране труда образовательной организации и оказание ей необходимой помощи и поддержки в ее деятельности;</w:t>
      </w:r>
    </w:p>
    <w:p w:rsidR="002C558E" w:rsidRPr="00420972" w:rsidRDefault="007D40EF" w:rsidP="00DB1547">
      <w:pPr>
        <w:spacing w:after="0" w:line="240" w:lineRule="auto"/>
        <w:ind w:firstLine="72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w:t>
      </w:r>
      <w:r w:rsidR="00DB1547" w:rsidRPr="00420972">
        <w:rPr>
          <w:rFonts w:ascii="Times New Roman" w:eastAsia="Times New Roman" w:hAnsi="Times New Roman" w:cs="Times New Roman"/>
          <w:color w:val="000000" w:themeColor="text1"/>
          <w:sz w:val="28"/>
          <w:szCs w:val="28"/>
        </w:rPr>
        <w:t>выборы представителей сторон в состав комиссии по проведению специальной оценки условий труда;</w:t>
      </w:r>
    </w:p>
    <w:p w:rsidR="002C558E" w:rsidRPr="00420972" w:rsidRDefault="007D40EF" w:rsidP="00DB1547">
      <w:pPr>
        <w:spacing w:after="0" w:line="240" w:lineRule="auto"/>
        <w:ind w:firstLine="72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w:t>
      </w:r>
      <w:r w:rsidR="00DB1547" w:rsidRPr="00420972">
        <w:rPr>
          <w:rFonts w:ascii="Times New Roman" w:eastAsia="Times New Roman" w:hAnsi="Times New Roman" w:cs="Times New Roman"/>
          <w:color w:val="000000" w:themeColor="text1"/>
          <w:sz w:val="28"/>
          <w:szCs w:val="28"/>
        </w:rPr>
        <w:t>своевременное расследование несчастных случаев с работниками, оказание материальной помощи пострадавшим;</w:t>
      </w:r>
    </w:p>
    <w:p w:rsidR="002C558E" w:rsidRPr="00420972" w:rsidRDefault="007D40EF" w:rsidP="00DB1547">
      <w:pPr>
        <w:spacing w:after="0" w:line="240" w:lineRule="auto"/>
        <w:ind w:firstLine="72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w:t>
      </w:r>
      <w:r w:rsidR="00DB1547" w:rsidRPr="00420972">
        <w:rPr>
          <w:rFonts w:ascii="Times New Roman" w:eastAsia="Times New Roman" w:hAnsi="Times New Roman" w:cs="Times New Roman"/>
          <w:color w:val="000000" w:themeColor="text1"/>
          <w:sz w:val="28"/>
          <w:szCs w:val="28"/>
        </w:rPr>
        <w:t>условия для прохождения работниками диспансеризации в соответствии со статьей 185.1 Трудового кодекса РФ для выполнения медицинских рекомендаций в отношении работников, которые прошли медицинский осмотр, в том числе с предоставлением гарантий, предусмотренных трудовым законодательством, а также рекомендаций по направлению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на санаторно-курортное лечение за счет сумм страховых взносов;</w:t>
      </w:r>
    </w:p>
    <w:p w:rsidR="002C558E" w:rsidRPr="00420972" w:rsidRDefault="007D40EF" w:rsidP="00DB1547">
      <w:pPr>
        <w:spacing w:after="0" w:line="240" w:lineRule="auto"/>
        <w:ind w:firstLine="72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w:t>
      </w:r>
      <w:r w:rsidR="00DB1547" w:rsidRPr="00420972">
        <w:rPr>
          <w:rFonts w:ascii="Times New Roman" w:eastAsia="Times New Roman" w:hAnsi="Times New Roman" w:cs="Times New Roman"/>
          <w:color w:val="000000" w:themeColor="text1"/>
          <w:sz w:val="28"/>
          <w:szCs w:val="28"/>
        </w:rPr>
        <w:t>работу комиссий: по проверке знаний по охране труда; по расследованию несчастных случаев с работниками на работе и обучающимися во время образовательного процесса; по проверке состояния зеленых насаждений; по проверке состояния зданий; по приемке кабинетов, пищеблока, спортивных сооружений, территории к новому учебному году; по приемке обр</w:t>
      </w:r>
      <w:r w:rsidR="00AC30E8" w:rsidRPr="00420972">
        <w:rPr>
          <w:rFonts w:ascii="Times New Roman" w:eastAsia="Times New Roman" w:hAnsi="Times New Roman" w:cs="Times New Roman"/>
          <w:color w:val="000000" w:themeColor="text1"/>
          <w:sz w:val="28"/>
          <w:szCs w:val="28"/>
        </w:rPr>
        <w:t>а</w:t>
      </w:r>
      <w:r w:rsidR="00DB1547" w:rsidRPr="00420972">
        <w:rPr>
          <w:rFonts w:ascii="Times New Roman" w:eastAsia="Times New Roman" w:hAnsi="Times New Roman" w:cs="Times New Roman"/>
          <w:color w:val="000000" w:themeColor="text1"/>
          <w:sz w:val="28"/>
          <w:szCs w:val="28"/>
        </w:rPr>
        <w:t>зовательной организации на готовность к новому учебному году и других комиссий.</w:t>
      </w:r>
    </w:p>
    <w:p w:rsidR="002C558E" w:rsidRPr="00420972" w:rsidRDefault="00DB1547" w:rsidP="00DB1547">
      <w:pPr>
        <w:tabs>
          <w:tab w:val="left" w:leader="underscore" w:pos="9706"/>
        </w:tabs>
        <w:spacing w:after="0" w:line="240" w:lineRule="auto"/>
        <w:ind w:firstLine="72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b/>
          <w:color w:val="000000" w:themeColor="text1"/>
          <w:sz w:val="28"/>
          <w:szCs w:val="28"/>
        </w:rPr>
        <w:t>Положение о комиссии по охране труда</w:t>
      </w:r>
      <w:r w:rsidRPr="00420972">
        <w:rPr>
          <w:rFonts w:ascii="Times New Roman" w:eastAsia="Times New Roman" w:hAnsi="Times New Roman" w:cs="Times New Roman"/>
          <w:color w:val="000000" w:themeColor="text1"/>
          <w:sz w:val="28"/>
          <w:szCs w:val="28"/>
        </w:rPr>
        <w:t xml:space="preserve"> является </w:t>
      </w:r>
      <w:r w:rsidRPr="00420972">
        <w:rPr>
          <w:rFonts w:ascii="Times New Roman" w:eastAsia="Times New Roman" w:hAnsi="Times New Roman" w:cs="Times New Roman"/>
          <w:color w:val="000000" w:themeColor="text1"/>
          <w:sz w:val="28"/>
          <w:szCs w:val="28"/>
          <w:u w:val="single"/>
          <w:shd w:val="clear" w:color="auto" w:fill="FFFFFF"/>
        </w:rPr>
        <w:t>приложением</w:t>
      </w:r>
      <w:r w:rsidR="00603C26">
        <w:rPr>
          <w:rFonts w:ascii="Times New Roman" w:eastAsia="Times New Roman" w:hAnsi="Times New Roman" w:cs="Times New Roman"/>
          <w:color w:val="000000" w:themeColor="text1"/>
          <w:sz w:val="28"/>
          <w:szCs w:val="28"/>
          <w:u w:val="single"/>
          <w:shd w:val="clear" w:color="auto" w:fill="FFFFFF"/>
        </w:rPr>
        <w:t xml:space="preserve"> </w:t>
      </w:r>
      <w:r w:rsidRPr="00420972">
        <w:rPr>
          <w:rFonts w:ascii="Times New Roman" w:eastAsia="Segoe UI Symbol" w:hAnsi="Times New Roman" w:cs="Times New Roman"/>
          <w:color w:val="000000" w:themeColor="text1"/>
          <w:sz w:val="28"/>
          <w:szCs w:val="28"/>
        </w:rPr>
        <w:t>№</w:t>
      </w:r>
      <w:r w:rsidRPr="00420972">
        <w:rPr>
          <w:rFonts w:ascii="Times New Roman" w:eastAsia="Times New Roman" w:hAnsi="Times New Roman" w:cs="Times New Roman"/>
          <w:color w:val="000000" w:themeColor="text1"/>
          <w:sz w:val="28"/>
          <w:szCs w:val="28"/>
        </w:rPr>
        <w:t xml:space="preserve"> _</w:t>
      </w:r>
      <w:r w:rsidR="00EE7DFD" w:rsidRPr="00420972">
        <w:rPr>
          <w:rFonts w:ascii="Times New Roman" w:eastAsia="Times New Roman" w:hAnsi="Times New Roman" w:cs="Times New Roman"/>
          <w:color w:val="000000" w:themeColor="text1"/>
          <w:sz w:val="28"/>
          <w:szCs w:val="28"/>
        </w:rPr>
        <w:t>9</w:t>
      </w:r>
      <w:r w:rsidRPr="00420972">
        <w:rPr>
          <w:rFonts w:ascii="Times New Roman" w:eastAsia="Times New Roman" w:hAnsi="Times New Roman" w:cs="Times New Roman"/>
          <w:color w:val="000000" w:themeColor="text1"/>
          <w:sz w:val="28"/>
          <w:szCs w:val="28"/>
        </w:rPr>
        <w:t>_ к коллективному договору.</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7.1.3. Осуществлять контроль за безопасностью жизнедеятельности в образовательной организации, состоянием условий и охраны труда, выполнением коллективного договора в части охраны труда, Соглашения по охране труда.</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lastRenderedPageBreak/>
        <w:t xml:space="preserve">7.1.4. Контролировать выполнение в </w:t>
      </w:r>
      <w:r w:rsidR="007D40EF" w:rsidRPr="00420972">
        <w:rPr>
          <w:rFonts w:ascii="Times New Roman" w:eastAsia="Times New Roman" w:hAnsi="Times New Roman" w:cs="Times New Roman"/>
          <w:color w:val="000000" w:themeColor="text1"/>
          <w:sz w:val="28"/>
          <w:szCs w:val="28"/>
        </w:rPr>
        <w:t>организац</w:t>
      </w:r>
      <w:r w:rsidRPr="00420972">
        <w:rPr>
          <w:rFonts w:ascii="Times New Roman" w:eastAsia="Times New Roman" w:hAnsi="Times New Roman" w:cs="Times New Roman"/>
          <w:color w:val="000000" w:themeColor="text1"/>
          <w:sz w:val="28"/>
          <w:szCs w:val="28"/>
        </w:rPr>
        <w:t>ии предписаний органов государственного надзора (контроля), представлений технических (главных технических) инспекторов труда Профсоюза, уполномоченных (доверенных) лиц по охране труда первичной профсоюзной организации (далее - уполномоченные по охране труда).</w:t>
      </w:r>
    </w:p>
    <w:p w:rsidR="002C558E" w:rsidRPr="00420972" w:rsidRDefault="007D40EF" w:rsidP="00DB1547">
      <w:pPr>
        <w:tabs>
          <w:tab w:val="left" w:pos="1810"/>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7.1.5. </w:t>
      </w:r>
      <w:r w:rsidR="00DB1547" w:rsidRPr="00420972">
        <w:rPr>
          <w:rFonts w:ascii="Times New Roman" w:eastAsia="Times New Roman" w:hAnsi="Times New Roman" w:cs="Times New Roman"/>
          <w:color w:val="000000" w:themeColor="text1"/>
          <w:sz w:val="28"/>
          <w:szCs w:val="28"/>
        </w:rPr>
        <w:t>Обеспечивать участие первичной профсоюзной организации в смотре-конкурсе на звание «Лучший уполномоченный по охране труда Профсоюза работников народного образования и науки Российской Федерации»</w:t>
      </w:r>
      <w:r w:rsidRPr="00420972">
        <w:rPr>
          <w:rFonts w:ascii="Times New Roman" w:eastAsia="Times New Roman" w:hAnsi="Times New Roman" w:cs="Times New Roman"/>
          <w:color w:val="000000" w:themeColor="text1"/>
          <w:sz w:val="28"/>
          <w:szCs w:val="28"/>
        </w:rPr>
        <w:t xml:space="preserve"> и Федерации профсоюзов Липецкой области</w:t>
      </w:r>
      <w:r w:rsidR="00DB1547" w:rsidRPr="00420972">
        <w:rPr>
          <w:rFonts w:ascii="Times New Roman" w:eastAsia="Times New Roman" w:hAnsi="Times New Roman" w:cs="Times New Roman"/>
          <w:color w:val="000000" w:themeColor="text1"/>
          <w:sz w:val="28"/>
          <w:szCs w:val="28"/>
        </w:rPr>
        <w:t>.</w:t>
      </w:r>
    </w:p>
    <w:p w:rsidR="002C558E" w:rsidRPr="00420972" w:rsidRDefault="00DB1547" w:rsidP="00DB1547">
      <w:pPr>
        <w:keepNext/>
        <w:keepLines/>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b/>
          <w:color w:val="000000" w:themeColor="text1"/>
          <w:sz w:val="28"/>
          <w:szCs w:val="28"/>
        </w:rPr>
        <w:t>7.2. Работодатель обязуется</w:t>
      </w:r>
      <w:r w:rsidRPr="00420972">
        <w:rPr>
          <w:rFonts w:ascii="Times New Roman" w:eastAsia="Times New Roman" w:hAnsi="Times New Roman" w:cs="Times New Roman"/>
          <w:color w:val="000000" w:themeColor="text1"/>
          <w:sz w:val="28"/>
          <w:szCs w:val="28"/>
        </w:rPr>
        <w:t>:</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7.2.1. Обеспечивать в соответствии с законодательством Российской Федерации финансирование мероприятий по улучшению условий и охраны труда за счет бюджетных средств и иных источников, предусмотренных законодательством и п. 9.2.1. Областного отраслевого Соглашения на 2021-2024 годы.</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7.2.2. Выделят</w:t>
      </w:r>
      <w:r w:rsidR="007D40EF" w:rsidRPr="00420972">
        <w:rPr>
          <w:rFonts w:ascii="Times New Roman" w:eastAsia="Times New Roman" w:hAnsi="Times New Roman" w:cs="Times New Roman"/>
          <w:color w:val="000000" w:themeColor="text1"/>
          <w:sz w:val="28"/>
          <w:szCs w:val="28"/>
        </w:rPr>
        <w:t>ь</w:t>
      </w:r>
      <w:r w:rsidRPr="00420972">
        <w:rPr>
          <w:rFonts w:ascii="Times New Roman" w:eastAsia="Times New Roman" w:hAnsi="Times New Roman" w:cs="Times New Roman"/>
          <w:color w:val="000000" w:themeColor="text1"/>
          <w:sz w:val="28"/>
          <w:szCs w:val="28"/>
        </w:rPr>
        <w:t xml:space="preserve"> средства в размере </w:t>
      </w:r>
      <w:r w:rsidRPr="00420972">
        <w:rPr>
          <w:rFonts w:ascii="Times New Roman" w:eastAsia="Times New Roman" w:hAnsi="Times New Roman" w:cs="Times New Roman"/>
          <w:i/>
          <w:color w:val="000000" w:themeColor="text1"/>
          <w:sz w:val="28"/>
          <w:szCs w:val="28"/>
        </w:rPr>
        <w:t>не менее 1,0 процента от фонда оплаты труда и не менее 0,7 процента</w:t>
      </w:r>
      <w:r w:rsidRPr="00420972">
        <w:rPr>
          <w:rFonts w:ascii="Times New Roman" w:eastAsia="Times New Roman" w:hAnsi="Times New Roman" w:cs="Times New Roman"/>
          <w:color w:val="000000" w:themeColor="text1"/>
          <w:sz w:val="28"/>
          <w:szCs w:val="28"/>
        </w:rPr>
        <w:t>от суммы эксплуатационных расходов организации на улучшение условий и охраны труда, в том числе на обеспечение безопасной эксплуатации зданий и сооружений организации, проведение обучения по охране труда, специальной оценки условий труда, обязательных медицинских осмотров работников, обеспечение работников спецодеждой и другими средствами индивидуальной защиты и проведения других мероприятий, обеспечивающих безопасное проведение образовательного процесса.</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7.2.3. Ежегодно проводить мероприятия по обеспечению безопасности образовательной организации и охране труда и здоровья работников и обучающихся за счет средств, находящихся в распоряжении образовательной организации.</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Использовать в качестве дополнительного источника финансирования мероприятий по охране труда возможность возврата части сумм страховых взносов на обязательное социальное страхование от несчастных случаев на производстве:</w:t>
      </w:r>
    </w:p>
    <w:p w:rsidR="002C558E" w:rsidRPr="00420972" w:rsidRDefault="00DB1547" w:rsidP="00603C26">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до 20 процентов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в соответствии с законодательством;</w:t>
      </w:r>
    </w:p>
    <w:p w:rsidR="002C558E" w:rsidRPr="00420972" w:rsidRDefault="00DB1547" w:rsidP="00DB1547">
      <w:pPr>
        <w:tabs>
          <w:tab w:val="left" w:pos="1816"/>
        </w:tabs>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7.2.4. Обеспечить создание и функционирование системы управления охраной труда организации в соответствии со статьей 212 Трудового кодекса РФ.</w:t>
      </w:r>
    </w:p>
    <w:p w:rsidR="002C558E" w:rsidRPr="00603C26" w:rsidRDefault="00DB1547" w:rsidP="00603C26">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Обеспечить соблюдение положений статьи 217 Трудового кодекса РФ по организации охраны труда в образовательной организации.</w:t>
      </w:r>
    </w:p>
    <w:p w:rsidR="002C558E" w:rsidRPr="00420972" w:rsidRDefault="00DB1547" w:rsidP="00DB1547">
      <w:pPr>
        <w:spacing w:after="0" w:line="240" w:lineRule="auto"/>
        <w:ind w:firstLine="709"/>
        <w:jc w:val="both"/>
        <w:rPr>
          <w:rFonts w:ascii="Times New Roman" w:eastAsia="Times New Roman" w:hAnsi="Times New Roman" w:cs="Times New Roman"/>
          <w:strike/>
          <w:color w:val="000000" w:themeColor="text1"/>
          <w:sz w:val="28"/>
          <w:szCs w:val="28"/>
        </w:rPr>
      </w:pPr>
      <w:r w:rsidRPr="00420972">
        <w:rPr>
          <w:rFonts w:ascii="Times New Roman" w:eastAsia="Times New Roman" w:hAnsi="Times New Roman" w:cs="Times New Roman"/>
          <w:color w:val="000000" w:themeColor="text1"/>
          <w:sz w:val="28"/>
          <w:szCs w:val="28"/>
        </w:rPr>
        <w:t>7.2.</w:t>
      </w:r>
      <w:r w:rsidR="00603C26">
        <w:rPr>
          <w:rFonts w:ascii="Times New Roman" w:eastAsia="Times New Roman" w:hAnsi="Times New Roman" w:cs="Times New Roman"/>
          <w:color w:val="000000" w:themeColor="text1"/>
          <w:sz w:val="28"/>
          <w:szCs w:val="28"/>
        </w:rPr>
        <w:t>5</w:t>
      </w:r>
      <w:r w:rsidRPr="00420972">
        <w:rPr>
          <w:rFonts w:ascii="Times New Roman" w:eastAsia="Times New Roman" w:hAnsi="Times New Roman" w:cs="Times New Roman"/>
          <w:color w:val="000000" w:themeColor="text1"/>
          <w:sz w:val="28"/>
          <w:szCs w:val="28"/>
        </w:rPr>
        <w:t>. Обеспечить условия труда, которые должны соответствовать требованиям охраны труда на каждом рабочем месте, режим труда и отдыха в соответствии с законодательством Российской Федерации, Правилами внутреннего трудового распорядка.</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Обеспечивать участие представителя выборного органа первичной профсоюзной организации в подготовке образовательной организации к новому учебному году.</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lastRenderedPageBreak/>
        <w:t>7.2.</w:t>
      </w:r>
      <w:r w:rsidR="00603C26">
        <w:rPr>
          <w:rFonts w:ascii="Times New Roman" w:eastAsia="Times New Roman" w:hAnsi="Times New Roman" w:cs="Times New Roman"/>
          <w:color w:val="000000" w:themeColor="text1"/>
          <w:sz w:val="28"/>
          <w:szCs w:val="28"/>
        </w:rPr>
        <w:t xml:space="preserve">6 </w:t>
      </w:r>
      <w:r w:rsidRPr="00420972">
        <w:rPr>
          <w:rFonts w:ascii="Times New Roman" w:eastAsia="Times New Roman" w:hAnsi="Times New Roman" w:cs="Times New Roman"/>
          <w:color w:val="000000" w:themeColor="text1"/>
          <w:sz w:val="28"/>
          <w:szCs w:val="28"/>
        </w:rPr>
        <w:t>. Обеспе</w:t>
      </w:r>
      <w:r w:rsidR="00603C26">
        <w:rPr>
          <w:rFonts w:ascii="Times New Roman" w:eastAsia="Times New Roman" w:hAnsi="Times New Roman" w:cs="Times New Roman"/>
          <w:color w:val="000000" w:themeColor="text1"/>
          <w:sz w:val="28"/>
          <w:szCs w:val="28"/>
        </w:rPr>
        <w:t xml:space="preserve">чивать на каждом рабочем месте </w:t>
      </w:r>
      <w:r w:rsidRPr="00420972">
        <w:rPr>
          <w:rFonts w:ascii="Times New Roman" w:eastAsia="Times New Roman" w:hAnsi="Times New Roman" w:cs="Times New Roman"/>
          <w:color w:val="000000" w:themeColor="text1"/>
          <w:sz w:val="28"/>
          <w:szCs w:val="28"/>
        </w:rPr>
        <w:t>кабинетах и других помещениях необходимый температурный режим, освещенность и вентиляцию в соответствии с санитарно-гигиеническими нормами и правилами по охране труда.</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При понижении температуры ниже минимальной (18 градусов по Цельсию) и при повышении температуры выше нормальной с учетом требований санитарно-эпидемиологических правил и норм работодатель </w:t>
      </w:r>
      <w:r w:rsidRPr="00420972">
        <w:rPr>
          <w:rFonts w:ascii="Times New Roman" w:eastAsia="Times New Roman" w:hAnsi="Times New Roman" w:cs="Times New Roman"/>
          <w:i/>
          <w:color w:val="000000" w:themeColor="text1"/>
          <w:sz w:val="28"/>
          <w:szCs w:val="28"/>
          <w:u w:val="single"/>
          <w:shd w:val="clear" w:color="auto" w:fill="FFFFFF"/>
        </w:rPr>
        <w:t>по представлению профкома</w:t>
      </w:r>
      <w:r w:rsidRPr="00420972">
        <w:rPr>
          <w:rFonts w:ascii="Times New Roman" w:eastAsia="Times New Roman" w:hAnsi="Times New Roman" w:cs="Times New Roman"/>
          <w:color w:val="000000" w:themeColor="text1"/>
          <w:sz w:val="28"/>
          <w:szCs w:val="28"/>
        </w:rPr>
        <w:t xml:space="preserve"> вводит для работников режим сокращенного рабочего дня с сохранением средней заработной платы.</w:t>
      </w:r>
    </w:p>
    <w:p w:rsidR="002C558E" w:rsidRPr="00420972" w:rsidRDefault="00DB1547" w:rsidP="00DB1547">
      <w:pPr>
        <w:spacing w:after="0" w:line="240" w:lineRule="auto"/>
        <w:ind w:firstLine="709"/>
        <w:jc w:val="both"/>
        <w:rPr>
          <w:rFonts w:ascii="Times New Roman" w:eastAsia="Times New Roman" w:hAnsi="Times New Roman" w:cs="Times New Roman"/>
          <w:strike/>
          <w:color w:val="000000" w:themeColor="text1"/>
          <w:sz w:val="28"/>
          <w:szCs w:val="28"/>
        </w:rPr>
      </w:pPr>
      <w:r w:rsidRPr="00420972">
        <w:rPr>
          <w:rFonts w:ascii="Times New Roman" w:eastAsia="Times New Roman" w:hAnsi="Times New Roman" w:cs="Times New Roman"/>
          <w:color w:val="000000" w:themeColor="text1"/>
          <w:sz w:val="28"/>
          <w:szCs w:val="28"/>
        </w:rPr>
        <w:t>7.2.</w:t>
      </w:r>
      <w:r w:rsidR="00603C26">
        <w:rPr>
          <w:rFonts w:ascii="Times New Roman" w:eastAsia="Times New Roman" w:hAnsi="Times New Roman" w:cs="Times New Roman"/>
          <w:color w:val="000000" w:themeColor="text1"/>
          <w:sz w:val="28"/>
          <w:szCs w:val="28"/>
        </w:rPr>
        <w:t>7</w:t>
      </w:r>
      <w:r w:rsidRPr="00420972">
        <w:rPr>
          <w:rFonts w:ascii="Times New Roman" w:eastAsia="Times New Roman" w:hAnsi="Times New Roman" w:cs="Times New Roman"/>
          <w:color w:val="000000" w:themeColor="text1"/>
          <w:sz w:val="28"/>
          <w:szCs w:val="28"/>
        </w:rPr>
        <w:t>. Проводить в установленном законодательством Российской Федерации порядке работы по специальной оценке, условий труда.</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Систематически проводить обучение членов комиссии по специальной оценке условий труда с целью обеспечения качественного и соответствующего нормативным требованиям проведения специальной оценки условий труда в организации.</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Положение о комиссии по проведению специальной оценки условий труда </w:t>
      </w:r>
      <w:r w:rsidRPr="00420972">
        <w:rPr>
          <w:rFonts w:ascii="Times New Roman" w:eastAsia="Times New Roman" w:hAnsi="Times New Roman" w:cs="Times New Roman"/>
          <w:i/>
          <w:color w:val="000000" w:themeColor="text1"/>
          <w:sz w:val="28"/>
          <w:szCs w:val="28"/>
          <w:u w:val="single"/>
          <w:shd w:val="clear" w:color="auto" w:fill="FFFFFF"/>
        </w:rPr>
        <w:t>может являться приложением к коллективному договору.</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7.2.</w:t>
      </w:r>
      <w:r w:rsidR="00603C26">
        <w:rPr>
          <w:rFonts w:ascii="Times New Roman" w:eastAsia="Times New Roman" w:hAnsi="Times New Roman" w:cs="Times New Roman"/>
          <w:color w:val="000000" w:themeColor="text1"/>
          <w:sz w:val="28"/>
          <w:szCs w:val="28"/>
        </w:rPr>
        <w:t>8</w:t>
      </w:r>
      <w:r w:rsidRPr="00420972">
        <w:rPr>
          <w:rFonts w:ascii="Times New Roman" w:eastAsia="Times New Roman" w:hAnsi="Times New Roman" w:cs="Times New Roman"/>
          <w:color w:val="000000" w:themeColor="text1"/>
          <w:sz w:val="28"/>
          <w:szCs w:val="28"/>
        </w:rPr>
        <w:t xml:space="preserve">. Проводить специальную оценку условий труда в соответствии с Федеральным законом от 28 декабря 2013 г. </w:t>
      </w:r>
      <w:r w:rsidRPr="00420972">
        <w:rPr>
          <w:rFonts w:ascii="Times New Roman" w:eastAsia="Segoe UI Symbol" w:hAnsi="Times New Roman" w:cs="Times New Roman"/>
          <w:color w:val="000000" w:themeColor="text1"/>
          <w:sz w:val="28"/>
          <w:szCs w:val="28"/>
        </w:rPr>
        <w:t>№</w:t>
      </w:r>
      <w:r w:rsidRPr="00420972">
        <w:rPr>
          <w:rFonts w:ascii="Times New Roman" w:eastAsia="Times New Roman" w:hAnsi="Times New Roman" w:cs="Times New Roman"/>
          <w:color w:val="000000" w:themeColor="text1"/>
          <w:sz w:val="28"/>
          <w:szCs w:val="28"/>
        </w:rPr>
        <w:t xml:space="preserve"> 426-ФЗ «О специальной оценке условий труда».</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соглашениями, коллективным договором.</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Обеспечивать предоставление гарантий по оплате труда в повышенном размере, а также установление сокращенной продолжительности рабочего времени и предоставление ежегодного дополнительного оплачиваемого отпуска в соответствии с положениями пунктами 5.3, 10.3.9. областного отраслевого Соглашения и настоящего коллективного договора.</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устанавливается сокращенная продолжительность рабочего времени - не более 36 часов в неделю (статья 92 ТК РФ).</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Минимальная продолжительность ежегодного дополнительного оплачиваемого отпуска указанным работникам составляет 7 календарных дней (статья 117 ТК РФ).</w:t>
      </w:r>
    </w:p>
    <w:p w:rsidR="002C558E" w:rsidRPr="00420972" w:rsidRDefault="00DB1547" w:rsidP="00DB1547">
      <w:pPr>
        <w:tabs>
          <w:tab w:val="left" w:pos="1915"/>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7.2.</w:t>
      </w:r>
      <w:r w:rsidR="00603C26">
        <w:rPr>
          <w:rFonts w:ascii="Times New Roman" w:eastAsia="Times New Roman" w:hAnsi="Times New Roman" w:cs="Times New Roman"/>
          <w:color w:val="000000" w:themeColor="text1"/>
          <w:sz w:val="28"/>
          <w:szCs w:val="28"/>
        </w:rPr>
        <w:t>9</w:t>
      </w:r>
      <w:r w:rsidRPr="00420972">
        <w:rPr>
          <w:rFonts w:ascii="Times New Roman" w:eastAsia="Times New Roman" w:hAnsi="Times New Roman" w:cs="Times New Roman"/>
          <w:color w:val="000000" w:themeColor="text1"/>
          <w:sz w:val="28"/>
          <w:szCs w:val="28"/>
        </w:rPr>
        <w:t>. Проводить обучение по охране труда и проверку знаний требований охраны труда работников образовательной организации в соответствии с законодательством об охране труда, в том числе:</w:t>
      </w:r>
    </w:p>
    <w:p w:rsidR="002C558E" w:rsidRPr="00420972" w:rsidRDefault="00411FF3"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w:t>
      </w:r>
      <w:r w:rsidR="00DB1547" w:rsidRPr="00420972">
        <w:rPr>
          <w:rFonts w:ascii="Times New Roman" w:eastAsia="Times New Roman" w:hAnsi="Times New Roman" w:cs="Times New Roman"/>
          <w:color w:val="000000" w:themeColor="text1"/>
          <w:sz w:val="28"/>
          <w:szCs w:val="28"/>
        </w:rPr>
        <w:t>обучение безопасным методам и приемам выполнения работ по охране труда и оказанию первой помощи при несчастных случаях на производстве и во время образовательного процесса;</w:t>
      </w:r>
    </w:p>
    <w:p w:rsidR="002C558E" w:rsidRPr="00420972" w:rsidRDefault="00411FF3"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lastRenderedPageBreak/>
        <w:t xml:space="preserve">- </w:t>
      </w:r>
      <w:r w:rsidR="00DB1547" w:rsidRPr="00420972">
        <w:rPr>
          <w:rFonts w:ascii="Times New Roman" w:eastAsia="Times New Roman" w:hAnsi="Times New Roman" w:cs="Times New Roman"/>
          <w:color w:val="000000" w:themeColor="text1"/>
          <w:sz w:val="28"/>
          <w:szCs w:val="28"/>
        </w:rPr>
        <w:t>инструктаж по охране труда, стажировку на рабочем месте и проверку знаний требований охраны труда;</w:t>
      </w:r>
    </w:p>
    <w:p w:rsidR="002C558E" w:rsidRPr="00420972" w:rsidRDefault="00411FF3"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w:t>
      </w:r>
      <w:r w:rsidR="00DB1547" w:rsidRPr="00420972">
        <w:rPr>
          <w:rFonts w:ascii="Times New Roman" w:eastAsia="Times New Roman" w:hAnsi="Times New Roman" w:cs="Times New Roman"/>
          <w:color w:val="000000" w:themeColor="text1"/>
          <w:sz w:val="28"/>
          <w:szCs w:val="28"/>
        </w:rPr>
        <w:t>обучение по электробезопасности специалистов, обучающих детей работе на электрических машинах и приемниках;</w:t>
      </w:r>
    </w:p>
    <w:p w:rsidR="002C558E" w:rsidRPr="00420972" w:rsidRDefault="00411FF3"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w:t>
      </w:r>
      <w:r w:rsidR="00DB1547" w:rsidRPr="00420972">
        <w:rPr>
          <w:rFonts w:ascii="Times New Roman" w:eastAsia="Times New Roman" w:hAnsi="Times New Roman" w:cs="Times New Roman"/>
          <w:color w:val="000000" w:themeColor="text1"/>
          <w:sz w:val="28"/>
          <w:szCs w:val="28"/>
        </w:rPr>
        <w:t>обучение по электробезопасности работников, занятых на работах по эксплуатации и ремонту электрооборудования;</w:t>
      </w:r>
    </w:p>
    <w:p w:rsidR="002C558E" w:rsidRPr="00420972" w:rsidRDefault="00411FF3"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w:t>
      </w:r>
      <w:r w:rsidR="00DB1547" w:rsidRPr="00420972">
        <w:rPr>
          <w:rFonts w:ascii="Times New Roman" w:eastAsia="Times New Roman" w:hAnsi="Times New Roman" w:cs="Times New Roman"/>
          <w:color w:val="000000" w:themeColor="text1"/>
          <w:sz w:val="28"/>
          <w:szCs w:val="28"/>
        </w:rPr>
        <w:t>обучение соответствующих работников по пожарной безопасности;</w:t>
      </w:r>
    </w:p>
    <w:p w:rsidR="002C558E" w:rsidRPr="00420972" w:rsidRDefault="00411FF3"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w:t>
      </w:r>
      <w:r w:rsidR="00DB1547" w:rsidRPr="00420972">
        <w:rPr>
          <w:rFonts w:ascii="Times New Roman" w:eastAsia="Times New Roman" w:hAnsi="Times New Roman" w:cs="Times New Roman"/>
          <w:color w:val="000000" w:themeColor="text1"/>
          <w:sz w:val="28"/>
          <w:szCs w:val="28"/>
        </w:rPr>
        <w:t>обучение и инструктаж работников, занятых на работах с грузоподъемными машинами, лифтами;</w:t>
      </w:r>
    </w:p>
    <w:p w:rsidR="002C558E" w:rsidRPr="00420972" w:rsidRDefault="00411FF3"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w:t>
      </w:r>
      <w:r w:rsidR="00DB1547" w:rsidRPr="00420972">
        <w:rPr>
          <w:rFonts w:ascii="Times New Roman" w:eastAsia="Times New Roman" w:hAnsi="Times New Roman" w:cs="Times New Roman"/>
          <w:color w:val="000000" w:themeColor="text1"/>
          <w:sz w:val="28"/>
          <w:szCs w:val="28"/>
        </w:rPr>
        <w:t>обучение работников, занятых на работах с сосудами, работающими под давлением, и кислородными баллонами.</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7.2.1</w:t>
      </w:r>
      <w:r w:rsidR="00603C26">
        <w:rPr>
          <w:rFonts w:ascii="Times New Roman" w:eastAsia="Times New Roman" w:hAnsi="Times New Roman" w:cs="Times New Roman"/>
          <w:color w:val="000000" w:themeColor="text1"/>
          <w:sz w:val="28"/>
          <w:szCs w:val="28"/>
        </w:rPr>
        <w:t>0</w:t>
      </w:r>
      <w:r w:rsidRPr="00420972">
        <w:rPr>
          <w:rFonts w:ascii="Times New Roman" w:eastAsia="Times New Roman" w:hAnsi="Times New Roman" w:cs="Times New Roman"/>
          <w:color w:val="000000" w:themeColor="text1"/>
          <w:sz w:val="28"/>
          <w:szCs w:val="28"/>
        </w:rPr>
        <w:t xml:space="preserve">. Разрабатывать и утверждать инструкции по охране труда для каждого работника и на каждое рабочее место </w:t>
      </w:r>
      <w:r w:rsidRPr="00420972">
        <w:rPr>
          <w:rFonts w:ascii="Times New Roman" w:eastAsia="Times New Roman" w:hAnsi="Times New Roman" w:cs="Times New Roman"/>
          <w:color w:val="000000" w:themeColor="text1"/>
          <w:sz w:val="28"/>
          <w:szCs w:val="28"/>
          <w:u w:val="single"/>
          <w:shd w:val="clear" w:color="auto" w:fill="FFFFFF"/>
        </w:rPr>
        <w:t>по согласованию с профкомом</w:t>
      </w:r>
      <w:r w:rsidRPr="00420972">
        <w:rPr>
          <w:rFonts w:ascii="Times New Roman" w:eastAsia="Times New Roman" w:hAnsi="Times New Roman" w:cs="Times New Roman"/>
          <w:i/>
          <w:color w:val="000000" w:themeColor="text1"/>
          <w:sz w:val="28"/>
          <w:szCs w:val="28"/>
          <w:u w:val="single"/>
          <w:shd w:val="clear" w:color="auto" w:fill="FFFFFF"/>
        </w:rPr>
        <w:t>.</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7.2.1</w:t>
      </w:r>
      <w:r w:rsidR="00603C26">
        <w:rPr>
          <w:rFonts w:ascii="Times New Roman" w:eastAsia="Times New Roman" w:hAnsi="Times New Roman" w:cs="Times New Roman"/>
          <w:color w:val="000000" w:themeColor="text1"/>
          <w:sz w:val="28"/>
          <w:szCs w:val="28"/>
        </w:rPr>
        <w:t>1.</w:t>
      </w:r>
      <w:r w:rsidRPr="00420972">
        <w:rPr>
          <w:rFonts w:ascii="Times New Roman" w:eastAsia="Times New Roman" w:hAnsi="Times New Roman" w:cs="Times New Roman"/>
          <w:color w:val="000000" w:themeColor="text1"/>
          <w:sz w:val="28"/>
          <w:szCs w:val="28"/>
        </w:rPr>
        <w:t xml:space="preserve"> Проводить целевой инструктаж по охране труда при выполнении разовых работ и работ с повышенной опасностью.</w:t>
      </w:r>
    </w:p>
    <w:p w:rsidR="002C558E" w:rsidRPr="00420972" w:rsidRDefault="00DB1547" w:rsidP="00DB1547">
      <w:pPr>
        <w:spacing w:after="0" w:line="240" w:lineRule="auto"/>
        <w:ind w:firstLine="709"/>
        <w:jc w:val="both"/>
        <w:rPr>
          <w:rFonts w:ascii="Times New Roman" w:eastAsia="Times New Roman" w:hAnsi="Times New Roman" w:cs="Times New Roman"/>
          <w:strike/>
          <w:color w:val="000000" w:themeColor="text1"/>
          <w:sz w:val="28"/>
          <w:szCs w:val="28"/>
          <w:shd w:val="clear" w:color="auto" w:fill="FFFFFF"/>
        </w:rPr>
      </w:pPr>
      <w:r w:rsidRPr="00420972">
        <w:rPr>
          <w:rFonts w:ascii="Times New Roman" w:eastAsia="Times New Roman" w:hAnsi="Times New Roman" w:cs="Times New Roman"/>
          <w:color w:val="000000" w:themeColor="text1"/>
          <w:sz w:val="28"/>
          <w:szCs w:val="28"/>
        </w:rPr>
        <w:t>7.2.1</w:t>
      </w:r>
      <w:r w:rsidR="00603C26">
        <w:rPr>
          <w:rFonts w:ascii="Times New Roman" w:eastAsia="Times New Roman" w:hAnsi="Times New Roman" w:cs="Times New Roman"/>
          <w:color w:val="000000" w:themeColor="text1"/>
          <w:sz w:val="28"/>
          <w:szCs w:val="28"/>
        </w:rPr>
        <w:t>2</w:t>
      </w:r>
      <w:r w:rsidRPr="00420972">
        <w:rPr>
          <w:rFonts w:ascii="Times New Roman" w:eastAsia="Times New Roman" w:hAnsi="Times New Roman" w:cs="Times New Roman"/>
          <w:color w:val="000000" w:themeColor="text1"/>
          <w:sz w:val="28"/>
          <w:szCs w:val="28"/>
        </w:rPr>
        <w:t>. Обеспечивать наличие правил, инструкций по охране труда на рабочих местах, журналов инструктажа и других обязательных материалов на рабочих местах.</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7.2.1</w:t>
      </w:r>
      <w:r w:rsidR="00603C26">
        <w:rPr>
          <w:rFonts w:ascii="Times New Roman" w:eastAsia="Times New Roman" w:hAnsi="Times New Roman" w:cs="Times New Roman"/>
          <w:color w:val="000000" w:themeColor="text1"/>
          <w:sz w:val="28"/>
          <w:szCs w:val="28"/>
        </w:rPr>
        <w:t>3.</w:t>
      </w:r>
      <w:r w:rsidRPr="00420972">
        <w:rPr>
          <w:rFonts w:ascii="Times New Roman" w:eastAsia="Times New Roman" w:hAnsi="Times New Roman" w:cs="Times New Roman"/>
          <w:color w:val="000000" w:themeColor="text1"/>
          <w:sz w:val="28"/>
          <w:szCs w:val="28"/>
        </w:rPr>
        <w:t xml:space="preserve"> Обеспечивать соблюдение работниками требований, правил и инструкций по охране труда; недопущение к работе лиц, не прошедших в установленном порядке обучение, инструктаж по охране труда, стажировку и проверку знаний требований охраны труда.</w:t>
      </w:r>
    </w:p>
    <w:p w:rsidR="002C558E" w:rsidRPr="00420972" w:rsidRDefault="00DB1547" w:rsidP="00DB1547">
      <w:pPr>
        <w:tabs>
          <w:tab w:val="left" w:pos="1620"/>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7.2.1</w:t>
      </w:r>
      <w:r w:rsidR="00603C26">
        <w:rPr>
          <w:rFonts w:ascii="Times New Roman" w:eastAsia="Times New Roman" w:hAnsi="Times New Roman" w:cs="Times New Roman"/>
          <w:color w:val="000000" w:themeColor="text1"/>
          <w:sz w:val="28"/>
          <w:szCs w:val="28"/>
        </w:rPr>
        <w:t>4</w:t>
      </w:r>
      <w:r w:rsidRPr="00420972">
        <w:rPr>
          <w:rFonts w:ascii="Times New Roman" w:eastAsia="Times New Roman" w:hAnsi="Times New Roman" w:cs="Times New Roman"/>
          <w:color w:val="000000" w:themeColor="text1"/>
          <w:sz w:val="28"/>
          <w:szCs w:val="28"/>
        </w:rPr>
        <w:t>. Информировать работников об условиях и охране труда на рабочих и ученических местах, о существующем риске повреждения здоровья и полагающихся им компенсациях и средствах индивидуальной защиты.</w:t>
      </w:r>
    </w:p>
    <w:p w:rsidR="002C558E" w:rsidRPr="00420972" w:rsidRDefault="00DB1547" w:rsidP="00DB1547">
      <w:pPr>
        <w:tabs>
          <w:tab w:val="left" w:pos="1620"/>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7.2.1</w:t>
      </w:r>
      <w:r w:rsidR="00603C26">
        <w:rPr>
          <w:rFonts w:ascii="Times New Roman" w:eastAsia="Times New Roman" w:hAnsi="Times New Roman" w:cs="Times New Roman"/>
          <w:color w:val="000000" w:themeColor="text1"/>
          <w:sz w:val="28"/>
          <w:szCs w:val="28"/>
        </w:rPr>
        <w:t>5</w:t>
      </w:r>
      <w:r w:rsidRPr="00420972">
        <w:rPr>
          <w:rFonts w:ascii="Times New Roman" w:eastAsia="Times New Roman" w:hAnsi="Times New Roman" w:cs="Times New Roman"/>
          <w:color w:val="000000" w:themeColor="text1"/>
          <w:sz w:val="28"/>
          <w:szCs w:val="28"/>
        </w:rPr>
        <w:t>. Оказывать содействие техническим (главным техническим) инспекторам труда Профсоюза, членам комиссии по охране труда, уполномоченным по охране труда в проведении контроля за состоянием охраны труда в образовательной организации. В случае выявления ими нарушений прав работников на здоровые и безопасные условия труда принимать меры к их устранению.</w:t>
      </w:r>
    </w:p>
    <w:p w:rsidR="002C558E" w:rsidRPr="00420972" w:rsidRDefault="00DB1547" w:rsidP="00DB1547">
      <w:pPr>
        <w:tabs>
          <w:tab w:val="left" w:pos="1620"/>
        </w:tabs>
        <w:spacing w:after="0" w:line="240" w:lineRule="auto"/>
        <w:ind w:firstLine="709"/>
        <w:jc w:val="both"/>
        <w:rPr>
          <w:rFonts w:ascii="Times New Roman" w:eastAsia="Times New Roman" w:hAnsi="Times New Roman" w:cs="Times New Roman"/>
          <w:i/>
          <w:strike/>
          <w:color w:val="000000" w:themeColor="text1"/>
          <w:sz w:val="28"/>
          <w:szCs w:val="28"/>
        </w:rPr>
      </w:pPr>
      <w:r w:rsidRPr="00420972">
        <w:rPr>
          <w:rFonts w:ascii="Times New Roman" w:eastAsia="Times New Roman" w:hAnsi="Times New Roman" w:cs="Times New Roman"/>
          <w:color w:val="000000" w:themeColor="text1"/>
          <w:sz w:val="28"/>
          <w:szCs w:val="28"/>
        </w:rPr>
        <w:t>7.2.1</w:t>
      </w:r>
      <w:r w:rsidR="00603C26">
        <w:rPr>
          <w:rFonts w:ascii="Times New Roman" w:eastAsia="Times New Roman" w:hAnsi="Times New Roman" w:cs="Times New Roman"/>
          <w:color w:val="000000" w:themeColor="text1"/>
          <w:sz w:val="28"/>
          <w:szCs w:val="28"/>
        </w:rPr>
        <w:t>6</w:t>
      </w:r>
      <w:r w:rsidRPr="00420972">
        <w:rPr>
          <w:rFonts w:ascii="Times New Roman" w:eastAsia="Times New Roman" w:hAnsi="Times New Roman" w:cs="Times New Roman"/>
          <w:color w:val="000000" w:themeColor="text1"/>
          <w:sz w:val="28"/>
          <w:szCs w:val="28"/>
        </w:rPr>
        <w:t xml:space="preserve">. Проводить за счет средств работодателя обязательные предварительные (при поступлении на работу) и периодические медицинские осмотры работников и психиатрические освидетельствования работников (один раз в пять лет) в соответствии со статьей 213 Трудового кодекса РФ с сохранением за ними места работы (должности) и среднего заработка, включая обязательные предварительные при поступлении на работу и периодические медицинские осмотры лиц, работающих с ПЭВМ, предрейсовые медицинские осмотры водителей автотранспортных средств, в порядке, определяемом </w:t>
      </w:r>
      <w:r w:rsidRPr="00420972">
        <w:rPr>
          <w:rFonts w:ascii="Times New Roman" w:eastAsia="Times New Roman" w:hAnsi="Times New Roman" w:cs="Times New Roman"/>
          <w:color w:val="000000" w:themeColor="text1"/>
          <w:sz w:val="28"/>
          <w:szCs w:val="28"/>
          <w:u w:val="single"/>
          <w:shd w:val="clear" w:color="auto" w:fill="FFFFFF"/>
        </w:rPr>
        <w:t>по согласованию с профкомом.</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Работники, которые отказываются от прохождения периодического медицинского осмотра и психиатрического освидетельствования, отстраняются работодателем от работы в установленном законодательством порядке.</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Работодатель не допускает работников к исполнению трудовых обязанностей без прохождения обязательных медицинских осмотров, психиатрических освидетельствований.</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lastRenderedPageBreak/>
        <w:t>7.2.1</w:t>
      </w:r>
      <w:r w:rsidR="00603C26">
        <w:rPr>
          <w:rFonts w:ascii="Times New Roman" w:eastAsia="Times New Roman" w:hAnsi="Times New Roman" w:cs="Times New Roman"/>
          <w:color w:val="000000" w:themeColor="text1"/>
          <w:sz w:val="28"/>
          <w:szCs w:val="28"/>
        </w:rPr>
        <w:t>7</w:t>
      </w:r>
      <w:r w:rsidRPr="00420972">
        <w:rPr>
          <w:rFonts w:ascii="Times New Roman" w:eastAsia="Times New Roman" w:hAnsi="Times New Roman" w:cs="Times New Roman"/>
          <w:color w:val="000000" w:themeColor="text1"/>
          <w:sz w:val="28"/>
          <w:szCs w:val="28"/>
        </w:rPr>
        <w:t>. Организует проведение диспансеризации работников, направленной на раннее выявление и профилактику заболеваний, в том числе социально значимых.</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7.2.1</w:t>
      </w:r>
      <w:r w:rsidR="00603C26">
        <w:rPr>
          <w:rFonts w:ascii="Times New Roman" w:eastAsia="Times New Roman" w:hAnsi="Times New Roman" w:cs="Times New Roman"/>
          <w:color w:val="000000" w:themeColor="text1"/>
          <w:sz w:val="28"/>
          <w:szCs w:val="28"/>
        </w:rPr>
        <w:t>8</w:t>
      </w:r>
      <w:r w:rsidRPr="00420972">
        <w:rPr>
          <w:rFonts w:ascii="Times New Roman" w:eastAsia="Times New Roman" w:hAnsi="Times New Roman" w:cs="Times New Roman"/>
          <w:color w:val="000000" w:themeColor="text1"/>
          <w:sz w:val="28"/>
          <w:szCs w:val="28"/>
        </w:rPr>
        <w:t xml:space="preserve">. Осуществлять обязательное социальное страхование работников </w:t>
      </w:r>
      <w:r w:rsidR="002E6E01" w:rsidRPr="00420972">
        <w:rPr>
          <w:rFonts w:ascii="Times New Roman" w:eastAsia="Times New Roman" w:hAnsi="Times New Roman" w:cs="Times New Roman"/>
          <w:color w:val="000000" w:themeColor="text1"/>
          <w:sz w:val="28"/>
          <w:szCs w:val="28"/>
        </w:rPr>
        <w:t xml:space="preserve">образовательной организации </w:t>
      </w:r>
      <w:r w:rsidRPr="00420972">
        <w:rPr>
          <w:rFonts w:ascii="Times New Roman" w:eastAsia="Times New Roman" w:hAnsi="Times New Roman" w:cs="Times New Roman"/>
          <w:color w:val="000000" w:themeColor="text1"/>
          <w:sz w:val="28"/>
          <w:szCs w:val="28"/>
        </w:rPr>
        <w:t>от несчастных случаев на производстве и профессиональных заболеваний в соответствии с законодательством Российской Федерации.</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7.2.</w:t>
      </w:r>
      <w:r w:rsidR="00603C26">
        <w:rPr>
          <w:rFonts w:ascii="Times New Roman" w:eastAsia="Times New Roman" w:hAnsi="Times New Roman" w:cs="Times New Roman"/>
          <w:color w:val="000000" w:themeColor="text1"/>
          <w:sz w:val="28"/>
          <w:szCs w:val="28"/>
        </w:rPr>
        <w:t>19</w:t>
      </w:r>
      <w:r w:rsidRPr="00420972">
        <w:rPr>
          <w:rFonts w:ascii="Times New Roman" w:eastAsia="Times New Roman" w:hAnsi="Times New Roman" w:cs="Times New Roman"/>
          <w:color w:val="000000" w:themeColor="text1"/>
          <w:sz w:val="28"/>
          <w:szCs w:val="28"/>
        </w:rPr>
        <w:t>. Обеспечивать безопасность работников при эксплуатации зданий, сооружений, оборудования, при осуществлении технологических и образовательных процессов, безопасность применяемых инструментов, материалов (статья 212 ТК РФ).</w:t>
      </w:r>
    </w:p>
    <w:p w:rsidR="002C558E" w:rsidRPr="00420972" w:rsidRDefault="00603C26" w:rsidP="00DB1547">
      <w:pPr>
        <w:spacing w:after="0" w:line="240" w:lineRule="auto"/>
        <w:ind w:firstLine="709"/>
        <w:jc w:val="both"/>
        <w:rPr>
          <w:rFonts w:ascii="Times New Roman" w:eastAsia="Times New Roman" w:hAnsi="Times New Roman" w:cs="Times New Roman"/>
          <w:strike/>
          <w:color w:val="000000" w:themeColor="text1"/>
          <w:sz w:val="28"/>
          <w:szCs w:val="28"/>
          <w:shd w:val="clear" w:color="auto" w:fill="FFFFFF"/>
        </w:rPr>
      </w:pPr>
      <w:r>
        <w:rPr>
          <w:rFonts w:ascii="Times New Roman" w:eastAsia="Times New Roman" w:hAnsi="Times New Roman" w:cs="Times New Roman"/>
          <w:color w:val="000000" w:themeColor="text1"/>
          <w:sz w:val="28"/>
          <w:szCs w:val="28"/>
        </w:rPr>
        <w:t>7.2.20</w:t>
      </w:r>
      <w:r w:rsidR="00DB1547" w:rsidRPr="00420972">
        <w:rPr>
          <w:rFonts w:ascii="Times New Roman" w:eastAsia="Times New Roman" w:hAnsi="Times New Roman" w:cs="Times New Roman"/>
          <w:color w:val="000000" w:themeColor="text1"/>
          <w:sz w:val="28"/>
          <w:szCs w:val="28"/>
        </w:rPr>
        <w:t>.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w:t>
      </w:r>
    </w:p>
    <w:p w:rsidR="002C558E" w:rsidRPr="00420972" w:rsidRDefault="00DB1547" w:rsidP="00DB1547">
      <w:pPr>
        <w:tabs>
          <w:tab w:val="left" w:pos="1620"/>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7.2.2</w:t>
      </w:r>
      <w:r w:rsidR="00603C26">
        <w:rPr>
          <w:rFonts w:ascii="Times New Roman" w:eastAsia="Times New Roman" w:hAnsi="Times New Roman" w:cs="Times New Roman"/>
          <w:color w:val="000000" w:themeColor="text1"/>
          <w:sz w:val="28"/>
          <w:szCs w:val="28"/>
        </w:rPr>
        <w:t>1</w:t>
      </w:r>
      <w:r w:rsidRPr="00420972">
        <w:rPr>
          <w:rFonts w:ascii="Times New Roman" w:eastAsia="Times New Roman" w:hAnsi="Times New Roman" w:cs="Times New Roman"/>
          <w:color w:val="000000" w:themeColor="text1"/>
          <w:sz w:val="28"/>
          <w:szCs w:val="28"/>
        </w:rPr>
        <w:t>. Обеспечивать приобретение и выдачу бесплатно сертифицированной специальной одежды, обуви и других средств индивидуальной и коллективной защиты, смывающих и обезвреживающих средств, молока или равноценных пищевых продуктов по результатам специальной оценки условий труда в соответствии с установленными нормами работникам, занятым на работах с вредными и (или) опасными условиями труда, а также на работах, связанных с загрязнением.</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В случае если работодатель не обеспечивает работника сертифицированной спецодеждой, обувью и другими средствами индивидуальной защиты, работник приобретает ее сам, а работодатель возмещает работнику </w:t>
      </w:r>
      <w:r w:rsidRPr="00420972">
        <w:rPr>
          <w:rFonts w:ascii="Times New Roman" w:eastAsia="Times New Roman" w:hAnsi="Times New Roman" w:cs="Times New Roman"/>
          <w:color w:val="000000" w:themeColor="text1"/>
          <w:sz w:val="28"/>
          <w:szCs w:val="28"/>
          <w:u w:val="single"/>
          <w:shd w:val="clear" w:color="auto" w:fill="FFFFFF"/>
        </w:rPr>
        <w:t>в срок не более</w:t>
      </w:r>
      <w:r w:rsidRPr="00420972">
        <w:rPr>
          <w:rFonts w:ascii="Times New Roman" w:eastAsia="Times New Roman" w:hAnsi="Times New Roman" w:cs="Times New Roman"/>
          <w:i/>
          <w:color w:val="000000" w:themeColor="text1"/>
          <w:sz w:val="28"/>
          <w:szCs w:val="28"/>
        </w:rPr>
        <w:t xml:space="preserve"> ___ </w:t>
      </w:r>
      <w:r w:rsidRPr="00420972">
        <w:rPr>
          <w:rFonts w:ascii="Times New Roman" w:eastAsia="Times New Roman" w:hAnsi="Times New Roman" w:cs="Times New Roman"/>
          <w:color w:val="000000" w:themeColor="text1"/>
          <w:sz w:val="28"/>
          <w:szCs w:val="28"/>
          <w:u w:val="single"/>
          <w:shd w:val="clear" w:color="auto" w:fill="FFFFFF"/>
        </w:rPr>
        <w:t>дней</w:t>
      </w:r>
      <w:r w:rsidRPr="00420972">
        <w:rPr>
          <w:rFonts w:ascii="Times New Roman" w:eastAsia="Times New Roman" w:hAnsi="Times New Roman" w:cs="Times New Roman"/>
          <w:i/>
          <w:color w:val="000000" w:themeColor="text1"/>
          <w:sz w:val="28"/>
          <w:szCs w:val="28"/>
          <w:shd w:val="clear" w:color="auto" w:fill="FFFFFF"/>
        </w:rPr>
        <w:t>(вариант: десять дней)</w:t>
      </w:r>
      <w:r w:rsidRPr="00420972">
        <w:rPr>
          <w:rFonts w:ascii="Times New Roman" w:eastAsia="Times New Roman" w:hAnsi="Times New Roman" w:cs="Times New Roman"/>
          <w:color w:val="000000" w:themeColor="text1"/>
          <w:sz w:val="28"/>
          <w:szCs w:val="28"/>
        </w:rPr>
        <w:t>ее полную стоимость.</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420972">
        <w:rPr>
          <w:rFonts w:ascii="Times New Roman" w:eastAsia="Times New Roman" w:hAnsi="Times New Roman" w:cs="Times New Roman"/>
          <w:color w:val="000000" w:themeColor="text1"/>
          <w:sz w:val="28"/>
          <w:szCs w:val="28"/>
        </w:rPr>
        <w:t>7.2.2</w:t>
      </w:r>
      <w:r w:rsidR="00603C26">
        <w:rPr>
          <w:rFonts w:ascii="Times New Roman" w:eastAsia="Times New Roman" w:hAnsi="Times New Roman" w:cs="Times New Roman"/>
          <w:color w:val="000000" w:themeColor="text1"/>
          <w:sz w:val="28"/>
          <w:szCs w:val="28"/>
        </w:rPr>
        <w:t>2</w:t>
      </w:r>
      <w:r w:rsidRPr="00420972">
        <w:rPr>
          <w:rFonts w:ascii="Times New Roman" w:eastAsia="Times New Roman" w:hAnsi="Times New Roman" w:cs="Times New Roman"/>
          <w:color w:val="000000" w:themeColor="text1"/>
          <w:sz w:val="28"/>
          <w:szCs w:val="28"/>
        </w:rPr>
        <w:t xml:space="preserve">. Обеспечивать противопожарную безопасность в образовательной организации в соответствии с нормативными требованиями. </w:t>
      </w:r>
      <w:r w:rsidRPr="00420972">
        <w:rPr>
          <w:rFonts w:ascii="Times New Roman" w:eastAsia="Times New Roman" w:hAnsi="Times New Roman" w:cs="Times New Roman"/>
          <w:color w:val="000000" w:themeColor="text1"/>
          <w:sz w:val="28"/>
          <w:szCs w:val="28"/>
          <w:shd w:val="clear" w:color="auto" w:fill="FFFFFF"/>
        </w:rPr>
        <w:t>Содержать в исправном состоянии системы и средства противопожарной защиты, включая первичные средства тушения пожаров, не допускает их использования не по назначению.</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420972">
        <w:rPr>
          <w:rFonts w:ascii="Times New Roman" w:eastAsia="Times New Roman" w:hAnsi="Times New Roman" w:cs="Times New Roman"/>
          <w:color w:val="000000" w:themeColor="text1"/>
          <w:sz w:val="28"/>
          <w:szCs w:val="28"/>
        </w:rPr>
        <w:t>7.2.2</w:t>
      </w:r>
      <w:r w:rsidR="00603C26">
        <w:rPr>
          <w:rFonts w:ascii="Times New Roman" w:eastAsia="Times New Roman" w:hAnsi="Times New Roman" w:cs="Times New Roman"/>
          <w:color w:val="000000" w:themeColor="text1"/>
          <w:sz w:val="28"/>
          <w:szCs w:val="28"/>
        </w:rPr>
        <w:t>3</w:t>
      </w:r>
      <w:r w:rsidRPr="00420972">
        <w:rPr>
          <w:rFonts w:ascii="Times New Roman" w:eastAsia="Times New Roman" w:hAnsi="Times New Roman" w:cs="Times New Roman"/>
          <w:color w:val="000000" w:themeColor="text1"/>
          <w:sz w:val="28"/>
          <w:szCs w:val="28"/>
        </w:rPr>
        <w:t>. Проводить своевременное расследование несчастных случаев на производстве и с обучающимися во время образовательного процесса с участием представителей профкома и технической инспекции труда Профсоюза и вести их учет в соответствии с законодательством Российской Федерации (статья 229 ТК РФ).</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При выполнении педагогическим работником в образовательной организации в течение длительного перерыва между занятиями работы, предусмотренной Правилами внутреннего трудового распорядка и другими регламентирующими рабочее время документами </w:t>
      </w:r>
      <w:r w:rsidR="002E6E01" w:rsidRPr="00420972">
        <w:rPr>
          <w:rFonts w:ascii="Times New Roman" w:eastAsia="Times New Roman" w:hAnsi="Times New Roman" w:cs="Times New Roman"/>
          <w:color w:val="000000" w:themeColor="text1"/>
          <w:sz w:val="28"/>
          <w:szCs w:val="28"/>
        </w:rPr>
        <w:t xml:space="preserve">образовательной организации </w:t>
      </w:r>
      <w:r w:rsidRPr="00420972">
        <w:rPr>
          <w:rFonts w:ascii="Times New Roman" w:eastAsia="Times New Roman" w:hAnsi="Times New Roman" w:cs="Times New Roman"/>
          <w:color w:val="000000" w:themeColor="text1"/>
          <w:sz w:val="28"/>
          <w:szCs w:val="28"/>
        </w:rPr>
        <w:t>относящейся к педагогической деятельности (разработка методики ведения основных и дополнительных занятий, выездных и других познавательных и развлекательных мероприятий, подготовка к проведению родительских и ученических собраний, педагогических советов и методических семинаров и совещаний, к проведению урочных и факультативных занятий, перемещение из здания в здание и др.), происшедший с данным работником в этот период времени несчастный случай расследуется в установленном порядке и рассматривается как несчастный случай на производстве.</w:t>
      </w:r>
    </w:p>
    <w:p w:rsidR="000D07D9" w:rsidRPr="00420972" w:rsidRDefault="000D07D9"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lastRenderedPageBreak/>
        <w:t>7.2.2</w:t>
      </w:r>
      <w:r w:rsidR="00603C26">
        <w:rPr>
          <w:rFonts w:ascii="Times New Roman" w:eastAsia="Times New Roman" w:hAnsi="Times New Roman" w:cs="Times New Roman"/>
          <w:color w:val="000000" w:themeColor="text1"/>
          <w:sz w:val="28"/>
          <w:szCs w:val="28"/>
        </w:rPr>
        <w:t>4</w:t>
      </w:r>
      <w:r w:rsidRPr="00420972">
        <w:rPr>
          <w:rFonts w:ascii="Times New Roman" w:eastAsia="Times New Roman" w:hAnsi="Times New Roman" w:cs="Times New Roman"/>
          <w:color w:val="000000" w:themeColor="text1"/>
          <w:sz w:val="28"/>
          <w:szCs w:val="28"/>
        </w:rPr>
        <w:t>. О</w:t>
      </w:r>
      <w:r w:rsidR="00DB1547" w:rsidRPr="00420972">
        <w:rPr>
          <w:rFonts w:ascii="Times New Roman" w:eastAsia="Times New Roman" w:hAnsi="Times New Roman" w:cs="Times New Roman"/>
          <w:color w:val="000000" w:themeColor="text1"/>
          <w:sz w:val="28"/>
          <w:szCs w:val="28"/>
        </w:rPr>
        <w:t>беспечиват</w:t>
      </w:r>
      <w:r w:rsidRPr="00420972">
        <w:rPr>
          <w:rFonts w:ascii="Times New Roman" w:eastAsia="Times New Roman" w:hAnsi="Times New Roman" w:cs="Times New Roman"/>
          <w:color w:val="000000" w:themeColor="text1"/>
          <w:sz w:val="28"/>
          <w:szCs w:val="28"/>
        </w:rPr>
        <w:t>ь</w:t>
      </w:r>
      <w:r w:rsidR="00DB1547" w:rsidRPr="00420972">
        <w:rPr>
          <w:rFonts w:ascii="Times New Roman" w:eastAsia="Times New Roman" w:hAnsi="Times New Roman" w:cs="Times New Roman"/>
          <w:color w:val="000000" w:themeColor="text1"/>
          <w:sz w:val="28"/>
          <w:szCs w:val="28"/>
        </w:rPr>
        <w:t xml:space="preserve"> в установленном законодательством Российской Федерации порядке возмещение затрат на лечение и реабилитацию пострадавших работников, а также выпла</w:t>
      </w:r>
      <w:r w:rsidRPr="00420972">
        <w:rPr>
          <w:rFonts w:ascii="Times New Roman" w:eastAsia="Times New Roman" w:hAnsi="Times New Roman" w:cs="Times New Roman"/>
          <w:color w:val="000000" w:themeColor="text1"/>
          <w:sz w:val="28"/>
          <w:szCs w:val="28"/>
        </w:rPr>
        <w:t>чивать</w:t>
      </w:r>
      <w:r w:rsidR="00DB1547" w:rsidRPr="00420972">
        <w:rPr>
          <w:rFonts w:ascii="Times New Roman" w:eastAsia="Times New Roman" w:hAnsi="Times New Roman" w:cs="Times New Roman"/>
          <w:color w:val="000000" w:themeColor="text1"/>
          <w:sz w:val="28"/>
          <w:szCs w:val="28"/>
        </w:rPr>
        <w:t xml:space="preserve"> единовременн</w:t>
      </w:r>
      <w:r w:rsidRPr="00420972">
        <w:rPr>
          <w:rFonts w:ascii="Times New Roman" w:eastAsia="Times New Roman" w:hAnsi="Times New Roman" w:cs="Times New Roman"/>
          <w:color w:val="000000" w:themeColor="text1"/>
          <w:sz w:val="28"/>
          <w:szCs w:val="28"/>
        </w:rPr>
        <w:t>ую</w:t>
      </w:r>
      <w:r w:rsidR="00DB1547" w:rsidRPr="00420972">
        <w:rPr>
          <w:rFonts w:ascii="Times New Roman" w:eastAsia="Times New Roman" w:hAnsi="Times New Roman" w:cs="Times New Roman"/>
          <w:color w:val="000000" w:themeColor="text1"/>
          <w:sz w:val="28"/>
          <w:szCs w:val="28"/>
        </w:rPr>
        <w:t xml:space="preserve"> денежн</w:t>
      </w:r>
      <w:r w:rsidRPr="00420972">
        <w:rPr>
          <w:rFonts w:ascii="Times New Roman" w:eastAsia="Times New Roman" w:hAnsi="Times New Roman" w:cs="Times New Roman"/>
          <w:color w:val="000000" w:themeColor="text1"/>
          <w:sz w:val="28"/>
          <w:szCs w:val="28"/>
        </w:rPr>
        <w:t>ую</w:t>
      </w:r>
      <w:r w:rsidR="00DB1547" w:rsidRPr="00420972">
        <w:rPr>
          <w:rFonts w:ascii="Times New Roman" w:eastAsia="Times New Roman" w:hAnsi="Times New Roman" w:cs="Times New Roman"/>
          <w:color w:val="000000" w:themeColor="text1"/>
          <w:sz w:val="28"/>
          <w:szCs w:val="28"/>
        </w:rPr>
        <w:t xml:space="preserve"> компенсаци</w:t>
      </w:r>
      <w:r w:rsidRPr="00420972">
        <w:rPr>
          <w:rFonts w:ascii="Times New Roman" w:eastAsia="Times New Roman" w:hAnsi="Times New Roman" w:cs="Times New Roman"/>
          <w:color w:val="000000" w:themeColor="text1"/>
          <w:sz w:val="28"/>
          <w:szCs w:val="28"/>
        </w:rPr>
        <w:t>ю</w:t>
      </w:r>
      <w:r w:rsidR="00DB1547" w:rsidRPr="00420972">
        <w:rPr>
          <w:rFonts w:ascii="Times New Roman" w:eastAsia="Times New Roman" w:hAnsi="Times New Roman" w:cs="Times New Roman"/>
          <w:color w:val="000000" w:themeColor="text1"/>
          <w:sz w:val="28"/>
          <w:szCs w:val="28"/>
        </w:rPr>
        <w:t xml:space="preserve"> сверх предусмотренной федеральным законодательством семье в результате смерти работника, наступившей от несчастного случая, связанного с производством, или профессионального заболевания, в размере не менее  ___ размеров минимальной заработной платы. </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В случае трудового увечья, полученного работником от несчастного случая, связанного с производством, или профессионального заболевания, размер единовременной денежной компенсации определяется в соответствии со степенью утраты профессиональной трудоспособности исходя из ___ размеров минимальной заработной платы. </w:t>
      </w:r>
    </w:p>
    <w:p w:rsidR="002C558E" w:rsidRPr="00420972" w:rsidRDefault="00DB1547" w:rsidP="00DB1547">
      <w:pPr>
        <w:tabs>
          <w:tab w:val="left" w:pos="1560"/>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7.2.2</w:t>
      </w:r>
      <w:r w:rsidR="00603C26">
        <w:rPr>
          <w:rFonts w:ascii="Times New Roman" w:eastAsia="Times New Roman" w:hAnsi="Times New Roman" w:cs="Times New Roman"/>
          <w:color w:val="000000" w:themeColor="text1"/>
          <w:sz w:val="28"/>
          <w:szCs w:val="28"/>
        </w:rPr>
        <w:t>5</w:t>
      </w:r>
      <w:r w:rsidRPr="00420972">
        <w:rPr>
          <w:rFonts w:ascii="Times New Roman" w:eastAsia="Times New Roman" w:hAnsi="Times New Roman" w:cs="Times New Roman"/>
          <w:color w:val="000000" w:themeColor="text1"/>
          <w:sz w:val="28"/>
          <w:szCs w:val="28"/>
        </w:rPr>
        <w:t>. Своевременно (в течение суток) сообщать в отделение Фонда социального страхования РФ, Государственную инспекцию труда по Липецкой области, Липецкую областную организацию Профсоюза, прокуратуру о несчастном случае на производстве с тяжелым, летальным исходом (статья 228 ТК РФ).</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7.2.2</w:t>
      </w:r>
      <w:r w:rsidR="00603C26">
        <w:rPr>
          <w:rFonts w:ascii="Times New Roman" w:eastAsia="Times New Roman" w:hAnsi="Times New Roman" w:cs="Times New Roman"/>
          <w:color w:val="000000" w:themeColor="text1"/>
          <w:sz w:val="28"/>
          <w:szCs w:val="28"/>
        </w:rPr>
        <w:t>6</w:t>
      </w:r>
      <w:r w:rsidRPr="00420972">
        <w:rPr>
          <w:rFonts w:ascii="Times New Roman" w:eastAsia="Times New Roman" w:hAnsi="Times New Roman" w:cs="Times New Roman"/>
          <w:color w:val="000000" w:themeColor="text1"/>
          <w:sz w:val="28"/>
          <w:szCs w:val="28"/>
        </w:rPr>
        <w:t>. Проводить ежегодный анализ причин производственного травматизма, профессиональной заболеваемости, несчастных случаев с работниками и обучающимися во время осуществления учебного процесса с целью принятия мер по улучшению условий труда и снижению травматизма.</w:t>
      </w:r>
    </w:p>
    <w:p w:rsidR="002C558E" w:rsidRPr="00420972" w:rsidRDefault="00DB1547" w:rsidP="00DB1547">
      <w:pPr>
        <w:tabs>
          <w:tab w:val="left" w:pos="1620"/>
        </w:tabs>
        <w:spacing w:after="0" w:line="240" w:lineRule="auto"/>
        <w:ind w:firstLine="709"/>
        <w:jc w:val="both"/>
        <w:rPr>
          <w:rFonts w:ascii="Times New Roman" w:eastAsia="Times New Roman" w:hAnsi="Times New Roman" w:cs="Times New Roman"/>
          <w:color w:val="000000" w:themeColor="text1"/>
          <w:sz w:val="28"/>
          <w:szCs w:val="28"/>
          <w:u w:val="single"/>
          <w:shd w:val="clear" w:color="auto" w:fill="FFFFFF"/>
        </w:rPr>
      </w:pPr>
      <w:r w:rsidRPr="00420972">
        <w:rPr>
          <w:rFonts w:ascii="Times New Roman" w:eastAsia="Times New Roman" w:hAnsi="Times New Roman" w:cs="Times New Roman"/>
          <w:color w:val="000000" w:themeColor="text1"/>
          <w:sz w:val="28"/>
          <w:szCs w:val="28"/>
        </w:rPr>
        <w:t>7.2.2</w:t>
      </w:r>
      <w:r w:rsidR="00603C26">
        <w:rPr>
          <w:rFonts w:ascii="Times New Roman" w:eastAsia="Times New Roman" w:hAnsi="Times New Roman" w:cs="Times New Roman"/>
          <w:color w:val="000000" w:themeColor="text1"/>
          <w:sz w:val="28"/>
          <w:szCs w:val="28"/>
        </w:rPr>
        <w:t>7</w:t>
      </w:r>
      <w:r w:rsidRPr="00420972">
        <w:rPr>
          <w:rFonts w:ascii="Times New Roman" w:eastAsia="Times New Roman" w:hAnsi="Times New Roman" w:cs="Times New Roman"/>
          <w:color w:val="000000" w:themeColor="text1"/>
          <w:sz w:val="28"/>
          <w:szCs w:val="28"/>
        </w:rPr>
        <w:t xml:space="preserve">. Обеспечить работу в образовательной организации коллегиальных и рабочих органов (комиссий) по вопросам охраны труда и здоровья </w:t>
      </w:r>
      <w:r w:rsidRPr="00420972">
        <w:rPr>
          <w:rFonts w:ascii="Times New Roman" w:eastAsia="Times New Roman" w:hAnsi="Times New Roman" w:cs="Times New Roman"/>
          <w:color w:val="000000" w:themeColor="text1"/>
          <w:sz w:val="28"/>
          <w:szCs w:val="28"/>
          <w:u w:val="single"/>
          <w:shd w:val="clear" w:color="auto" w:fill="FFFFFF"/>
        </w:rPr>
        <w:t>с обязательным участием представителей профкома.</w:t>
      </w:r>
    </w:p>
    <w:p w:rsidR="002C558E" w:rsidRPr="00420972" w:rsidRDefault="000D07D9" w:rsidP="00DB1547">
      <w:pPr>
        <w:tabs>
          <w:tab w:val="left" w:pos="1620"/>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7.2.2</w:t>
      </w:r>
      <w:r w:rsidR="00603C26">
        <w:rPr>
          <w:rFonts w:ascii="Times New Roman" w:eastAsia="Times New Roman" w:hAnsi="Times New Roman" w:cs="Times New Roman"/>
          <w:color w:val="000000" w:themeColor="text1"/>
          <w:sz w:val="28"/>
          <w:szCs w:val="28"/>
        </w:rPr>
        <w:t>8</w:t>
      </w:r>
      <w:r w:rsidR="00DB1547" w:rsidRPr="00420972">
        <w:rPr>
          <w:rFonts w:ascii="Times New Roman" w:eastAsia="Times New Roman" w:hAnsi="Times New Roman" w:cs="Times New Roman"/>
          <w:color w:val="000000" w:themeColor="text1"/>
          <w:sz w:val="28"/>
          <w:szCs w:val="28"/>
        </w:rPr>
        <w:t xml:space="preserve">. Осуществлять </w:t>
      </w:r>
      <w:r w:rsidR="00DB1547" w:rsidRPr="00420972">
        <w:rPr>
          <w:rFonts w:ascii="Times New Roman" w:eastAsia="Times New Roman" w:hAnsi="Times New Roman" w:cs="Times New Roman"/>
          <w:color w:val="000000" w:themeColor="text1"/>
          <w:sz w:val="28"/>
          <w:szCs w:val="28"/>
          <w:u w:val="single"/>
          <w:shd w:val="clear" w:color="auto" w:fill="FFFFFF"/>
        </w:rPr>
        <w:t>совместно с профкомом,</w:t>
      </w:r>
      <w:r w:rsidR="00DB1547" w:rsidRPr="00420972">
        <w:rPr>
          <w:rFonts w:ascii="Times New Roman" w:eastAsia="Times New Roman" w:hAnsi="Times New Roman" w:cs="Times New Roman"/>
          <w:color w:val="000000" w:themeColor="text1"/>
          <w:sz w:val="28"/>
          <w:szCs w:val="28"/>
        </w:rPr>
        <w:t xml:space="preserve"> уполномоченными по охране труда контроль за состоянием условий и охраны труда, выполнением настоящего коллективного договора в части охраны труда и Соглашения по охране труда.</w:t>
      </w:r>
    </w:p>
    <w:p w:rsidR="002C558E" w:rsidRPr="00420972" w:rsidRDefault="00DB1547" w:rsidP="00DB1547">
      <w:pPr>
        <w:tabs>
          <w:tab w:val="left" w:pos="1620"/>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7.2.</w:t>
      </w:r>
      <w:r w:rsidR="00603C26">
        <w:rPr>
          <w:rFonts w:ascii="Times New Roman" w:eastAsia="Times New Roman" w:hAnsi="Times New Roman" w:cs="Times New Roman"/>
          <w:color w:val="000000" w:themeColor="text1"/>
          <w:sz w:val="28"/>
          <w:szCs w:val="28"/>
        </w:rPr>
        <w:t>29</w:t>
      </w:r>
      <w:r w:rsidRPr="00420972">
        <w:rPr>
          <w:rFonts w:ascii="Times New Roman" w:eastAsia="Times New Roman" w:hAnsi="Times New Roman" w:cs="Times New Roman"/>
          <w:color w:val="000000" w:themeColor="text1"/>
          <w:sz w:val="28"/>
          <w:szCs w:val="28"/>
        </w:rPr>
        <w:t>. Беспрепятственно допускать уполномоченных представителей профкома для проведения проверок соблюдения законодательства об охране труда, условий и охраны труда на рабочих местах в</w:t>
      </w:r>
      <w:r w:rsidR="002E6E01" w:rsidRPr="00420972">
        <w:rPr>
          <w:rFonts w:ascii="Times New Roman" w:eastAsia="Times New Roman" w:hAnsi="Times New Roman" w:cs="Times New Roman"/>
          <w:color w:val="000000" w:themeColor="text1"/>
          <w:sz w:val="28"/>
          <w:szCs w:val="28"/>
        </w:rPr>
        <w:t>образовательной организации</w:t>
      </w:r>
      <w:r w:rsidRPr="00420972">
        <w:rPr>
          <w:rFonts w:ascii="Times New Roman" w:eastAsia="Times New Roman" w:hAnsi="Times New Roman" w:cs="Times New Roman"/>
          <w:color w:val="000000" w:themeColor="text1"/>
          <w:sz w:val="28"/>
          <w:szCs w:val="28"/>
        </w:rPr>
        <w:t>, для расследования несчастных случаев на производстве и во время образовательного процесса, а также случаев профессиональных заболеваний.</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соответствующих актов.</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7.2.3</w:t>
      </w:r>
      <w:r w:rsidR="00603C26">
        <w:rPr>
          <w:rFonts w:ascii="Times New Roman" w:eastAsia="Times New Roman" w:hAnsi="Times New Roman" w:cs="Times New Roman"/>
          <w:color w:val="000000" w:themeColor="text1"/>
          <w:sz w:val="28"/>
          <w:szCs w:val="28"/>
        </w:rPr>
        <w:t>0</w:t>
      </w:r>
      <w:r w:rsidRPr="00420972">
        <w:rPr>
          <w:rFonts w:ascii="Times New Roman" w:eastAsia="Times New Roman" w:hAnsi="Times New Roman" w:cs="Times New Roman"/>
          <w:color w:val="000000" w:themeColor="text1"/>
          <w:sz w:val="28"/>
          <w:szCs w:val="28"/>
        </w:rPr>
        <w:t>.Обеспечить наличие аптечек для оказания первой помощи работникам, питьевой воды.</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7.2.3</w:t>
      </w:r>
      <w:r w:rsidR="00603C26">
        <w:rPr>
          <w:rFonts w:ascii="Times New Roman" w:eastAsia="Times New Roman" w:hAnsi="Times New Roman" w:cs="Times New Roman"/>
          <w:color w:val="000000" w:themeColor="text1"/>
          <w:sz w:val="28"/>
          <w:szCs w:val="28"/>
        </w:rPr>
        <w:t>1</w:t>
      </w:r>
      <w:r w:rsidRPr="00420972">
        <w:rPr>
          <w:rFonts w:ascii="Times New Roman" w:eastAsia="Times New Roman" w:hAnsi="Times New Roman" w:cs="Times New Roman"/>
          <w:color w:val="000000" w:themeColor="text1"/>
          <w:sz w:val="28"/>
          <w:szCs w:val="28"/>
        </w:rPr>
        <w:t>. Обеспечить в период наступления особых обстоятельств, в связи с которыми изменяются формы организации труда в образовательной организации (при введении по решению органов государственной власти ограничительных мер и т.п.):</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приобретение и выдачу бесплатно всем работникам образовательной организации сертифицированных средств индивидуальной и коллективной защиты, смывающих и обезвреживающих средств как на время нахождения работников на рабочих местах, так и на время нахождения их в пути на работу и с работы;</w:t>
      </w:r>
    </w:p>
    <w:p w:rsidR="002C558E" w:rsidRPr="00420972" w:rsidRDefault="00DB1547" w:rsidP="00DB1547">
      <w:pPr>
        <w:tabs>
          <w:tab w:val="right" w:pos="7994"/>
          <w:tab w:val="right" w:pos="9699"/>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проведение предупредительных мер в соответствии с решениями и рекомендациями уполномоченных органов власти</w:t>
      </w:r>
      <w:r w:rsidRPr="00420972">
        <w:rPr>
          <w:rFonts w:ascii="Times New Roman" w:eastAsia="Times New Roman" w:hAnsi="Times New Roman" w:cs="Times New Roman"/>
          <w:color w:val="000000" w:themeColor="text1"/>
          <w:sz w:val="28"/>
          <w:szCs w:val="28"/>
        </w:rPr>
        <w:tab/>
        <w:t>(санитарно-</w:t>
      </w:r>
      <w:r w:rsidRPr="00420972">
        <w:rPr>
          <w:rFonts w:ascii="Times New Roman" w:eastAsia="Times New Roman" w:hAnsi="Times New Roman" w:cs="Times New Roman"/>
          <w:color w:val="000000" w:themeColor="text1"/>
          <w:sz w:val="28"/>
          <w:szCs w:val="28"/>
        </w:rPr>
        <w:lastRenderedPageBreak/>
        <w:t>противоэпидемические и профилактические мероприятия, отстранение от работы, проведение дезинфекции помещений и др.).</w:t>
      </w:r>
    </w:p>
    <w:p w:rsidR="002C558E" w:rsidRPr="00420972" w:rsidRDefault="00603C26" w:rsidP="00DB1547">
      <w:pPr>
        <w:spacing w:after="0" w:line="240" w:lineRule="auto"/>
        <w:ind w:firstLine="709"/>
        <w:jc w:val="both"/>
        <w:rPr>
          <w:rFonts w:ascii="Times New Roman" w:eastAsia="Times New Roman" w:hAnsi="Times New Roman" w:cs="Times New Roman"/>
          <w:color w:val="000000" w:themeColor="text1"/>
          <w:spacing w:val="-4"/>
          <w:sz w:val="28"/>
          <w:szCs w:val="28"/>
        </w:rPr>
      </w:pPr>
      <w:r>
        <w:rPr>
          <w:rFonts w:ascii="Times New Roman" w:eastAsia="Times New Roman" w:hAnsi="Times New Roman" w:cs="Times New Roman"/>
          <w:color w:val="000000" w:themeColor="text1"/>
          <w:sz w:val="28"/>
          <w:szCs w:val="28"/>
        </w:rPr>
        <w:t xml:space="preserve">7.2.32 </w:t>
      </w:r>
      <w:r w:rsidR="00DB1547" w:rsidRPr="00420972">
        <w:rPr>
          <w:rFonts w:ascii="Times New Roman" w:eastAsia="Times New Roman" w:hAnsi="Times New Roman" w:cs="Times New Roman"/>
          <w:color w:val="000000" w:themeColor="text1"/>
          <w:sz w:val="28"/>
          <w:szCs w:val="28"/>
        </w:rPr>
        <w:t>. Обеспечивает условия для осуществления уполномоченными лицами по охране труда профсоюзного контроля за соблюдением норм и правил по охране труда</w:t>
      </w:r>
      <w:r w:rsidR="000D07D9" w:rsidRPr="00420972">
        <w:rPr>
          <w:rFonts w:ascii="Times New Roman" w:eastAsia="Times New Roman" w:hAnsi="Times New Roman" w:cs="Times New Roman"/>
          <w:color w:val="000000" w:themeColor="text1"/>
          <w:sz w:val="28"/>
          <w:szCs w:val="28"/>
        </w:rPr>
        <w:t xml:space="preserve"> в образовательной организации с установлением</w:t>
      </w:r>
      <w:r w:rsidR="00F96A0D" w:rsidRPr="00420972">
        <w:rPr>
          <w:rFonts w:ascii="Times New Roman" w:eastAsia="Times New Roman" w:hAnsi="Times New Roman" w:cs="Times New Roman"/>
          <w:color w:val="000000" w:themeColor="text1"/>
          <w:sz w:val="28"/>
          <w:szCs w:val="28"/>
        </w:rPr>
        <w:t xml:space="preserve"> им</w:t>
      </w:r>
      <w:r w:rsidR="00DB1547" w:rsidRPr="00420972">
        <w:rPr>
          <w:rFonts w:ascii="Times New Roman" w:eastAsia="Times New Roman" w:hAnsi="Times New Roman" w:cs="Times New Roman"/>
          <w:color w:val="000000" w:themeColor="text1"/>
          <w:sz w:val="28"/>
          <w:szCs w:val="28"/>
        </w:rPr>
        <w:t xml:space="preserve"> надбавки в размере не менее 10% от ставки заработной платы,</w:t>
      </w:r>
      <w:r w:rsidR="00DB1547" w:rsidRPr="00420972">
        <w:rPr>
          <w:rFonts w:ascii="Times New Roman" w:eastAsia="Times New Roman" w:hAnsi="Times New Roman" w:cs="Times New Roman"/>
          <w:color w:val="000000" w:themeColor="text1"/>
          <w:spacing w:val="-4"/>
          <w:sz w:val="28"/>
          <w:szCs w:val="28"/>
        </w:rPr>
        <w:t xml:space="preserve"> должностного оклада, (оклада).</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pacing w:val="-4"/>
          <w:sz w:val="28"/>
          <w:szCs w:val="28"/>
        </w:rPr>
      </w:pPr>
      <w:r w:rsidRPr="00420972">
        <w:rPr>
          <w:rFonts w:ascii="Times New Roman" w:eastAsia="Times New Roman" w:hAnsi="Times New Roman" w:cs="Times New Roman"/>
          <w:color w:val="000000" w:themeColor="text1"/>
          <w:sz w:val="28"/>
          <w:szCs w:val="28"/>
        </w:rPr>
        <w:t>Работодатель организует санитарно-бытовое и лечебно-профилактическое обслуживание работников в соответствии с требованиями охраны труда, обеспечивает наличие оборудованной комнаты для организации приема пищи, отдыха (релаксации) работников образовательной организации.</w:t>
      </w:r>
    </w:p>
    <w:p w:rsidR="002A725D" w:rsidRPr="00420972" w:rsidRDefault="00DB1547" w:rsidP="002A725D">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7.2.3</w:t>
      </w:r>
      <w:r w:rsidR="00603C26">
        <w:rPr>
          <w:rFonts w:ascii="Times New Roman" w:eastAsia="Times New Roman" w:hAnsi="Times New Roman" w:cs="Times New Roman"/>
          <w:color w:val="000000" w:themeColor="text1"/>
          <w:sz w:val="28"/>
          <w:szCs w:val="28"/>
        </w:rPr>
        <w:t>3</w:t>
      </w:r>
      <w:r w:rsidRPr="00420972">
        <w:rPr>
          <w:rFonts w:ascii="Times New Roman" w:eastAsia="Times New Roman" w:hAnsi="Times New Roman" w:cs="Times New Roman"/>
          <w:color w:val="000000" w:themeColor="text1"/>
          <w:sz w:val="28"/>
          <w:szCs w:val="28"/>
        </w:rPr>
        <w:t>.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7.3. Работодатель по согласованию с профкомом утверждает:</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список работников неэлектротехнического персонала, которые должны проходить инструктаж по электробезопасности с присвоением 1-й группы;</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список работников, которые должны проходить обучение и проверку знаний по электробезопасности с присвоением 2-й, 3-й, 4-й группы;</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список работников, которые должны проходить обучение по охране труда на специальных курсах один раз в три года;</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список работников, которые должны проходить обучение по охране т</w:t>
      </w:r>
      <w:r w:rsidR="002E6E01" w:rsidRPr="00420972">
        <w:rPr>
          <w:rFonts w:ascii="Times New Roman" w:eastAsia="Times New Roman" w:hAnsi="Times New Roman" w:cs="Times New Roman"/>
          <w:color w:val="000000" w:themeColor="text1"/>
          <w:sz w:val="28"/>
          <w:szCs w:val="28"/>
        </w:rPr>
        <w:t>руда один раз в три года в своей образовательной организации</w:t>
      </w:r>
      <w:r w:rsidRPr="00420972">
        <w:rPr>
          <w:rFonts w:ascii="Times New Roman" w:eastAsia="Times New Roman" w:hAnsi="Times New Roman" w:cs="Times New Roman"/>
          <w:color w:val="000000" w:themeColor="text1"/>
          <w:sz w:val="28"/>
          <w:szCs w:val="28"/>
        </w:rPr>
        <w:t>.</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b/>
          <w:color w:val="000000" w:themeColor="text1"/>
          <w:sz w:val="28"/>
          <w:szCs w:val="28"/>
        </w:rPr>
        <w:t>7.4. Работники обязуются</w:t>
      </w:r>
      <w:r w:rsidRPr="00420972">
        <w:rPr>
          <w:rFonts w:ascii="Times New Roman" w:eastAsia="Times New Roman" w:hAnsi="Times New Roman" w:cs="Times New Roman"/>
          <w:color w:val="000000" w:themeColor="text1"/>
          <w:sz w:val="28"/>
          <w:szCs w:val="28"/>
        </w:rPr>
        <w:t>:</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7.4.1.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7.4.2. Правильно применять средства индивидуальной и коллективной защиты.</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7.4.3.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7.4.5.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7.4.6. Своевременно информировать работодателя и уполномоченных по охране труда о нарушениях безопасных условий труда и противопожарного режима.</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7.4.7. Извещать немедленно руководителя либо заместителя руководителя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b/>
          <w:color w:val="000000" w:themeColor="text1"/>
          <w:sz w:val="28"/>
          <w:szCs w:val="28"/>
        </w:rPr>
        <w:t>7.5. Работник имеет право</w:t>
      </w:r>
      <w:r w:rsidRPr="00420972">
        <w:rPr>
          <w:rFonts w:ascii="Times New Roman" w:eastAsia="Times New Roman" w:hAnsi="Times New Roman" w:cs="Times New Roman"/>
          <w:color w:val="000000" w:themeColor="text1"/>
          <w:sz w:val="28"/>
          <w:szCs w:val="28"/>
        </w:rPr>
        <w:t xml:space="preserve">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2C558E" w:rsidRPr="00420972" w:rsidRDefault="00DB1547" w:rsidP="00DB1547">
      <w:pPr>
        <w:tabs>
          <w:tab w:val="left" w:pos="1620"/>
        </w:tabs>
        <w:spacing w:after="0" w:line="240" w:lineRule="auto"/>
        <w:ind w:firstLine="709"/>
        <w:jc w:val="both"/>
        <w:rPr>
          <w:rFonts w:ascii="Times New Roman" w:eastAsia="Times New Roman" w:hAnsi="Times New Roman" w:cs="Times New Roman"/>
          <w:i/>
          <w:color w:val="000000" w:themeColor="text1"/>
          <w:sz w:val="28"/>
          <w:szCs w:val="28"/>
          <w:shd w:val="clear" w:color="auto" w:fill="FFFFFF"/>
        </w:rPr>
      </w:pPr>
      <w:r w:rsidRPr="00420972">
        <w:rPr>
          <w:rFonts w:ascii="Times New Roman" w:eastAsia="Times New Roman" w:hAnsi="Times New Roman" w:cs="Times New Roman"/>
          <w:color w:val="000000" w:themeColor="text1"/>
          <w:sz w:val="28"/>
          <w:szCs w:val="28"/>
        </w:rPr>
        <w:lastRenderedPageBreak/>
        <w:t xml:space="preserve">7.6. Стороны определяют следующие особенности организации и охраны труда работников при выполнении работы вне стационарного рабочего места, территории или объекта </w:t>
      </w:r>
      <w:r w:rsidR="002E6E01" w:rsidRPr="00420972">
        <w:rPr>
          <w:rFonts w:ascii="Times New Roman" w:eastAsia="Times New Roman" w:hAnsi="Times New Roman" w:cs="Times New Roman"/>
          <w:color w:val="000000" w:themeColor="text1"/>
          <w:sz w:val="28"/>
          <w:szCs w:val="28"/>
        </w:rPr>
        <w:t xml:space="preserve">образовательной организации </w:t>
      </w:r>
      <w:r w:rsidRPr="00420972">
        <w:rPr>
          <w:rFonts w:ascii="Times New Roman" w:eastAsia="Times New Roman" w:hAnsi="Times New Roman" w:cs="Times New Roman"/>
          <w:color w:val="000000" w:themeColor="text1"/>
          <w:sz w:val="28"/>
          <w:szCs w:val="28"/>
          <w:shd w:val="clear" w:color="auto" w:fill="FFFFFF"/>
        </w:rPr>
        <w:t>при возникновении особых обстоятельств:</w:t>
      </w:r>
    </w:p>
    <w:p w:rsidR="002C558E" w:rsidRPr="00420972" w:rsidRDefault="00DB1547" w:rsidP="00DB1547">
      <w:pPr>
        <w:tabs>
          <w:tab w:val="left" w:pos="1620"/>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7.6.1. В целях организации работы вне стационарного рабочего места, территории или объекта, прямо или косвенно находящихся под контролем работодателя, </w:t>
      </w:r>
      <w:r w:rsidRPr="00420972">
        <w:rPr>
          <w:rFonts w:ascii="Times New Roman" w:eastAsia="Times New Roman" w:hAnsi="Times New Roman" w:cs="Times New Roman"/>
          <w:color w:val="000000" w:themeColor="text1"/>
          <w:sz w:val="28"/>
          <w:szCs w:val="28"/>
          <w:shd w:val="clear" w:color="auto" w:fill="FFFFFF"/>
        </w:rPr>
        <w:t>особенности удаленной работы (иной формы работы, предусмотренной трудовым законодательством)</w:t>
      </w:r>
      <w:r w:rsidRPr="00420972">
        <w:rPr>
          <w:rFonts w:ascii="Times New Roman" w:eastAsia="Times New Roman" w:hAnsi="Times New Roman" w:cs="Times New Roman"/>
          <w:color w:val="000000" w:themeColor="text1"/>
          <w:sz w:val="28"/>
          <w:szCs w:val="28"/>
        </w:rPr>
        <w:t xml:space="preserve"> определяются в локальных нормативных актах</w:t>
      </w:r>
      <w:r w:rsidR="002A725D">
        <w:rPr>
          <w:rFonts w:ascii="Times New Roman" w:eastAsia="Times New Roman" w:hAnsi="Times New Roman" w:cs="Times New Roman"/>
          <w:color w:val="000000" w:themeColor="text1"/>
          <w:sz w:val="28"/>
          <w:szCs w:val="28"/>
        </w:rPr>
        <w:t xml:space="preserve"> </w:t>
      </w:r>
      <w:r w:rsidR="002E6E01" w:rsidRPr="00420972">
        <w:rPr>
          <w:rFonts w:ascii="Times New Roman" w:eastAsia="Times New Roman" w:hAnsi="Times New Roman" w:cs="Times New Roman"/>
          <w:color w:val="000000" w:themeColor="text1"/>
          <w:sz w:val="28"/>
          <w:szCs w:val="28"/>
        </w:rPr>
        <w:t>образовательной организации</w:t>
      </w:r>
      <w:r w:rsidRPr="00420972">
        <w:rPr>
          <w:rFonts w:ascii="Times New Roman" w:eastAsia="Times New Roman" w:hAnsi="Times New Roman" w:cs="Times New Roman"/>
          <w:color w:val="000000" w:themeColor="text1"/>
          <w:sz w:val="28"/>
          <w:szCs w:val="28"/>
        </w:rPr>
        <w:t xml:space="preserve">. При организации работы вне стационарного рабочего места работодатель осуществляет дистанционный производственный контроль за соблюдением санитарных норм и правил. </w:t>
      </w:r>
    </w:p>
    <w:p w:rsidR="002C558E" w:rsidRPr="00420972" w:rsidRDefault="00DB1547" w:rsidP="00DB1547">
      <w:pPr>
        <w:tabs>
          <w:tab w:val="left" w:pos="1620"/>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7.6.2. Работодатель совместно с профкомом для обеспечения исполнения работниками своих обязанностей и соблюдения требований охраны труда:</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определяет порядок и сроки обеспечения работников необходимым оборудованием и средствами;</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контролирует обеспечение рабочего места персональным компьютером (ПК), который должен соответствовать требованиям санитарных норм и правил;</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определяет порядок выплаты компенсации за использование работниками принадлежащего им (арендованного с согласия работодателя) оборудования (ПК и др.);</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для предупреждения преждевременной утомляемости пользователей устанавливает порядок работы с ПК (продолжительность непрерывной работы без регламентированного перерыва, суммарное время непосредственной работы, индивидуальный подход по ограничению времени работы и др.);</w:t>
      </w:r>
    </w:p>
    <w:p w:rsidR="002C558E" w:rsidRPr="00420972" w:rsidRDefault="00DB1547" w:rsidP="00DB1547">
      <w:pPr>
        <w:spacing w:after="0" w:line="240" w:lineRule="auto"/>
        <w:ind w:firstLine="710"/>
        <w:jc w:val="both"/>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7.7. Профсоюзный комитет</w:t>
      </w:r>
      <w:r w:rsidRPr="00420972">
        <w:rPr>
          <w:rFonts w:ascii="Times New Roman" w:eastAsia="Times New Roman" w:hAnsi="Times New Roman" w:cs="Times New Roman"/>
          <w:color w:val="000000" w:themeColor="text1"/>
          <w:sz w:val="28"/>
          <w:szCs w:val="28"/>
        </w:rPr>
        <w:t xml:space="preserve"> обязуется</w:t>
      </w:r>
      <w:r w:rsidRPr="00420972">
        <w:rPr>
          <w:rFonts w:ascii="Times New Roman" w:eastAsia="Times New Roman" w:hAnsi="Times New Roman" w:cs="Times New Roman"/>
          <w:b/>
          <w:color w:val="000000" w:themeColor="text1"/>
          <w:sz w:val="28"/>
          <w:szCs w:val="28"/>
        </w:rPr>
        <w:t>:</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7.7.1. Организовать избрание </w:t>
      </w:r>
      <w:r w:rsidR="003D4740" w:rsidRPr="00420972">
        <w:rPr>
          <w:rFonts w:ascii="Times New Roman" w:eastAsia="Times New Roman" w:hAnsi="Times New Roman" w:cs="Times New Roman"/>
          <w:color w:val="000000" w:themeColor="text1"/>
          <w:sz w:val="28"/>
          <w:szCs w:val="28"/>
        </w:rPr>
        <w:t xml:space="preserve">и обучение </w:t>
      </w:r>
      <w:r w:rsidRPr="00420972">
        <w:rPr>
          <w:rFonts w:ascii="Times New Roman" w:eastAsia="Times New Roman" w:hAnsi="Times New Roman" w:cs="Times New Roman"/>
          <w:color w:val="000000" w:themeColor="text1"/>
          <w:sz w:val="28"/>
          <w:szCs w:val="28"/>
        </w:rPr>
        <w:t xml:space="preserve">уполномоченных по охране труда, а также представителей в комиссию по охране труда. </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7.7.</w:t>
      </w:r>
      <w:r w:rsidR="00F96A0D" w:rsidRPr="00420972">
        <w:rPr>
          <w:rFonts w:ascii="Times New Roman" w:eastAsia="Times New Roman" w:hAnsi="Times New Roman" w:cs="Times New Roman"/>
          <w:color w:val="000000" w:themeColor="text1"/>
          <w:sz w:val="28"/>
          <w:szCs w:val="28"/>
        </w:rPr>
        <w:t>2</w:t>
      </w:r>
      <w:r w:rsidRPr="00420972">
        <w:rPr>
          <w:rFonts w:ascii="Times New Roman" w:eastAsia="Times New Roman" w:hAnsi="Times New Roman" w:cs="Times New Roman"/>
          <w:color w:val="000000" w:themeColor="text1"/>
          <w:sz w:val="28"/>
          <w:szCs w:val="28"/>
        </w:rPr>
        <w:t xml:space="preserve">.Осуществлять контроль за состоянием охраны труда в </w:t>
      </w:r>
      <w:r w:rsidR="002E6E01" w:rsidRPr="00420972">
        <w:rPr>
          <w:rFonts w:ascii="Times New Roman" w:eastAsia="Times New Roman" w:hAnsi="Times New Roman" w:cs="Times New Roman"/>
          <w:color w:val="000000" w:themeColor="text1"/>
          <w:sz w:val="28"/>
          <w:szCs w:val="28"/>
        </w:rPr>
        <w:t xml:space="preserve">образовательной организации </w:t>
      </w:r>
      <w:r w:rsidRPr="00420972">
        <w:rPr>
          <w:rFonts w:ascii="Times New Roman" w:eastAsia="Times New Roman" w:hAnsi="Times New Roman" w:cs="Times New Roman"/>
          <w:color w:val="000000" w:themeColor="text1"/>
          <w:sz w:val="28"/>
          <w:szCs w:val="28"/>
        </w:rPr>
        <w:t>силами уполномоченных по охране труда, членов комиссии по охране труда, представляющих первичную профсоюзную организацию.</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7.7.</w:t>
      </w:r>
      <w:r w:rsidR="00F96A0D" w:rsidRPr="00420972">
        <w:rPr>
          <w:rFonts w:ascii="Times New Roman" w:eastAsia="Times New Roman" w:hAnsi="Times New Roman" w:cs="Times New Roman"/>
          <w:color w:val="000000" w:themeColor="text1"/>
          <w:sz w:val="28"/>
          <w:szCs w:val="28"/>
        </w:rPr>
        <w:t>3</w:t>
      </w:r>
      <w:r w:rsidRPr="00420972">
        <w:rPr>
          <w:rFonts w:ascii="Times New Roman" w:eastAsia="Times New Roman" w:hAnsi="Times New Roman" w:cs="Times New Roman"/>
          <w:color w:val="000000" w:themeColor="text1"/>
          <w:sz w:val="28"/>
          <w:szCs w:val="28"/>
        </w:rPr>
        <w:t>. Заслушивать на заседаниях профсоюзного комитета отчеты представителей работодателя, уполномоченных по охране труда, членов комиссии по охране труда о выполнении коллективного договора по созданию безопасных условий труда и образовательного процесса, Соглашения по охране труда.</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7.7.</w:t>
      </w:r>
      <w:r w:rsidR="00F96A0D" w:rsidRPr="00420972">
        <w:rPr>
          <w:rFonts w:ascii="Times New Roman" w:eastAsia="Times New Roman" w:hAnsi="Times New Roman" w:cs="Times New Roman"/>
          <w:color w:val="000000" w:themeColor="text1"/>
          <w:sz w:val="28"/>
          <w:szCs w:val="28"/>
        </w:rPr>
        <w:t>4</w:t>
      </w:r>
      <w:r w:rsidRPr="00420972">
        <w:rPr>
          <w:rFonts w:ascii="Times New Roman" w:eastAsia="Times New Roman" w:hAnsi="Times New Roman" w:cs="Times New Roman"/>
          <w:color w:val="000000" w:themeColor="text1"/>
          <w:sz w:val="28"/>
          <w:szCs w:val="28"/>
        </w:rPr>
        <w:t>. Обеспечивать реализацию права работника на сохранение за ним места работы (должности) и среднего заработка на время приостановки работ в образовательной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7.7.</w:t>
      </w:r>
      <w:r w:rsidR="00F96A0D" w:rsidRPr="00420972">
        <w:rPr>
          <w:rFonts w:ascii="Times New Roman" w:eastAsia="Times New Roman" w:hAnsi="Times New Roman" w:cs="Times New Roman"/>
          <w:color w:val="000000" w:themeColor="text1"/>
          <w:sz w:val="28"/>
          <w:szCs w:val="28"/>
        </w:rPr>
        <w:t>5</w:t>
      </w:r>
      <w:r w:rsidRPr="00420972">
        <w:rPr>
          <w:rFonts w:ascii="Times New Roman" w:eastAsia="Times New Roman" w:hAnsi="Times New Roman" w:cs="Times New Roman"/>
          <w:color w:val="000000" w:themeColor="text1"/>
          <w:sz w:val="28"/>
          <w:szCs w:val="28"/>
        </w:rPr>
        <w:t xml:space="preserve">. Принимать участие в работе создаваемых в </w:t>
      </w:r>
      <w:r w:rsidR="002E6E01" w:rsidRPr="00420972">
        <w:rPr>
          <w:rFonts w:ascii="Times New Roman" w:eastAsia="Times New Roman" w:hAnsi="Times New Roman" w:cs="Times New Roman"/>
          <w:color w:val="000000" w:themeColor="text1"/>
          <w:sz w:val="28"/>
          <w:szCs w:val="28"/>
        </w:rPr>
        <w:t xml:space="preserve">образовательной организации </w:t>
      </w:r>
      <w:r w:rsidRPr="00420972">
        <w:rPr>
          <w:rFonts w:ascii="Times New Roman" w:eastAsia="Times New Roman" w:hAnsi="Times New Roman" w:cs="Times New Roman"/>
          <w:color w:val="000000" w:themeColor="text1"/>
          <w:sz w:val="28"/>
          <w:szCs w:val="28"/>
        </w:rPr>
        <w:t>коллегиальных и рабочих органов (комиссий) по вопросам охраны труда и здоровья, в том числе:</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по приемке объектов </w:t>
      </w:r>
      <w:r w:rsidR="00F96A0D" w:rsidRPr="00420972">
        <w:rPr>
          <w:rFonts w:ascii="Times New Roman" w:eastAsia="Times New Roman" w:hAnsi="Times New Roman" w:cs="Times New Roman"/>
          <w:color w:val="000000" w:themeColor="text1"/>
          <w:sz w:val="28"/>
          <w:szCs w:val="28"/>
        </w:rPr>
        <w:t>организации</w:t>
      </w:r>
      <w:r w:rsidRPr="00420972">
        <w:rPr>
          <w:rFonts w:ascii="Times New Roman" w:eastAsia="Times New Roman" w:hAnsi="Times New Roman" w:cs="Times New Roman"/>
          <w:color w:val="000000" w:themeColor="text1"/>
          <w:sz w:val="28"/>
          <w:szCs w:val="28"/>
        </w:rPr>
        <w:t xml:space="preserve"> к новому учебному году;</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на готовность объектов </w:t>
      </w:r>
      <w:r w:rsidR="002E6E01" w:rsidRPr="00420972">
        <w:rPr>
          <w:rFonts w:ascii="Times New Roman" w:eastAsia="Times New Roman" w:hAnsi="Times New Roman" w:cs="Times New Roman"/>
          <w:color w:val="000000" w:themeColor="text1"/>
          <w:sz w:val="28"/>
          <w:szCs w:val="28"/>
        </w:rPr>
        <w:t xml:space="preserve">образовательной организации </w:t>
      </w:r>
      <w:r w:rsidRPr="00420972">
        <w:rPr>
          <w:rFonts w:ascii="Times New Roman" w:eastAsia="Times New Roman" w:hAnsi="Times New Roman" w:cs="Times New Roman"/>
          <w:color w:val="000000" w:themeColor="text1"/>
          <w:sz w:val="28"/>
          <w:szCs w:val="28"/>
        </w:rPr>
        <w:t>к осенне-зимнему отопительному сезону;</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по проверке состояния зеленых насаждений;</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lastRenderedPageBreak/>
        <w:t>- по проверке состояния зданий, сооружений;</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по охране труда;</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по проведению специальной оценки условий труда;</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по проверке знаний по охране труда;</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по расследованию несчастного случая: на производстве, не связанного с производством, во время образовательного процесса;</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по проверке выполнения Соглашения по охране труда.</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7.7.</w:t>
      </w:r>
      <w:r w:rsidR="00F96A0D" w:rsidRPr="00420972">
        <w:rPr>
          <w:rFonts w:ascii="Times New Roman" w:eastAsia="Times New Roman" w:hAnsi="Times New Roman" w:cs="Times New Roman"/>
          <w:color w:val="000000" w:themeColor="text1"/>
          <w:sz w:val="28"/>
          <w:szCs w:val="28"/>
        </w:rPr>
        <w:t>6</w:t>
      </w:r>
      <w:r w:rsidRPr="00420972">
        <w:rPr>
          <w:rFonts w:ascii="Times New Roman" w:eastAsia="Times New Roman" w:hAnsi="Times New Roman" w:cs="Times New Roman"/>
          <w:color w:val="000000" w:themeColor="text1"/>
          <w:sz w:val="28"/>
          <w:szCs w:val="28"/>
        </w:rPr>
        <w:t>. 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2C558E" w:rsidRPr="00420972" w:rsidRDefault="002C558E" w:rsidP="00DB1547">
      <w:pPr>
        <w:spacing w:after="0" w:line="240" w:lineRule="auto"/>
        <w:ind w:firstLine="567"/>
        <w:jc w:val="both"/>
        <w:rPr>
          <w:rFonts w:ascii="Times New Roman" w:eastAsia="Times New Roman" w:hAnsi="Times New Roman" w:cs="Times New Roman"/>
          <w:color w:val="000000" w:themeColor="text1"/>
          <w:sz w:val="28"/>
          <w:szCs w:val="28"/>
        </w:rPr>
      </w:pPr>
    </w:p>
    <w:p w:rsidR="002C558E" w:rsidRPr="00420972" w:rsidRDefault="00DB1547" w:rsidP="00DB1547">
      <w:pPr>
        <w:keepNext/>
        <w:spacing w:after="0" w:line="240" w:lineRule="auto"/>
        <w:ind w:firstLine="709"/>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VIII. СОЦИАЛЬНЫЕ ГАРАНТИИ, ЛЬГОТЫ И КОМПЕНСАЦИИ</w:t>
      </w:r>
    </w:p>
    <w:p w:rsidR="002C558E" w:rsidRPr="00420972" w:rsidRDefault="002C558E" w:rsidP="00DB1547">
      <w:pPr>
        <w:spacing w:after="0" w:line="240" w:lineRule="auto"/>
        <w:ind w:firstLine="709"/>
        <w:rPr>
          <w:rFonts w:ascii="Times New Roman" w:eastAsia="Times New Roman" w:hAnsi="Times New Roman" w:cs="Times New Roman"/>
          <w:color w:val="000000" w:themeColor="text1"/>
          <w:sz w:val="28"/>
          <w:szCs w:val="28"/>
        </w:rPr>
      </w:pPr>
    </w:p>
    <w:p w:rsidR="002C558E" w:rsidRPr="00420972" w:rsidRDefault="00DB1547" w:rsidP="00DB1547">
      <w:pPr>
        <w:tabs>
          <w:tab w:val="left" w:pos="1632"/>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8.1. </w:t>
      </w:r>
      <w:r w:rsidRPr="00420972">
        <w:rPr>
          <w:rFonts w:ascii="Times New Roman" w:eastAsia="Times New Roman" w:hAnsi="Times New Roman" w:cs="Times New Roman"/>
          <w:b/>
          <w:color w:val="000000" w:themeColor="text1"/>
          <w:sz w:val="28"/>
          <w:szCs w:val="28"/>
        </w:rPr>
        <w:t>Работодатель и профком обязуются</w:t>
      </w:r>
      <w:r w:rsidRPr="00420972">
        <w:rPr>
          <w:rFonts w:ascii="Times New Roman" w:eastAsia="Times New Roman" w:hAnsi="Times New Roman" w:cs="Times New Roman"/>
          <w:color w:val="000000" w:themeColor="text1"/>
          <w:sz w:val="28"/>
          <w:szCs w:val="28"/>
        </w:rPr>
        <w:t>:</w:t>
      </w:r>
    </w:p>
    <w:p w:rsidR="002C558E" w:rsidRPr="00420972" w:rsidRDefault="00DB1547" w:rsidP="00DB1547">
      <w:pPr>
        <w:tabs>
          <w:tab w:val="left" w:pos="1839"/>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8.1.1. Ежегодно, по окончании финансового года, информировать работников, в том числе на общем собрании (конференции) работников, на заседаниях профкома,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нужды работников.</w:t>
      </w:r>
    </w:p>
    <w:p w:rsidR="002C558E" w:rsidRPr="00420972" w:rsidRDefault="00DB1547" w:rsidP="00DB1547">
      <w:pPr>
        <w:tabs>
          <w:tab w:val="left" w:pos="1844"/>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8.1.2. В целях обеспечения повышения уровня социальной защищенности работников образовательной организации, формирования механизма осуществления социальной поддержки работников совместно </w:t>
      </w:r>
      <w:r w:rsidRPr="00420972">
        <w:rPr>
          <w:rFonts w:ascii="Times New Roman" w:eastAsia="Times New Roman" w:hAnsi="Times New Roman" w:cs="Times New Roman"/>
          <w:color w:val="000000" w:themeColor="text1"/>
          <w:sz w:val="28"/>
          <w:szCs w:val="28"/>
          <w:u w:val="single"/>
        </w:rPr>
        <w:t xml:space="preserve">разрабатывать и реализовывать систему мер по социальной поддержке работников </w:t>
      </w:r>
      <w:r w:rsidR="003D4740" w:rsidRPr="00420972">
        <w:rPr>
          <w:rFonts w:ascii="Times New Roman" w:eastAsia="Times New Roman" w:hAnsi="Times New Roman" w:cs="Times New Roman"/>
          <w:color w:val="000000" w:themeColor="text1"/>
          <w:sz w:val="28"/>
          <w:szCs w:val="28"/>
          <w:u w:val="single"/>
        </w:rPr>
        <w:t>организации</w:t>
      </w:r>
      <w:r w:rsidRPr="00420972">
        <w:rPr>
          <w:rFonts w:ascii="Times New Roman" w:eastAsia="Times New Roman" w:hAnsi="Times New Roman" w:cs="Times New Roman"/>
          <w:color w:val="000000" w:themeColor="text1"/>
          <w:sz w:val="28"/>
          <w:szCs w:val="28"/>
          <w:u w:val="single"/>
        </w:rPr>
        <w:t>,</w:t>
      </w:r>
      <w:r w:rsidRPr="00420972">
        <w:rPr>
          <w:rFonts w:ascii="Times New Roman" w:eastAsia="Times New Roman" w:hAnsi="Times New Roman" w:cs="Times New Roman"/>
          <w:color w:val="000000" w:themeColor="text1"/>
          <w:sz w:val="28"/>
          <w:szCs w:val="28"/>
        </w:rPr>
        <w:t>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и молодых педагогов, работников предпенсионного возраста, ветеранов педагогического труда, ранее работавших в образовательной организации, а также работников, желающих пройти профессиональную переподготовку и (или) повышение квалификации и т.д.</w:t>
      </w:r>
    </w:p>
    <w:p w:rsidR="002C558E" w:rsidRPr="00420972" w:rsidRDefault="00DB1547" w:rsidP="00DB1547">
      <w:pPr>
        <w:tabs>
          <w:tab w:val="left" w:pos="1632"/>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8.2. </w:t>
      </w:r>
      <w:r w:rsidRPr="00420972">
        <w:rPr>
          <w:rFonts w:ascii="Times New Roman" w:eastAsia="Times New Roman" w:hAnsi="Times New Roman" w:cs="Times New Roman"/>
          <w:b/>
          <w:color w:val="000000" w:themeColor="text1"/>
          <w:sz w:val="28"/>
          <w:szCs w:val="28"/>
        </w:rPr>
        <w:t>Работодатель обязуется</w:t>
      </w:r>
      <w:r w:rsidRPr="00420972">
        <w:rPr>
          <w:rFonts w:ascii="Times New Roman" w:eastAsia="Times New Roman" w:hAnsi="Times New Roman" w:cs="Times New Roman"/>
          <w:color w:val="000000" w:themeColor="text1"/>
          <w:sz w:val="28"/>
          <w:szCs w:val="28"/>
        </w:rPr>
        <w:t>:</w:t>
      </w:r>
    </w:p>
    <w:p w:rsidR="002C558E" w:rsidRPr="00420972" w:rsidRDefault="00DB1547" w:rsidP="00DB1547">
      <w:pPr>
        <w:tabs>
          <w:tab w:val="right" w:pos="9698"/>
        </w:tabs>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8.2.1. Предоставлять гарантии и компенсации работникам во всех случаях, предусмотренных трудовым законодательством, а также соглашениями и настоящим коллективным договором.</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Обеспечивать работникам, относящимся к лицам с ограниченными возможностями здоровья, беспрепятственный доступ к месту работы, а также к объектам социальной инфраструктуры образовательной организации.</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Обеспечивать права работников на все виды обязательного социального страхования и осуществлять обязательное социальное страхование работников в порядке, установленном федеральными законами и иными нормативными правовыми актами Российской Федерации.</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Заключить соглашение об информационном взаимодействии между отделением ПФР и </w:t>
      </w:r>
      <w:r w:rsidR="003D4740" w:rsidRPr="00420972">
        <w:rPr>
          <w:rFonts w:ascii="Times New Roman" w:eastAsia="Times New Roman" w:hAnsi="Times New Roman" w:cs="Times New Roman"/>
          <w:color w:val="000000" w:themeColor="text1"/>
          <w:sz w:val="28"/>
          <w:szCs w:val="28"/>
        </w:rPr>
        <w:t>образовательной организацией</w:t>
      </w:r>
      <w:r w:rsidRPr="00420972">
        <w:rPr>
          <w:rFonts w:ascii="Times New Roman" w:eastAsia="Times New Roman" w:hAnsi="Times New Roman" w:cs="Times New Roman"/>
          <w:color w:val="000000" w:themeColor="text1"/>
          <w:sz w:val="28"/>
          <w:szCs w:val="28"/>
        </w:rPr>
        <w:t xml:space="preserve"> в целях предоставления лицам предпенсионного возраста двух рабочих дней на прохождение диспансеризации в соответствии со статьей 185.1 ТК РФ.</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lastRenderedPageBreak/>
        <w:t>8.2.2. Своевременно и полностью перечислять средства в Пенсионный фонд РФ, Фонд социального страхования РФ, Фонд медицинского страхования РФ для начисления страховых взносов всем работникам образовательной организации.</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8.2.3. Проводить спортивную работу среди работников, оказывать им помощь в организации работы спортивных секций по различным видам спорта.</w:t>
      </w:r>
    </w:p>
    <w:p w:rsidR="002C558E" w:rsidRPr="00420972" w:rsidRDefault="00DB1547" w:rsidP="00DB1547">
      <w:pPr>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8.2.</w:t>
      </w:r>
      <w:r w:rsidR="002A725D">
        <w:rPr>
          <w:rFonts w:ascii="Times New Roman" w:eastAsia="Times New Roman" w:hAnsi="Times New Roman" w:cs="Times New Roman"/>
          <w:color w:val="000000" w:themeColor="text1"/>
          <w:sz w:val="28"/>
          <w:szCs w:val="28"/>
        </w:rPr>
        <w:t>4</w:t>
      </w:r>
      <w:r w:rsidRPr="00420972">
        <w:rPr>
          <w:rFonts w:ascii="Times New Roman" w:eastAsia="Times New Roman" w:hAnsi="Times New Roman" w:cs="Times New Roman"/>
          <w:color w:val="000000" w:themeColor="text1"/>
          <w:sz w:val="28"/>
          <w:szCs w:val="28"/>
        </w:rPr>
        <w:t>. По заявкам профкома предоставлять в установленном порядке 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и членов их семей.</w:t>
      </w:r>
    </w:p>
    <w:p w:rsidR="002C558E" w:rsidRPr="00420972" w:rsidRDefault="00DB1547" w:rsidP="00DB1547">
      <w:pPr>
        <w:spacing w:after="0" w:line="240" w:lineRule="auto"/>
        <w:ind w:firstLine="710"/>
        <w:jc w:val="both"/>
        <w:rPr>
          <w:rFonts w:ascii="Times New Roman" w:eastAsia="Times New Roman" w:hAnsi="Times New Roman" w:cs="Times New Roman"/>
          <w:i/>
          <w:color w:val="000000" w:themeColor="text1"/>
          <w:sz w:val="28"/>
          <w:szCs w:val="28"/>
        </w:rPr>
      </w:pPr>
      <w:r w:rsidRPr="00420972">
        <w:rPr>
          <w:rFonts w:ascii="Times New Roman" w:eastAsia="Times New Roman" w:hAnsi="Times New Roman" w:cs="Times New Roman"/>
          <w:color w:val="000000" w:themeColor="text1"/>
          <w:sz w:val="28"/>
          <w:szCs w:val="28"/>
        </w:rPr>
        <w:t>8.2.</w:t>
      </w:r>
      <w:r w:rsidR="002A725D">
        <w:rPr>
          <w:rFonts w:ascii="Times New Roman" w:eastAsia="Times New Roman" w:hAnsi="Times New Roman" w:cs="Times New Roman"/>
          <w:color w:val="000000" w:themeColor="text1"/>
          <w:sz w:val="28"/>
          <w:szCs w:val="28"/>
        </w:rPr>
        <w:t>5</w:t>
      </w:r>
      <w:r w:rsidRPr="00420972">
        <w:rPr>
          <w:rFonts w:ascii="Times New Roman" w:eastAsia="Times New Roman" w:hAnsi="Times New Roman" w:cs="Times New Roman"/>
          <w:color w:val="000000" w:themeColor="text1"/>
          <w:sz w:val="28"/>
          <w:szCs w:val="28"/>
        </w:rPr>
        <w:t xml:space="preserve">. Выплачивать единовременное материальное вознаграждение в размере не менее средней месячной заработной платы в пределах средств, направляемых на оплату труда при увольнении в связи с выходом на пенсию работникам, проработавшим в </w:t>
      </w:r>
      <w:r w:rsidR="00E55AA5" w:rsidRPr="00420972">
        <w:rPr>
          <w:rFonts w:ascii="Times New Roman" w:eastAsia="Times New Roman" w:hAnsi="Times New Roman" w:cs="Times New Roman"/>
          <w:color w:val="000000" w:themeColor="text1"/>
          <w:sz w:val="28"/>
          <w:szCs w:val="28"/>
        </w:rPr>
        <w:t>образовательной организации</w:t>
      </w:r>
      <w:r w:rsidRPr="00420972">
        <w:rPr>
          <w:rFonts w:ascii="Times New Roman" w:eastAsia="Times New Roman" w:hAnsi="Times New Roman" w:cs="Times New Roman"/>
          <w:color w:val="000000" w:themeColor="text1"/>
          <w:sz w:val="28"/>
          <w:szCs w:val="28"/>
        </w:rPr>
        <w:t xml:space="preserve"> длительный срок </w:t>
      </w:r>
      <w:r w:rsidR="001B26C2" w:rsidRPr="00420972">
        <w:rPr>
          <w:rFonts w:ascii="Times New Roman" w:eastAsia="Times New Roman" w:hAnsi="Times New Roman" w:cs="Times New Roman"/>
          <w:i/>
          <w:color w:val="000000" w:themeColor="text1"/>
          <w:sz w:val="28"/>
          <w:szCs w:val="28"/>
        </w:rPr>
        <w:t>15 лет</w:t>
      </w:r>
      <w:r w:rsidR="002A725D">
        <w:rPr>
          <w:rFonts w:ascii="Times New Roman" w:eastAsia="Times New Roman" w:hAnsi="Times New Roman" w:cs="Times New Roman"/>
          <w:i/>
          <w:color w:val="000000" w:themeColor="text1"/>
          <w:sz w:val="28"/>
          <w:szCs w:val="28"/>
        </w:rPr>
        <w:t>( при наличии средств).</w:t>
      </w:r>
    </w:p>
    <w:p w:rsidR="00511B41" w:rsidRPr="00420972" w:rsidRDefault="00511B41" w:rsidP="00511B41">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8.2.</w:t>
      </w:r>
      <w:r w:rsidR="002A725D">
        <w:rPr>
          <w:rFonts w:ascii="Times New Roman" w:eastAsia="Times New Roman" w:hAnsi="Times New Roman" w:cs="Times New Roman"/>
          <w:color w:val="000000" w:themeColor="text1"/>
          <w:sz w:val="28"/>
          <w:szCs w:val="28"/>
        </w:rPr>
        <w:t>6</w:t>
      </w:r>
      <w:r w:rsidRPr="00420972">
        <w:rPr>
          <w:rFonts w:ascii="Times New Roman" w:eastAsia="Times New Roman" w:hAnsi="Times New Roman" w:cs="Times New Roman"/>
          <w:color w:val="000000" w:themeColor="text1"/>
          <w:sz w:val="28"/>
          <w:szCs w:val="28"/>
        </w:rPr>
        <w:t>. Предоставлять 4 дополнительных оплачиваемых Фондом социального страхования выходных дня в месяц одному из родителей, имеющим ребенка-инвалида в возрасте до 18 лет, в соответствии с законодательством (не за счет свободного или методического дня работника).</w:t>
      </w:r>
    </w:p>
    <w:p w:rsidR="00511B41" w:rsidRPr="00420972" w:rsidRDefault="00511B41" w:rsidP="00511B41">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8.2.</w:t>
      </w:r>
      <w:r w:rsidR="002A725D">
        <w:rPr>
          <w:rFonts w:ascii="Times New Roman" w:eastAsia="Times New Roman" w:hAnsi="Times New Roman" w:cs="Times New Roman"/>
          <w:color w:val="000000" w:themeColor="text1"/>
          <w:sz w:val="28"/>
          <w:szCs w:val="28"/>
        </w:rPr>
        <w:t>7</w:t>
      </w:r>
      <w:r w:rsidRPr="00420972">
        <w:rPr>
          <w:rFonts w:ascii="Times New Roman" w:eastAsia="Times New Roman" w:hAnsi="Times New Roman" w:cs="Times New Roman"/>
          <w:color w:val="000000" w:themeColor="text1"/>
          <w:sz w:val="28"/>
          <w:szCs w:val="28"/>
        </w:rPr>
        <w:t xml:space="preserve">. Выплачивать дополнительное выходное пособие в размере среднемесячной заработной платы, наряду с выходным пособием </w:t>
      </w:r>
      <w:r w:rsidRPr="00420972">
        <w:rPr>
          <w:rFonts w:ascii="Times New Roman" w:eastAsia="Times New Roman" w:hAnsi="Times New Roman" w:cs="Times New Roman"/>
          <w:i/>
          <w:color w:val="000000" w:themeColor="text1"/>
          <w:sz w:val="28"/>
          <w:szCs w:val="28"/>
        </w:rPr>
        <w:t>(в размере среднемесячной заработной платы)</w:t>
      </w:r>
      <w:r w:rsidRPr="00420972">
        <w:rPr>
          <w:rFonts w:ascii="Times New Roman" w:eastAsia="Times New Roman" w:hAnsi="Times New Roman" w:cs="Times New Roman"/>
          <w:color w:val="000000" w:themeColor="text1"/>
          <w:sz w:val="28"/>
          <w:szCs w:val="28"/>
        </w:rPr>
        <w:t xml:space="preserve">, предусмотренным ст. 178 ТК РФ, одиноким матерям (отцам), имеющим на своем иждивении детей до 14 лет, беременным женщинам и женщинам, имеющим детей в возрасте до трех лет, при расторжении с ними трудового договора в связи с ликвидацией </w:t>
      </w:r>
      <w:r w:rsidR="002E6E01" w:rsidRPr="00420972">
        <w:rPr>
          <w:rFonts w:ascii="Times New Roman" w:eastAsia="Times New Roman" w:hAnsi="Times New Roman" w:cs="Times New Roman"/>
          <w:color w:val="000000" w:themeColor="text1"/>
          <w:sz w:val="28"/>
          <w:szCs w:val="28"/>
        </w:rPr>
        <w:t>образовательной организации</w:t>
      </w:r>
      <w:r w:rsidRPr="00420972">
        <w:rPr>
          <w:rFonts w:ascii="Times New Roman" w:eastAsia="Times New Roman" w:hAnsi="Times New Roman" w:cs="Times New Roman"/>
          <w:color w:val="000000" w:themeColor="text1"/>
          <w:sz w:val="28"/>
          <w:szCs w:val="28"/>
        </w:rPr>
        <w:t>.</w:t>
      </w:r>
    </w:p>
    <w:p w:rsidR="00A867B7" w:rsidRPr="00420972" w:rsidRDefault="00A867B7" w:rsidP="00A867B7">
      <w:pPr>
        <w:spacing w:after="0" w:line="240" w:lineRule="auto"/>
        <w:ind w:firstLine="709"/>
        <w:jc w:val="both"/>
        <w:rPr>
          <w:rFonts w:ascii="Times New Roman" w:eastAsia="Times New Roman" w:hAnsi="Times New Roman" w:cs="Times New Roman"/>
          <w:i/>
          <w:color w:val="000000" w:themeColor="text1"/>
          <w:sz w:val="28"/>
          <w:szCs w:val="28"/>
        </w:rPr>
      </w:pPr>
      <w:r w:rsidRPr="00420972">
        <w:rPr>
          <w:rFonts w:ascii="Times New Roman" w:eastAsia="Times New Roman" w:hAnsi="Times New Roman" w:cs="Times New Roman"/>
          <w:color w:val="000000" w:themeColor="text1"/>
          <w:spacing w:val="-1"/>
          <w:sz w:val="28"/>
          <w:szCs w:val="28"/>
        </w:rPr>
        <w:t>8.2.</w:t>
      </w:r>
      <w:r w:rsidR="002A725D">
        <w:rPr>
          <w:rFonts w:ascii="Times New Roman" w:eastAsia="Times New Roman" w:hAnsi="Times New Roman" w:cs="Times New Roman"/>
          <w:color w:val="000000" w:themeColor="text1"/>
          <w:spacing w:val="-1"/>
          <w:sz w:val="28"/>
          <w:szCs w:val="28"/>
        </w:rPr>
        <w:t>8</w:t>
      </w:r>
      <w:r w:rsidRPr="00420972">
        <w:rPr>
          <w:rFonts w:ascii="Times New Roman" w:eastAsia="Times New Roman" w:hAnsi="Times New Roman" w:cs="Times New Roman"/>
          <w:color w:val="000000" w:themeColor="text1"/>
          <w:spacing w:val="-1"/>
          <w:sz w:val="28"/>
          <w:szCs w:val="28"/>
        </w:rPr>
        <w:t xml:space="preserve">. </w:t>
      </w:r>
      <w:r w:rsidRPr="00420972">
        <w:rPr>
          <w:rFonts w:ascii="Times New Roman" w:eastAsia="Times New Roman" w:hAnsi="Times New Roman" w:cs="Times New Roman"/>
          <w:color w:val="000000" w:themeColor="text1"/>
          <w:sz w:val="28"/>
          <w:szCs w:val="28"/>
        </w:rPr>
        <w:t>Обеспечиват</w:t>
      </w:r>
      <w:r w:rsidR="00274E7A" w:rsidRPr="00420972">
        <w:rPr>
          <w:rFonts w:ascii="Times New Roman" w:eastAsia="Times New Roman" w:hAnsi="Times New Roman" w:cs="Times New Roman"/>
          <w:color w:val="000000" w:themeColor="text1"/>
          <w:sz w:val="28"/>
          <w:szCs w:val="28"/>
        </w:rPr>
        <w:t>ь</w:t>
      </w:r>
      <w:r w:rsidRPr="00420972">
        <w:rPr>
          <w:rFonts w:ascii="Times New Roman" w:eastAsia="Times New Roman" w:hAnsi="Times New Roman" w:cs="Times New Roman"/>
          <w:color w:val="000000" w:themeColor="text1"/>
          <w:sz w:val="28"/>
          <w:szCs w:val="28"/>
        </w:rPr>
        <w:t xml:space="preserve"> выплату стимулирующей надбавки</w:t>
      </w:r>
      <w:r w:rsidR="002A725D">
        <w:rPr>
          <w:rFonts w:ascii="Times New Roman" w:eastAsia="Times New Roman" w:hAnsi="Times New Roman" w:cs="Times New Roman"/>
          <w:color w:val="000000" w:themeColor="text1"/>
          <w:sz w:val="28"/>
          <w:szCs w:val="28"/>
        </w:rPr>
        <w:t xml:space="preserve"> </w:t>
      </w:r>
      <w:r w:rsidRPr="00420972">
        <w:rPr>
          <w:rFonts w:ascii="Times New Roman" w:eastAsia="Times New Roman" w:hAnsi="Times New Roman" w:cs="Times New Roman"/>
          <w:color w:val="000000" w:themeColor="text1"/>
          <w:sz w:val="28"/>
          <w:szCs w:val="28"/>
        </w:rPr>
        <w:t xml:space="preserve">председателю первичной профсоюзной организации за общественную и социально-значимую работу в интересах коллектива в размере </w:t>
      </w:r>
      <w:r w:rsidR="001B26C2" w:rsidRPr="00420972">
        <w:rPr>
          <w:rFonts w:ascii="Times New Roman" w:eastAsia="Times New Roman" w:hAnsi="Times New Roman" w:cs="Times New Roman"/>
          <w:color w:val="000000" w:themeColor="text1"/>
          <w:sz w:val="28"/>
          <w:szCs w:val="28"/>
        </w:rPr>
        <w:t>10</w:t>
      </w:r>
      <w:r w:rsidRPr="00420972">
        <w:rPr>
          <w:rFonts w:ascii="Times New Roman" w:eastAsia="Times New Roman" w:hAnsi="Times New Roman" w:cs="Times New Roman"/>
          <w:color w:val="000000" w:themeColor="text1"/>
          <w:sz w:val="28"/>
          <w:szCs w:val="28"/>
        </w:rPr>
        <w:t xml:space="preserve"> % от ставки (оклада). </w:t>
      </w:r>
    </w:p>
    <w:p w:rsidR="00511B41" w:rsidRPr="00420972" w:rsidRDefault="00A867B7" w:rsidP="002A725D">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8.2.</w:t>
      </w:r>
      <w:r w:rsidR="002A725D">
        <w:rPr>
          <w:rFonts w:ascii="Times New Roman" w:eastAsia="Times New Roman" w:hAnsi="Times New Roman" w:cs="Times New Roman"/>
          <w:color w:val="000000" w:themeColor="text1"/>
          <w:sz w:val="28"/>
          <w:szCs w:val="28"/>
        </w:rPr>
        <w:t>9</w:t>
      </w:r>
      <w:r w:rsidRPr="00420972">
        <w:rPr>
          <w:rFonts w:ascii="Times New Roman" w:eastAsia="Times New Roman" w:hAnsi="Times New Roman" w:cs="Times New Roman"/>
          <w:color w:val="000000" w:themeColor="text1"/>
          <w:sz w:val="28"/>
          <w:szCs w:val="28"/>
        </w:rPr>
        <w:t>. Созда</w:t>
      </w:r>
      <w:r w:rsidR="00274E7A" w:rsidRPr="00420972">
        <w:rPr>
          <w:rFonts w:ascii="Times New Roman" w:eastAsia="Times New Roman" w:hAnsi="Times New Roman" w:cs="Times New Roman"/>
          <w:color w:val="000000" w:themeColor="text1"/>
          <w:sz w:val="28"/>
          <w:szCs w:val="28"/>
        </w:rPr>
        <w:t>вать</w:t>
      </w:r>
      <w:r w:rsidRPr="00420972">
        <w:rPr>
          <w:rFonts w:ascii="Times New Roman" w:eastAsia="Times New Roman" w:hAnsi="Times New Roman" w:cs="Times New Roman"/>
          <w:color w:val="000000" w:themeColor="text1"/>
          <w:sz w:val="28"/>
          <w:szCs w:val="28"/>
        </w:rPr>
        <w:t xml:space="preserve"> необходимые условия в образовательной организации для организации питания и отдыха работников.</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8.3. </w:t>
      </w:r>
      <w:r w:rsidRPr="00420972">
        <w:rPr>
          <w:rFonts w:ascii="Times New Roman" w:eastAsia="Times New Roman" w:hAnsi="Times New Roman" w:cs="Times New Roman"/>
          <w:b/>
          <w:color w:val="000000" w:themeColor="text1"/>
          <w:sz w:val="28"/>
          <w:szCs w:val="28"/>
        </w:rPr>
        <w:t xml:space="preserve">Стороны договорились </w:t>
      </w:r>
      <w:r w:rsidRPr="00420972">
        <w:rPr>
          <w:rFonts w:ascii="Times New Roman" w:eastAsia="Times New Roman" w:hAnsi="Times New Roman" w:cs="Times New Roman"/>
          <w:color w:val="000000" w:themeColor="text1"/>
          <w:sz w:val="28"/>
          <w:szCs w:val="28"/>
        </w:rPr>
        <w:t>осуществлять в образовательной организации следующие меры социальной поддержки работников:</w:t>
      </w:r>
    </w:p>
    <w:p w:rsidR="002C558E" w:rsidRPr="00420972" w:rsidRDefault="00DB1547" w:rsidP="00DB1547">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8.3.1. При наличии средств по фонду оплаты труда оказывать материальную помощь (</w:t>
      </w:r>
      <w:r w:rsidRPr="00420972">
        <w:rPr>
          <w:rFonts w:ascii="Times New Roman" w:eastAsia="Times New Roman" w:hAnsi="Times New Roman" w:cs="Times New Roman"/>
          <w:i/>
          <w:color w:val="000000" w:themeColor="text1"/>
          <w:sz w:val="28"/>
          <w:szCs w:val="28"/>
        </w:rPr>
        <w:t>согласно положению, об оказании материальной помощи)</w:t>
      </w:r>
      <w:r w:rsidRPr="00420972">
        <w:rPr>
          <w:rFonts w:ascii="Times New Roman" w:eastAsia="Times New Roman" w:hAnsi="Times New Roman" w:cs="Times New Roman"/>
          <w:color w:val="000000" w:themeColor="text1"/>
          <w:sz w:val="28"/>
          <w:szCs w:val="28"/>
        </w:rPr>
        <w:t>:</w:t>
      </w:r>
    </w:p>
    <w:p w:rsidR="002C558E" w:rsidRPr="00420972" w:rsidRDefault="00DB1547" w:rsidP="00DB1547">
      <w:pPr>
        <w:widowControl w:val="0"/>
        <w:spacing w:after="0" w:line="240" w:lineRule="auto"/>
        <w:ind w:firstLine="71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в связи с:</w:t>
      </w:r>
    </w:p>
    <w:p w:rsidR="002C558E" w:rsidRPr="00420972" w:rsidRDefault="00DB1547" w:rsidP="00DB1547">
      <w:pPr>
        <w:spacing w:after="0" w:line="240" w:lineRule="auto"/>
        <w:ind w:firstLine="710"/>
        <w:jc w:val="both"/>
        <w:rPr>
          <w:rFonts w:ascii="Times New Roman" w:eastAsia="Times New Roman" w:hAnsi="Times New Roman" w:cs="Times New Roman"/>
          <w:i/>
          <w:color w:val="000000" w:themeColor="text1"/>
          <w:sz w:val="28"/>
          <w:szCs w:val="28"/>
        </w:rPr>
      </w:pPr>
      <w:r w:rsidRPr="00420972">
        <w:rPr>
          <w:rFonts w:ascii="Times New Roman" w:eastAsia="Times New Roman" w:hAnsi="Times New Roman" w:cs="Times New Roman"/>
          <w:i/>
          <w:color w:val="000000" w:themeColor="text1"/>
          <w:sz w:val="28"/>
          <w:szCs w:val="28"/>
        </w:rPr>
        <w:t xml:space="preserve">- рождением (усыновлением) ребенка;  </w:t>
      </w:r>
    </w:p>
    <w:p w:rsidR="002C558E" w:rsidRPr="00420972" w:rsidRDefault="00DB1547" w:rsidP="00DB1547">
      <w:pPr>
        <w:spacing w:after="0" w:line="240" w:lineRule="auto"/>
        <w:ind w:firstLine="710"/>
        <w:jc w:val="both"/>
        <w:rPr>
          <w:rFonts w:ascii="Times New Roman" w:eastAsia="Times New Roman" w:hAnsi="Times New Roman" w:cs="Times New Roman"/>
          <w:i/>
          <w:color w:val="000000" w:themeColor="text1"/>
          <w:sz w:val="28"/>
          <w:szCs w:val="28"/>
        </w:rPr>
      </w:pPr>
      <w:r w:rsidRPr="00420972">
        <w:rPr>
          <w:rFonts w:ascii="Times New Roman" w:eastAsia="Times New Roman" w:hAnsi="Times New Roman" w:cs="Times New Roman"/>
          <w:i/>
          <w:color w:val="000000" w:themeColor="text1"/>
          <w:sz w:val="28"/>
          <w:szCs w:val="28"/>
        </w:rPr>
        <w:t>- достижением работника возраста 60 (для женщин - 55) лет (при достижении возраста 50 лет материальная помощь выплачивается в размере 50 % от указанных выплат);</w:t>
      </w:r>
    </w:p>
    <w:p w:rsidR="002C558E" w:rsidRPr="00420972" w:rsidRDefault="00DB1547" w:rsidP="00DB1547">
      <w:pPr>
        <w:spacing w:after="0" w:line="240" w:lineRule="auto"/>
        <w:ind w:firstLine="710"/>
        <w:jc w:val="both"/>
        <w:rPr>
          <w:rFonts w:ascii="Times New Roman" w:eastAsia="Times New Roman" w:hAnsi="Times New Roman" w:cs="Times New Roman"/>
          <w:i/>
          <w:color w:val="000000" w:themeColor="text1"/>
          <w:sz w:val="28"/>
          <w:szCs w:val="28"/>
        </w:rPr>
      </w:pPr>
      <w:r w:rsidRPr="00420972">
        <w:rPr>
          <w:rFonts w:ascii="Times New Roman" w:eastAsia="Times New Roman" w:hAnsi="Times New Roman" w:cs="Times New Roman"/>
          <w:i/>
          <w:color w:val="000000" w:themeColor="text1"/>
          <w:sz w:val="28"/>
          <w:szCs w:val="28"/>
        </w:rPr>
        <w:t>- длительной болезнью работника (более 1-го месяца), члена (членов) семьи: супруга, родителей и детей (усыновителей и усыновленных);</w:t>
      </w:r>
    </w:p>
    <w:p w:rsidR="002C558E" w:rsidRPr="00420972" w:rsidRDefault="00DB1547" w:rsidP="00DB1547">
      <w:pPr>
        <w:spacing w:after="0" w:line="240" w:lineRule="auto"/>
        <w:ind w:firstLine="710"/>
        <w:jc w:val="both"/>
        <w:rPr>
          <w:rFonts w:ascii="Times New Roman" w:eastAsia="Times New Roman" w:hAnsi="Times New Roman" w:cs="Times New Roman"/>
          <w:i/>
          <w:color w:val="000000" w:themeColor="text1"/>
          <w:sz w:val="28"/>
          <w:szCs w:val="28"/>
        </w:rPr>
      </w:pPr>
      <w:r w:rsidRPr="00420972">
        <w:rPr>
          <w:rFonts w:ascii="Times New Roman" w:eastAsia="Times New Roman" w:hAnsi="Times New Roman" w:cs="Times New Roman"/>
          <w:i/>
          <w:color w:val="000000" w:themeColor="text1"/>
          <w:sz w:val="28"/>
          <w:szCs w:val="28"/>
        </w:rPr>
        <w:t>- проведением платных операций;</w:t>
      </w:r>
    </w:p>
    <w:p w:rsidR="002C558E" w:rsidRPr="00420972" w:rsidRDefault="00DB1547" w:rsidP="00DB1547">
      <w:pPr>
        <w:spacing w:after="0" w:line="240" w:lineRule="auto"/>
        <w:ind w:firstLine="710"/>
        <w:jc w:val="both"/>
        <w:rPr>
          <w:rFonts w:ascii="Times New Roman" w:eastAsia="Times New Roman" w:hAnsi="Times New Roman" w:cs="Times New Roman"/>
          <w:i/>
          <w:color w:val="000000" w:themeColor="text1"/>
          <w:sz w:val="28"/>
          <w:szCs w:val="28"/>
        </w:rPr>
      </w:pPr>
      <w:r w:rsidRPr="00420972">
        <w:rPr>
          <w:rFonts w:ascii="Times New Roman" w:eastAsia="Times New Roman" w:hAnsi="Times New Roman" w:cs="Times New Roman"/>
          <w:i/>
          <w:color w:val="000000" w:themeColor="text1"/>
          <w:sz w:val="28"/>
          <w:szCs w:val="28"/>
        </w:rPr>
        <w:t>- приобретением дорогостоящих лекарственных препаратов;</w:t>
      </w:r>
    </w:p>
    <w:p w:rsidR="002C558E" w:rsidRPr="00420972" w:rsidRDefault="00DB1547" w:rsidP="00DB1547">
      <w:pPr>
        <w:spacing w:after="0" w:line="240" w:lineRule="auto"/>
        <w:ind w:firstLine="710"/>
        <w:jc w:val="both"/>
        <w:rPr>
          <w:rFonts w:ascii="Times New Roman" w:eastAsia="Times New Roman" w:hAnsi="Times New Roman" w:cs="Times New Roman"/>
          <w:i/>
          <w:color w:val="000000" w:themeColor="text1"/>
          <w:sz w:val="28"/>
          <w:szCs w:val="28"/>
        </w:rPr>
      </w:pPr>
      <w:r w:rsidRPr="00420972">
        <w:rPr>
          <w:rFonts w:ascii="Times New Roman" w:eastAsia="Times New Roman" w:hAnsi="Times New Roman" w:cs="Times New Roman"/>
          <w:i/>
          <w:color w:val="000000" w:themeColor="text1"/>
          <w:sz w:val="28"/>
          <w:szCs w:val="28"/>
        </w:rPr>
        <w:t>- работникам-инвалидам;</w:t>
      </w:r>
    </w:p>
    <w:p w:rsidR="002C558E" w:rsidRPr="00420972" w:rsidRDefault="00DB1547" w:rsidP="00DB1547">
      <w:pPr>
        <w:spacing w:after="0" w:line="240" w:lineRule="auto"/>
        <w:ind w:firstLine="710"/>
        <w:jc w:val="both"/>
        <w:rPr>
          <w:rFonts w:ascii="Times New Roman" w:eastAsia="Times New Roman" w:hAnsi="Times New Roman" w:cs="Times New Roman"/>
          <w:i/>
          <w:color w:val="000000" w:themeColor="text1"/>
          <w:sz w:val="28"/>
          <w:szCs w:val="28"/>
        </w:rPr>
      </w:pPr>
      <w:r w:rsidRPr="00420972">
        <w:rPr>
          <w:rFonts w:ascii="Times New Roman" w:eastAsia="Times New Roman" w:hAnsi="Times New Roman" w:cs="Times New Roman"/>
          <w:i/>
          <w:color w:val="000000" w:themeColor="text1"/>
          <w:sz w:val="28"/>
          <w:szCs w:val="28"/>
        </w:rPr>
        <w:t>- в случае смерти близкого родственника;</w:t>
      </w:r>
    </w:p>
    <w:p w:rsidR="002C558E" w:rsidRPr="00420972" w:rsidRDefault="00DB1547" w:rsidP="00DB1547">
      <w:pPr>
        <w:spacing w:after="0" w:line="240" w:lineRule="auto"/>
        <w:ind w:firstLine="710"/>
        <w:jc w:val="both"/>
        <w:rPr>
          <w:rFonts w:ascii="Times New Roman" w:eastAsia="Times New Roman" w:hAnsi="Times New Roman" w:cs="Times New Roman"/>
          <w:i/>
          <w:color w:val="000000" w:themeColor="text1"/>
          <w:sz w:val="28"/>
          <w:szCs w:val="28"/>
        </w:rPr>
      </w:pPr>
      <w:r w:rsidRPr="00420972">
        <w:rPr>
          <w:rFonts w:ascii="Times New Roman" w:eastAsia="Times New Roman" w:hAnsi="Times New Roman" w:cs="Times New Roman"/>
          <w:i/>
          <w:color w:val="000000" w:themeColor="text1"/>
          <w:sz w:val="28"/>
          <w:szCs w:val="28"/>
        </w:rPr>
        <w:t>- в случае стихийных бедствий и других случаев утраты имущества;</w:t>
      </w:r>
    </w:p>
    <w:p w:rsidR="002C558E" w:rsidRPr="00420972" w:rsidRDefault="00DB1547" w:rsidP="00DB1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lastRenderedPageBreak/>
        <w:t>8.3.2. При прохождении диспансеризации освобождать работников от работы: в возрасте до 40 лет на один рабочий день один раз в три года</w:t>
      </w:r>
      <w:r w:rsidRPr="00420972">
        <w:rPr>
          <w:rFonts w:ascii="Times New Roman" w:eastAsia="Times New Roman" w:hAnsi="Times New Roman" w:cs="Times New Roman"/>
          <w:color w:val="000000" w:themeColor="text1"/>
          <w:sz w:val="28"/>
          <w:szCs w:val="28"/>
          <w:shd w:val="clear" w:color="auto" w:fill="FFFFFF"/>
        </w:rPr>
        <w:t>, достигших возраста сорока лет - на один рабочий день раз в год (ежегодно)</w:t>
      </w:r>
      <w:r w:rsidRPr="00420972">
        <w:rPr>
          <w:rFonts w:ascii="Times New Roman" w:eastAsia="Times New Roman" w:hAnsi="Times New Roman" w:cs="Times New Roman"/>
          <w:color w:val="000000" w:themeColor="text1"/>
          <w:sz w:val="28"/>
          <w:szCs w:val="28"/>
        </w:rPr>
        <w:t>с сохранением за ними места работы (должности) и среднего заработка на основании письменного заявления, согласованного с работодателем (статья 185.1 ТК РФ).</w:t>
      </w:r>
    </w:p>
    <w:p w:rsidR="002C558E" w:rsidRPr="00420972" w:rsidRDefault="00DB1547" w:rsidP="00DB1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b/>
          <w:color w:val="000000" w:themeColor="text1"/>
          <w:sz w:val="28"/>
          <w:szCs w:val="28"/>
        </w:rPr>
        <w:t>8.4. </w:t>
      </w:r>
      <w:r w:rsidR="00511B41" w:rsidRPr="00420972">
        <w:rPr>
          <w:rFonts w:ascii="Times New Roman" w:eastAsia="Times New Roman" w:hAnsi="Times New Roman" w:cs="Times New Roman"/>
          <w:b/>
          <w:color w:val="000000" w:themeColor="text1"/>
          <w:sz w:val="28"/>
          <w:szCs w:val="28"/>
        </w:rPr>
        <w:t>П</w:t>
      </w:r>
      <w:r w:rsidRPr="00420972">
        <w:rPr>
          <w:rFonts w:ascii="Times New Roman" w:eastAsia="Times New Roman" w:hAnsi="Times New Roman" w:cs="Times New Roman"/>
          <w:b/>
          <w:color w:val="000000" w:themeColor="text1"/>
          <w:sz w:val="28"/>
          <w:szCs w:val="28"/>
        </w:rPr>
        <w:t>роф</w:t>
      </w:r>
      <w:r w:rsidR="00511B41" w:rsidRPr="00420972">
        <w:rPr>
          <w:rFonts w:ascii="Times New Roman" w:eastAsia="Times New Roman" w:hAnsi="Times New Roman" w:cs="Times New Roman"/>
          <w:b/>
          <w:color w:val="000000" w:themeColor="text1"/>
          <w:sz w:val="28"/>
          <w:szCs w:val="28"/>
        </w:rPr>
        <w:t xml:space="preserve">союзный </w:t>
      </w:r>
      <w:r w:rsidRPr="00420972">
        <w:rPr>
          <w:rFonts w:ascii="Times New Roman" w:eastAsia="Times New Roman" w:hAnsi="Times New Roman" w:cs="Times New Roman"/>
          <w:b/>
          <w:color w:val="000000" w:themeColor="text1"/>
          <w:sz w:val="28"/>
          <w:szCs w:val="28"/>
        </w:rPr>
        <w:t>ком</w:t>
      </w:r>
      <w:r w:rsidR="00511B41" w:rsidRPr="00420972">
        <w:rPr>
          <w:rFonts w:ascii="Times New Roman" w:eastAsia="Times New Roman" w:hAnsi="Times New Roman" w:cs="Times New Roman"/>
          <w:b/>
          <w:color w:val="000000" w:themeColor="text1"/>
          <w:sz w:val="28"/>
          <w:szCs w:val="28"/>
        </w:rPr>
        <w:t>итет</w:t>
      </w:r>
      <w:r w:rsidR="002A725D">
        <w:rPr>
          <w:rFonts w:ascii="Times New Roman" w:eastAsia="Times New Roman" w:hAnsi="Times New Roman" w:cs="Times New Roman"/>
          <w:b/>
          <w:color w:val="000000" w:themeColor="text1"/>
          <w:sz w:val="28"/>
          <w:szCs w:val="28"/>
        </w:rPr>
        <w:t xml:space="preserve"> </w:t>
      </w:r>
      <w:r w:rsidRPr="00420972">
        <w:rPr>
          <w:rFonts w:ascii="Times New Roman" w:eastAsia="Times New Roman" w:hAnsi="Times New Roman" w:cs="Times New Roman"/>
          <w:b/>
          <w:color w:val="000000" w:themeColor="text1"/>
          <w:sz w:val="28"/>
          <w:szCs w:val="28"/>
        </w:rPr>
        <w:t>обязуется</w:t>
      </w:r>
      <w:r w:rsidRPr="00420972">
        <w:rPr>
          <w:rFonts w:ascii="Times New Roman" w:eastAsia="Times New Roman" w:hAnsi="Times New Roman" w:cs="Times New Roman"/>
          <w:color w:val="000000" w:themeColor="text1"/>
          <w:sz w:val="28"/>
          <w:szCs w:val="28"/>
        </w:rPr>
        <w:t xml:space="preserve">: </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8.4.1. Не позднее, чем за один месяц до принятия работодателем плана финансово-хозяйственной деятельности на предстоящий год представлять работодателю с учётом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2C558E" w:rsidRPr="00420972" w:rsidRDefault="00DB1547" w:rsidP="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8.4.2. Ежегодно выделять для членов Профсоюза денежные средства согласно смете профсоюзных расходов по направлениям:</w:t>
      </w:r>
    </w:p>
    <w:p w:rsidR="002C558E" w:rsidRPr="00420972" w:rsidRDefault="00DB1547" w:rsidP="00DB1547">
      <w:pPr>
        <w:spacing w:after="0" w:line="240" w:lineRule="auto"/>
        <w:ind w:firstLine="709"/>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оказание материальной помощи; </w:t>
      </w:r>
    </w:p>
    <w:p w:rsidR="002C558E" w:rsidRPr="00420972" w:rsidRDefault="00DB1547" w:rsidP="00DB1547">
      <w:pPr>
        <w:spacing w:after="0" w:line="240" w:lineRule="auto"/>
        <w:ind w:firstLine="709"/>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организация оздоровления; </w:t>
      </w:r>
    </w:p>
    <w:p w:rsidR="002C558E" w:rsidRPr="00420972" w:rsidRDefault="00DB1547" w:rsidP="00DB1547">
      <w:pPr>
        <w:spacing w:after="0" w:line="240" w:lineRule="auto"/>
        <w:ind w:firstLine="709"/>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организация работы с детьми работников; </w:t>
      </w:r>
    </w:p>
    <w:p w:rsidR="002C558E" w:rsidRPr="00420972" w:rsidRDefault="00DB1547" w:rsidP="00DB1547">
      <w:pPr>
        <w:spacing w:after="0" w:line="240" w:lineRule="auto"/>
        <w:ind w:firstLine="709"/>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организация спортивной работы; </w:t>
      </w:r>
    </w:p>
    <w:p w:rsidR="002C558E" w:rsidRPr="00420972" w:rsidRDefault="00DB1547" w:rsidP="00DB1547">
      <w:pPr>
        <w:spacing w:after="0" w:line="240" w:lineRule="auto"/>
        <w:ind w:firstLine="709"/>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поддержка мероприятий для различных категорий ветеранов, в том числе ветеранов труда; </w:t>
      </w:r>
    </w:p>
    <w:p w:rsidR="002C558E" w:rsidRPr="00420972" w:rsidRDefault="00DB1547" w:rsidP="00DB1547">
      <w:pPr>
        <w:spacing w:after="0" w:line="240" w:lineRule="auto"/>
        <w:ind w:firstLine="709"/>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организация культурно-массовых и спортивных мероприятий; </w:t>
      </w:r>
    </w:p>
    <w:p w:rsidR="002C558E" w:rsidRPr="00420972" w:rsidRDefault="00DB1547" w:rsidP="00DB1547">
      <w:pPr>
        <w:spacing w:after="0" w:line="240" w:lineRule="auto"/>
        <w:ind w:firstLine="709"/>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социальные программы для членов Профсоюза. </w:t>
      </w:r>
    </w:p>
    <w:p w:rsidR="00D03AD7" w:rsidRPr="00420972" w:rsidRDefault="00D03AD7" w:rsidP="00D03AD7">
      <w:pPr>
        <w:tabs>
          <w:tab w:val="left" w:pos="1302"/>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8.4.3.</w:t>
      </w:r>
      <w:r w:rsidRPr="00420972">
        <w:rPr>
          <w:rFonts w:ascii="Times New Roman" w:eastAsia="Times New Roman" w:hAnsi="Times New Roman" w:cs="Times New Roman"/>
          <w:color w:val="000000" w:themeColor="text1"/>
          <w:sz w:val="28"/>
          <w:szCs w:val="28"/>
        </w:rPr>
        <w:tab/>
        <w:t>Осуществлять контроль за организацией питания работников в образовательной организации, в том числе педагогических и иных работников, которые выполняют свои обязанности непрерывно в течение рабочего дня, путем предоставления работодателем возможности приема пищи в течение рабочего времени одновременно вместе с обучающимися или отдельно в специально отведенном для этой цели помещении.</w:t>
      </w:r>
    </w:p>
    <w:p w:rsidR="00D03AD7" w:rsidRPr="00420972" w:rsidRDefault="00D03AD7" w:rsidP="00D03AD7">
      <w:pPr>
        <w:spacing w:after="0" w:line="240" w:lineRule="auto"/>
        <w:ind w:firstLine="74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8.4.4. Способствует развитию системы негосударственного пенсионного обеспечения в форме добровольного пенсионного страхования.</w:t>
      </w:r>
    </w:p>
    <w:p w:rsidR="00D03AD7" w:rsidRPr="00420972" w:rsidRDefault="00D03AD7" w:rsidP="00DB1547">
      <w:pPr>
        <w:spacing w:after="0" w:line="240" w:lineRule="auto"/>
        <w:ind w:firstLine="709"/>
        <w:rPr>
          <w:rFonts w:ascii="Times New Roman" w:eastAsia="Times New Roman" w:hAnsi="Times New Roman" w:cs="Times New Roman"/>
          <w:color w:val="000000" w:themeColor="text1"/>
          <w:sz w:val="28"/>
          <w:szCs w:val="28"/>
        </w:rPr>
      </w:pPr>
    </w:p>
    <w:p w:rsidR="002C558E" w:rsidRPr="00420972" w:rsidRDefault="00DB1547" w:rsidP="00DB1547">
      <w:pPr>
        <w:spacing w:after="0" w:line="240" w:lineRule="auto"/>
        <w:ind w:firstLine="709"/>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IХ. ПОДДЕРЖКА МОЛОДЫХ ПЕДАГОГОВ</w:t>
      </w:r>
    </w:p>
    <w:p w:rsidR="002C558E" w:rsidRPr="00420972" w:rsidRDefault="002C558E" w:rsidP="00DB1547">
      <w:pPr>
        <w:spacing w:after="0" w:line="240" w:lineRule="auto"/>
        <w:ind w:firstLine="709"/>
        <w:jc w:val="center"/>
        <w:rPr>
          <w:rFonts w:ascii="Times New Roman" w:eastAsia="Times New Roman" w:hAnsi="Times New Roman" w:cs="Times New Roman"/>
          <w:b/>
          <w:color w:val="000000" w:themeColor="text1"/>
          <w:sz w:val="28"/>
          <w:szCs w:val="28"/>
        </w:rPr>
      </w:pPr>
    </w:p>
    <w:p w:rsidR="008629B9" w:rsidRPr="00420972" w:rsidRDefault="008629B9" w:rsidP="008629B9">
      <w:pPr>
        <w:tabs>
          <w:tab w:val="left" w:pos="709"/>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9.1. </w:t>
      </w:r>
      <w:r w:rsidRPr="00420972">
        <w:rPr>
          <w:rFonts w:ascii="Times New Roman" w:eastAsia="Times New Roman" w:hAnsi="Times New Roman" w:cs="Times New Roman"/>
          <w:b/>
          <w:color w:val="000000" w:themeColor="text1"/>
          <w:sz w:val="28"/>
          <w:szCs w:val="28"/>
        </w:rPr>
        <w:t>Стороны</w:t>
      </w:r>
      <w:r w:rsidRPr="00420972">
        <w:rPr>
          <w:rFonts w:ascii="Times New Roman" w:eastAsia="Times New Roman" w:hAnsi="Times New Roman" w:cs="Times New Roman"/>
          <w:color w:val="000000" w:themeColor="text1"/>
          <w:sz w:val="28"/>
          <w:szCs w:val="28"/>
        </w:rPr>
        <w:t xml:space="preserve"> при рассмотрении вопросов закрепления в образовательной организации молодых специалистов, предоставления мер социальной поддержки статус «молодой специалист» определяют в соответствии с пунктом 8.1. областного отраслевого Соглашения:</w:t>
      </w:r>
    </w:p>
    <w:p w:rsidR="008629B9" w:rsidRPr="00420972" w:rsidRDefault="008629B9" w:rsidP="008629B9">
      <w:pPr>
        <w:tabs>
          <w:tab w:val="left" w:pos="709"/>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для выпускников учреждений среднего и высшего профессионального образования в возрасте до 35 лет, впервые поступающих на работу в образовательные организации в соответствии с полученным уровнем профессионального образования после завершения обучения в течение двух лет;</w:t>
      </w:r>
    </w:p>
    <w:p w:rsidR="008629B9" w:rsidRPr="00420972" w:rsidRDefault="008629B9" w:rsidP="008629B9">
      <w:pPr>
        <w:tabs>
          <w:tab w:val="left" w:pos="709"/>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420972">
        <w:rPr>
          <w:rFonts w:ascii="Times New Roman" w:eastAsia="Times New Roman" w:hAnsi="Times New Roman" w:cs="Times New Roman"/>
          <w:color w:val="000000" w:themeColor="text1"/>
          <w:sz w:val="28"/>
          <w:szCs w:val="28"/>
          <w:shd w:val="clear" w:color="auto" w:fill="FFFFFF"/>
        </w:rPr>
        <w:lastRenderedPageBreak/>
        <w:t>- для обучающихся по образовательным программам высшего образования по специальностям и направлениям подготовки «Образование и педагогические науки», успешно прошедших промежуточную аттестацию не менее чем за три года обучения и допущенных к занятию педагогической деятельностью по основным общеобразовательным программам;</w:t>
      </w:r>
    </w:p>
    <w:p w:rsidR="008629B9" w:rsidRPr="00420972" w:rsidRDefault="008629B9" w:rsidP="008629B9">
      <w:pPr>
        <w:tabs>
          <w:tab w:val="left" w:pos="709"/>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420972">
        <w:rPr>
          <w:rFonts w:ascii="Times New Roman" w:eastAsia="Times New Roman" w:hAnsi="Times New Roman" w:cs="Times New Roman"/>
          <w:color w:val="000000" w:themeColor="text1"/>
          <w:sz w:val="28"/>
          <w:szCs w:val="28"/>
          <w:shd w:val="clear" w:color="auto" w:fill="FFFFFF"/>
        </w:rPr>
        <w:t>- для обучающихся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успешно прошедших промежуточную аттестацию не менее чем за два года обучения и допущенных к занятию педагогической деятельностью по дополнительным общеобразовательным программам.</w:t>
      </w:r>
    </w:p>
    <w:p w:rsidR="008629B9" w:rsidRPr="00420972" w:rsidRDefault="008629B9" w:rsidP="008629B9">
      <w:pPr>
        <w:tabs>
          <w:tab w:val="left" w:pos="709"/>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420972">
        <w:rPr>
          <w:rFonts w:ascii="Times New Roman" w:eastAsia="Times New Roman" w:hAnsi="Times New Roman" w:cs="Times New Roman"/>
          <w:color w:val="000000" w:themeColor="text1"/>
          <w:sz w:val="28"/>
          <w:szCs w:val="28"/>
          <w:shd w:val="clear" w:color="auto" w:fill="FFFFFF"/>
        </w:rPr>
        <w:t xml:space="preserve">9.1.1. Статус молодого специалиста также распространяется на работника, имевшего трудовой стаж до завершения обучения в организациях высшего образования, профессиональных образовательных организациях и действует в течение пяти лет. </w:t>
      </w:r>
    </w:p>
    <w:p w:rsidR="002C558E" w:rsidRPr="00420972" w:rsidRDefault="00427794" w:rsidP="00427794">
      <w:pPr>
        <w:tabs>
          <w:tab w:val="left" w:pos="1276"/>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420972">
        <w:rPr>
          <w:rFonts w:ascii="Times New Roman" w:eastAsia="Times New Roman" w:hAnsi="Times New Roman" w:cs="Times New Roman"/>
          <w:color w:val="000000" w:themeColor="text1"/>
          <w:sz w:val="28"/>
          <w:szCs w:val="28"/>
          <w:shd w:val="clear" w:color="auto" w:fill="FFFFFF"/>
        </w:rPr>
        <w:t>9.2.</w:t>
      </w:r>
      <w:r w:rsidR="00DB1547" w:rsidRPr="00420972">
        <w:rPr>
          <w:rFonts w:ascii="Times New Roman" w:eastAsia="Times New Roman" w:hAnsi="Times New Roman" w:cs="Times New Roman"/>
          <w:color w:val="000000" w:themeColor="text1"/>
          <w:sz w:val="28"/>
          <w:szCs w:val="28"/>
          <w:shd w:val="clear" w:color="auto" w:fill="FFFFFF"/>
        </w:rPr>
        <w:t xml:space="preserve">С целью развития кадрового потенциала, обеспечения профессионального роста и социальной защищенности молодых педагогов </w:t>
      </w:r>
      <w:r w:rsidR="00DB1547" w:rsidRPr="00420972">
        <w:rPr>
          <w:rFonts w:ascii="Times New Roman" w:eastAsia="Times New Roman" w:hAnsi="Times New Roman" w:cs="Times New Roman"/>
          <w:b/>
          <w:color w:val="000000" w:themeColor="text1"/>
          <w:sz w:val="28"/>
          <w:szCs w:val="28"/>
          <w:u w:val="single"/>
          <w:shd w:val="clear" w:color="auto" w:fill="FFFFFF"/>
        </w:rPr>
        <w:t>стороны совместно:</w:t>
      </w:r>
    </w:p>
    <w:p w:rsidR="002C558E" w:rsidRPr="00420972" w:rsidRDefault="00427794" w:rsidP="004B337E">
      <w:pPr>
        <w:tabs>
          <w:tab w:val="left" w:pos="1418"/>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с</w:t>
      </w:r>
      <w:r w:rsidR="00DB1547" w:rsidRPr="00420972">
        <w:rPr>
          <w:rFonts w:ascii="Times New Roman" w:eastAsia="Times New Roman" w:hAnsi="Times New Roman" w:cs="Times New Roman"/>
          <w:color w:val="000000" w:themeColor="text1"/>
          <w:sz w:val="28"/>
          <w:szCs w:val="28"/>
        </w:rPr>
        <w:t>одействуют профессиональной и социальной адаптации, закреплению на рабочих местах и профессиональному росту молодых педагогов</w:t>
      </w:r>
      <w:r w:rsidRPr="00420972">
        <w:rPr>
          <w:rFonts w:ascii="Times New Roman" w:eastAsia="Times New Roman" w:hAnsi="Times New Roman" w:cs="Times New Roman"/>
          <w:color w:val="000000" w:themeColor="text1"/>
          <w:sz w:val="28"/>
          <w:szCs w:val="28"/>
        </w:rPr>
        <w:t>;</w:t>
      </w:r>
    </w:p>
    <w:p w:rsidR="00427794" w:rsidRPr="00420972" w:rsidRDefault="00427794" w:rsidP="004B337E">
      <w:pPr>
        <w:tabs>
          <w:tab w:val="left" w:pos="1418"/>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с</w:t>
      </w:r>
      <w:r w:rsidR="00DB1547" w:rsidRPr="00420972">
        <w:rPr>
          <w:rFonts w:ascii="Times New Roman" w:eastAsia="Times New Roman" w:hAnsi="Times New Roman" w:cs="Times New Roman"/>
          <w:color w:val="000000" w:themeColor="text1"/>
          <w:sz w:val="28"/>
          <w:szCs w:val="28"/>
        </w:rPr>
        <w:t xml:space="preserve">одействуют организации </w:t>
      </w:r>
      <w:r w:rsidRPr="00420972">
        <w:rPr>
          <w:rFonts w:ascii="Times New Roman" w:eastAsia="Times New Roman" w:hAnsi="Times New Roman" w:cs="Times New Roman"/>
          <w:color w:val="000000" w:themeColor="text1"/>
          <w:sz w:val="28"/>
          <w:szCs w:val="28"/>
        </w:rPr>
        <w:t>методического сопровождения молодых педагогов в первый год их работы</w:t>
      </w:r>
      <w:r w:rsidR="00DB1547" w:rsidRPr="00420972">
        <w:rPr>
          <w:rFonts w:ascii="Times New Roman" w:eastAsia="Times New Roman" w:hAnsi="Times New Roman" w:cs="Times New Roman"/>
          <w:color w:val="000000" w:themeColor="text1"/>
          <w:sz w:val="28"/>
          <w:szCs w:val="28"/>
        </w:rPr>
        <w:t xml:space="preserve">, </w:t>
      </w:r>
      <w:r w:rsidRPr="00420972">
        <w:rPr>
          <w:rFonts w:ascii="Times New Roman" w:eastAsia="Times New Roman" w:hAnsi="Times New Roman" w:cs="Times New Roman"/>
          <w:color w:val="000000" w:themeColor="text1"/>
          <w:sz w:val="28"/>
          <w:szCs w:val="28"/>
        </w:rPr>
        <w:t>включая закрепление за ними наставников из числа педагогов, показывающих высокие образовательные результаты, с установлением наставникам доплаты в размерах и на условиях, определяемых Положением об оплате труда работников и трудовым договором;</w:t>
      </w:r>
    </w:p>
    <w:p w:rsidR="002C558E" w:rsidRPr="00420972" w:rsidRDefault="00427794" w:rsidP="004B337E">
      <w:pPr>
        <w:tabs>
          <w:tab w:val="left" w:pos="1418"/>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-с</w:t>
      </w:r>
      <w:r w:rsidR="00DB1547" w:rsidRPr="00420972">
        <w:rPr>
          <w:rFonts w:ascii="Times New Roman" w:eastAsia="Times New Roman" w:hAnsi="Times New Roman" w:cs="Times New Roman"/>
          <w:color w:val="000000" w:themeColor="text1"/>
          <w:sz w:val="28"/>
          <w:szCs w:val="28"/>
        </w:rPr>
        <w:t>одействуют формированию кадрового резерва на р</w:t>
      </w:r>
      <w:r w:rsidR="007C1329" w:rsidRPr="00420972">
        <w:rPr>
          <w:rFonts w:ascii="Times New Roman" w:eastAsia="Times New Roman" w:hAnsi="Times New Roman" w:cs="Times New Roman"/>
          <w:color w:val="000000" w:themeColor="text1"/>
          <w:sz w:val="28"/>
          <w:szCs w:val="28"/>
        </w:rPr>
        <w:t>уководящие должности в организации</w:t>
      </w:r>
      <w:r w:rsidR="004B337E" w:rsidRPr="00420972">
        <w:rPr>
          <w:rFonts w:ascii="Times New Roman" w:eastAsia="Times New Roman" w:hAnsi="Times New Roman" w:cs="Times New Roman"/>
          <w:color w:val="000000" w:themeColor="text1"/>
          <w:sz w:val="28"/>
          <w:szCs w:val="28"/>
        </w:rPr>
        <w:t>;</w:t>
      </w:r>
    </w:p>
    <w:p w:rsidR="004B337E" w:rsidRPr="00420972" w:rsidRDefault="004B337E" w:rsidP="004B337E">
      <w:pPr>
        <w:tabs>
          <w:tab w:val="left" w:pos="1569"/>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поддерживают создание и развитие молодежных педагогических объединений (советов, клубов) и обеспечивают поддержку социальных инициатив молодых педагогов;</w:t>
      </w:r>
    </w:p>
    <w:p w:rsidR="00427794" w:rsidRPr="00420972" w:rsidRDefault="00427794" w:rsidP="004B337E">
      <w:pPr>
        <w:tabs>
          <w:tab w:val="left" w:pos="1569"/>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с</w:t>
      </w:r>
      <w:r w:rsidR="00DB1547" w:rsidRPr="00420972">
        <w:rPr>
          <w:rFonts w:ascii="Times New Roman" w:eastAsia="Times New Roman" w:hAnsi="Times New Roman" w:cs="Times New Roman"/>
          <w:color w:val="000000" w:themeColor="text1"/>
          <w:sz w:val="28"/>
          <w:szCs w:val="28"/>
        </w:rPr>
        <w:t>пособствуют привлечению молодых педагогов к реализации региональных</w:t>
      </w:r>
      <w:r w:rsidRPr="00420972">
        <w:rPr>
          <w:rFonts w:ascii="Times New Roman" w:eastAsia="Times New Roman" w:hAnsi="Times New Roman" w:cs="Times New Roman"/>
          <w:color w:val="000000" w:themeColor="text1"/>
          <w:sz w:val="28"/>
          <w:szCs w:val="28"/>
        </w:rPr>
        <w:t>, муниципальных</w:t>
      </w:r>
      <w:r w:rsidR="00DB1547" w:rsidRPr="00420972">
        <w:rPr>
          <w:rFonts w:ascii="Times New Roman" w:eastAsia="Times New Roman" w:hAnsi="Times New Roman" w:cs="Times New Roman"/>
          <w:color w:val="000000" w:themeColor="text1"/>
          <w:sz w:val="28"/>
          <w:szCs w:val="28"/>
        </w:rPr>
        <w:t xml:space="preserve"> образовательных проектов и социально значимых мероприятий</w:t>
      </w:r>
      <w:r w:rsidRPr="00420972">
        <w:rPr>
          <w:rFonts w:ascii="Times New Roman" w:eastAsia="Times New Roman" w:hAnsi="Times New Roman" w:cs="Times New Roman"/>
          <w:color w:val="000000" w:themeColor="text1"/>
          <w:sz w:val="28"/>
          <w:szCs w:val="28"/>
        </w:rPr>
        <w:t>;</w:t>
      </w:r>
    </w:p>
    <w:p w:rsidR="004B337E" w:rsidRPr="00420972" w:rsidRDefault="004B337E" w:rsidP="004B337E">
      <w:pPr>
        <w:tabs>
          <w:tab w:val="left" w:pos="1569"/>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создают условия для профессионального и карьерного роста молодых педагогов через повышение квалификации, профессиональные, творческие и профсоюзные конкурсы;</w:t>
      </w:r>
    </w:p>
    <w:p w:rsidR="004B337E" w:rsidRPr="00420972" w:rsidRDefault="004B337E" w:rsidP="004B337E">
      <w:pPr>
        <w:tabs>
          <w:tab w:val="left" w:pos="1358"/>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поддерживают молодёжный досуг, содействуют в формировании у молодых педагогов здорового образа жизни через вовлечение в физкультурно-оздоровительную и спортивную деятельности.</w:t>
      </w:r>
    </w:p>
    <w:p w:rsidR="00427794" w:rsidRPr="00420972" w:rsidRDefault="00427794" w:rsidP="00427794">
      <w:pPr>
        <w:tabs>
          <w:tab w:val="left" w:pos="1239"/>
        </w:tabs>
        <w:spacing w:after="0" w:line="240" w:lineRule="auto"/>
        <w:ind w:firstLine="709"/>
        <w:jc w:val="both"/>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9.3. Работодатель обязуется:</w:t>
      </w:r>
    </w:p>
    <w:p w:rsidR="002C558E" w:rsidRPr="00420972" w:rsidRDefault="00427794" w:rsidP="00427794">
      <w:pPr>
        <w:tabs>
          <w:tab w:val="left" w:pos="1239"/>
        </w:tabs>
        <w:spacing w:after="0" w:line="240" w:lineRule="auto"/>
        <w:ind w:firstLine="709"/>
        <w:jc w:val="both"/>
        <w:rPr>
          <w:rFonts w:ascii="Times New Roman" w:eastAsia="Times New Roman" w:hAnsi="Times New Roman" w:cs="Times New Roman"/>
          <w:i/>
          <w:color w:val="000000" w:themeColor="text1"/>
          <w:sz w:val="28"/>
          <w:szCs w:val="28"/>
          <w:shd w:val="clear" w:color="auto" w:fill="FFFFFF"/>
        </w:rPr>
      </w:pPr>
      <w:r w:rsidRPr="00420972">
        <w:rPr>
          <w:rFonts w:ascii="Times New Roman" w:eastAsia="Times New Roman" w:hAnsi="Times New Roman" w:cs="Times New Roman"/>
          <w:color w:val="000000" w:themeColor="text1"/>
          <w:sz w:val="28"/>
          <w:szCs w:val="28"/>
          <w:shd w:val="clear" w:color="auto" w:fill="FFFFFF"/>
        </w:rPr>
        <w:t xml:space="preserve">9.3.1. </w:t>
      </w:r>
      <w:r w:rsidR="00DB1547" w:rsidRPr="00420972">
        <w:rPr>
          <w:rFonts w:ascii="Times New Roman" w:eastAsia="Times New Roman" w:hAnsi="Times New Roman" w:cs="Times New Roman"/>
          <w:color w:val="000000" w:themeColor="text1"/>
          <w:sz w:val="28"/>
          <w:szCs w:val="28"/>
          <w:shd w:val="clear" w:color="auto" w:fill="FFFFFF"/>
        </w:rPr>
        <w:t>В целях финансовой поддержки молоды</w:t>
      </w:r>
      <w:r w:rsidR="007C1329" w:rsidRPr="00420972">
        <w:rPr>
          <w:rFonts w:ascii="Times New Roman" w:eastAsia="Times New Roman" w:hAnsi="Times New Roman" w:cs="Times New Roman"/>
          <w:color w:val="000000" w:themeColor="text1"/>
          <w:sz w:val="28"/>
          <w:szCs w:val="28"/>
          <w:shd w:val="clear" w:color="auto" w:fill="FFFFFF"/>
        </w:rPr>
        <w:t>х</w:t>
      </w:r>
      <w:r w:rsidR="00DB1547" w:rsidRPr="00420972">
        <w:rPr>
          <w:rFonts w:ascii="Times New Roman" w:eastAsia="Times New Roman" w:hAnsi="Times New Roman" w:cs="Times New Roman"/>
          <w:color w:val="000000" w:themeColor="text1"/>
          <w:sz w:val="28"/>
          <w:szCs w:val="28"/>
          <w:shd w:val="clear" w:color="auto" w:fill="FFFFFF"/>
        </w:rPr>
        <w:t xml:space="preserve"> специалист</w:t>
      </w:r>
      <w:r w:rsidR="007C1329" w:rsidRPr="00420972">
        <w:rPr>
          <w:rFonts w:ascii="Times New Roman" w:eastAsia="Times New Roman" w:hAnsi="Times New Roman" w:cs="Times New Roman"/>
          <w:color w:val="000000" w:themeColor="text1"/>
          <w:sz w:val="28"/>
          <w:szCs w:val="28"/>
          <w:shd w:val="clear" w:color="auto" w:fill="FFFFFF"/>
        </w:rPr>
        <w:t>ов</w:t>
      </w:r>
      <w:r w:rsidR="00DB1547" w:rsidRPr="00420972">
        <w:rPr>
          <w:rFonts w:ascii="Times New Roman" w:eastAsia="Times New Roman" w:hAnsi="Times New Roman" w:cs="Times New Roman"/>
          <w:color w:val="000000" w:themeColor="text1"/>
          <w:sz w:val="28"/>
          <w:szCs w:val="28"/>
          <w:shd w:val="clear" w:color="auto" w:fill="FFFFFF"/>
        </w:rPr>
        <w:t xml:space="preserve"> со стажем работы до 2-х лет </w:t>
      </w:r>
      <w:r w:rsidR="007C1329" w:rsidRPr="00420972">
        <w:rPr>
          <w:rFonts w:ascii="Times New Roman" w:eastAsia="Times New Roman" w:hAnsi="Times New Roman" w:cs="Times New Roman"/>
          <w:color w:val="000000" w:themeColor="text1"/>
          <w:sz w:val="28"/>
          <w:szCs w:val="28"/>
          <w:shd w:val="clear" w:color="auto" w:fill="FFFFFF"/>
        </w:rPr>
        <w:t>производи</w:t>
      </w:r>
      <w:r w:rsidR="00DB1547" w:rsidRPr="00420972">
        <w:rPr>
          <w:rFonts w:ascii="Times New Roman" w:eastAsia="Times New Roman" w:hAnsi="Times New Roman" w:cs="Times New Roman"/>
          <w:color w:val="000000" w:themeColor="text1"/>
          <w:sz w:val="28"/>
          <w:szCs w:val="28"/>
          <w:shd w:val="clear" w:color="auto" w:fill="FFFFFF"/>
        </w:rPr>
        <w:t>ть стимулирующую надбавку в размере не менее 50% ставки заработной платы (должностного оклада) с уче</w:t>
      </w:r>
      <w:r w:rsidRPr="00420972">
        <w:rPr>
          <w:rFonts w:ascii="Times New Roman" w:eastAsia="Times New Roman" w:hAnsi="Times New Roman" w:cs="Times New Roman"/>
          <w:color w:val="000000" w:themeColor="text1"/>
          <w:sz w:val="28"/>
          <w:szCs w:val="28"/>
          <w:shd w:val="clear" w:color="auto" w:fill="FFFFFF"/>
        </w:rPr>
        <w:t>том качества выполняемой работы.</w:t>
      </w:r>
    </w:p>
    <w:p w:rsidR="002C558E" w:rsidRPr="00420972" w:rsidRDefault="00DB1547" w:rsidP="00DB1547">
      <w:pPr>
        <w:tabs>
          <w:tab w:val="left" w:pos="1239"/>
        </w:tabs>
        <w:spacing w:after="0" w:line="240" w:lineRule="auto"/>
        <w:ind w:firstLine="585"/>
        <w:jc w:val="both"/>
        <w:rPr>
          <w:rFonts w:ascii="Times New Roman" w:eastAsia="Times New Roman" w:hAnsi="Times New Roman" w:cs="Times New Roman"/>
          <w:i/>
          <w:color w:val="000000" w:themeColor="text1"/>
          <w:sz w:val="28"/>
          <w:szCs w:val="28"/>
          <w:shd w:val="clear" w:color="auto" w:fill="FFFFFF"/>
        </w:rPr>
      </w:pPr>
      <w:r w:rsidRPr="00420972">
        <w:rPr>
          <w:rFonts w:ascii="Times New Roman" w:eastAsia="Times New Roman" w:hAnsi="Times New Roman" w:cs="Times New Roman"/>
          <w:color w:val="000000" w:themeColor="text1"/>
          <w:sz w:val="28"/>
          <w:szCs w:val="28"/>
          <w:shd w:val="clear" w:color="auto" w:fill="FFFFFF"/>
        </w:rPr>
        <w:t>В течение последующих 3 лет работы производить стимулирующую надбавку в размере не менее 30% ставки заработной платы (должностного оклада) с учет</w:t>
      </w:r>
      <w:r w:rsidR="00427794" w:rsidRPr="00420972">
        <w:rPr>
          <w:rFonts w:ascii="Times New Roman" w:eastAsia="Times New Roman" w:hAnsi="Times New Roman" w:cs="Times New Roman"/>
          <w:color w:val="000000" w:themeColor="text1"/>
          <w:sz w:val="28"/>
          <w:szCs w:val="28"/>
          <w:shd w:val="clear" w:color="auto" w:fill="FFFFFF"/>
        </w:rPr>
        <w:t>ом качества выполняемой работы</w:t>
      </w:r>
    </w:p>
    <w:p w:rsidR="002C558E" w:rsidRPr="00420972" w:rsidRDefault="00427794" w:rsidP="00DB1547">
      <w:pPr>
        <w:tabs>
          <w:tab w:val="left" w:pos="1239"/>
        </w:tabs>
        <w:spacing w:after="0" w:line="240" w:lineRule="auto"/>
        <w:jc w:val="both"/>
        <w:rPr>
          <w:rFonts w:ascii="Times New Roman" w:eastAsia="Times New Roman" w:hAnsi="Times New Roman" w:cs="Times New Roman"/>
          <w:color w:val="000000" w:themeColor="text1"/>
          <w:sz w:val="28"/>
          <w:szCs w:val="28"/>
          <w:shd w:val="clear" w:color="auto" w:fill="FFFFFF"/>
        </w:rPr>
      </w:pPr>
      <w:r w:rsidRPr="00420972">
        <w:rPr>
          <w:rFonts w:ascii="Times New Roman" w:eastAsia="Times New Roman" w:hAnsi="Times New Roman" w:cs="Times New Roman"/>
          <w:color w:val="000000" w:themeColor="text1"/>
          <w:sz w:val="28"/>
          <w:szCs w:val="28"/>
          <w:shd w:val="clear" w:color="auto" w:fill="FFFFFF"/>
        </w:rPr>
        <w:lastRenderedPageBreak/>
        <w:t>9.3.2. Сохранять и продлевать с</w:t>
      </w:r>
      <w:r w:rsidR="00DB1547" w:rsidRPr="00420972">
        <w:rPr>
          <w:rFonts w:ascii="Times New Roman" w:eastAsia="Times New Roman" w:hAnsi="Times New Roman" w:cs="Times New Roman"/>
          <w:color w:val="000000" w:themeColor="text1"/>
          <w:sz w:val="28"/>
          <w:szCs w:val="28"/>
          <w:shd w:val="clear" w:color="auto" w:fill="FFFFFF"/>
        </w:rPr>
        <w:t>оциальные гарантии, предусмотренные молодым специалистам на определенный срок действия, в следующих случаях:</w:t>
      </w:r>
    </w:p>
    <w:p w:rsidR="002C558E" w:rsidRPr="00420972" w:rsidRDefault="00DB1547" w:rsidP="00DB1547">
      <w:pPr>
        <w:tabs>
          <w:tab w:val="left" w:pos="567"/>
        </w:tabs>
        <w:spacing w:after="0" w:line="240" w:lineRule="auto"/>
        <w:jc w:val="both"/>
        <w:rPr>
          <w:rFonts w:ascii="Times New Roman" w:eastAsia="Times New Roman" w:hAnsi="Times New Roman" w:cs="Times New Roman"/>
          <w:color w:val="000000" w:themeColor="text1"/>
          <w:sz w:val="28"/>
          <w:szCs w:val="28"/>
          <w:shd w:val="clear" w:color="auto" w:fill="FFFFFF"/>
        </w:rPr>
      </w:pPr>
      <w:r w:rsidRPr="00420972">
        <w:rPr>
          <w:rFonts w:ascii="Times New Roman" w:eastAsia="Times New Roman" w:hAnsi="Times New Roman" w:cs="Times New Roman"/>
          <w:color w:val="000000" w:themeColor="text1"/>
          <w:sz w:val="28"/>
          <w:szCs w:val="28"/>
          <w:shd w:val="clear" w:color="auto" w:fill="FFFFFF"/>
        </w:rPr>
        <w:tab/>
        <w:t>- призыва лица на военную службу или направление его на заменяющую ее альтернативную службу;</w:t>
      </w:r>
    </w:p>
    <w:p w:rsidR="002C558E" w:rsidRPr="00420972" w:rsidRDefault="00DB1547" w:rsidP="00DB1547">
      <w:pPr>
        <w:tabs>
          <w:tab w:val="left" w:pos="567"/>
        </w:tabs>
        <w:spacing w:after="0" w:line="240" w:lineRule="auto"/>
        <w:jc w:val="both"/>
        <w:rPr>
          <w:rFonts w:ascii="Times New Roman" w:eastAsia="Times New Roman" w:hAnsi="Times New Roman" w:cs="Times New Roman"/>
          <w:color w:val="000000" w:themeColor="text1"/>
          <w:sz w:val="28"/>
          <w:szCs w:val="28"/>
          <w:shd w:val="clear" w:color="auto" w:fill="FFFFFF"/>
        </w:rPr>
      </w:pPr>
      <w:r w:rsidRPr="00420972">
        <w:rPr>
          <w:rFonts w:ascii="Times New Roman" w:eastAsia="Times New Roman" w:hAnsi="Times New Roman" w:cs="Times New Roman"/>
          <w:color w:val="000000" w:themeColor="text1"/>
          <w:sz w:val="28"/>
          <w:szCs w:val="28"/>
          <w:shd w:val="clear" w:color="auto" w:fill="FFFFFF"/>
        </w:rPr>
        <w:tab/>
        <w:t xml:space="preserve">- </w:t>
      </w:r>
      <w:r w:rsidR="007C1329" w:rsidRPr="00420972">
        <w:rPr>
          <w:rFonts w:ascii="Times New Roman" w:eastAsia="Times New Roman" w:hAnsi="Times New Roman" w:cs="Times New Roman"/>
          <w:color w:val="000000" w:themeColor="text1"/>
          <w:sz w:val="28"/>
          <w:szCs w:val="28"/>
          <w:shd w:val="clear" w:color="auto" w:fill="FFFFFF"/>
        </w:rPr>
        <w:t>приём на работу</w:t>
      </w:r>
      <w:r w:rsidR="002A725D">
        <w:rPr>
          <w:rFonts w:ascii="Times New Roman" w:eastAsia="Times New Roman" w:hAnsi="Times New Roman" w:cs="Times New Roman"/>
          <w:color w:val="000000" w:themeColor="text1"/>
          <w:sz w:val="28"/>
          <w:szCs w:val="28"/>
          <w:shd w:val="clear" w:color="auto" w:fill="FFFFFF"/>
        </w:rPr>
        <w:t xml:space="preserve"> </w:t>
      </w:r>
      <w:r w:rsidR="007C1329" w:rsidRPr="00420972">
        <w:rPr>
          <w:rFonts w:ascii="Times New Roman" w:eastAsia="Times New Roman" w:hAnsi="Times New Roman" w:cs="Times New Roman"/>
          <w:color w:val="000000" w:themeColor="text1"/>
          <w:sz w:val="28"/>
          <w:szCs w:val="28"/>
          <w:shd w:val="clear" w:color="auto" w:fill="FFFFFF"/>
        </w:rPr>
        <w:t>молодого специалиста из</w:t>
      </w:r>
      <w:r w:rsidRPr="00420972">
        <w:rPr>
          <w:rFonts w:ascii="Times New Roman" w:eastAsia="Times New Roman" w:hAnsi="Times New Roman" w:cs="Times New Roman"/>
          <w:color w:val="000000" w:themeColor="text1"/>
          <w:sz w:val="28"/>
          <w:szCs w:val="28"/>
          <w:shd w:val="clear" w:color="auto" w:fill="FFFFFF"/>
        </w:rPr>
        <w:t xml:space="preserve"> друг</w:t>
      </w:r>
      <w:r w:rsidR="007C1329" w:rsidRPr="00420972">
        <w:rPr>
          <w:rFonts w:ascii="Times New Roman" w:eastAsia="Times New Roman" w:hAnsi="Times New Roman" w:cs="Times New Roman"/>
          <w:color w:val="000000" w:themeColor="text1"/>
          <w:sz w:val="28"/>
          <w:szCs w:val="28"/>
          <w:shd w:val="clear" w:color="auto" w:fill="FFFFFF"/>
        </w:rPr>
        <w:t>ой</w:t>
      </w:r>
      <w:r w:rsidRPr="00420972">
        <w:rPr>
          <w:rFonts w:ascii="Times New Roman" w:eastAsia="Times New Roman" w:hAnsi="Times New Roman" w:cs="Times New Roman"/>
          <w:color w:val="000000" w:themeColor="text1"/>
          <w:sz w:val="28"/>
          <w:szCs w:val="28"/>
          <w:shd w:val="clear" w:color="auto" w:fill="FFFFFF"/>
        </w:rPr>
        <w:t xml:space="preserve"> организаци</w:t>
      </w:r>
      <w:r w:rsidR="007C1329" w:rsidRPr="00420972">
        <w:rPr>
          <w:rFonts w:ascii="Times New Roman" w:eastAsia="Times New Roman" w:hAnsi="Times New Roman" w:cs="Times New Roman"/>
          <w:color w:val="000000" w:themeColor="text1"/>
          <w:sz w:val="28"/>
          <w:szCs w:val="28"/>
          <w:shd w:val="clear" w:color="auto" w:fill="FFFFFF"/>
        </w:rPr>
        <w:t>и</w:t>
      </w:r>
      <w:r w:rsidRPr="00420972">
        <w:rPr>
          <w:rFonts w:ascii="Times New Roman" w:eastAsia="Times New Roman" w:hAnsi="Times New Roman" w:cs="Times New Roman"/>
          <w:color w:val="000000" w:themeColor="text1"/>
          <w:sz w:val="28"/>
          <w:szCs w:val="28"/>
          <w:shd w:val="clear" w:color="auto" w:fill="FFFFFF"/>
        </w:rPr>
        <w:t xml:space="preserve"> образования Липецкой области;</w:t>
      </w:r>
    </w:p>
    <w:p w:rsidR="002C558E" w:rsidRPr="00420972" w:rsidRDefault="00DB1547" w:rsidP="00DB1547">
      <w:pPr>
        <w:tabs>
          <w:tab w:val="left" w:pos="567"/>
        </w:tabs>
        <w:spacing w:after="0" w:line="240" w:lineRule="auto"/>
        <w:jc w:val="both"/>
        <w:rPr>
          <w:rFonts w:ascii="Times New Roman" w:eastAsia="Times New Roman" w:hAnsi="Times New Roman" w:cs="Times New Roman"/>
          <w:color w:val="000000" w:themeColor="text1"/>
          <w:sz w:val="28"/>
          <w:szCs w:val="28"/>
          <w:shd w:val="clear" w:color="auto" w:fill="FFFFFF"/>
        </w:rPr>
      </w:pPr>
      <w:r w:rsidRPr="00420972">
        <w:rPr>
          <w:rFonts w:ascii="Times New Roman" w:eastAsia="Times New Roman" w:hAnsi="Times New Roman" w:cs="Times New Roman"/>
          <w:color w:val="000000" w:themeColor="text1"/>
          <w:sz w:val="28"/>
          <w:szCs w:val="28"/>
          <w:shd w:val="clear" w:color="auto" w:fill="FFFFFF"/>
        </w:rPr>
        <w:tab/>
        <w:t>- приостановки трудовой деятельности на период обучения в очной аспирантуре на срок не более трех лет;</w:t>
      </w:r>
    </w:p>
    <w:p w:rsidR="002C558E" w:rsidRPr="00420972" w:rsidRDefault="00DB1547" w:rsidP="00DB1547">
      <w:pPr>
        <w:tabs>
          <w:tab w:val="left" w:pos="567"/>
        </w:tabs>
        <w:spacing w:after="0" w:line="240" w:lineRule="auto"/>
        <w:ind w:firstLine="567"/>
        <w:jc w:val="both"/>
        <w:rPr>
          <w:rFonts w:ascii="Times New Roman" w:eastAsia="Times New Roman" w:hAnsi="Times New Roman" w:cs="Times New Roman"/>
          <w:i/>
          <w:color w:val="000000" w:themeColor="text1"/>
          <w:sz w:val="28"/>
          <w:szCs w:val="28"/>
          <w:shd w:val="clear" w:color="auto" w:fill="FFFFFF"/>
        </w:rPr>
      </w:pPr>
      <w:r w:rsidRPr="00420972">
        <w:rPr>
          <w:rFonts w:ascii="Times New Roman" w:eastAsia="Times New Roman" w:hAnsi="Times New Roman" w:cs="Times New Roman"/>
          <w:color w:val="000000" w:themeColor="text1"/>
          <w:sz w:val="28"/>
          <w:szCs w:val="28"/>
          <w:shd w:val="clear" w:color="auto" w:fill="FFFFFF"/>
        </w:rPr>
        <w:tab/>
        <w:t>- отпуска педагогического работника по уходу за ребенком до трех лет.</w:t>
      </w:r>
    </w:p>
    <w:p w:rsidR="007C1329" w:rsidRPr="00420972" w:rsidRDefault="007C1329" w:rsidP="007C1329">
      <w:pPr>
        <w:tabs>
          <w:tab w:val="left" w:pos="1623"/>
        </w:tabs>
        <w:spacing w:after="0" w:line="240" w:lineRule="auto"/>
        <w:ind w:left="709"/>
        <w:jc w:val="both"/>
        <w:rPr>
          <w:rFonts w:ascii="Times New Roman" w:eastAsia="Times New Roman" w:hAnsi="Times New Roman" w:cs="Times New Roman"/>
          <w:b/>
          <w:color w:val="000000" w:themeColor="text1"/>
          <w:sz w:val="28"/>
          <w:szCs w:val="28"/>
        </w:rPr>
      </w:pPr>
    </w:p>
    <w:p w:rsidR="002C558E" w:rsidRPr="00420972" w:rsidRDefault="00DB1547" w:rsidP="007C1329">
      <w:pPr>
        <w:tabs>
          <w:tab w:val="left" w:pos="1623"/>
        </w:tabs>
        <w:spacing w:after="0" w:line="240" w:lineRule="auto"/>
        <w:ind w:left="709"/>
        <w:jc w:val="both"/>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Проф</w:t>
      </w:r>
      <w:r w:rsidR="007C1329" w:rsidRPr="00420972">
        <w:rPr>
          <w:rFonts w:ascii="Times New Roman" w:eastAsia="Times New Roman" w:hAnsi="Times New Roman" w:cs="Times New Roman"/>
          <w:b/>
          <w:color w:val="000000" w:themeColor="text1"/>
          <w:sz w:val="28"/>
          <w:szCs w:val="28"/>
        </w:rPr>
        <w:t xml:space="preserve">союзный </w:t>
      </w:r>
      <w:r w:rsidRPr="00420972">
        <w:rPr>
          <w:rFonts w:ascii="Times New Roman" w:eastAsia="Times New Roman" w:hAnsi="Times New Roman" w:cs="Times New Roman"/>
          <w:b/>
          <w:color w:val="000000" w:themeColor="text1"/>
          <w:sz w:val="28"/>
          <w:szCs w:val="28"/>
        </w:rPr>
        <w:t>ком</w:t>
      </w:r>
      <w:r w:rsidR="007C1329" w:rsidRPr="00420972">
        <w:rPr>
          <w:rFonts w:ascii="Times New Roman" w:eastAsia="Times New Roman" w:hAnsi="Times New Roman" w:cs="Times New Roman"/>
          <w:b/>
          <w:color w:val="000000" w:themeColor="text1"/>
          <w:sz w:val="28"/>
          <w:szCs w:val="28"/>
        </w:rPr>
        <w:t>итет обязуется</w:t>
      </w:r>
      <w:r w:rsidRPr="00420972">
        <w:rPr>
          <w:rFonts w:ascii="Times New Roman" w:eastAsia="Times New Roman" w:hAnsi="Times New Roman" w:cs="Times New Roman"/>
          <w:b/>
          <w:color w:val="000000" w:themeColor="text1"/>
          <w:sz w:val="28"/>
          <w:szCs w:val="28"/>
        </w:rPr>
        <w:t>:</w:t>
      </w:r>
    </w:p>
    <w:p w:rsidR="002C558E" w:rsidRPr="00420972" w:rsidRDefault="007C1329" w:rsidP="00D14BA9">
      <w:pPr>
        <w:tabs>
          <w:tab w:val="left" w:pos="1471"/>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9.4.1.С</w:t>
      </w:r>
      <w:r w:rsidR="00DB1547" w:rsidRPr="00420972">
        <w:rPr>
          <w:rFonts w:ascii="Times New Roman" w:eastAsia="Times New Roman" w:hAnsi="Times New Roman" w:cs="Times New Roman"/>
          <w:color w:val="000000" w:themeColor="text1"/>
          <w:sz w:val="28"/>
          <w:szCs w:val="28"/>
        </w:rPr>
        <w:t>пособств</w:t>
      </w:r>
      <w:r w:rsidRPr="00420972">
        <w:rPr>
          <w:rFonts w:ascii="Times New Roman" w:eastAsia="Times New Roman" w:hAnsi="Times New Roman" w:cs="Times New Roman"/>
          <w:color w:val="000000" w:themeColor="text1"/>
          <w:sz w:val="28"/>
          <w:szCs w:val="28"/>
        </w:rPr>
        <w:t>овать</w:t>
      </w:r>
      <w:r w:rsidR="00DB1547" w:rsidRPr="00420972">
        <w:rPr>
          <w:rFonts w:ascii="Times New Roman" w:eastAsia="Times New Roman" w:hAnsi="Times New Roman" w:cs="Times New Roman"/>
          <w:color w:val="000000" w:themeColor="text1"/>
          <w:sz w:val="28"/>
          <w:szCs w:val="28"/>
        </w:rPr>
        <w:t xml:space="preserve"> повышению правовой, финансовой грамотности и социальной</w:t>
      </w:r>
      <w:r w:rsidR="00E55AA5" w:rsidRPr="00420972">
        <w:rPr>
          <w:rFonts w:ascii="Times New Roman" w:eastAsia="Times New Roman" w:hAnsi="Times New Roman" w:cs="Times New Roman"/>
          <w:color w:val="000000" w:themeColor="text1"/>
          <w:sz w:val="28"/>
          <w:szCs w:val="28"/>
        </w:rPr>
        <w:t xml:space="preserve"> защищенности молодых педагогов.</w:t>
      </w:r>
    </w:p>
    <w:p w:rsidR="002C558E" w:rsidRPr="00420972" w:rsidRDefault="007C1329" w:rsidP="00D14BA9">
      <w:pPr>
        <w:tabs>
          <w:tab w:val="left" w:pos="1471"/>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9.4.</w:t>
      </w:r>
      <w:r w:rsidR="001D3524" w:rsidRPr="00420972">
        <w:rPr>
          <w:rFonts w:ascii="Times New Roman" w:eastAsia="Times New Roman" w:hAnsi="Times New Roman" w:cs="Times New Roman"/>
          <w:color w:val="000000" w:themeColor="text1"/>
          <w:sz w:val="28"/>
          <w:szCs w:val="28"/>
        </w:rPr>
        <w:t>2</w:t>
      </w:r>
      <w:r w:rsidRPr="00420972">
        <w:rPr>
          <w:rFonts w:ascii="Times New Roman" w:eastAsia="Times New Roman" w:hAnsi="Times New Roman" w:cs="Times New Roman"/>
          <w:color w:val="000000" w:themeColor="text1"/>
          <w:sz w:val="28"/>
          <w:szCs w:val="28"/>
        </w:rPr>
        <w:t>.</w:t>
      </w:r>
      <w:r w:rsidR="001D3524" w:rsidRPr="00420972">
        <w:rPr>
          <w:rFonts w:ascii="Times New Roman" w:eastAsia="Times New Roman" w:hAnsi="Times New Roman" w:cs="Times New Roman"/>
          <w:color w:val="000000" w:themeColor="text1"/>
          <w:sz w:val="28"/>
          <w:szCs w:val="28"/>
        </w:rPr>
        <w:t>И</w:t>
      </w:r>
      <w:r w:rsidR="00DB1547" w:rsidRPr="00420972">
        <w:rPr>
          <w:rFonts w:ascii="Times New Roman" w:eastAsia="Times New Roman" w:hAnsi="Times New Roman" w:cs="Times New Roman"/>
          <w:color w:val="000000" w:themeColor="text1"/>
          <w:sz w:val="28"/>
          <w:szCs w:val="28"/>
        </w:rPr>
        <w:t>нформир</w:t>
      </w:r>
      <w:r w:rsidRPr="00420972">
        <w:rPr>
          <w:rFonts w:ascii="Times New Roman" w:eastAsia="Times New Roman" w:hAnsi="Times New Roman" w:cs="Times New Roman"/>
          <w:color w:val="000000" w:themeColor="text1"/>
          <w:sz w:val="28"/>
          <w:szCs w:val="28"/>
        </w:rPr>
        <w:t>ова</w:t>
      </w:r>
      <w:r w:rsidR="00DB1547" w:rsidRPr="00420972">
        <w:rPr>
          <w:rFonts w:ascii="Times New Roman" w:eastAsia="Times New Roman" w:hAnsi="Times New Roman" w:cs="Times New Roman"/>
          <w:color w:val="000000" w:themeColor="text1"/>
          <w:sz w:val="28"/>
          <w:szCs w:val="28"/>
        </w:rPr>
        <w:t>т</w:t>
      </w:r>
      <w:r w:rsidRPr="00420972">
        <w:rPr>
          <w:rFonts w:ascii="Times New Roman" w:eastAsia="Times New Roman" w:hAnsi="Times New Roman" w:cs="Times New Roman"/>
          <w:color w:val="000000" w:themeColor="text1"/>
          <w:sz w:val="28"/>
          <w:szCs w:val="28"/>
        </w:rPr>
        <w:t>ь</w:t>
      </w:r>
      <w:r w:rsidR="00DB1547" w:rsidRPr="00420972">
        <w:rPr>
          <w:rFonts w:ascii="Times New Roman" w:eastAsia="Times New Roman" w:hAnsi="Times New Roman" w:cs="Times New Roman"/>
          <w:color w:val="000000" w:themeColor="text1"/>
          <w:sz w:val="28"/>
          <w:szCs w:val="28"/>
        </w:rPr>
        <w:t xml:space="preserve"> молодых педагогов о деятельности </w:t>
      </w:r>
      <w:r w:rsidRPr="00420972">
        <w:rPr>
          <w:rFonts w:ascii="Times New Roman" w:eastAsia="Times New Roman" w:hAnsi="Times New Roman" w:cs="Times New Roman"/>
          <w:color w:val="000000" w:themeColor="text1"/>
          <w:sz w:val="28"/>
          <w:szCs w:val="28"/>
        </w:rPr>
        <w:t xml:space="preserve">Общероссийского Профсоюза образования </w:t>
      </w:r>
      <w:r w:rsidR="00DB1547" w:rsidRPr="00420972">
        <w:rPr>
          <w:rFonts w:ascii="Times New Roman" w:eastAsia="Times New Roman" w:hAnsi="Times New Roman" w:cs="Times New Roman"/>
          <w:color w:val="000000" w:themeColor="text1"/>
          <w:sz w:val="28"/>
          <w:szCs w:val="28"/>
        </w:rPr>
        <w:t>по вопросам защиты их социально-трудовых прав и экономических интересов, по дру</w:t>
      </w:r>
      <w:r w:rsidR="00D14BA9" w:rsidRPr="00420972">
        <w:rPr>
          <w:rFonts w:ascii="Times New Roman" w:eastAsia="Times New Roman" w:hAnsi="Times New Roman" w:cs="Times New Roman"/>
          <w:color w:val="000000" w:themeColor="text1"/>
          <w:sz w:val="28"/>
          <w:szCs w:val="28"/>
        </w:rPr>
        <w:t>гим с</w:t>
      </w:r>
      <w:r w:rsidR="00E55AA5" w:rsidRPr="00420972">
        <w:rPr>
          <w:rFonts w:ascii="Times New Roman" w:eastAsia="Times New Roman" w:hAnsi="Times New Roman" w:cs="Times New Roman"/>
          <w:color w:val="000000" w:themeColor="text1"/>
          <w:sz w:val="28"/>
          <w:szCs w:val="28"/>
        </w:rPr>
        <w:t>оциально значимым вопросам.</w:t>
      </w:r>
    </w:p>
    <w:p w:rsidR="002C558E" w:rsidRPr="00420972" w:rsidRDefault="001D3524" w:rsidP="00D14BA9">
      <w:pPr>
        <w:tabs>
          <w:tab w:val="left" w:pos="1471"/>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9.4.3.С</w:t>
      </w:r>
      <w:r w:rsidR="00DB1547" w:rsidRPr="00420972">
        <w:rPr>
          <w:rFonts w:ascii="Times New Roman" w:eastAsia="Times New Roman" w:hAnsi="Times New Roman" w:cs="Times New Roman"/>
          <w:color w:val="000000" w:themeColor="text1"/>
          <w:sz w:val="28"/>
          <w:szCs w:val="28"/>
        </w:rPr>
        <w:t>озда</w:t>
      </w:r>
      <w:r w:rsidR="007C1329" w:rsidRPr="00420972">
        <w:rPr>
          <w:rFonts w:ascii="Times New Roman" w:eastAsia="Times New Roman" w:hAnsi="Times New Roman" w:cs="Times New Roman"/>
          <w:color w:val="000000" w:themeColor="text1"/>
          <w:sz w:val="28"/>
          <w:szCs w:val="28"/>
        </w:rPr>
        <w:t>ва</w:t>
      </w:r>
      <w:r w:rsidR="00DB1547" w:rsidRPr="00420972">
        <w:rPr>
          <w:rFonts w:ascii="Times New Roman" w:eastAsia="Times New Roman" w:hAnsi="Times New Roman" w:cs="Times New Roman"/>
          <w:color w:val="000000" w:themeColor="text1"/>
          <w:sz w:val="28"/>
          <w:szCs w:val="28"/>
        </w:rPr>
        <w:t>т</w:t>
      </w:r>
      <w:r w:rsidR="007C1329" w:rsidRPr="00420972">
        <w:rPr>
          <w:rFonts w:ascii="Times New Roman" w:eastAsia="Times New Roman" w:hAnsi="Times New Roman" w:cs="Times New Roman"/>
          <w:color w:val="000000" w:themeColor="text1"/>
          <w:sz w:val="28"/>
          <w:szCs w:val="28"/>
        </w:rPr>
        <w:t>ь</w:t>
      </w:r>
      <w:r w:rsidR="00DB1547" w:rsidRPr="00420972">
        <w:rPr>
          <w:rFonts w:ascii="Times New Roman" w:eastAsia="Times New Roman" w:hAnsi="Times New Roman" w:cs="Times New Roman"/>
          <w:color w:val="000000" w:themeColor="text1"/>
          <w:sz w:val="28"/>
          <w:szCs w:val="28"/>
        </w:rPr>
        <w:t xml:space="preserve"> условия для организации активного досуга молодых педагогов, в том числе </w:t>
      </w:r>
      <w:r w:rsidR="007C1329" w:rsidRPr="00420972">
        <w:rPr>
          <w:rFonts w:ascii="Times New Roman" w:eastAsia="Times New Roman" w:hAnsi="Times New Roman" w:cs="Times New Roman"/>
          <w:color w:val="000000" w:themeColor="text1"/>
          <w:sz w:val="28"/>
          <w:szCs w:val="28"/>
        </w:rPr>
        <w:t xml:space="preserve">проводить </w:t>
      </w:r>
      <w:r w:rsidR="00DB1547" w:rsidRPr="00420972">
        <w:rPr>
          <w:rFonts w:ascii="Times New Roman" w:eastAsia="Times New Roman" w:hAnsi="Times New Roman" w:cs="Times New Roman"/>
          <w:color w:val="000000" w:themeColor="text1"/>
          <w:sz w:val="28"/>
          <w:szCs w:val="28"/>
        </w:rPr>
        <w:t>спорти</w:t>
      </w:r>
      <w:r w:rsidR="00D14BA9" w:rsidRPr="00420972">
        <w:rPr>
          <w:rFonts w:ascii="Times New Roman" w:eastAsia="Times New Roman" w:hAnsi="Times New Roman" w:cs="Times New Roman"/>
          <w:color w:val="000000" w:themeColor="text1"/>
          <w:sz w:val="28"/>
          <w:szCs w:val="28"/>
        </w:rPr>
        <w:t>вно-оздоровительны</w:t>
      </w:r>
      <w:r w:rsidR="007C1329" w:rsidRPr="00420972">
        <w:rPr>
          <w:rFonts w:ascii="Times New Roman" w:eastAsia="Times New Roman" w:hAnsi="Times New Roman" w:cs="Times New Roman"/>
          <w:color w:val="000000" w:themeColor="text1"/>
          <w:sz w:val="28"/>
          <w:szCs w:val="28"/>
        </w:rPr>
        <w:t>е мероприятия</w:t>
      </w:r>
      <w:r w:rsidR="00E55AA5" w:rsidRPr="00420972">
        <w:rPr>
          <w:rFonts w:ascii="Times New Roman" w:eastAsia="Times New Roman" w:hAnsi="Times New Roman" w:cs="Times New Roman"/>
          <w:color w:val="000000" w:themeColor="text1"/>
          <w:sz w:val="28"/>
          <w:szCs w:val="28"/>
        </w:rPr>
        <w:t>.</w:t>
      </w:r>
    </w:p>
    <w:p w:rsidR="00D14BA9" w:rsidRPr="00420972" w:rsidRDefault="00D14BA9" w:rsidP="00DB1547">
      <w:pPr>
        <w:keepNext/>
        <w:spacing w:after="0" w:line="240" w:lineRule="auto"/>
        <w:ind w:firstLine="709"/>
        <w:jc w:val="center"/>
        <w:rPr>
          <w:rFonts w:ascii="Times New Roman" w:eastAsia="Times New Roman" w:hAnsi="Times New Roman" w:cs="Times New Roman"/>
          <w:b/>
          <w:color w:val="000000" w:themeColor="text1"/>
          <w:sz w:val="28"/>
          <w:szCs w:val="28"/>
        </w:rPr>
      </w:pPr>
    </w:p>
    <w:p w:rsidR="002C558E" w:rsidRPr="00420972" w:rsidRDefault="00DB1547" w:rsidP="00DB1547">
      <w:pPr>
        <w:keepNext/>
        <w:spacing w:after="0" w:line="240" w:lineRule="auto"/>
        <w:ind w:firstLine="709"/>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Х.  ГАРАНТИИ ПРОФСОЮЗНОЙ ДЕЯТЕЛЬНОСТИ</w:t>
      </w:r>
    </w:p>
    <w:p w:rsidR="002C558E" w:rsidRPr="00420972" w:rsidRDefault="002C558E" w:rsidP="00DB1547">
      <w:pPr>
        <w:spacing w:after="0" w:line="240" w:lineRule="auto"/>
        <w:ind w:firstLine="709"/>
        <w:rPr>
          <w:rFonts w:ascii="Times New Roman" w:eastAsia="Times New Roman" w:hAnsi="Times New Roman" w:cs="Times New Roman"/>
          <w:color w:val="000000" w:themeColor="text1"/>
          <w:sz w:val="28"/>
          <w:szCs w:val="28"/>
        </w:rPr>
      </w:pPr>
    </w:p>
    <w:p w:rsidR="002C558E" w:rsidRPr="00420972" w:rsidRDefault="00D14BA9" w:rsidP="00DB1547">
      <w:pPr>
        <w:spacing w:after="0" w:line="240" w:lineRule="auto"/>
        <w:ind w:firstLine="709"/>
        <w:jc w:val="both"/>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color w:val="000000" w:themeColor="text1"/>
          <w:sz w:val="28"/>
          <w:szCs w:val="28"/>
        </w:rPr>
        <w:t xml:space="preserve">10.1. </w:t>
      </w:r>
      <w:r w:rsidR="00DB1547" w:rsidRPr="00420972">
        <w:rPr>
          <w:rFonts w:ascii="Times New Roman" w:eastAsia="Times New Roman" w:hAnsi="Times New Roman" w:cs="Times New Roman"/>
          <w:color w:val="000000" w:themeColor="text1"/>
          <w:sz w:val="28"/>
          <w:szCs w:val="28"/>
        </w:rPr>
        <w:t xml:space="preserve">В целях создания условий для эффективной деятельности первичной профсоюзной организации и её выборных органов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и нормативными правовыми актами Липецкой области, </w:t>
      </w:r>
      <w:r w:rsidR="001D3524" w:rsidRPr="00420972">
        <w:rPr>
          <w:rFonts w:ascii="Times New Roman" w:eastAsia="Times New Roman" w:hAnsi="Times New Roman" w:cs="Times New Roman"/>
          <w:color w:val="000000" w:themeColor="text1"/>
          <w:sz w:val="28"/>
          <w:szCs w:val="28"/>
        </w:rPr>
        <w:t xml:space="preserve">отраслевыми </w:t>
      </w:r>
      <w:r w:rsidR="00DB1547" w:rsidRPr="00420972">
        <w:rPr>
          <w:rFonts w:ascii="Times New Roman" w:eastAsia="Times New Roman" w:hAnsi="Times New Roman" w:cs="Times New Roman"/>
          <w:color w:val="000000" w:themeColor="text1"/>
          <w:sz w:val="28"/>
          <w:szCs w:val="28"/>
        </w:rPr>
        <w:t xml:space="preserve">соглашениями, настоящим коллективным договором </w:t>
      </w:r>
      <w:r w:rsidR="00DB1547" w:rsidRPr="00420972">
        <w:rPr>
          <w:rFonts w:ascii="Times New Roman" w:eastAsia="Times New Roman" w:hAnsi="Times New Roman" w:cs="Times New Roman"/>
          <w:b/>
          <w:color w:val="000000" w:themeColor="text1"/>
          <w:sz w:val="28"/>
          <w:szCs w:val="28"/>
        </w:rPr>
        <w:t>работодатель</w:t>
      </w:r>
      <w:r w:rsidR="002A725D">
        <w:rPr>
          <w:rFonts w:ascii="Times New Roman" w:eastAsia="Times New Roman" w:hAnsi="Times New Roman" w:cs="Times New Roman"/>
          <w:b/>
          <w:color w:val="000000" w:themeColor="text1"/>
          <w:sz w:val="28"/>
          <w:szCs w:val="28"/>
        </w:rPr>
        <w:t xml:space="preserve"> </w:t>
      </w:r>
      <w:r w:rsidR="00DB1547" w:rsidRPr="00420972">
        <w:rPr>
          <w:rFonts w:ascii="Times New Roman" w:eastAsia="Times New Roman" w:hAnsi="Times New Roman" w:cs="Times New Roman"/>
          <w:b/>
          <w:color w:val="000000" w:themeColor="text1"/>
          <w:sz w:val="28"/>
          <w:szCs w:val="28"/>
        </w:rPr>
        <w:t>обязуется:</w:t>
      </w:r>
    </w:p>
    <w:p w:rsidR="002C558E" w:rsidRPr="00420972" w:rsidRDefault="00D14BA9" w:rsidP="00D14BA9">
      <w:pPr>
        <w:tabs>
          <w:tab w:val="left" w:pos="1806"/>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10.1.1. </w:t>
      </w:r>
      <w:r w:rsidR="00DB1547" w:rsidRPr="00420972">
        <w:rPr>
          <w:rFonts w:ascii="Times New Roman" w:eastAsia="Times New Roman" w:hAnsi="Times New Roman" w:cs="Times New Roman"/>
          <w:color w:val="000000" w:themeColor="text1"/>
          <w:sz w:val="28"/>
          <w:szCs w:val="28"/>
        </w:rPr>
        <w:t>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w:t>
      </w:r>
    </w:p>
    <w:p w:rsidR="002C558E" w:rsidRPr="00420972" w:rsidRDefault="00D14BA9" w:rsidP="00D14BA9">
      <w:pPr>
        <w:tabs>
          <w:tab w:val="left" w:pos="1810"/>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10.1.2. </w:t>
      </w:r>
      <w:r w:rsidR="00DB1547" w:rsidRPr="00420972">
        <w:rPr>
          <w:rFonts w:ascii="Times New Roman" w:eastAsia="Times New Roman" w:hAnsi="Times New Roman" w:cs="Times New Roman"/>
          <w:color w:val="000000" w:themeColor="text1"/>
          <w:sz w:val="28"/>
          <w:szCs w:val="28"/>
        </w:rPr>
        <w:t>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 деятельностью.</w:t>
      </w:r>
    </w:p>
    <w:p w:rsidR="002C558E" w:rsidRPr="00420972" w:rsidRDefault="00DB1547" w:rsidP="00DB1547">
      <w:pPr>
        <w:spacing w:after="0" w:line="240" w:lineRule="auto"/>
        <w:ind w:firstLine="709"/>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10.1</w:t>
      </w:r>
      <w:r w:rsidR="00D14BA9" w:rsidRPr="00420972">
        <w:rPr>
          <w:rFonts w:ascii="Times New Roman" w:eastAsia="Times New Roman" w:hAnsi="Times New Roman" w:cs="Times New Roman"/>
          <w:color w:val="000000" w:themeColor="text1"/>
          <w:sz w:val="28"/>
          <w:szCs w:val="28"/>
        </w:rPr>
        <w:t>.3</w:t>
      </w:r>
      <w:r w:rsidRPr="00420972">
        <w:rPr>
          <w:rFonts w:ascii="Times New Roman" w:eastAsia="Times New Roman" w:hAnsi="Times New Roman" w:cs="Times New Roman"/>
          <w:color w:val="000000" w:themeColor="text1"/>
          <w:sz w:val="28"/>
          <w:szCs w:val="28"/>
        </w:rPr>
        <w:t xml:space="preserve">.  Включает по поручению работников представителей профкома в состав членов коллегиальных органов управления </w:t>
      </w:r>
      <w:r w:rsidR="001D3524" w:rsidRPr="00420972">
        <w:rPr>
          <w:rFonts w:ascii="Times New Roman" w:eastAsia="Times New Roman" w:hAnsi="Times New Roman" w:cs="Times New Roman"/>
          <w:color w:val="000000" w:themeColor="text1"/>
          <w:sz w:val="28"/>
          <w:szCs w:val="28"/>
        </w:rPr>
        <w:t>образовательной организации</w:t>
      </w:r>
      <w:r w:rsidRPr="00420972">
        <w:rPr>
          <w:rFonts w:ascii="Times New Roman" w:eastAsia="Times New Roman" w:hAnsi="Times New Roman" w:cs="Times New Roman"/>
          <w:color w:val="000000" w:themeColor="text1"/>
          <w:sz w:val="28"/>
          <w:szCs w:val="28"/>
        </w:rPr>
        <w:t>.</w:t>
      </w:r>
    </w:p>
    <w:p w:rsidR="002C558E" w:rsidRPr="00420972" w:rsidRDefault="00D14BA9" w:rsidP="001D3524">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10.1.4. </w:t>
      </w:r>
      <w:r w:rsidR="00DB1547" w:rsidRPr="00420972">
        <w:rPr>
          <w:rFonts w:ascii="Times New Roman" w:eastAsia="Times New Roman" w:hAnsi="Times New Roman" w:cs="Times New Roman"/>
          <w:color w:val="000000" w:themeColor="text1"/>
          <w:sz w:val="28"/>
          <w:szCs w:val="28"/>
        </w:rPr>
        <w:t xml:space="preserve">Обеспечивать перечисление профсоюзных взносов в полном объеме с расчетного счета </w:t>
      </w:r>
      <w:r w:rsidRPr="00420972">
        <w:rPr>
          <w:rFonts w:ascii="Times New Roman" w:eastAsia="Times New Roman" w:hAnsi="Times New Roman" w:cs="Times New Roman"/>
          <w:color w:val="000000" w:themeColor="text1"/>
          <w:sz w:val="28"/>
          <w:szCs w:val="28"/>
        </w:rPr>
        <w:t>образовательной организации</w:t>
      </w:r>
      <w:r w:rsidR="00DB1547" w:rsidRPr="00420972">
        <w:rPr>
          <w:rFonts w:ascii="Times New Roman" w:eastAsia="Times New Roman" w:hAnsi="Times New Roman" w:cs="Times New Roman"/>
          <w:color w:val="000000" w:themeColor="text1"/>
          <w:sz w:val="28"/>
          <w:szCs w:val="28"/>
        </w:rPr>
        <w:t xml:space="preserve"> на расчетный счет соответствующей территориальной профсоюзной организации на основании соглашения, заключенного между работодателем, первичной профсоюзной организацией и территориальной профсоюзной организацией, не позднее дня выплаты работникам заработной платы в соответствии с действующим законодательством. При обращении профсоюзных органов предоставлять информацию о правильности и полноте удержания, своевременности перечисления профсоюзных взносов в соответствии с действующим законодательством.</w:t>
      </w:r>
    </w:p>
    <w:p w:rsidR="002C558E" w:rsidRPr="00420972" w:rsidRDefault="00095DB7" w:rsidP="00095DB7">
      <w:pPr>
        <w:tabs>
          <w:tab w:val="left" w:pos="1846"/>
        </w:tabs>
        <w:spacing w:after="0" w:line="240" w:lineRule="auto"/>
        <w:ind w:firstLine="709"/>
        <w:jc w:val="both"/>
        <w:rPr>
          <w:rFonts w:ascii="Times New Roman" w:eastAsia="Times New Roman" w:hAnsi="Times New Roman" w:cs="Times New Roman"/>
          <w:color w:val="000000" w:themeColor="text1"/>
          <w:sz w:val="28"/>
          <w:szCs w:val="28"/>
        </w:rPr>
      </w:pPr>
      <w:r w:rsidRPr="002A725D">
        <w:rPr>
          <w:rFonts w:ascii="Times New Roman" w:eastAsia="Times New Roman" w:hAnsi="Times New Roman" w:cs="Times New Roman"/>
          <w:b/>
          <w:color w:val="000000" w:themeColor="text1"/>
          <w:sz w:val="28"/>
          <w:szCs w:val="28"/>
        </w:rPr>
        <w:lastRenderedPageBreak/>
        <w:t>10.1.</w:t>
      </w:r>
      <w:r w:rsidR="001D3524" w:rsidRPr="002A725D">
        <w:rPr>
          <w:rFonts w:ascii="Times New Roman" w:eastAsia="Times New Roman" w:hAnsi="Times New Roman" w:cs="Times New Roman"/>
          <w:b/>
          <w:color w:val="000000" w:themeColor="text1"/>
          <w:sz w:val="28"/>
          <w:szCs w:val="28"/>
        </w:rPr>
        <w:t>5</w:t>
      </w:r>
      <w:r w:rsidRPr="002A725D">
        <w:rPr>
          <w:rFonts w:ascii="Times New Roman" w:eastAsia="Times New Roman" w:hAnsi="Times New Roman" w:cs="Times New Roman"/>
          <w:b/>
          <w:color w:val="000000" w:themeColor="text1"/>
          <w:sz w:val="28"/>
          <w:szCs w:val="28"/>
        </w:rPr>
        <w:t xml:space="preserve">. </w:t>
      </w:r>
      <w:r w:rsidR="00DB1547" w:rsidRPr="002A725D">
        <w:rPr>
          <w:rFonts w:ascii="Times New Roman" w:eastAsia="Times New Roman" w:hAnsi="Times New Roman" w:cs="Times New Roman"/>
          <w:b/>
          <w:color w:val="000000" w:themeColor="text1"/>
          <w:sz w:val="28"/>
          <w:szCs w:val="28"/>
        </w:rPr>
        <w:t>При наличии письменных заявлений работников, являющихся</w:t>
      </w:r>
      <w:r w:rsidR="00DB1547" w:rsidRPr="00420972">
        <w:rPr>
          <w:rFonts w:ascii="Times New Roman" w:eastAsia="Times New Roman" w:hAnsi="Times New Roman" w:cs="Times New Roman"/>
          <w:color w:val="000000" w:themeColor="text1"/>
          <w:sz w:val="28"/>
          <w:szCs w:val="28"/>
        </w:rPr>
        <w:t xml:space="preserve"> членами Профсоюза, ежемесячно и бесплатно перечислять на счет профсоюзной организации членские профсоюзные взносы из заработной платы работников.</w:t>
      </w:r>
    </w:p>
    <w:p w:rsidR="002C558E" w:rsidRPr="00420972" w:rsidRDefault="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В случае если работник, не состоящий в Профсоюзе, уполномочил профком представлять его интересы во взаимоотношениях с работодателем (статьи 30 и 31 ТК РФ), работодатель обеспечивает по письменному заявлению работника ежемесячное перечисление на счет профсоюзной организации денежных средств из заработной платы работника в размере, установленном профкомом (статья 377 ТК РФ).</w:t>
      </w:r>
    </w:p>
    <w:p w:rsidR="002C558E" w:rsidRPr="00420972" w:rsidRDefault="00095DB7">
      <w:pPr>
        <w:tabs>
          <w:tab w:val="left" w:pos="2042"/>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10</w:t>
      </w:r>
      <w:r w:rsidR="00DB1547" w:rsidRPr="00420972">
        <w:rPr>
          <w:rFonts w:ascii="Times New Roman" w:eastAsia="Times New Roman" w:hAnsi="Times New Roman" w:cs="Times New Roman"/>
          <w:color w:val="000000" w:themeColor="text1"/>
          <w:sz w:val="28"/>
          <w:szCs w:val="28"/>
        </w:rPr>
        <w:t>.1.</w:t>
      </w:r>
      <w:r w:rsidR="001D3524" w:rsidRPr="00420972">
        <w:rPr>
          <w:rFonts w:ascii="Times New Roman" w:eastAsia="Times New Roman" w:hAnsi="Times New Roman" w:cs="Times New Roman"/>
          <w:color w:val="000000" w:themeColor="text1"/>
          <w:sz w:val="28"/>
          <w:szCs w:val="28"/>
        </w:rPr>
        <w:t>6</w:t>
      </w:r>
      <w:r w:rsidR="00DB1547" w:rsidRPr="00420972">
        <w:rPr>
          <w:rFonts w:ascii="Times New Roman" w:eastAsia="Times New Roman" w:hAnsi="Times New Roman" w:cs="Times New Roman"/>
          <w:color w:val="000000" w:themeColor="text1"/>
          <w:sz w:val="28"/>
          <w:szCs w:val="28"/>
        </w:rPr>
        <w:t>. Обеспечивать реализацию предусмотренных разделом X</w:t>
      </w:r>
      <w:r w:rsidR="001D3524" w:rsidRPr="00420972">
        <w:rPr>
          <w:rFonts w:ascii="Times New Roman" w:eastAsia="Times New Roman" w:hAnsi="Times New Roman" w:cs="Times New Roman"/>
          <w:color w:val="000000" w:themeColor="text1"/>
          <w:sz w:val="28"/>
          <w:szCs w:val="28"/>
          <w:lang w:val="en-US"/>
        </w:rPr>
        <w:t>I</w:t>
      </w:r>
      <w:r w:rsidR="002A725D">
        <w:rPr>
          <w:rFonts w:ascii="Times New Roman" w:eastAsia="Times New Roman" w:hAnsi="Times New Roman" w:cs="Times New Roman"/>
          <w:color w:val="000000" w:themeColor="text1"/>
          <w:sz w:val="28"/>
          <w:szCs w:val="28"/>
        </w:rPr>
        <w:t xml:space="preserve"> </w:t>
      </w:r>
      <w:r w:rsidR="001D3524" w:rsidRPr="00420972">
        <w:rPr>
          <w:rFonts w:ascii="Times New Roman" w:eastAsia="Times New Roman" w:hAnsi="Times New Roman" w:cs="Times New Roman"/>
          <w:color w:val="000000" w:themeColor="text1"/>
          <w:sz w:val="28"/>
          <w:szCs w:val="28"/>
        </w:rPr>
        <w:t xml:space="preserve">областного отраслевого </w:t>
      </w:r>
      <w:r w:rsidR="00DB1547" w:rsidRPr="00420972">
        <w:rPr>
          <w:rFonts w:ascii="Times New Roman" w:eastAsia="Times New Roman" w:hAnsi="Times New Roman" w:cs="Times New Roman"/>
          <w:color w:val="000000" w:themeColor="text1"/>
          <w:sz w:val="28"/>
          <w:szCs w:val="28"/>
        </w:rPr>
        <w:t>Соглашения прав и гарантий профсоюзной деятельности, в том числе дополнительных к предусмотренным трудовым законодательством гарантий работников, избранных (делегированных) в состав профсоюзных органов и не освобожденных от основной работы.</w:t>
      </w:r>
    </w:p>
    <w:p w:rsidR="002C558E" w:rsidRPr="00420972" w:rsidRDefault="00095DB7">
      <w:pPr>
        <w:tabs>
          <w:tab w:val="left" w:pos="1846"/>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10</w:t>
      </w:r>
      <w:r w:rsidR="00DB1547" w:rsidRPr="00420972">
        <w:rPr>
          <w:rFonts w:ascii="Times New Roman" w:eastAsia="Times New Roman" w:hAnsi="Times New Roman" w:cs="Times New Roman"/>
          <w:color w:val="000000" w:themeColor="text1"/>
          <w:sz w:val="28"/>
          <w:szCs w:val="28"/>
        </w:rPr>
        <w:t>.1.</w:t>
      </w:r>
      <w:r w:rsidR="001D3524" w:rsidRPr="00420972">
        <w:rPr>
          <w:rFonts w:ascii="Times New Roman" w:eastAsia="Times New Roman" w:hAnsi="Times New Roman" w:cs="Times New Roman"/>
          <w:color w:val="000000" w:themeColor="text1"/>
          <w:sz w:val="28"/>
          <w:szCs w:val="28"/>
        </w:rPr>
        <w:t>7</w:t>
      </w:r>
      <w:r w:rsidR="00DB1547" w:rsidRPr="00420972">
        <w:rPr>
          <w:rFonts w:ascii="Times New Roman" w:eastAsia="Times New Roman" w:hAnsi="Times New Roman" w:cs="Times New Roman"/>
          <w:color w:val="000000" w:themeColor="text1"/>
          <w:sz w:val="28"/>
          <w:szCs w:val="28"/>
        </w:rPr>
        <w:t xml:space="preserve">. Не препятствовать представителям Профсоюза посещать рабочие места, на которых работают члены Профсоюза, для реализации уставных задач и предоставленных законодательством прав (статья 370 ТК РФ, статья 11 Федерального закона «О профессиональных союзах, их правах и гарантиях деятельности»). </w:t>
      </w:r>
    </w:p>
    <w:p w:rsidR="002C558E" w:rsidRPr="00420972" w:rsidRDefault="00DB1547">
      <w:pPr>
        <w:tabs>
          <w:tab w:val="left" w:pos="1846"/>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10.</w:t>
      </w:r>
      <w:r w:rsidR="00095DB7" w:rsidRPr="00420972">
        <w:rPr>
          <w:rFonts w:ascii="Times New Roman" w:eastAsia="Times New Roman" w:hAnsi="Times New Roman" w:cs="Times New Roman"/>
          <w:color w:val="000000" w:themeColor="text1"/>
          <w:sz w:val="28"/>
          <w:szCs w:val="28"/>
        </w:rPr>
        <w:t>1.</w:t>
      </w:r>
      <w:r w:rsidR="001D3524" w:rsidRPr="00420972">
        <w:rPr>
          <w:rFonts w:ascii="Times New Roman" w:eastAsia="Times New Roman" w:hAnsi="Times New Roman" w:cs="Times New Roman"/>
          <w:color w:val="000000" w:themeColor="text1"/>
          <w:sz w:val="28"/>
          <w:szCs w:val="28"/>
        </w:rPr>
        <w:t>8</w:t>
      </w:r>
      <w:r w:rsidRPr="00420972">
        <w:rPr>
          <w:rFonts w:ascii="Times New Roman" w:eastAsia="Times New Roman" w:hAnsi="Times New Roman" w:cs="Times New Roman"/>
          <w:color w:val="000000" w:themeColor="text1"/>
          <w:sz w:val="28"/>
          <w:szCs w:val="28"/>
        </w:rPr>
        <w:t>. Безвозмездно предоставлять профкому помещения, как для постоянной работы, так и для проведения заседаний, собраний, конференций, приобретения и хранения документов, а также предоставляет возможность размещения информации профкома в доступном для всех работников месте.</w:t>
      </w:r>
    </w:p>
    <w:p w:rsidR="002C558E" w:rsidRPr="00420972" w:rsidRDefault="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10.</w:t>
      </w:r>
      <w:r w:rsidR="001D3524" w:rsidRPr="00420972">
        <w:rPr>
          <w:rFonts w:ascii="Times New Roman" w:eastAsia="Times New Roman" w:hAnsi="Times New Roman" w:cs="Times New Roman"/>
          <w:color w:val="000000" w:themeColor="text1"/>
          <w:sz w:val="28"/>
          <w:szCs w:val="28"/>
        </w:rPr>
        <w:t>1.9</w:t>
      </w:r>
      <w:r w:rsidR="00906474" w:rsidRPr="00420972">
        <w:rPr>
          <w:rFonts w:ascii="Times New Roman" w:eastAsia="Times New Roman" w:hAnsi="Times New Roman" w:cs="Times New Roman"/>
          <w:color w:val="000000" w:themeColor="text1"/>
          <w:sz w:val="28"/>
          <w:szCs w:val="28"/>
        </w:rPr>
        <w:t>. Осуществлять</w:t>
      </w:r>
      <w:r w:rsidRPr="00420972">
        <w:rPr>
          <w:rFonts w:ascii="Times New Roman" w:eastAsia="Times New Roman" w:hAnsi="Times New Roman" w:cs="Times New Roman"/>
          <w:color w:val="000000" w:themeColor="text1"/>
          <w:sz w:val="28"/>
          <w:szCs w:val="28"/>
        </w:rPr>
        <w:t xml:space="preserve"> бесплатно техническое обслуживание оргтехники и компьютеров, множительной техники, необходимой для деятельности профкома, а также осуществляет хозяйственное содержание, ремонт, отопление, освещение, уборку и охрану помещения, выделенного профкому для постоянной работы. </w:t>
      </w:r>
    </w:p>
    <w:p w:rsidR="002C558E" w:rsidRPr="00420972" w:rsidRDefault="00095DB7">
      <w:pPr>
        <w:tabs>
          <w:tab w:val="left" w:pos="2208"/>
        </w:tabs>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10</w:t>
      </w:r>
      <w:r w:rsidR="00DB1547" w:rsidRPr="00420972">
        <w:rPr>
          <w:rFonts w:ascii="Times New Roman" w:eastAsia="Times New Roman" w:hAnsi="Times New Roman" w:cs="Times New Roman"/>
          <w:color w:val="000000" w:themeColor="text1"/>
          <w:sz w:val="28"/>
          <w:szCs w:val="28"/>
        </w:rPr>
        <w:t>.1.1</w:t>
      </w:r>
      <w:r w:rsidR="001D3524" w:rsidRPr="00420972">
        <w:rPr>
          <w:rFonts w:ascii="Times New Roman" w:eastAsia="Times New Roman" w:hAnsi="Times New Roman" w:cs="Times New Roman"/>
          <w:color w:val="000000" w:themeColor="text1"/>
          <w:sz w:val="28"/>
          <w:szCs w:val="28"/>
        </w:rPr>
        <w:t>0</w:t>
      </w:r>
      <w:r w:rsidR="00DB1547" w:rsidRPr="00420972">
        <w:rPr>
          <w:rFonts w:ascii="Times New Roman" w:eastAsia="Times New Roman" w:hAnsi="Times New Roman" w:cs="Times New Roman"/>
          <w:color w:val="000000" w:themeColor="text1"/>
          <w:sz w:val="28"/>
          <w:szCs w:val="28"/>
        </w:rPr>
        <w:t>. Предоставлять в бесплатное пользование первичной профсоюзной организации помещения для делового общения и осуществления общественно значимых функций, в том числе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w:t>
      </w:r>
    </w:p>
    <w:p w:rsidR="002C558E" w:rsidRPr="00420972" w:rsidRDefault="00DB1547" w:rsidP="00095DB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10.</w:t>
      </w:r>
      <w:r w:rsidR="00095DB7" w:rsidRPr="00420972">
        <w:rPr>
          <w:rFonts w:ascii="Times New Roman" w:eastAsia="Times New Roman" w:hAnsi="Times New Roman" w:cs="Times New Roman"/>
          <w:color w:val="000000" w:themeColor="text1"/>
          <w:sz w:val="28"/>
          <w:szCs w:val="28"/>
        </w:rPr>
        <w:t>1.1</w:t>
      </w:r>
      <w:r w:rsidR="001D3524" w:rsidRPr="00420972">
        <w:rPr>
          <w:rFonts w:ascii="Times New Roman" w:eastAsia="Times New Roman" w:hAnsi="Times New Roman" w:cs="Times New Roman"/>
          <w:color w:val="000000" w:themeColor="text1"/>
          <w:sz w:val="28"/>
          <w:szCs w:val="28"/>
        </w:rPr>
        <w:t>1</w:t>
      </w:r>
      <w:r w:rsidRPr="00420972">
        <w:rPr>
          <w:rFonts w:ascii="Times New Roman" w:eastAsia="Times New Roman" w:hAnsi="Times New Roman" w:cs="Times New Roman"/>
          <w:color w:val="000000" w:themeColor="text1"/>
          <w:sz w:val="28"/>
          <w:szCs w:val="28"/>
        </w:rPr>
        <w:t>. Способств</w:t>
      </w:r>
      <w:r w:rsidR="00095DB7" w:rsidRPr="00420972">
        <w:rPr>
          <w:rFonts w:ascii="Times New Roman" w:eastAsia="Times New Roman" w:hAnsi="Times New Roman" w:cs="Times New Roman"/>
          <w:color w:val="000000" w:themeColor="text1"/>
          <w:sz w:val="28"/>
          <w:szCs w:val="28"/>
        </w:rPr>
        <w:t>овать</w:t>
      </w:r>
      <w:r w:rsidRPr="00420972">
        <w:rPr>
          <w:rFonts w:ascii="Times New Roman" w:eastAsia="Times New Roman" w:hAnsi="Times New Roman" w:cs="Times New Roman"/>
          <w:color w:val="000000" w:themeColor="text1"/>
          <w:sz w:val="28"/>
          <w:szCs w:val="28"/>
        </w:rPr>
        <w:t xml:space="preserve"> осуществлению правовыми и техническими инспекторами труда Профсоюза, в том числе внештатными, контроля за соблюдением трудового законодательства в </w:t>
      </w:r>
      <w:r w:rsidR="00E55AA5" w:rsidRPr="00420972">
        <w:rPr>
          <w:rFonts w:ascii="Times New Roman" w:eastAsia="Times New Roman" w:hAnsi="Times New Roman" w:cs="Times New Roman"/>
          <w:color w:val="000000" w:themeColor="text1"/>
          <w:sz w:val="28"/>
          <w:szCs w:val="28"/>
        </w:rPr>
        <w:t>образовательной организации</w:t>
      </w:r>
      <w:r w:rsidRPr="00420972">
        <w:rPr>
          <w:rFonts w:ascii="Times New Roman" w:eastAsia="Times New Roman" w:hAnsi="Times New Roman" w:cs="Times New Roman"/>
          <w:color w:val="000000" w:themeColor="text1"/>
          <w:sz w:val="28"/>
          <w:szCs w:val="28"/>
        </w:rPr>
        <w:t xml:space="preserve"> в соответствии с действующим законодательством РФ.</w:t>
      </w:r>
    </w:p>
    <w:p w:rsidR="002C558E" w:rsidRPr="00420972" w:rsidRDefault="00095DB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10.1.1</w:t>
      </w:r>
      <w:r w:rsidR="001D3524" w:rsidRPr="00420972">
        <w:rPr>
          <w:rFonts w:ascii="Times New Roman" w:eastAsia="Times New Roman" w:hAnsi="Times New Roman" w:cs="Times New Roman"/>
          <w:color w:val="000000" w:themeColor="text1"/>
          <w:sz w:val="28"/>
          <w:szCs w:val="28"/>
        </w:rPr>
        <w:t>2</w:t>
      </w:r>
      <w:r w:rsidR="00DB1547" w:rsidRPr="00420972">
        <w:rPr>
          <w:rFonts w:ascii="Times New Roman" w:eastAsia="Times New Roman" w:hAnsi="Times New Roman" w:cs="Times New Roman"/>
          <w:color w:val="000000" w:themeColor="text1"/>
          <w:sz w:val="28"/>
          <w:szCs w:val="28"/>
        </w:rPr>
        <w:t>. Предоставлять профкому по его запросу информацию, сведения и разъяснения по вопросам условий труда, заработной платы и другим социально-экономическим вопросам.</w:t>
      </w:r>
    </w:p>
    <w:p w:rsidR="002C558E" w:rsidRPr="00420972" w:rsidRDefault="00095DB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10.1.1</w:t>
      </w:r>
      <w:r w:rsidR="001D3524" w:rsidRPr="00420972">
        <w:rPr>
          <w:rFonts w:ascii="Times New Roman" w:eastAsia="Times New Roman" w:hAnsi="Times New Roman" w:cs="Times New Roman"/>
          <w:color w:val="000000" w:themeColor="text1"/>
          <w:sz w:val="28"/>
          <w:szCs w:val="28"/>
        </w:rPr>
        <w:t>3</w:t>
      </w:r>
      <w:r w:rsidRPr="00420972">
        <w:rPr>
          <w:rFonts w:ascii="Times New Roman" w:eastAsia="Times New Roman" w:hAnsi="Times New Roman" w:cs="Times New Roman"/>
          <w:color w:val="000000" w:themeColor="text1"/>
          <w:sz w:val="28"/>
          <w:szCs w:val="28"/>
        </w:rPr>
        <w:t>. О</w:t>
      </w:r>
      <w:r w:rsidR="00DB1547" w:rsidRPr="00420972">
        <w:rPr>
          <w:rFonts w:ascii="Times New Roman" w:eastAsia="Times New Roman" w:hAnsi="Times New Roman" w:cs="Times New Roman"/>
          <w:color w:val="000000" w:themeColor="text1"/>
          <w:sz w:val="28"/>
          <w:szCs w:val="28"/>
        </w:rPr>
        <w:t>свобожда</w:t>
      </w:r>
      <w:r w:rsidRPr="00420972">
        <w:rPr>
          <w:rFonts w:ascii="Times New Roman" w:eastAsia="Times New Roman" w:hAnsi="Times New Roman" w:cs="Times New Roman"/>
          <w:color w:val="000000" w:themeColor="text1"/>
          <w:sz w:val="28"/>
          <w:szCs w:val="28"/>
        </w:rPr>
        <w:t>ть членов профкома</w:t>
      </w:r>
      <w:r w:rsidR="00DB1547" w:rsidRPr="00420972">
        <w:rPr>
          <w:rFonts w:ascii="Times New Roman" w:eastAsia="Times New Roman" w:hAnsi="Times New Roman" w:cs="Times New Roman"/>
          <w:color w:val="000000" w:themeColor="text1"/>
          <w:sz w:val="28"/>
          <w:szCs w:val="28"/>
        </w:rPr>
        <w:t xml:space="preserve"> от работы для участия в профсоюзной учебе, для участия в съездах, конференциях, созываемых Профсоюзом, в качестве делегатов, а также в работе </w:t>
      </w:r>
      <w:r w:rsidR="001D3524" w:rsidRPr="00420972">
        <w:rPr>
          <w:rFonts w:ascii="Times New Roman" w:eastAsia="Times New Roman" w:hAnsi="Times New Roman" w:cs="Times New Roman"/>
          <w:color w:val="000000" w:themeColor="text1"/>
          <w:sz w:val="28"/>
          <w:szCs w:val="28"/>
        </w:rPr>
        <w:t>комитета</w:t>
      </w:r>
      <w:r w:rsidR="00DB1547" w:rsidRPr="00420972">
        <w:rPr>
          <w:rFonts w:ascii="Times New Roman" w:eastAsia="Times New Roman" w:hAnsi="Times New Roman" w:cs="Times New Roman"/>
          <w:color w:val="000000" w:themeColor="text1"/>
          <w:sz w:val="28"/>
          <w:szCs w:val="28"/>
        </w:rPr>
        <w:t>, президиум</w:t>
      </w:r>
      <w:r w:rsidR="001D3524" w:rsidRPr="00420972">
        <w:rPr>
          <w:rFonts w:ascii="Times New Roman" w:eastAsia="Times New Roman" w:hAnsi="Times New Roman" w:cs="Times New Roman"/>
          <w:color w:val="000000" w:themeColor="text1"/>
          <w:sz w:val="28"/>
          <w:szCs w:val="28"/>
        </w:rPr>
        <w:t>а вышестоящей организации Профсоюза</w:t>
      </w:r>
      <w:r w:rsidR="00DB1547" w:rsidRPr="00420972">
        <w:rPr>
          <w:rFonts w:ascii="Times New Roman" w:eastAsia="Times New Roman" w:hAnsi="Times New Roman" w:cs="Times New Roman"/>
          <w:color w:val="000000" w:themeColor="text1"/>
          <w:sz w:val="28"/>
          <w:szCs w:val="28"/>
        </w:rPr>
        <w:t xml:space="preserve"> с сохранением среднего заработка (статья 374 ТК РФ).</w:t>
      </w:r>
    </w:p>
    <w:p w:rsidR="002C558E" w:rsidRPr="00420972" w:rsidRDefault="00095DB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10.1.1</w:t>
      </w:r>
      <w:r w:rsidR="001D3524" w:rsidRPr="00420972">
        <w:rPr>
          <w:rFonts w:ascii="Times New Roman" w:eastAsia="Times New Roman" w:hAnsi="Times New Roman" w:cs="Times New Roman"/>
          <w:color w:val="000000" w:themeColor="text1"/>
          <w:sz w:val="28"/>
          <w:szCs w:val="28"/>
        </w:rPr>
        <w:t>4</w:t>
      </w:r>
      <w:r w:rsidR="00DB1547" w:rsidRPr="00420972">
        <w:rPr>
          <w:rFonts w:ascii="Times New Roman" w:eastAsia="Times New Roman" w:hAnsi="Times New Roman" w:cs="Times New Roman"/>
          <w:color w:val="000000" w:themeColor="text1"/>
          <w:sz w:val="28"/>
          <w:szCs w:val="28"/>
        </w:rPr>
        <w:t xml:space="preserve">. Увольнение по основаниям, предусмотренным пунктом 2, 3 или 5 части 1 статьи 81 Трудового кодекса РФ, председателя выборного органа первичной профсоюзной организации и его заместителя, не освобожденных от </w:t>
      </w:r>
      <w:r w:rsidR="00DB1547" w:rsidRPr="00420972">
        <w:rPr>
          <w:rFonts w:ascii="Times New Roman" w:eastAsia="Times New Roman" w:hAnsi="Times New Roman" w:cs="Times New Roman"/>
          <w:color w:val="000000" w:themeColor="text1"/>
          <w:sz w:val="28"/>
          <w:szCs w:val="28"/>
        </w:rPr>
        <w:lastRenderedPageBreak/>
        <w:t>основной работы, производит</w:t>
      </w:r>
      <w:r w:rsidRPr="00420972">
        <w:rPr>
          <w:rFonts w:ascii="Times New Roman" w:eastAsia="Times New Roman" w:hAnsi="Times New Roman" w:cs="Times New Roman"/>
          <w:color w:val="000000" w:themeColor="text1"/>
          <w:sz w:val="28"/>
          <w:szCs w:val="28"/>
        </w:rPr>
        <w:t>ь</w:t>
      </w:r>
      <w:r w:rsidR="00DB1547" w:rsidRPr="00420972">
        <w:rPr>
          <w:rFonts w:ascii="Times New Roman" w:eastAsia="Times New Roman" w:hAnsi="Times New Roman" w:cs="Times New Roman"/>
          <w:color w:val="000000" w:themeColor="text1"/>
          <w:sz w:val="28"/>
          <w:szCs w:val="28"/>
        </w:rPr>
        <w:t xml:space="preserve"> в порядке установленным ст.374 Трудового кодекса РФ.</w:t>
      </w:r>
    </w:p>
    <w:p w:rsidR="002C558E" w:rsidRPr="00420972" w:rsidRDefault="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10.1</w:t>
      </w:r>
      <w:r w:rsidR="00095DB7" w:rsidRPr="00420972">
        <w:rPr>
          <w:rFonts w:ascii="Times New Roman" w:eastAsia="Times New Roman" w:hAnsi="Times New Roman" w:cs="Times New Roman"/>
          <w:color w:val="000000" w:themeColor="text1"/>
          <w:sz w:val="28"/>
          <w:szCs w:val="28"/>
        </w:rPr>
        <w:t>.</w:t>
      </w:r>
      <w:r w:rsidRPr="00420972">
        <w:rPr>
          <w:rFonts w:ascii="Times New Roman" w:eastAsia="Times New Roman" w:hAnsi="Times New Roman" w:cs="Times New Roman"/>
          <w:color w:val="000000" w:themeColor="text1"/>
          <w:sz w:val="28"/>
          <w:szCs w:val="28"/>
        </w:rPr>
        <w:t>1</w:t>
      </w:r>
      <w:r w:rsidR="001D3524" w:rsidRPr="00420972">
        <w:rPr>
          <w:rFonts w:ascii="Times New Roman" w:eastAsia="Times New Roman" w:hAnsi="Times New Roman" w:cs="Times New Roman"/>
          <w:color w:val="000000" w:themeColor="text1"/>
          <w:sz w:val="28"/>
          <w:szCs w:val="28"/>
        </w:rPr>
        <w:t>5</w:t>
      </w:r>
      <w:r w:rsidRPr="00420972">
        <w:rPr>
          <w:rFonts w:ascii="Times New Roman" w:eastAsia="Times New Roman" w:hAnsi="Times New Roman" w:cs="Times New Roman"/>
          <w:color w:val="000000" w:themeColor="text1"/>
          <w:sz w:val="28"/>
          <w:szCs w:val="28"/>
        </w:rPr>
        <w:t>. Признава</w:t>
      </w:r>
      <w:r w:rsidR="00095DB7" w:rsidRPr="00420972">
        <w:rPr>
          <w:rFonts w:ascii="Times New Roman" w:eastAsia="Times New Roman" w:hAnsi="Times New Roman" w:cs="Times New Roman"/>
          <w:color w:val="000000" w:themeColor="text1"/>
          <w:sz w:val="28"/>
          <w:szCs w:val="28"/>
        </w:rPr>
        <w:t>ть</w:t>
      </w:r>
      <w:r w:rsidRPr="00420972">
        <w:rPr>
          <w:rFonts w:ascii="Times New Roman" w:eastAsia="Times New Roman" w:hAnsi="Times New Roman" w:cs="Times New Roman"/>
          <w:color w:val="000000" w:themeColor="text1"/>
          <w:sz w:val="28"/>
          <w:szCs w:val="28"/>
        </w:rPr>
        <w:t xml:space="preserve"> работу на выборной должности председателя первичной профсоюзной организации и в составе</w:t>
      </w:r>
      <w:r w:rsidR="00095DB7" w:rsidRPr="00420972">
        <w:rPr>
          <w:rFonts w:ascii="Times New Roman" w:eastAsia="Times New Roman" w:hAnsi="Times New Roman" w:cs="Times New Roman"/>
          <w:color w:val="000000" w:themeColor="text1"/>
          <w:sz w:val="28"/>
          <w:szCs w:val="28"/>
        </w:rPr>
        <w:t xml:space="preserve"> профкома значимой, устанавливать</w:t>
      </w:r>
      <w:r w:rsidRPr="00420972">
        <w:rPr>
          <w:rFonts w:ascii="Times New Roman" w:eastAsia="Times New Roman" w:hAnsi="Times New Roman" w:cs="Times New Roman"/>
          <w:color w:val="000000" w:themeColor="text1"/>
          <w:sz w:val="28"/>
          <w:szCs w:val="28"/>
        </w:rPr>
        <w:t xml:space="preserve"> ежемесячную стимулирующую надбавку из фонда оплаты труда за личный вклад в общие результаты деятельности </w:t>
      </w:r>
      <w:r w:rsidR="00095DB7" w:rsidRPr="00420972">
        <w:rPr>
          <w:rFonts w:ascii="Times New Roman" w:eastAsia="Times New Roman" w:hAnsi="Times New Roman" w:cs="Times New Roman"/>
          <w:color w:val="000000" w:themeColor="text1"/>
          <w:sz w:val="28"/>
          <w:szCs w:val="28"/>
        </w:rPr>
        <w:t>образовательной организации</w:t>
      </w:r>
      <w:r w:rsidRPr="00420972">
        <w:rPr>
          <w:rFonts w:ascii="Times New Roman" w:eastAsia="Times New Roman" w:hAnsi="Times New Roman" w:cs="Times New Roman"/>
          <w:color w:val="000000" w:themeColor="text1"/>
          <w:sz w:val="28"/>
          <w:szCs w:val="28"/>
        </w:rPr>
        <w:t>, участие в подготовке и организации социально-значимых мероприятий и др. в размере не менее 10% ставки (оклада).</w:t>
      </w:r>
    </w:p>
    <w:p w:rsidR="002C558E" w:rsidRPr="00420972" w:rsidRDefault="00906474">
      <w:pPr>
        <w:spacing w:after="0" w:line="240" w:lineRule="auto"/>
        <w:ind w:firstLine="709"/>
        <w:jc w:val="both"/>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10.2</w:t>
      </w:r>
      <w:r w:rsidR="00DB1547" w:rsidRPr="00420972">
        <w:rPr>
          <w:rFonts w:ascii="Times New Roman" w:eastAsia="Times New Roman" w:hAnsi="Times New Roman" w:cs="Times New Roman"/>
          <w:b/>
          <w:color w:val="000000" w:themeColor="text1"/>
          <w:sz w:val="28"/>
          <w:szCs w:val="28"/>
        </w:rPr>
        <w:t>. Стороны подтверждают:</w:t>
      </w:r>
    </w:p>
    <w:p w:rsidR="002C558E" w:rsidRPr="00420972" w:rsidRDefault="00DB1547">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члены профкома, участвующие в коллективных переговорах, в период их ведения не могут быть без предварительного согласия профкома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2C558E" w:rsidRPr="00420972" w:rsidRDefault="00906474">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ч</w:t>
      </w:r>
      <w:r w:rsidR="00DB1547" w:rsidRPr="00420972">
        <w:rPr>
          <w:rFonts w:ascii="Times New Roman" w:eastAsia="Times New Roman" w:hAnsi="Times New Roman" w:cs="Times New Roman"/>
          <w:color w:val="000000" w:themeColor="text1"/>
          <w:sz w:val="28"/>
          <w:szCs w:val="28"/>
        </w:rPr>
        <w:t xml:space="preserve">лены профкома включаются в состав комиссий образовательной организации по тарификации, по распределению стимулирующей части фонда оплаты труда, по аттестации педагогических, по проведению специальной оценки условий труда, по охране труда, по социальному страхованию, по урегулированию споров между участниками образовательных отношений, по проведению процедуры сокращения численности или штата работников </w:t>
      </w:r>
      <w:r w:rsidRPr="00420972">
        <w:rPr>
          <w:rFonts w:ascii="Times New Roman" w:eastAsia="Times New Roman" w:hAnsi="Times New Roman" w:cs="Times New Roman"/>
          <w:color w:val="000000" w:themeColor="text1"/>
          <w:sz w:val="28"/>
          <w:szCs w:val="28"/>
        </w:rPr>
        <w:t>образовательной организации</w:t>
      </w:r>
      <w:r w:rsidR="00DB1547" w:rsidRPr="00420972">
        <w:rPr>
          <w:rFonts w:ascii="Times New Roman" w:eastAsia="Times New Roman" w:hAnsi="Times New Roman" w:cs="Times New Roman"/>
          <w:color w:val="000000" w:themeColor="text1"/>
          <w:sz w:val="28"/>
          <w:szCs w:val="28"/>
        </w:rPr>
        <w:t>, а такжеи иных органов управления и коллегиальных органов, деятельность которых непосредственно затрагивает социально-трудовые права и профессиональные интересы работников.</w:t>
      </w:r>
    </w:p>
    <w:p w:rsidR="002C558E" w:rsidRPr="00420972" w:rsidRDefault="006B5B37">
      <w:pPr>
        <w:tabs>
          <w:tab w:val="left" w:pos="708"/>
        </w:tabs>
        <w:spacing w:after="0" w:line="240" w:lineRule="auto"/>
        <w:ind w:firstLine="720"/>
        <w:jc w:val="both"/>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10.3.</w:t>
      </w:r>
      <w:r w:rsidR="00DB1547" w:rsidRPr="00420972">
        <w:rPr>
          <w:rFonts w:ascii="Times New Roman" w:eastAsia="Times New Roman" w:hAnsi="Times New Roman" w:cs="Times New Roman"/>
          <w:b/>
          <w:color w:val="000000" w:themeColor="text1"/>
          <w:sz w:val="28"/>
          <w:szCs w:val="28"/>
        </w:rPr>
        <w:t>Профсоюз</w:t>
      </w:r>
      <w:r w:rsidRPr="00420972">
        <w:rPr>
          <w:rFonts w:ascii="Times New Roman" w:eastAsia="Times New Roman" w:hAnsi="Times New Roman" w:cs="Times New Roman"/>
          <w:b/>
          <w:color w:val="000000" w:themeColor="text1"/>
          <w:sz w:val="28"/>
          <w:szCs w:val="28"/>
        </w:rPr>
        <w:t xml:space="preserve"> обязуется</w:t>
      </w:r>
      <w:r w:rsidR="00DB1547" w:rsidRPr="00420972">
        <w:rPr>
          <w:rFonts w:ascii="Times New Roman" w:eastAsia="Times New Roman" w:hAnsi="Times New Roman" w:cs="Times New Roman"/>
          <w:b/>
          <w:color w:val="000000" w:themeColor="text1"/>
          <w:sz w:val="28"/>
          <w:szCs w:val="28"/>
        </w:rPr>
        <w:t>:</w:t>
      </w:r>
    </w:p>
    <w:p w:rsidR="002C558E" w:rsidRPr="00420972" w:rsidRDefault="006B5B37">
      <w:pPr>
        <w:tabs>
          <w:tab w:val="left" w:pos="708"/>
        </w:tabs>
        <w:spacing w:after="0" w:line="240" w:lineRule="auto"/>
        <w:ind w:firstLine="72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10.3.1Оказывать</w:t>
      </w:r>
      <w:r w:rsidR="00DB1547" w:rsidRPr="00420972">
        <w:rPr>
          <w:rFonts w:ascii="Times New Roman" w:eastAsia="Times New Roman" w:hAnsi="Times New Roman" w:cs="Times New Roman"/>
          <w:color w:val="000000" w:themeColor="text1"/>
          <w:sz w:val="28"/>
          <w:szCs w:val="28"/>
        </w:rPr>
        <w:t xml:space="preserve"> содействие в предупреждении и рассмотрении коллективных трудовых споров в </w:t>
      </w:r>
      <w:r w:rsidRPr="00420972">
        <w:rPr>
          <w:rFonts w:ascii="Times New Roman" w:eastAsia="Times New Roman" w:hAnsi="Times New Roman" w:cs="Times New Roman"/>
          <w:color w:val="000000" w:themeColor="text1"/>
          <w:sz w:val="28"/>
          <w:szCs w:val="28"/>
        </w:rPr>
        <w:t xml:space="preserve">образовательной </w:t>
      </w:r>
      <w:r w:rsidR="00DB1547" w:rsidRPr="00420972">
        <w:rPr>
          <w:rFonts w:ascii="Times New Roman" w:eastAsia="Times New Roman" w:hAnsi="Times New Roman" w:cs="Times New Roman"/>
          <w:color w:val="000000" w:themeColor="text1"/>
          <w:sz w:val="28"/>
          <w:szCs w:val="28"/>
        </w:rPr>
        <w:t>организаци</w:t>
      </w:r>
      <w:r w:rsidRPr="00420972">
        <w:rPr>
          <w:rFonts w:ascii="Times New Roman" w:eastAsia="Times New Roman" w:hAnsi="Times New Roman" w:cs="Times New Roman"/>
          <w:color w:val="000000" w:themeColor="text1"/>
          <w:sz w:val="28"/>
          <w:szCs w:val="28"/>
        </w:rPr>
        <w:t>и</w:t>
      </w:r>
      <w:r w:rsidR="00DB1547" w:rsidRPr="00420972">
        <w:rPr>
          <w:rFonts w:ascii="Times New Roman" w:eastAsia="Times New Roman" w:hAnsi="Times New Roman" w:cs="Times New Roman"/>
          <w:color w:val="000000" w:themeColor="text1"/>
          <w:sz w:val="28"/>
          <w:szCs w:val="28"/>
        </w:rPr>
        <w:t>, а также к</w:t>
      </w:r>
      <w:r w:rsidRPr="00420972">
        <w:rPr>
          <w:rFonts w:ascii="Times New Roman" w:eastAsia="Times New Roman" w:hAnsi="Times New Roman" w:cs="Times New Roman"/>
          <w:color w:val="000000" w:themeColor="text1"/>
          <w:sz w:val="28"/>
          <w:szCs w:val="28"/>
        </w:rPr>
        <w:t>онфликтных ситуаций в коллективе</w:t>
      </w:r>
      <w:r w:rsidR="00DB1547" w:rsidRPr="00420972">
        <w:rPr>
          <w:rFonts w:ascii="Times New Roman" w:eastAsia="Times New Roman" w:hAnsi="Times New Roman" w:cs="Times New Roman"/>
          <w:color w:val="000000" w:themeColor="text1"/>
          <w:sz w:val="28"/>
          <w:szCs w:val="28"/>
        </w:rPr>
        <w:t>.</w:t>
      </w:r>
    </w:p>
    <w:p w:rsidR="002C558E" w:rsidRPr="00420972" w:rsidRDefault="006B5B37">
      <w:pPr>
        <w:tabs>
          <w:tab w:val="left" w:pos="708"/>
        </w:tabs>
        <w:spacing w:after="0" w:line="240" w:lineRule="auto"/>
        <w:ind w:firstLine="72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10.3.2. Содействовать</w:t>
      </w:r>
      <w:r w:rsidR="00DB1547" w:rsidRPr="00420972">
        <w:rPr>
          <w:rFonts w:ascii="Times New Roman" w:eastAsia="Times New Roman" w:hAnsi="Times New Roman" w:cs="Times New Roman"/>
          <w:color w:val="000000" w:themeColor="text1"/>
          <w:sz w:val="28"/>
          <w:szCs w:val="28"/>
        </w:rPr>
        <w:t xml:space="preserve"> реализации </w:t>
      </w:r>
      <w:r w:rsidRPr="00420972">
        <w:rPr>
          <w:rFonts w:ascii="Times New Roman" w:eastAsia="Times New Roman" w:hAnsi="Times New Roman" w:cs="Times New Roman"/>
          <w:color w:val="000000" w:themeColor="text1"/>
          <w:sz w:val="28"/>
          <w:szCs w:val="28"/>
        </w:rPr>
        <w:t>мероприятий</w:t>
      </w:r>
      <w:r w:rsidR="00DB1547" w:rsidRPr="00420972">
        <w:rPr>
          <w:rFonts w:ascii="Times New Roman" w:eastAsia="Times New Roman" w:hAnsi="Times New Roman" w:cs="Times New Roman"/>
          <w:color w:val="000000" w:themeColor="text1"/>
          <w:sz w:val="28"/>
          <w:szCs w:val="28"/>
        </w:rPr>
        <w:t xml:space="preserve">, направленных на улучшение условий труда и обеспечение социальной поддержки работников </w:t>
      </w:r>
      <w:r w:rsidRPr="00420972">
        <w:rPr>
          <w:rFonts w:ascii="Times New Roman" w:eastAsia="Times New Roman" w:hAnsi="Times New Roman" w:cs="Times New Roman"/>
          <w:color w:val="000000" w:themeColor="text1"/>
          <w:sz w:val="28"/>
          <w:szCs w:val="28"/>
        </w:rPr>
        <w:t>образовательной организации</w:t>
      </w:r>
      <w:r w:rsidR="00DB1547" w:rsidRPr="00420972">
        <w:rPr>
          <w:rFonts w:ascii="Times New Roman" w:eastAsia="Times New Roman" w:hAnsi="Times New Roman" w:cs="Times New Roman"/>
          <w:color w:val="000000" w:themeColor="text1"/>
          <w:sz w:val="28"/>
          <w:szCs w:val="28"/>
        </w:rPr>
        <w:t>.</w:t>
      </w:r>
    </w:p>
    <w:p w:rsidR="002C558E" w:rsidRPr="00420972" w:rsidRDefault="00DB1547">
      <w:pPr>
        <w:tabs>
          <w:tab w:val="left" w:pos="708"/>
        </w:tabs>
        <w:spacing w:after="0" w:line="240" w:lineRule="auto"/>
        <w:ind w:firstLine="72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11.5.4. Информир</w:t>
      </w:r>
      <w:r w:rsidR="006B5B37" w:rsidRPr="00420972">
        <w:rPr>
          <w:rFonts w:ascii="Times New Roman" w:eastAsia="Times New Roman" w:hAnsi="Times New Roman" w:cs="Times New Roman"/>
          <w:color w:val="000000" w:themeColor="text1"/>
          <w:sz w:val="28"/>
          <w:szCs w:val="28"/>
        </w:rPr>
        <w:t xml:space="preserve">оватьработодателя </w:t>
      </w:r>
      <w:r w:rsidRPr="00420972">
        <w:rPr>
          <w:rFonts w:ascii="Times New Roman" w:eastAsia="Times New Roman" w:hAnsi="Times New Roman" w:cs="Times New Roman"/>
          <w:color w:val="000000" w:themeColor="text1"/>
          <w:sz w:val="28"/>
          <w:szCs w:val="28"/>
        </w:rPr>
        <w:t xml:space="preserve">о готовящихся, в том числе по решению вышестоящих органов Профсоюза, массовых акциях Профсоюза, в которых предполагается участие работников </w:t>
      </w:r>
      <w:r w:rsidR="006B5B37" w:rsidRPr="00420972">
        <w:rPr>
          <w:rFonts w:ascii="Times New Roman" w:eastAsia="Times New Roman" w:hAnsi="Times New Roman" w:cs="Times New Roman"/>
          <w:color w:val="000000" w:themeColor="text1"/>
          <w:sz w:val="28"/>
          <w:szCs w:val="28"/>
        </w:rPr>
        <w:t>образовательной организации</w:t>
      </w:r>
      <w:r w:rsidRPr="00420972">
        <w:rPr>
          <w:rFonts w:ascii="Times New Roman" w:eastAsia="Times New Roman" w:hAnsi="Times New Roman" w:cs="Times New Roman"/>
          <w:color w:val="000000" w:themeColor="text1"/>
          <w:sz w:val="28"/>
          <w:szCs w:val="28"/>
        </w:rPr>
        <w:t>.</w:t>
      </w:r>
    </w:p>
    <w:p w:rsidR="002C558E" w:rsidRPr="00420972" w:rsidRDefault="002C558E">
      <w:pPr>
        <w:spacing w:after="0" w:line="240" w:lineRule="auto"/>
        <w:ind w:firstLine="709"/>
        <w:rPr>
          <w:rFonts w:ascii="Times New Roman" w:eastAsia="Times New Roman" w:hAnsi="Times New Roman" w:cs="Times New Roman"/>
          <w:color w:val="000000" w:themeColor="text1"/>
          <w:sz w:val="28"/>
          <w:szCs w:val="28"/>
        </w:rPr>
      </w:pPr>
    </w:p>
    <w:p w:rsidR="006C101E" w:rsidRPr="00420972" w:rsidRDefault="006C101E">
      <w:pPr>
        <w:tabs>
          <w:tab w:val="left" w:pos="1986"/>
        </w:tabs>
        <w:spacing w:after="0" w:line="240" w:lineRule="auto"/>
        <w:ind w:firstLine="709"/>
        <w:jc w:val="both"/>
        <w:rPr>
          <w:rFonts w:ascii="Times New Roman" w:eastAsia="Times New Roman" w:hAnsi="Times New Roman" w:cs="Times New Roman"/>
          <w:b/>
          <w:color w:val="000000" w:themeColor="text1"/>
          <w:sz w:val="28"/>
          <w:szCs w:val="28"/>
          <w:shd w:val="clear" w:color="auto" w:fill="FFFF00"/>
        </w:rPr>
      </w:pPr>
    </w:p>
    <w:p w:rsidR="002C558E" w:rsidRPr="00420972" w:rsidRDefault="002C558E">
      <w:pPr>
        <w:tabs>
          <w:tab w:val="left" w:pos="579"/>
        </w:tabs>
        <w:spacing w:after="48" w:line="240" w:lineRule="auto"/>
        <w:ind w:left="320"/>
        <w:jc w:val="both"/>
        <w:rPr>
          <w:rFonts w:ascii="Times New Roman" w:eastAsia="Times New Roman" w:hAnsi="Times New Roman" w:cs="Times New Roman"/>
          <w:color w:val="000000" w:themeColor="text1"/>
          <w:sz w:val="28"/>
          <w:szCs w:val="28"/>
        </w:rPr>
      </w:pPr>
    </w:p>
    <w:tbl>
      <w:tblPr>
        <w:tblW w:w="0" w:type="auto"/>
        <w:tblInd w:w="98" w:type="dxa"/>
        <w:tblCellMar>
          <w:left w:w="10" w:type="dxa"/>
          <w:right w:w="10" w:type="dxa"/>
        </w:tblCellMar>
        <w:tblLook w:val="04A0" w:firstRow="1" w:lastRow="0" w:firstColumn="1" w:lastColumn="0" w:noHBand="0" w:noVBand="1"/>
      </w:tblPr>
      <w:tblGrid>
        <w:gridCol w:w="4667"/>
        <w:gridCol w:w="4667"/>
      </w:tblGrid>
      <w:tr w:rsidR="002C558E" w:rsidRPr="00420972">
        <w:trPr>
          <w:trHeight w:val="1"/>
        </w:trPr>
        <w:tc>
          <w:tcPr>
            <w:tcW w:w="46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C558E" w:rsidRPr="00420972" w:rsidRDefault="002C558E">
            <w:pPr>
              <w:spacing w:after="0" w:line="240" w:lineRule="auto"/>
              <w:ind w:firstLine="709"/>
              <w:rPr>
                <w:rFonts w:ascii="Times New Roman" w:eastAsia="Times New Roman" w:hAnsi="Times New Roman" w:cs="Times New Roman"/>
                <w:color w:val="000000" w:themeColor="text1"/>
                <w:sz w:val="28"/>
                <w:szCs w:val="28"/>
              </w:rPr>
            </w:pPr>
          </w:p>
          <w:p w:rsidR="002C558E" w:rsidRPr="00420972" w:rsidRDefault="002C558E">
            <w:pPr>
              <w:spacing w:after="0" w:line="240" w:lineRule="auto"/>
              <w:ind w:firstLine="709"/>
              <w:rPr>
                <w:rFonts w:ascii="Times New Roman" w:eastAsia="Times New Roman" w:hAnsi="Times New Roman" w:cs="Times New Roman"/>
                <w:color w:val="000000" w:themeColor="text1"/>
                <w:sz w:val="28"/>
                <w:szCs w:val="28"/>
              </w:rPr>
            </w:pPr>
          </w:p>
          <w:p w:rsidR="002C558E" w:rsidRPr="00420972" w:rsidRDefault="00DB1547" w:rsidP="00D86EF7">
            <w:pPr>
              <w:spacing w:after="0" w:line="240" w:lineRule="auto"/>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 xml:space="preserve">От работодателя: </w:t>
            </w:r>
          </w:p>
          <w:p w:rsidR="002C558E" w:rsidRPr="00420972" w:rsidRDefault="00DB1547" w:rsidP="00D86EF7">
            <w:pPr>
              <w:spacing w:after="0" w:line="240" w:lineRule="auto"/>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Руководитель образовательной организации </w:t>
            </w:r>
          </w:p>
          <w:p w:rsidR="002C558E" w:rsidRPr="00420972" w:rsidRDefault="00DB1547" w:rsidP="00D86EF7">
            <w:pPr>
              <w:spacing w:after="0" w:line="240" w:lineRule="auto"/>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________________________ ________________________</w:t>
            </w:r>
          </w:p>
          <w:p w:rsidR="002C558E" w:rsidRPr="00420972" w:rsidRDefault="00DB1547">
            <w:pPr>
              <w:spacing w:after="0" w:line="240" w:lineRule="auto"/>
              <w:ind w:firstLine="709"/>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(подпись) (Ф.И.О.) </w:t>
            </w:r>
          </w:p>
          <w:p w:rsidR="002C558E" w:rsidRPr="00420972" w:rsidRDefault="00DB1547">
            <w:pPr>
              <w:spacing w:after="0" w:line="240" w:lineRule="auto"/>
              <w:ind w:firstLine="709"/>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М.П. </w:t>
            </w:r>
          </w:p>
          <w:p w:rsidR="002C558E" w:rsidRPr="00420972" w:rsidRDefault="00DB1547" w:rsidP="00D86EF7">
            <w:pPr>
              <w:spacing w:after="0" w:line="240" w:lineRule="auto"/>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__ » _________________ 20__ г. </w:t>
            </w:r>
          </w:p>
        </w:tc>
        <w:tc>
          <w:tcPr>
            <w:tcW w:w="46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C558E" w:rsidRPr="00420972" w:rsidRDefault="002C558E">
            <w:pPr>
              <w:spacing w:after="0" w:line="240" w:lineRule="auto"/>
              <w:ind w:firstLine="709"/>
              <w:rPr>
                <w:rFonts w:ascii="Times New Roman" w:eastAsia="Times New Roman" w:hAnsi="Times New Roman" w:cs="Times New Roman"/>
                <w:color w:val="000000" w:themeColor="text1"/>
                <w:sz w:val="28"/>
                <w:szCs w:val="28"/>
              </w:rPr>
            </w:pPr>
          </w:p>
          <w:p w:rsidR="002C558E" w:rsidRPr="00420972" w:rsidRDefault="002C558E">
            <w:pPr>
              <w:spacing w:after="0" w:line="240" w:lineRule="auto"/>
              <w:ind w:firstLine="709"/>
              <w:rPr>
                <w:rFonts w:ascii="Times New Roman" w:eastAsia="Times New Roman" w:hAnsi="Times New Roman" w:cs="Times New Roman"/>
                <w:color w:val="000000" w:themeColor="text1"/>
                <w:sz w:val="28"/>
                <w:szCs w:val="28"/>
              </w:rPr>
            </w:pPr>
          </w:p>
          <w:p w:rsidR="002C558E" w:rsidRPr="00420972" w:rsidRDefault="00DB1547" w:rsidP="00D86EF7">
            <w:pPr>
              <w:spacing w:after="0" w:line="240" w:lineRule="auto"/>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 xml:space="preserve">От работников: </w:t>
            </w:r>
          </w:p>
          <w:p w:rsidR="002C558E" w:rsidRPr="00420972" w:rsidRDefault="00DB1547" w:rsidP="00D86EF7">
            <w:pPr>
              <w:spacing w:after="0" w:line="240" w:lineRule="auto"/>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Председатель первичной профсоюзной организации </w:t>
            </w:r>
          </w:p>
          <w:p w:rsidR="002C558E" w:rsidRPr="00420972" w:rsidRDefault="00DB1547" w:rsidP="00D86EF7">
            <w:pPr>
              <w:spacing w:after="0" w:line="240" w:lineRule="auto"/>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_______________________ _______________________</w:t>
            </w:r>
          </w:p>
          <w:p w:rsidR="002C558E" w:rsidRPr="00420972" w:rsidRDefault="00DB1547">
            <w:pPr>
              <w:spacing w:after="0" w:line="240" w:lineRule="auto"/>
              <w:ind w:firstLine="709"/>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(подпись) (Ф.И.О.) </w:t>
            </w:r>
          </w:p>
          <w:p w:rsidR="002C558E" w:rsidRPr="00420972" w:rsidRDefault="00DB1547">
            <w:pPr>
              <w:spacing w:after="0" w:line="240" w:lineRule="auto"/>
              <w:ind w:firstLine="709"/>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М.П. </w:t>
            </w:r>
          </w:p>
          <w:p w:rsidR="002C558E" w:rsidRPr="00420972" w:rsidRDefault="00DB1547" w:rsidP="00D86EF7">
            <w:pPr>
              <w:spacing w:after="0" w:line="240" w:lineRule="auto"/>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__ » _________________ 20__ г. </w:t>
            </w:r>
          </w:p>
        </w:tc>
      </w:tr>
    </w:tbl>
    <w:p w:rsidR="00097F25" w:rsidRDefault="00097F25" w:rsidP="00FF6CC7">
      <w:pPr>
        <w:spacing w:after="0" w:line="360" w:lineRule="auto"/>
        <w:rPr>
          <w:rFonts w:ascii="Times New Roman" w:eastAsia="Times New Roman" w:hAnsi="Times New Roman" w:cs="Times New Roman"/>
          <w:b/>
          <w:i/>
          <w:color w:val="000000" w:themeColor="text1"/>
          <w:sz w:val="28"/>
          <w:szCs w:val="28"/>
        </w:rPr>
      </w:pPr>
    </w:p>
    <w:p w:rsidR="00097F25" w:rsidRPr="00420972" w:rsidRDefault="00097F25" w:rsidP="0073601D">
      <w:pPr>
        <w:spacing w:after="0" w:line="360" w:lineRule="auto"/>
        <w:ind w:firstLine="709"/>
        <w:jc w:val="right"/>
        <w:rPr>
          <w:rFonts w:ascii="Times New Roman" w:eastAsia="Times New Roman" w:hAnsi="Times New Roman" w:cs="Times New Roman"/>
          <w:b/>
          <w:i/>
          <w:color w:val="000000" w:themeColor="text1"/>
          <w:sz w:val="28"/>
          <w:szCs w:val="28"/>
        </w:rPr>
      </w:pPr>
    </w:p>
    <w:p w:rsidR="0073601D" w:rsidRPr="00420972" w:rsidRDefault="0073601D" w:rsidP="0073601D">
      <w:pPr>
        <w:spacing w:after="0" w:line="360" w:lineRule="auto"/>
        <w:ind w:firstLine="709"/>
        <w:jc w:val="right"/>
        <w:rPr>
          <w:rFonts w:ascii="Times New Roman" w:eastAsia="Times New Roman" w:hAnsi="Times New Roman" w:cs="Times New Roman"/>
          <w:b/>
          <w:i/>
          <w:color w:val="000000" w:themeColor="text1"/>
          <w:sz w:val="28"/>
          <w:szCs w:val="28"/>
        </w:rPr>
      </w:pPr>
      <w:r w:rsidRPr="00420972">
        <w:rPr>
          <w:rFonts w:ascii="Times New Roman" w:eastAsia="Times New Roman" w:hAnsi="Times New Roman" w:cs="Times New Roman"/>
          <w:b/>
          <w:i/>
          <w:color w:val="000000" w:themeColor="text1"/>
          <w:sz w:val="28"/>
          <w:szCs w:val="28"/>
        </w:rPr>
        <w:t>Приложение № 1</w:t>
      </w:r>
    </w:p>
    <w:p w:rsidR="0073601D" w:rsidRPr="00420972" w:rsidRDefault="0073601D" w:rsidP="0073601D">
      <w:pPr>
        <w:suppressAutoHyphens/>
        <w:spacing w:after="0" w:line="360" w:lineRule="auto"/>
        <w:ind w:firstLine="709"/>
        <w:jc w:val="center"/>
        <w:rPr>
          <w:rFonts w:ascii="Times New Roman" w:eastAsia="Times New Roman" w:hAnsi="Times New Roman" w:cs="Times New Roman"/>
          <w:b/>
          <w:color w:val="000000" w:themeColor="text1"/>
          <w:sz w:val="28"/>
          <w:szCs w:val="28"/>
          <w:lang w:eastAsia="ar-SA"/>
        </w:rPr>
      </w:pPr>
      <w:r w:rsidRPr="00420972">
        <w:rPr>
          <w:rFonts w:ascii="Times New Roman" w:eastAsia="Times New Roman" w:hAnsi="Times New Roman" w:cs="Times New Roman"/>
          <w:b/>
          <w:color w:val="000000" w:themeColor="text1"/>
          <w:sz w:val="28"/>
          <w:szCs w:val="28"/>
          <w:lang w:eastAsia="ar-SA"/>
        </w:rPr>
        <w:t>ПОРЯДОК</w:t>
      </w:r>
    </w:p>
    <w:p w:rsidR="0073601D" w:rsidRPr="00420972" w:rsidRDefault="0073601D" w:rsidP="0073601D">
      <w:pPr>
        <w:widowControl w:val="0"/>
        <w:suppressAutoHyphens/>
        <w:autoSpaceDE w:val="0"/>
        <w:spacing w:after="0" w:line="360" w:lineRule="auto"/>
        <w:ind w:firstLine="709"/>
        <w:jc w:val="center"/>
        <w:rPr>
          <w:rFonts w:ascii="Times New Roman" w:eastAsia="Times New Roman" w:hAnsi="Times New Roman" w:cs="Times New Roman"/>
          <w:b/>
          <w:color w:val="000000" w:themeColor="text1"/>
          <w:sz w:val="28"/>
          <w:szCs w:val="28"/>
          <w:lang w:eastAsia="ar-SA"/>
        </w:rPr>
      </w:pPr>
      <w:r w:rsidRPr="00420972">
        <w:rPr>
          <w:rFonts w:ascii="Times New Roman" w:eastAsia="Times New Roman" w:hAnsi="Times New Roman" w:cs="Times New Roman"/>
          <w:b/>
          <w:color w:val="000000" w:themeColor="text1"/>
          <w:sz w:val="28"/>
          <w:szCs w:val="28"/>
          <w:shd w:val="clear" w:color="auto" w:fill="FFFFFF"/>
        </w:rPr>
        <w:t>принятия локальных нормативных актов, содержащих нормы трудового права, по согласованию с профкомом.</w:t>
      </w:r>
    </w:p>
    <w:p w:rsidR="0073601D" w:rsidRPr="00420972" w:rsidRDefault="0073601D" w:rsidP="0073601D">
      <w:pPr>
        <w:widowControl w:val="0"/>
        <w:suppressAutoHyphens/>
        <w:autoSpaceDE w:val="0"/>
        <w:spacing w:after="0" w:line="360" w:lineRule="auto"/>
        <w:ind w:firstLine="709"/>
        <w:jc w:val="both"/>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1. В предусмотренных Трудовым кодексом РФ, Отраслевым тарифным соглашением по учреждениям образования РФ, данным Соглашением, районными (городскими) отраслевыми соглашениями  и коллективными договорами случаях, работодатель, представители работодателя (далее - Работодатель) перед принятием решения направляют проект локального нормативного акта, содержащего нормы трудового права, и обоснование по нему в соответствующий выборный профсоюзный орган, представляющий интересы работников образования (далее - Профком).</w:t>
      </w:r>
    </w:p>
    <w:p w:rsidR="0073601D" w:rsidRPr="00420972" w:rsidRDefault="0073601D" w:rsidP="0073601D">
      <w:pPr>
        <w:widowControl w:val="0"/>
        <w:suppressAutoHyphens/>
        <w:autoSpaceDE w:val="0"/>
        <w:spacing w:after="0" w:line="360" w:lineRule="auto"/>
        <w:ind w:firstLine="709"/>
        <w:jc w:val="both"/>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2. Не позднее пяти рабочих дней с момента получения проекта указанного локального нормативного акта (приказа, распоряжения, положения и т.п.) и обоснования по нему Профком направляет Работодателю мотивированное мнение по проекту в письменной форме.</w:t>
      </w:r>
    </w:p>
    <w:p w:rsidR="0073601D" w:rsidRPr="00420972" w:rsidRDefault="0073601D" w:rsidP="0073601D">
      <w:pPr>
        <w:tabs>
          <w:tab w:val="left" w:pos="993"/>
        </w:tabs>
        <w:spacing w:after="0" w:line="36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3. Решение о мотивированном мнении  Профкомом принимается коллегиально, на  своем заседании в присутствии не менее половины членов Профкома.</w:t>
      </w:r>
    </w:p>
    <w:p w:rsidR="0073601D" w:rsidRPr="00420972" w:rsidRDefault="0073601D" w:rsidP="0073601D">
      <w:pPr>
        <w:tabs>
          <w:tab w:val="left" w:pos="993"/>
        </w:tabs>
        <w:spacing w:after="0" w:line="36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4. Заседание Профкома должно быть оформлено протоколом, в котором указывается число избранных  в его состав членов, число присутствующих на заседании, отражено мнение, к которому пришли члены Профкома и его обоснование (мотивировка).</w:t>
      </w:r>
    </w:p>
    <w:p w:rsidR="0073601D" w:rsidRPr="00420972" w:rsidRDefault="0073601D" w:rsidP="0073601D">
      <w:pPr>
        <w:tabs>
          <w:tab w:val="left" w:pos="993"/>
        </w:tabs>
        <w:spacing w:after="0" w:line="36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5. При обосновании своего мнения Профком может ссылаться на действующее законодательство, коллективный договор, соглашения, при  определенных обстоятельствах на трудовые договоры конкретных работников, а также на обстоятельства, фактически сложившиеся в учреждении (учреждениях) образования к моменту принятия решения Работодателем и Профкомом.</w:t>
      </w:r>
    </w:p>
    <w:p w:rsidR="0073601D" w:rsidRPr="00420972" w:rsidRDefault="0073601D" w:rsidP="0073601D">
      <w:pPr>
        <w:tabs>
          <w:tab w:val="left" w:pos="993"/>
        </w:tabs>
        <w:spacing w:after="0" w:line="36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lastRenderedPageBreak/>
        <w:t>6. При необходимости уточнения всех обстоятельств в связи с предстоящим решением Работодателя, Профком вправе пригласить на свое заседание представителей Работодателя, иных специалистов и экспертов.</w:t>
      </w:r>
    </w:p>
    <w:p w:rsidR="0073601D" w:rsidRPr="00420972" w:rsidRDefault="0073601D" w:rsidP="0073601D">
      <w:pPr>
        <w:tabs>
          <w:tab w:val="left" w:pos="993"/>
        </w:tabs>
        <w:spacing w:after="0" w:line="36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7. До рассмотрения вопроса о проекте локального нормативного акта, содержащего нормы трудового права, председатель, члены Профкома могут обратиться к Работодателю с предложением о проведении переговоров (консультаций) по поводу предстоящего решения.</w:t>
      </w:r>
    </w:p>
    <w:p w:rsidR="0073601D" w:rsidRPr="00420972" w:rsidRDefault="0073601D" w:rsidP="0073601D">
      <w:pPr>
        <w:tabs>
          <w:tab w:val="left" w:pos="993"/>
        </w:tabs>
        <w:spacing w:after="0" w:line="36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Результаты переговоров (консультаций) оформляются протоколом, который подписывают Работодатель и председатель Профкома.</w:t>
      </w:r>
    </w:p>
    <w:p w:rsidR="0073601D" w:rsidRPr="00420972" w:rsidRDefault="0073601D" w:rsidP="0073601D">
      <w:pPr>
        <w:tabs>
          <w:tab w:val="left" w:pos="993"/>
        </w:tabs>
        <w:spacing w:after="0" w:line="36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8. В случае, если мотивированное мнение Профкома не содержит согласия с проектом нормативного акта или содержит предложения по его уточнению,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Профкомом в целях достижения взаимоприемлемого решения.</w:t>
      </w:r>
    </w:p>
    <w:p w:rsidR="0073601D" w:rsidRPr="00420972" w:rsidRDefault="0073601D" w:rsidP="0073601D">
      <w:pPr>
        <w:tabs>
          <w:tab w:val="left" w:pos="993"/>
        </w:tabs>
        <w:spacing w:after="0" w:line="36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9. Разногласия, возникшие в процессе переговоров, оформляются протоколом (протокол разногласий), после чего Работодатель вправе принять локальный нормативный акт, содержащий  нормы трудового  права.</w:t>
      </w:r>
    </w:p>
    <w:p w:rsidR="0073601D" w:rsidRPr="00420972" w:rsidRDefault="0073601D" w:rsidP="0073601D">
      <w:pPr>
        <w:tabs>
          <w:tab w:val="left" w:pos="993"/>
        </w:tabs>
        <w:spacing w:after="0" w:line="36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10. Профком может обжаловать данный акт в соответствующую государственную инспекцию труда или суд, а также начать процедуру коллективного трудового спора.</w:t>
      </w:r>
    </w:p>
    <w:p w:rsidR="0073601D" w:rsidRPr="00420972" w:rsidRDefault="0073601D" w:rsidP="0073601D">
      <w:pPr>
        <w:suppressAutoHyphens/>
        <w:spacing w:after="0" w:line="360" w:lineRule="auto"/>
        <w:ind w:firstLine="709"/>
        <w:jc w:val="both"/>
        <w:rPr>
          <w:rFonts w:ascii="Times New Roman" w:eastAsia="Times New Roman" w:hAnsi="Times New Roman" w:cs="Times New Roman"/>
          <w:b/>
          <w:bCs/>
          <w:color w:val="000000" w:themeColor="text1"/>
          <w:sz w:val="28"/>
          <w:szCs w:val="28"/>
          <w:lang w:eastAsia="ar-SA"/>
        </w:rPr>
      </w:pPr>
    </w:p>
    <w:p w:rsidR="001C340E" w:rsidRPr="00420972" w:rsidRDefault="001C340E" w:rsidP="0073601D">
      <w:pPr>
        <w:shd w:val="clear" w:color="auto" w:fill="FFFFFF"/>
        <w:spacing w:after="0" w:line="276" w:lineRule="auto"/>
        <w:jc w:val="right"/>
        <w:rPr>
          <w:rFonts w:ascii="Times New Roman" w:eastAsia="Times New Roman" w:hAnsi="Times New Roman" w:cs="Times New Roman"/>
          <w:color w:val="000000" w:themeColor="text1"/>
          <w:sz w:val="28"/>
          <w:szCs w:val="28"/>
        </w:rPr>
      </w:pPr>
    </w:p>
    <w:p w:rsidR="001C340E" w:rsidRPr="00420972" w:rsidRDefault="001C340E" w:rsidP="0073601D">
      <w:pPr>
        <w:shd w:val="clear" w:color="auto" w:fill="FFFFFF"/>
        <w:spacing w:after="0" w:line="276" w:lineRule="auto"/>
        <w:jc w:val="right"/>
        <w:rPr>
          <w:rFonts w:ascii="Times New Roman" w:eastAsia="Times New Roman" w:hAnsi="Times New Roman" w:cs="Times New Roman"/>
          <w:color w:val="000000" w:themeColor="text1"/>
          <w:sz w:val="28"/>
          <w:szCs w:val="28"/>
        </w:rPr>
      </w:pPr>
    </w:p>
    <w:p w:rsidR="001C340E" w:rsidRPr="00420972" w:rsidRDefault="001C340E" w:rsidP="0073601D">
      <w:pPr>
        <w:shd w:val="clear" w:color="auto" w:fill="FFFFFF"/>
        <w:spacing w:after="0" w:line="276" w:lineRule="auto"/>
        <w:jc w:val="right"/>
        <w:rPr>
          <w:rFonts w:ascii="Times New Roman" w:eastAsia="Times New Roman" w:hAnsi="Times New Roman" w:cs="Times New Roman"/>
          <w:color w:val="000000" w:themeColor="text1"/>
          <w:sz w:val="28"/>
          <w:szCs w:val="28"/>
        </w:rPr>
      </w:pPr>
    </w:p>
    <w:p w:rsidR="001C340E" w:rsidRPr="00420972" w:rsidRDefault="001C340E" w:rsidP="0073601D">
      <w:pPr>
        <w:shd w:val="clear" w:color="auto" w:fill="FFFFFF"/>
        <w:spacing w:after="0" w:line="276" w:lineRule="auto"/>
        <w:jc w:val="right"/>
        <w:rPr>
          <w:rFonts w:ascii="Times New Roman" w:eastAsia="Times New Roman" w:hAnsi="Times New Roman" w:cs="Times New Roman"/>
          <w:color w:val="000000" w:themeColor="text1"/>
          <w:sz w:val="28"/>
          <w:szCs w:val="28"/>
        </w:rPr>
      </w:pPr>
    </w:p>
    <w:p w:rsidR="001C340E" w:rsidRPr="00420972" w:rsidRDefault="001C340E" w:rsidP="0073601D">
      <w:pPr>
        <w:shd w:val="clear" w:color="auto" w:fill="FFFFFF"/>
        <w:spacing w:after="0" w:line="276" w:lineRule="auto"/>
        <w:jc w:val="right"/>
        <w:rPr>
          <w:rFonts w:ascii="Times New Roman" w:eastAsia="Times New Roman" w:hAnsi="Times New Roman" w:cs="Times New Roman"/>
          <w:color w:val="000000" w:themeColor="text1"/>
          <w:sz w:val="28"/>
          <w:szCs w:val="28"/>
        </w:rPr>
      </w:pPr>
    </w:p>
    <w:p w:rsidR="001C340E" w:rsidRPr="00420972" w:rsidRDefault="001C340E" w:rsidP="0073601D">
      <w:pPr>
        <w:shd w:val="clear" w:color="auto" w:fill="FFFFFF"/>
        <w:spacing w:after="0" w:line="276" w:lineRule="auto"/>
        <w:jc w:val="right"/>
        <w:rPr>
          <w:rFonts w:ascii="Times New Roman" w:eastAsia="Times New Roman" w:hAnsi="Times New Roman" w:cs="Times New Roman"/>
          <w:color w:val="000000" w:themeColor="text1"/>
          <w:sz w:val="28"/>
          <w:szCs w:val="28"/>
        </w:rPr>
      </w:pPr>
    </w:p>
    <w:p w:rsidR="001C340E" w:rsidRPr="00420972" w:rsidRDefault="001C340E" w:rsidP="0073601D">
      <w:pPr>
        <w:shd w:val="clear" w:color="auto" w:fill="FFFFFF"/>
        <w:spacing w:after="0" w:line="276" w:lineRule="auto"/>
        <w:jc w:val="right"/>
        <w:rPr>
          <w:rFonts w:ascii="Times New Roman" w:eastAsia="Times New Roman" w:hAnsi="Times New Roman" w:cs="Times New Roman"/>
          <w:color w:val="000000" w:themeColor="text1"/>
          <w:sz w:val="28"/>
          <w:szCs w:val="28"/>
        </w:rPr>
      </w:pPr>
    </w:p>
    <w:p w:rsidR="001C340E" w:rsidRPr="00420972" w:rsidRDefault="001C340E" w:rsidP="0073601D">
      <w:pPr>
        <w:shd w:val="clear" w:color="auto" w:fill="FFFFFF"/>
        <w:spacing w:after="0" w:line="276" w:lineRule="auto"/>
        <w:jc w:val="right"/>
        <w:rPr>
          <w:rFonts w:ascii="Times New Roman" w:eastAsia="Times New Roman" w:hAnsi="Times New Roman" w:cs="Times New Roman"/>
          <w:color w:val="000000" w:themeColor="text1"/>
          <w:sz w:val="28"/>
          <w:szCs w:val="28"/>
        </w:rPr>
      </w:pPr>
    </w:p>
    <w:p w:rsidR="001C340E" w:rsidRPr="00420972" w:rsidRDefault="001C340E" w:rsidP="0073601D">
      <w:pPr>
        <w:shd w:val="clear" w:color="auto" w:fill="FFFFFF"/>
        <w:spacing w:after="0" w:line="276" w:lineRule="auto"/>
        <w:jc w:val="right"/>
        <w:rPr>
          <w:rFonts w:ascii="Times New Roman" w:eastAsia="Times New Roman" w:hAnsi="Times New Roman" w:cs="Times New Roman"/>
          <w:color w:val="000000" w:themeColor="text1"/>
          <w:sz w:val="28"/>
          <w:szCs w:val="28"/>
        </w:rPr>
      </w:pPr>
    </w:p>
    <w:p w:rsidR="001C340E" w:rsidRPr="00420972" w:rsidRDefault="001C340E" w:rsidP="0073601D">
      <w:pPr>
        <w:shd w:val="clear" w:color="auto" w:fill="FFFFFF"/>
        <w:spacing w:after="0" w:line="276" w:lineRule="auto"/>
        <w:jc w:val="right"/>
        <w:rPr>
          <w:rFonts w:ascii="Times New Roman" w:eastAsia="Times New Roman" w:hAnsi="Times New Roman" w:cs="Times New Roman"/>
          <w:color w:val="000000" w:themeColor="text1"/>
          <w:sz w:val="28"/>
          <w:szCs w:val="28"/>
        </w:rPr>
      </w:pPr>
    </w:p>
    <w:p w:rsidR="001C340E" w:rsidRPr="00420972" w:rsidRDefault="001C340E" w:rsidP="0073601D">
      <w:pPr>
        <w:shd w:val="clear" w:color="auto" w:fill="FFFFFF"/>
        <w:spacing w:after="0" w:line="276" w:lineRule="auto"/>
        <w:jc w:val="right"/>
        <w:rPr>
          <w:rFonts w:ascii="Times New Roman" w:eastAsia="Times New Roman" w:hAnsi="Times New Roman" w:cs="Times New Roman"/>
          <w:color w:val="000000" w:themeColor="text1"/>
          <w:sz w:val="28"/>
          <w:szCs w:val="28"/>
        </w:rPr>
      </w:pPr>
    </w:p>
    <w:p w:rsidR="001C340E" w:rsidRPr="00420972" w:rsidRDefault="001C340E" w:rsidP="0073601D">
      <w:pPr>
        <w:shd w:val="clear" w:color="auto" w:fill="FFFFFF"/>
        <w:spacing w:after="0" w:line="276" w:lineRule="auto"/>
        <w:jc w:val="right"/>
        <w:rPr>
          <w:rFonts w:ascii="Times New Roman" w:eastAsia="Times New Roman" w:hAnsi="Times New Roman" w:cs="Times New Roman"/>
          <w:color w:val="000000" w:themeColor="text1"/>
          <w:sz w:val="28"/>
          <w:szCs w:val="28"/>
        </w:rPr>
      </w:pPr>
    </w:p>
    <w:p w:rsidR="001C340E" w:rsidRPr="00420972" w:rsidRDefault="001C340E" w:rsidP="0073601D">
      <w:pPr>
        <w:shd w:val="clear" w:color="auto" w:fill="FFFFFF"/>
        <w:spacing w:after="0" w:line="276" w:lineRule="auto"/>
        <w:jc w:val="right"/>
        <w:rPr>
          <w:rFonts w:ascii="Times New Roman" w:eastAsia="Times New Roman" w:hAnsi="Times New Roman" w:cs="Times New Roman"/>
          <w:color w:val="000000" w:themeColor="text1"/>
          <w:sz w:val="28"/>
          <w:szCs w:val="28"/>
        </w:rPr>
      </w:pPr>
    </w:p>
    <w:p w:rsidR="001C340E" w:rsidRPr="00420972" w:rsidRDefault="001C340E" w:rsidP="0073601D">
      <w:pPr>
        <w:shd w:val="clear" w:color="auto" w:fill="FFFFFF"/>
        <w:spacing w:after="0" w:line="276" w:lineRule="auto"/>
        <w:jc w:val="right"/>
        <w:rPr>
          <w:rFonts w:ascii="Times New Roman" w:eastAsia="Times New Roman" w:hAnsi="Times New Roman" w:cs="Times New Roman"/>
          <w:color w:val="000000" w:themeColor="text1"/>
          <w:sz w:val="28"/>
          <w:szCs w:val="28"/>
        </w:rPr>
      </w:pPr>
    </w:p>
    <w:p w:rsidR="001C340E" w:rsidRPr="00420972" w:rsidRDefault="001C340E" w:rsidP="0073601D">
      <w:pPr>
        <w:shd w:val="clear" w:color="auto" w:fill="FFFFFF"/>
        <w:spacing w:after="0" w:line="276" w:lineRule="auto"/>
        <w:jc w:val="right"/>
        <w:rPr>
          <w:rFonts w:ascii="Times New Roman" w:eastAsia="Times New Roman" w:hAnsi="Times New Roman" w:cs="Times New Roman"/>
          <w:color w:val="000000" w:themeColor="text1"/>
          <w:sz w:val="28"/>
          <w:szCs w:val="28"/>
        </w:rPr>
      </w:pPr>
    </w:p>
    <w:p w:rsidR="00B3416D" w:rsidRPr="00420972" w:rsidRDefault="00B3416D" w:rsidP="0073601D">
      <w:pPr>
        <w:shd w:val="clear" w:color="auto" w:fill="FFFFFF"/>
        <w:spacing w:after="0" w:line="276" w:lineRule="auto"/>
        <w:jc w:val="right"/>
        <w:rPr>
          <w:rFonts w:ascii="Times New Roman" w:eastAsia="Times New Roman" w:hAnsi="Times New Roman" w:cs="Times New Roman"/>
          <w:color w:val="000000" w:themeColor="text1"/>
          <w:sz w:val="28"/>
          <w:szCs w:val="28"/>
        </w:rPr>
      </w:pPr>
    </w:p>
    <w:p w:rsidR="001E130D" w:rsidRPr="00420972" w:rsidRDefault="001E130D" w:rsidP="0073601D">
      <w:pPr>
        <w:shd w:val="clear" w:color="auto" w:fill="FFFFFF"/>
        <w:spacing w:after="0" w:line="276" w:lineRule="auto"/>
        <w:jc w:val="right"/>
        <w:rPr>
          <w:rFonts w:ascii="Times New Roman" w:eastAsia="Times New Roman" w:hAnsi="Times New Roman" w:cs="Times New Roman"/>
          <w:color w:val="000000" w:themeColor="text1"/>
          <w:sz w:val="28"/>
          <w:szCs w:val="28"/>
        </w:rPr>
      </w:pPr>
    </w:p>
    <w:p w:rsidR="00B3416D" w:rsidRPr="00420972" w:rsidRDefault="00B3416D" w:rsidP="00B3416D">
      <w:pPr>
        <w:shd w:val="clear" w:color="auto" w:fill="FFFFFF"/>
        <w:spacing w:after="0" w:line="276" w:lineRule="auto"/>
        <w:jc w:val="right"/>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Приложение № 2</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5"/>
        <w:gridCol w:w="5027"/>
      </w:tblGrid>
      <w:tr w:rsidR="003947ED" w:rsidTr="003947ED">
        <w:tc>
          <w:tcPr>
            <w:tcW w:w="5028" w:type="dxa"/>
          </w:tcPr>
          <w:p w:rsidR="003947ED" w:rsidRDefault="003947ED" w:rsidP="003947ED">
            <w:pPr>
              <w:spacing w:line="276" w:lineRule="auto"/>
              <w:rPr>
                <w:color w:val="000000" w:themeColor="text1"/>
                <w:sz w:val="28"/>
                <w:szCs w:val="28"/>
              </w:rPr>
            </w:pPr>
            <w:r>
              <w:rPr>
                <w:color w:val="000000" w:themeColor="text1"/>
                <w:sz w:val="28"/>
                <w:szCs w:val="28"/>
              </w:rPr>
              <w:t>ПРИНЯТО</w:t>
            </w:r>
          </w:p>
          <w:p w:rsidR="003947ED" w:rsidRDefault="003947ED" w:rsidP="003947ED">
            <w:pPr>
              <w:spacing w:line="276" w:lineRule="auto"/>
              <w:rPr>
                <w:color w:val="000000" w:themeColor="text1"/>
                <w:sz w:val="28"/>
                <w:szCs w:val="28"/>
              </w:rPr>
            </w:pPr>
            <w:r>
              <w:rPr>
                <w:color w:val="000000" w:themeColor="text1"/>
                <w:sz w:val="28"/>
                <w:szCs w:val="28"/>
              </w:rPr>
              <w:t>На заседании педсовета</w:t>
            </w:r>
          </w:p>
          <w:p w:rsidR="003947ED" w:rsidRDefault="003947ED" w:rsidP="003947ED">
            <w:pPr>
              <w:spacing w:line="276" w:lineRule="auto"/>
              <w:rPr>
                <w:color w:val="000000" w:themeColor="text1"/>
                <w:sz w:val="28"/>
                <w:szCs w:val="28"/>
              </w:rPr>
            </w:pPr>
            <w:r>
              <w:rPr>
                <w:color w:val="000000" w:themeColor="text1"/>
                <w:sz w:val="28"/>
                <w:szCs w:val="28"/>
              </w:rPr>
              <w:t>Протокол №_____от ______20____г.</w:t>
            </w:r>
          </w:p>
        </w:tc>
        <w:tc>
          <w:tcPr>
            <w:tcW w:w="5028" w:type="dxa"/>
          </w:tcPr>
          <w:p w:rsidR="003947ED" w:rsidRDefault="003947ED" w:rsidP="003947ED">
            <w:pPr>
              <w:spacing w:line="276" w:lineRule="auto"/>
              <w:rPr>
                <w:color w:val="000000" w:themeColor="text1"/>
                <w:sz w:val="28"/>
                <w:szCs w:val="28"/>
              </w:rPr>
            </w:pPr>
            <w:r>
              <w:rPr>
                <w:color w:val="000000" w:themeColor="text1"/>
                <w:sz w:val="28"/>
                <w:szCs w:val="28"/>
              </w:rPr>
              <w:t>УТВЕРЖДАЮ</w:t>
            </w:r>
          </w:p>
          <w:p w:rsidR="003947ED" w:rsidRDefault="003947ED" w:rsidP="003947ED">
            <w:pPr>
              <w:spacing w:line="276" w:lineRule="auto"/>
              <w:rPr>
                <w:color w:val="000000" w:themeColor="text1"/>
                <w:sz w:val="28"/>
                <w:szCs w:val="28"/>
              </w:rPr>
            </w:pPr>
            <w:r>
              <w:rPr>
                <w:color w:val="000000" w:themeColor="text1"/>
                <w:sz w:val="28"/>
                <w:szCs w:val="28"/>
              </w:rPr>
              <w:t>Заведующий МБДОУ п.свх.Агроном</w:t>
            </w:r>
          </w:p>
          <w:p w:rsidR="003947ED" w:rsidRDefault="003947ED" w:rsidP="003947ED">
            <w:pPr>
              <w:spacing w:line="276" w:lineRule="auto"/>
              <w:rPr>
                <w:color w:val="000000" w:themeColor="text1"/>
                <w:sz w:val="28"/>
                <w:szCs w:val="28"/>
              </w:rPr>
            </w:pPr>
            <w:r>
              <w:rPr>
                <w:color w:val="000000" w:themeColor="text1"/>
                <w:sz w:val="28"/>
                <w:szCs w:val="28"/>
              </w:rPr>
              <w:t>__________________А.С. Курочкина</w:t>
            </w:r>
          </w:p>
          <w:p w:rsidR="003947ED" w:rsidRDefault="003947ED" w:rsidP="003947ED">
            <w:pPr>
              <w:spacing w:line="276" w:lineRule="auto"/>
              <w:rPr>
                <w:color w:val="000000" w:themeColor="text1"/>
                <w:sz w:val="28"/>
                <w:szCs w:val="28"/>
              </w:rPr>
            </w:pPr>
            <w:r>
              <w:rPr>
                <w:color w:val="000000" w:themeColor="text1"/>
                <w:sz w:val="28"/>
                <w:szCs w:val="28"/>
              </w:rPr>
              <w:t>Приказ №____от __________20____г.</w:t>
            </w:r>
          </w:p>
          <w:p w:rsidR="003947ED" w:rsidRDefault="003947ED" w:rsidP="003947ED">
            <w:pPr>
              <w:spacing w:line="276" w:lineRule="auto"/>
              <w:rPr>
                <w:color w:val="000000" w:themeColor="text1"/>
                <w:sz w:val="28"/>
                <w:szCs w:val="28"/>
              </w:rPr>
            </w:pPr>
          </w:p>
        </w:tc>
      </w:tr>
    </w:tbl>
    <w:p w:rsidR="00B3416D" w:rsidRPr="00420972" w:rsidRDefault="00B3416D" w:rsidP="003947ED">
      <w:pPr>
        <w:rPr>
          <w:rFonts w:ascii="Times New Roman" w:hAnsi="Times New Roman" w:cs="Times New Roman"/>
          <w:b/>
          <w:color w:val="000000" w:themeColor="text1"/>
          <w:sz w:val="28"/>
          <w:szCs w:val="28"/>
        </w:rPr>
      </w:pPr>
    </w:p>
    <w:p w:rsidR="00B3416D" w:rsidRPr="00420972" w:rsidRDefault="00B3416D" w:rsidP="00B3416D">
      <w:pPr>
        <w:jc w:val="center"/>
        <w:rPr>
          <w:rFonts w:ascii="Times New Roman" w:hAnsi="Times New Roman" w:cs="Times New Roman"/>
          <w:b/>
          <w:color w:val="000000" w:themeColor="text1"/>
          <w:sz w:val="28"/>
          <w:szCs w:val="28"/>
        </w:rPr>
      </w:pPr>
      <w:r w:rsidRPr="00420972">
        <w:rPr>
          <w:rFonts w:ascii="Times New Roman" w:hAnsi="Times New Roman" w:cs="Times New Roman"/>
          <w:b/>
          <w:color w:val="000000" w:themeColor="text1"/>
          <w:sz w:val="28"/>
          <w:szCs w:val="28"/>
        </w:rPr>
        <w:t>Правила внутреннего трудового распорядка</w:t>
      </w:r>
    </w:p>
    <w:p w:rsidR="00B3416D" w:rsidRPr="00420972" w:rsidRDefault="00B3416D" w:rsidP="00B3416D">
      <w:pPr>
        <w:jc w:val="center"/>
        <w:rPr>
          <w:rFonts w:ascii="Times New Roman" w:hAnsi="Times New Roman" w:cs="Times New Roman"/>
          <w:b/>
          <w:color w:val="000000" w:themeColor="text1"/>
          <w:sz w:val="28"/>
          <w:szCs w:val="28"/>
        </w:rPr>
      </w:pPr>
      <w:r w:rsidRPr="00420972">
        <w:rPr>
          <w:rFonts w:ascii="Times New Roman" w:hAnsi="Times New Roman" w:cs="Times New Roman"/>
          <w:b/>
          <w:color w:val="000000" w:themeColor="text1"/>
          <w:sz w:val="28"/>
          <w:szCs w:val="28"/>
        </w:rPr>
        <w:t xml:space="preserve"> МБДОУ п. свх. Агроном</w:t>
      </w:r>
    </w:p>
    <w:p w:rsidR="00B3416D" w:rsidRPr="00420972" w:rsidRDefault="00B3416D" w:rsidP="00420972">
      <w:pPr>
        <w:ind w:left="284"/>
        <w:jc w:val="center"/>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1.Общие положения</w:t>
      </w:r>
    </w:p>
    <w:p w:rsidR="00B3416D" w:rsidRPr="00420972" w:rsidRDefault="00B3416D" w:rsidP="00420972">
      <w:pPr>
        <w:spacing w:after="0" w:line="240" w:lineRule="auto"/>
        <w:ind w:left="284" w:firstLine="283"/>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 xml:space="preserve">1.1 </w:t>
      </w:r>
      <w:r w:rsidR="00420972" w:rsidRPr="00420972">
        <w:rPr>
          <w:rFonts w:ascii="Times New Roman" w:hAnsi="Times New Roman" w:cs="Times New Roman"/>
          <w:color w:val="000000" w:themeColor="text1"/>
          <w:sz w:val="28"/>
          <w:szCs w:val="28"/>
        </w:rPr>
        <w:t>Н</w:t>
      </w:r>
      <w:r w:rsidRPr="00420972">
        <w:rPr>
          <w:rFonts w:ascii="Times New Roman" w:hAnsi="Times New Roman" w:cs="Times New Roman"/>
          <w:color w:val="000000" w:themeColor="text1"/>
          <w:sz w:val="28"/>
          <w:szCs w:val="28"/>
        </w:rPr>
        <w:t>астоящие правила внутреннего трудового распорядка являются локальным нормативным актом муниципального бюджетного дошкольного образовательного учреждения поселка свх. Агроном Лебедянского муниципального района Липецкой области.</w:t>
      </w:r>
    </w:p>
    <w:p w:rsidR="00B3416D" w:rsidRPr="00420972" w:rsidRDefault="00B3416D" w:rsidP="00420972">
      <w:pPr>
        <w:spacing w:after="0" w:line="240" w:lineRule="auto"/>
        <w:ind w:left="284" w:firstLine="283"/>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1.2. правило составлено в соответствии с Трудовым кодексом РФ, Федеральным законом «Об образовании в Российской Федерации» от 29.12.2012 г. № 273-ФЗ, иными нормативными правовыми актами, Уставом и регулируют порядок приема и увольнения работников образовательной организации,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регулирование трудовых отношений в образовательной организации.</w:t>
      </w:r>
    </w:p>
    <w:p w:rsidR="00B3416D" w:rsidRPr="00420972" w:rsidRDefault="00B3416D" w:rsidP="00420972">
      <w:pPr>
        <w:spacing w:after="0" w:line="240" w:lineRule="auto"/>
        <w:ind w:left="284" w:firstLine="283"/>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1.3 правило имеют целью способствовать укреплению трудовой дисциплины рациональному использованию рабочего времени и созданию условий для эффективной работы.</w:t>
      </w:r>
    </w:p>
    <w:p w:rsidR="00B3416D" w:rsidRPr="00420972" w:rsidRDefault="00B3416D" w:rsidP="00420972">
      <w:pPr>
        <w:spacing w:after="0" w:line="240" w:lineRule="auto"/>
        <w:ind w:left="284" w:firstLine="283"/>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1.4 правило утверждаются заведующим ДОУ с учетом мнения Общего собрания работников (статья 190 ТК РФ)</w:t>
      </w:r>
    </w:p>
    <w:p w:rsidR="00B3416D" w:rsidRPr="00420972" w:rsidRDefault="00B3416D" w:rsidP="00420972">
      <w:pPr>
        <w:spacing w:after="0" w:line="240" w:lineRule="auto"/>
        <w:ind w:left="284" w:firstLine="283"/>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1.5 правило вывешиваются в образовательной организации на видном месте.</w:t>
      </w:r>
    </w:p>
    <w:p w:rsidR="00B3416D" w:rsidRPr="00420972" w:rsidRDefault="00B3416D" w:rsidP="00420972">
      <w:pPr>
        <w:spacing w:after="0" w:line="240" w:lineRule="auto"/>
        <w:ind w:left="284" w:firstLine="283"/>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1.6 при приеме на работу администрация образовательной организации обязана ознакомить работника с правилами под роспись</w:t>
      </w:r>
    </w:p>
    <w:p w:rsidR="00B3416D" w:rsidRPr="00420972" w:rsidRDefault="00B3416D" w:rsidP="00420972">
      <w:pPr>
        <w:spacing w:after="0" w:line="240" w:lineRule="auto"/>
        <w:ind w:left="284" w:firstLine="283"/>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1.7 вопросы, связанные с применением внутреннего распорядка, решаются администрацией в пределах предоставленных ей прав, а в случаях, предусмотренных Трудовым кодексом российской Федерации. И настоящими правилами, совместно или по согласованию с профсоюзным комитетом</w:t>
      </w:r>
    </w:p>
    <w:p w:rsidR="00B3416D" w:rsidRPr="00420972" w:rsidRDefault="00B3416D" w:rsidP="00420972">
      <w:pPr>
        <w:spacing w:after="0" w:line="240" w:lineRule="auto"/>
        <w:ind w:left="284" w:firstLine="283"/>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1.8 ответственность за соблюдение настоящих Правил едины для всех членов трудового коллектива ДОУ</w:t>
      </w:r>
    </w:p>
    <w:p w:rsidR="00B3416D" w:rsidRPr="00420972" w:rsidRDefault="00B3416D" w:rsidP="00420972">
      <w:pPr>
        <w:spacing w:after="0" w:line="240" w:lineRule="auto"/>
        <w:ind w:left="284" w:firstLine="283"/>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1. ПОРЯДОК ПРИЕМА НА РАБОТУ, ОТКАЗА В ПРИЕМЕ НА РАБОТУ, ПЕРЕВОДЫ, ОТСТРАНЕНИЕ И УВОЛЬНЕНИЯ РАБОТНИКОВ ДОУ</w:t>
      </w:r>
    </w:p>
    <w:p w:rsidR="00B3416D" w:rsidRPr="00420972" w:rsidRDefault="00B3416D" w:rsidP="00420972">
      <w:pPr>
        <w:spacing w:after="0" w:line="240" w:lineRule="auto"/>
        <w:ind w:left="284" w:firstLine="283"/>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1.1 Порядок приема на работу</w:t>
      </w:r>
    </w:p>
    <w:p w:rsidR="00B3416D" w:rsidRPr="00420972" w:rsidRDefault="00B3416D" w:rsidP="00420972">
      <w:pPr>
        <w:spacing w:after="0" w:line="240" w:lineRule="auto"/>
        <w:ind w:left="284" w:firstLine="283"/>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lastRenderedPageBreak/>
        <w:t>1.1.1 Работники реализуют свое право на труд путем заключения трудового договора о работе в ДОУ в соответствие с Трудовым кодексом Российской Федерации</w:t>
      </w:r>
    </w:p>
    <w:p w:rsidR="00B3416D" w:rsidRPr="00420972" w:rsidRDefault="00B3416D" w:rsidP="00420972">
      <w:pPr>
        <w:spacing w:after="0" w:line="240" w:lineRule="auto"/>
        <w:ind w:left="284" w:firstLine="283"/>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1..1.2 Трудовой договор заключается в письменной форме (статья 57 ТК РФ) путем составления и подписания сторонами единого правового документа, отражающего их согласованную волю по всем существующим условиям труда</w:t>
      </w:r>
    </w:p>
    <w:p w:rsidR="00B3416D" w:rsidRPr="000116B0" w:rsidRDefault="00B3416D" w:rsidP="000116B0">
      <w:pPr>
        <w:pStyle w:val="a3"/>
        <w:widowControl w:val="0"/>
        <w:numPr>
          <w:ilvl w:val="2"/>
          <w:numId w:val="20"/>
        </w:numPr>
        <w:tabs>
          <w:tab w:val="left" w:pos="1904"/>
        </w:tabs>
        <w:autoSpaceDE w:val="0"/>
        <w:autoSpaceDN w:val="0"/>
        <w:spacing w:after="0" w:line="240" w:lineRule="auto"/>
        <w:ind w:left="284" w:right="107"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Получение работником экземпляра трудового договора подтверждается подписью</w:t>
      </w:r>
      <w:r w:rsidR="00097F25">
        <w:rPr>
          <w:rFonts w:ascii="Times New Roman" w:hAnsi="Times New Roman" w:cs="Times New Roman"/>
          <w:color w:val="000000" w:themeColor="text1"/>
          <w:sz w:val="28"/>
          <w:szCs w:val="28"/>
        </w:rPr>
        <w:t xml:space="preserve"> </w:t>
      </w:r>
      <w:r w:rsidRPr="00420972">
        <w:rPr>
          <w:rFonts w:ascii="Times New Roman" w:hAnsi="Times New Roman" w:cs="Times New Roman"/>
          <w:color w:val="000000" w:themeColor="text1"/>
          <w:sz w:val="28"/>
          <w:szCs w:val="28"/>
        </w:rPr>
        <w:t>работника на экземпляре трудового договора, хранящемся в образовательном учреждении.</w:t>
      </w:r>
      <w:r w:rsidR="00097F25">
        <w:rPr>
          <w:rFonts w:ascii="Times New Roman" w:hAnsi="Times New Roman" w:cs="Times New Roman"/>
          <w:color w:val="000000" w:themeColor="text1"/>
          <w:sz w:val="28"/>
          <w:szCs w:val="28"/>
        </w:rPr>
        <w:t xml:space="preserve"> </w:t>
      </w:r>
      <w:r w:rsidRPr="00420972">
        <w:rPr>
          <w:rFonts w:ascii="Times New Roman" w:hAnsi="Times New Roman" w:cs="Times New Roman"/>
          <w:color w:val="000000" w:themeColor="text1"/>
          <w:sz w:val="28"/>
          <w:szCs w:val="28"/>
        </w:rPr>
        <w:t>Содержание трудового договора должно соответствовать действующему законодательству</w:t>
      </w:r>
      <w:r w:rsidR="00097F25">
        <w:rPr>
          <w:rFonts w:ascii="Times New Roman" w:hAnsi="Times New Roman" w:cs="Times New Roman"/>
          <w:color w:val="000000" w:themeColor="text1"/>
          <w:sz w:val="28"/>
          <w:szCs w:val="28"/>
        </w:rPr>
        <w:t xml:space="preserve"> </w:t>
      </w:r>
      <w:r w:rsidRPr="00420972">
        <w:rPr>
          <w:rFonts w:ascii="Times New Roman" w:hAnsi="Times New Roman" w:cs="Times New Roman"/>
          <w:color w:val="000000" w:themeColor="text1"/>
          <w:sz w:val="28"/>
          <w:szCs w:val="28"/>
        </w:rPr>
        <w:t>РФ. При заключении трудового договора стороны могут устанавливать в нём условия, не</w:t>
      </w:r>
      <w:r w:rsidR="00097F25">
        <w:rPr>
          <w:rFonts w:ascii="Times New Roman" w:hAnsi="Times New Roman" w:cs="Times New Roman"/>
          <w:color w:val="000000" w:themeColor="text1"/>
          <w:sz w:val="28"/>
          <w:szCs w:val="28"/>
        </w:rPr>
        <w:t xml:space="preserve"> ухудшающие </w:t>
      </w:r>
      <w:r w:rsidRPr="00420972">
        <w:rPr>
          <w:rFonts w:ascii="Times New Roman" w:hAnsi="Times New Roman" w:cs="Times New Roman"/>
          <w:color w:val="000000" w:themeColor="text1"/>
          <w:sz w:val="28"/>
          <w:szCs w:val="28"/>
        </w:rPr>
        <w:t>положение</w:t>
      </w:r>
      <w:r w:rsidR="00097F25">
        <w:rPr>
          <w:rFonts w:ascii="Times New Roman" w:hAnsi="Times New Roman" w:cs="Times New Roman"/>
          <w:color w:val="000000" w:themeColor="text1"/>
          <w:sz w:val="28"/>
          <w:szCs w:val="28"/>
        </w:rPr>
        <w:t xml:space="preserve"> </w:t>
      </w:r>
      <w:r w:rsidRPr="00420972">
        <w:rPr>
          <w:rFonts w:ascii="Times New Roman" w:hAnsi="Times New Roman" w:cs="Times New Roman"/>
          <w:color w:val="000000" w:themeColor="text1"/>
          <w:sz w:val="28"/>
          <w:szCs w:val="28"/>
        </w:rPr>
        <w:t>работника</w:t>
      </w:r>
      <w:r w:rsidR="00097F25">
        <w:rPr>
          <w:rFonts w:ascii="Times New Roman" w:hAnsi="Times New Roman" w:cs="Times New Roman"/>
          <w:color w:val="000000" w:themeColor="text1"/>
          <w:sz w:val="28"/>
          <w:szCs w:val="28"/>
        </w:rPr>
        <w:t xml:space="preserve"> </w:t>
      </w:r>
      <w:r w:rsidRPr="00420972">
        <w:rPr>
          <w:rFonts w:ascii="Times New Roman" w:hAnsi="Times New Roman" w:cs="Times New Roman"/>
          <w:color w:val="000000" w:themeColor="text1"/>
          <w:sz w:val="28"/>
          <w:szCs w:val="28"/>
        </w:rPr>
        <w:t>по</w:t>
      </w:r>
      <w:r w:rsidR="00097F25">
        <w:rPr>
          <w:rFonts w:ascii="Times New Roman" w:hAnsi="Times New Roman" w:cs="Times New Roman"/>
          <w:color w:val="000000" w:themeColor="text1"/>
          <w:sz w:val="28"/>
          <w:szCs w:val="28"/>
        </w:rPr>
        <w:t xml:space="preserve"> </w:t>
      </w:r>
      <w:r w:rsidRPr="00420972">
        <w:rPr>
          <w:rFonts w:ascii="Times New Roman" w:hAnsi="Times New Roman" w:cs="Times New Roman"/>
          <w:color w:val="000000" w:themeColor="text1"/>
          <w:sz w:val="28"/>
          <w:szCs w:val="28"/>
        </w:rPr>
        <w:t>сравнению</w:t>
      </w:r>
      <w:r w:rsidR="00097F25">
        <w:rPr>
          <w:rFonts w:ascii="Times New Roman" w:hAnsi="Times New Roman" w:cs="Times New Roman"/>
          <w:color w:val="000000" w:themeColor="text1"/>
          <w:sz w:val="28"/>
          <w:szCs w:val="28"/>
        </w:rPr>
        <w:t xml:space="preserve"> с действующим законодательством РФ.</w:t>
      </w:r>
      <w:r w:rsidR="00097F25" w:rsidRPr="000116B0">
        <w:rPr>
          <w:rFonts w:ascii="Times New Roman" w:hAnsi="Times New Roman" w:cs="Times New Roman"/>
          <w:color w:val="000000" w:themeColor="text1"/>
          <w:sz w:val="28"/>
          <w:szCs w:val="28"/>
        </w:rPr>
        <w:t xml:space="preserve">                                                                    </w:t>
      </w:r>
    </w:p>
    <w:p w:rsidR="00B3416D" w:rsidRPr="00420972" w:rsidRDefault="000116B0" w:rsidP="000116B0">
      <w:pPr>
        <w:pStyle w:val="a3"/>
        <w:widowControl w:val="0"/>
        <w:tabs>
          <w:tab w:val="left" w:pos="1899"/>
        </w:tabs>
        <w:autoSpaceDE w:val="0"/>
        <w:autoSpaceDN w:val="0"/>
        <w:spacing w:after="0" w:line="240" w:lineRule="auto"/>
        <w:ind w:left="567" w:right="118"/>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1.1.4.</w:t>
      </w:r>
      <w:r w:rsidR="00B3416D" w:rsidRPr="00420972">
        <w:rPr>
          <w:rFonts w:ascii="Times New Roman" w:hAnsi="Times New Roman" w:cs="Times New Roman"/>
          <w:color w:val="000000" w:themeColor="text1"/>
          <w:sz w:val="28"/>
          <w:szCs w:val="28"/>
        </w:rPr>
        <w:t>При приеме на работу заключение срочного трудового договора допускается только</w:t>
      </w:r>
      <w:r>
        <w:rPr>
          <w:rFonts w:ascii="Times New Roman" w:hAnsi="Times New Roman" w:cs="Times New Roman"/>
          <w:color w:val="000000" w:themeColor="text1"/>
          <w:sz w:val="28"/>
          <w:szCs w:val="28"/>
        </w:rPr>
        <w:t xml:space="preserve"> </w:t>
      </w:r>
      <w:r w:rsidR="00B3416D" w:rsidRPr="00420972">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00B3416D" w:rsidRPr="00420972">
        <w:rPr>
          <w:rFonts w:ascii="Times New Roman" w:hAnsi="Times New Roman" w:cs="Times New Roman"/>
          <w:color w:val="000000" w:themeColor="text1"/>
          <w:sz w:val="28"/>
          <w:szCs w:val="28"/>
        </w:rPr>
        <w:t>случаях,предусмотренныхст.58ист.59ТКРФ.</w:t>
      </w:r>
    </w:p>
    <w:p w:rsidR="00B3416D" w:rsidRPr="00420972" w:rsidRDefault="00B3416D" w:rsidP="00420972">
      <w:pPr>
        <w:pStyle w:val="a3"/>
        <w:widowControl w:val="0"/>
        <w:numPr>
          <w:ilvl w:val="2"/>
          <w:numId w:val="20"/>
        </w:numPr>
        <w:tabs>
          <w:tab w:val="left" w:pos="1904"/>
        </w:tabs>
        <w:autoSpaceDE w:val="0"/>
        <w:autoSpaceDN w:val="0"/>
        <w:spacing w:after="0" w:line="240" w:lineRule="auto"/>
        <w:ind w:left="284" w:right="11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При</w:t>
      </w:r>
      <w:r w:rsidR="000116B0">
        <w:rPr>
          <w:rFonts w:ascii="Times New Roman" w:hAnsi="Times New Roman" w:cs="Times New Roman"/>
          <w:color w:val="000000" w:themeColor="text1"/>
          <w:sz w:val="28"/>
          <w:szCs w:val="28"/>
        </w:rPr>
        <w:t xml:space="preserve"> </w:t>
      </w:r>
      <w:r w:rsidRPr="00420972">
        <w:rPr>
          <w:rFonts w:ascii="Times New Roman" w:hAnsi="Times New Roman" w:cs="Times New Roman"/>
          <w:color w:val="000000" w:themeColor="text1"/>
          <w:sz w:val="28"/>
          <w:szCs w:val="28"/>
        </w:rPr>
        <w:t>заключении</w:t>
      </w:r>
      <w:r w:rsidR="000116B0">
        <w:rPr>
          <w:rFonts w:ascii="Times New Roman" w:hAnsi="Times New Roman" w:cs="Times New Roman"/>
          <w:color w:val="000000" w:themeColor="text1"/>
          <w:sz w:val="28"/>
          <w:szCs w:val="28"/>
        </w:rPr>
        <w:t xml:space="preserve"> </w:t>
      </w:r>
      <w:r w:rsidRPr="00420972">
        <w:rPr>
          <w:rFonts w:ascii="Times New Roman" w:hAnsi="Times New Roman" w:cs="Times New Roman"/>
          <w:color w:val="000000" w:themeColor="text1"/>
          <w:sz w:val="28"/>
          <w:szCs w:val="28"/>
        </w:rPr>
        <w:t>трудового до</w:t>
      </w:r>
      <w:r w:rsidR="000116B0">
        <w:rPr>
          <w:rFonts w:ascii="Times New Roman" w:hAnsi="Times New Roman" w:cs="Times New Roman"/>
          <w:color w:val="000000" w:themeColor="text1"/>
          <w:sz w:val="28"/>
          <w:szCs w:val="28"/>
        </w:rPr>
        <w:t>говора лицо, поступающее на рабо</w:t>
      </w:r>
      <w:r w:rsidRPr="00420972">
        <w:rPr>
          <w:rFonts w:ascii="Times New Roman" w:hAnsi="Times New Roman" w:cs="Times New Roman"/>
          <w:color w:val="000000" w:themeColor="text1"/>
          <w:sz w:val="28"/>
          <w:szCs w:val="28"/>
        </w:rPr>
        <w:t>ту,предъявляет</w:t>
      </w:r>
      <w:r w:rsidR="000116B0">
        <w:rPr>
          <w:rFonts w:ascii="Times New Roman" w:hAnsi="Times New Roman" w:cs="Times New Roman"/>
          <w:color w:val="000000" w:themeColor="text1"/>
          <w:sz w:val="28"/>
          <w:szCs w:val="28"/>
        </w:rPr>
        <w:t xml:space="preserve"> </w:t>
      </w:r>
      <w:r w:rsidRPr="00420972">
        <w:rPr>
          <w:rFonts w:ascii="Times New Roman" w:hAnsi="Times New Roman" w:cs="Times New Roman"/>
          <w:color w:val="000000" w:themeColor="text1"/>
          <w:sz w:val="28"/>
          <w:szCs w:val="28"/>
        </w:rPr>
        <w:t>заведующему</w:t>
      </w:r>
      <w:r w:rsidR="000116B0">
        <w:rPr>
          <w:rFonts w:ascii="Times New Roman" w:hAnsi="Times New Roman" w:cs="Times New Roman"/>
          <w:color w:val="000000" w:themeColor="text1"/>
          <w:sz w:val="28"/>
          <w:szCs w:val="28"/>
        </w:rPr>
        <w:t xml:space="preserve"> </w:t>
      </w:r>
      <w:r w:rsidRPr="00420972">
        <w:rPr>
          <w:rFonts w:ascii="Times New Roman" w:hAnsi="Times New Roman" w:cs="Times New Roman"/>
          <w:color w:val="000000" w:themeColor="text1"/>
          <w:sz w:val="28"/>
          <w:szCs w:val="28"/>
        </w:rPr>
        <w:t>ДОУ следующие</w:t>
      </w:r>
      <w:r w:rsidR="000116B0">
        <w:rPr>
          <w:rFonts w:ascii="Times New Roman" w:hAnsi="Times New Roman" w:cs="Times New Roman"/>
          <w:color w:val="000000" w:themeColor="text1"/>
          <w:sz w:val="28"/>
          <w:szCs w:val="28"/>
        </w:rPr>
        <w:t xml:space="preserve"> </w:t>
      </w:r>
      <w:r w:rsidRPr="00420972">
        <w:rPr>
          <w:rFonts w:ascii="Times New Roman" w:hAnsi="Times New Roman" w:cs="Times New Roman"/>
          <w:color w:val="000000" w:themeColor="text1"/>
          <w:sz w:val="28"/>
          <w:szCs w:val="28"/>
        </w:rPr>
        <w:t>документы:</w:t>
      </w:r>
    </w:p>
    <w:p w:rsidR="00B3416D" w:rsidRPr="00420972" w:rsidRDefault="000116B0" w:rsidP="000116B0">
      <w:pPr>
        <w:pStyle w:val="a3"/>
        <w:widowControl w:val="0"/>
        <w:tabs>
          <w:tab w:val="left" w:pos="1918"/>
        </w:tabs>
        <w:autoSpaceDE w:val="0"/>
        <w:autoSpaceDN w:val="0"/>
        <w:spacing w:after="0" w:line="240" w:lineRule="auto"/>
        <w:ind w:left="567"/>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420972">
        <w:rPr>
          <w:rFonts w:ascii="Times New Roman" w:hAnsi="Times New Roman" w:cs="Times New Roman"/>
          <w:color w:val="000000" w:themeColor="text1"/>
          <w:sz w:val="28"/>
          <w:szCs w:val="28"/>
        </w:rPr>
        <w:t>П</w:t>
      </w:r>
      <w:r w:rsidR="00B3416D" w:rsidRPr="00420972">
        <w:rPr>
          <w:rFonts w:ascii="Times New Roman" w:hAnsi="Times New Roman" w:cs="Times New Roman"/>
          <w:color w:val="000000" w:themeColor="text1"/>
          <w:sz w:val="28"/>
          <w:szCs w:val="28"/>
        </w:rPr>
        <w:t>аспорт</w:t>
      </w:r>
      <w:r>
        <w:rPr>
          <w:rFonts w:ascii="Times New Roman" w:hAnsi="Times New Roman" w:cs="Times New Roman"/>
          <w:color w:val="000000" w:themeColor="text1"/>
          <w:sz w:val="28"/>
          <w:szCs w:val="28"/>
        </w:rPr>
        <w:t xml:space="preserve"> </w:t>
      </w:r>
      <w:r w:rsidR="00B3416D" w:rsidRPr="00420972">
        <w:rPr>
          <w:rFonts w:ascii="Times New Roman" w:hAnsi="Times New Roman" w:cs="Times New Roman"/>
          <w:color w:val="000000" w:themeColor="text1"/>
          <w:sz w:val="28"/>
          <w:szCs w:val="28"/>
        </w:rPr>
        <w:t>или</w:t>
      </w:r>
      <w:r>
        <w:rPr>
          <w:rFonts w:ascii="Times New Roman" w:hAnsi="Times New Roman" w:cs="Times New Roman"/>
          <w:color w:val="000000" w:themeColor="text1"/>
          <w:sz w:val="28"/>
          <w:szCs w:val="28"/>
        </w:rPr>
        <w:t xml:space="preserve"> </w:t>
      </w:r>
      <w:r w:rsidR="00B3416D" w:rsidRPr="00420972">
        <w:rPr>
          <w:rFonts w:ascii="Times New Roman" w:hAnsi="Times New Roman" w:cs="Times New Roman"/>
          <w:color w:val="000000" w:themeColor="text1"/>
          <w:sz w:val="28"/>
          <w:szCs w:val="28"/>
        </w:rPr>
        <w:t>иной документ</w:t>
      </w:r>
      <w:r>
        <w:rPr>
          <w:rFonts w:ascii="Times New Roman" w:hAnsi="Times New Roman" w:cs="Times New Roman"/>
          <w:color w:val="000000" w:themeColor="text1"/>
          <w:sz w:val="28"/>
          <w:szCs w:val="28"/>
        </w:rPr>
        <w:t xml:space="preserve"> </w:t>
      </w:r>
      <w:r w:rsidR="00B3416D" w:rsidRPr="00420972">
        <w:rPr>
          <w:rFonts w:ascii="Times New Roman" w:hAnsi="Times New Roman" w:cs="Times New Roman"/>
          <w:color w:val="000000" w:themeColor="text1"/>
          <w:sz w:val="28"/>
          <w:szCs w:val="28"/>
        </w:rPr>
        <w:t>,удостоверяющий</w:t>
      </w:r>
      <w:r>
        <w:rPr>
          <w:rFonts w:ascii="Times New Roman" w:hAnsi="Times New Roman" w:cs="Times New Roman"/>
          <w:color w:val="000000" w:themeColor="text1"/>
          <w:sz w:val="28"/>
          <w:szCs w:val="28"/>
        </w:rPr>
        <w:t xml:space="preserve"> </w:t>
      </w:r>
      <w:r w:rsidR="00B3416D" w:rsidRPr="00420972">
        <w:rPr>
          <w:rFonts w:ascii="Times New Roman" w:hAnsi="Times New Roman" w:cs="Times New Roman"/>
          <w:color w:val="000000" w:themeColor="text1"/>
          <w:sz w:val="28"/>
          <w:szCs w:val="28"/>
        </w:rPr>
        <w:t>личность;</w:t>
      </w:r>
    </w:p>
    <w:p w:rsidR="00A00D35" w:rsidRDefault="000116B0" w:rsidP="000116B0">
      <w:pPr>
        <w:pStyle w:val="a3"/>
        <w:widowControl w:val="0"/>
        <w:tabs>
          <w:tab w:val="left" w:pos="1918"/>
        </w:tabs>
        <w:autoSpaceDE w:val="0"/>
        <w:autoSpaceDN w:val="0"/>
        <w:spacing w:after="0" w:line="240" w:lineRule="auto"/>
        <w:ind w:left="567" w:right="112"/>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Т</w:t>
      </w:r>
      <w:r w:rsidR="00B3416D" w:rsidRPr="00420972">
        <w:rPr>
          <w:rFonts w:ascii="Times New Roman" w:hAnsi="Times New Roman" w:cs="Times New Roman"/>
          <w:color w:val="000000" w:themeColor="text1"/>
          <w:sz w:val="28"/>
          <w:szCs w:val="28"/>
        </w:rPr>
        <w:t>рудовую</w:t>
      </w:r>
      <w:r>
        <w:rPr>
          <w:rFonts w:ascii="Times New Roman" w:hAnsi="Times New Roman" w:cs="Times New Roman"/>
          <w:color w:val="000000" w:themeColor="text1"/>
          <w:sz w:val="28"/>
          <w:szCs w:val="28"/>
        </w:rPr>
        <w:t xml:space="preserve"> книжку </w:t>
      </w:r>
      <w:r w:rsidR="00A00D35">
        <w:rPr>
          <w:rFonts w:ascii="Times New Roman" w:hAnsi="Times New Roman" w:cs="Times New Roman"/>
          <w:color w:val="000000" w:themeColor="text1"/>
          <w:sz w:val="28"/>
          <w:szCs w:val="28"/>
        </w:rPr>
        <w:t>или сведения о трудовой деятельности за исключением</w:t>
      </w:r>
    </w:p>
    <w:p w:rsidR="00B3416D" w:rsidRPr="00420972" w:rsidRDefault="00A00D35" w:rsidP="000116B0">
      <w:pPr>
        <w:pStyle w:val="a3"/>
        <w:widowControl w:val="0"/>
        <w:tabs>
          <w:tab w:val="left" w:pos="1918"/>
        </w:tabs>
        <w:autoSpaceDE w:val="0"/>
        <w:autoSpaceDN w:val="0"/>
        <w:spacing w:after="0" w:line="240" w:lineRule="auto"/>
        <w:ind w:left="567" w:right="112"/>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116B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случаев</w:t>
      </w:r>
      <w:r w:rsidR="00B3416D" w:rsidRPr="00420972">
        <w:rPr>
          <w:rFonts w:ascii="Times New Roman" w:hAnsi="Times New Roman" w:cs="Times New Roman"/>
          <w:color w:val="000000" w:themeColor="text1"/>
          <w:sz w:val="28"/>
          <w:szCs w:val="28"/>
        </w:rPr>
        <w:t>, когда трудовой договор заключается впервые или работник поступает на</w:t>
      </w:r>
      <w:r>
        <w:rPr>
          <w:rFonts w:ascii="Times New Roman" w:hAnsi="Times New Roman" w:cs="Times New Roman"/>
          <w:color w:val="000000" w:themeColor="text1"/>
          <w:sz w:val="28"/>
          <w:szCs w:val="28"/>
        </w:rPr>
        <w:t xml:space="preserve"> </w:t>
      </w:r>
      <w:r w:rsidR="00B3416D" w:rsidRPr="00420972">
        <w:rPr>
          <w:rFonts w:ascii="Times New Roman" w:hAnsi="Times New Roman" w:cs="Times New Roman"/>
          <w:color w:val="000000" w:themeColor="text1"/>
          <w:sz w:val="28"/>
          <w:szCs w:val="28"/>
        </w:rPr>
        <w:t>работу</w:t>
      </w:r>
      <w:r>
        <w:rPr>
          <w:rFonts w:ascii="Times New Roman" w:hAnsi="Times New Roman" w:cs="Times New Roman"/>
          <w:color w:val="000000" w:themeColor="text1"/>
          <w:sz w:val="28"/>
          <w:szCs w:val="28"/>
        </w:rPr>
        <w:t xml:space="preserve"> </w:t>
      </w:r>
      <w:r w:rsidR="00B3416D" w:rsidRPr="00420972">
        <w:rPr>
          <w:rFonts w:ascii="Times New Roman" w:hAnsi="Times New Roman" w:cs="Times New Roman"/>
          <w:color w:val="000000" w:themeColor="text1"/>
          <w:sz w:val="28"/>
          <w:szCs w:val="28"/>
        </w:rPr>
        <w:t>на</w:t>
      </w:r>
      <w:r>
        <w:rPr>
          <w:rFonts w:ascii="Times New Roman" w:hAnsi="Times New Roman" w:cs="Times New Roman"/>
          <w:color w:val="000000" w:themeColor="text1"/>
          <w:sz w:val="28"/>
          <w:szCs w:val="28"/>
        </w:rPr>
        <w:t xml:space="preserve"> </w:t>
      </w:r>
      <w:r w:rsidR="00B3416D" w:rsidRPr="00420972">
        <w:rPr>
          <w:rFonts w:ascii="Times New Roman" w:hAnsi="Times New Roman" w:cs="Times New Roman"/>
          <w:color w:val="000000" w:themeColor="text1"/>
          <w:sz w:val="28"/>
          <w:szCs w:val="28"/>
        </w:rPr>
        <w:t>условиях</w:t>
      </w:r>
      <w:r>
        <w:rPr>
          <w:rFonts w:ascii="Times New Roman" w:hAnsi="Times New Roman" w:cs="Times New Roman"/>
          <w:color w:val="000000" w:themeColor="text1"/>
          <w:sz w:val="28"/>
          <w:szCs w:val="28"/>
        </w:rPr>
        <w:t xml:space="preserve"> </w:t>
      </w:r>
      <w:r w:rsidR="00B3416D" w:rsidRPr="00420972">
        <w:rPr>
          <w:rFonts w:ascii="Times New Roman" w:hAnsi="Times New Roman" w:cs="Times New Roman"/>
          <w:color w:val="000000" w:themeColor="text1"/>
          <w:sz w:val="28"/>
          <w:szCs w:val="28"/>
        </w:rPr>
        <w:t>совместительства;</w:t>
      </w:r>
    </w:p>
    <w:p w:rsidR="00B3416D" w:rsidRPr="00420972" w:rsidRDefault="00A00D35" w:rsidP="00A00D35">
      <w:pPr>
        <w:pStyle w:val="a3"/>
        <w:widowControl w:val="0"/>
        <w:tabs>
          <w:tab w:val="left" w:pos="1918"/>
        </w:tabs>
        <w:autoSpaceDE w:val="0"/>
        <w:autoSpaceDN w:val="0"/>
        <w:spacing w:after="0" w:line="240" w:lineRule="auto"/>
        <w:ind w:left="567" w:right="1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3416D" w:rsidRPr="00420972">
        <w:rPr>
          <w:rFonts w:ascii="Times New Roman" w:hAnsi="Times New Roman" w:cs="Times New Roman"/>
          <w:color w:val="000000" w:themeColor="text1"/>
          <w:sz w:val="28"/>
          <w:szCs w:val="28"/>
        </w:rPr>
        <w:t>медицинское заключение об отсутствии противопоказаний по состоянию здоровья</w:t>
      </w:r>
      <w:r w:rsidR="00000489">
        <w:rPr>
          <w:rFonts w:ascii="Times New Roman" w:hAnsi="Times New Roman" w:cs="Times New Roman"/>
          <w:color w:val="000000" w:themeColor="text1"/>
          <w:sz w:val="28"/>
          <w:szCs w:val="28"/>
        </w:rPr>
        <w:t xml:space="preserve"> </w:t>
      </w:r>
      <w:r w:rsidR="00B3416D" w:rsidRPr="00420972">
        <w:rPr>
          <w:rFonts w:ascii="Times New Roman" w:hAnsi="Times New Roman" w:cs="Times New Roman"/>
          <w:color w:val="000000" w:themeColor="text1"/>
          <w:sz w:val="28"/>
          <w:szCs w:val="28"/>
        </w:rPr>
        <w:t>для</w:t>
      </w:r>
      <w:r w:rsidR="00000489">
        <w:rPr>
          <w:rFonts w:ascii="Times New Roman" w:hAnsi="Times New Roman" w:cs="Times New Roman"/>
          <w:color w:val="000000" w:themeColor="text1"/>
          <w:sz w:val="28"/>
          <w:szCs w:val="28"/>
        </w:rPr>
        <w:t xml:space="preserve"> </w:t>
      </w:r>
      <w:r w:rsidR="00B3416D" w:rsidRPr="00420972">
        <w:rPr>
          <w:rFonts w:ascii="Times New Roman" w:hAnsi="Times New Roman" w:cs="Times New Roman"/>
          <w:color w:val="000000" w:themeColor="text1"/>
          <w:sz w:val="28"/>
          <w:szCs w:val="28"/>
        </w:rPr>
        <w:t>работы</w:t>
      </w:r>
      <w:r w:rsidR="00000489">
        <w:rPr>
          <w:rFonts w:ascii="Times New Roman" w:hAnsi="Times New Roman" w:cs="Times New Roman"/>
          <w:color w:val="000000" w:themeColor="text1"/>
          <w:sz w:val="28"/>
          <w:szCs w:val="28"/>
        </w:rPr>
        <w:t xml:space="preserve"> </w:t>
      </w:r>
      <w:r w:rsidR="00B3416D" w:rsidRPr="00420972">
        <w:rPr>
          <w:rFonts w:ascii="Times New Roman" w:hAnsi="Times New Roman" w:cs="Times New Roman"/>
          <w:color w:val="000000" w:themeColor="text1"/>
          <w:sz w:val="28"/>
          <w:szCs w:val="28"/>
        </w:rPr>
        <w:t>в</w:t>
      </w:r>
      <w:r w:rsidR="00000489">
        <w:rPr>
          <w:rFonts w:ascii="Times New Roman" w:hAnsi="Times New Roman" w:cs="Times New Roman"/>
          <w:color w:val="000000" w:themeColor="text1"/>
          <w:sz w:val="28"/>
          <w:szCs w:val="28"/>
        </w:rPr>
        <w:t xml:space="preserve"> </w:t>
      </w:r>
      <w:r w:rsidR="00B3416D" w:rsidRPr="00420972">
        <w:rPr>
          <w:rFonts w:ascii="Times New Roman" w:hAnsi="Times New Roman" w:cs="Times New Roman"/>
          <w:color w:val="000000" w:themeColor="text1"/>
          <w:sz w:val="28"/>
          <w:szCs w:val="28"/>
        </w:rPr>
        <w:t>ДОУ(ст.69ТКРФ,Федеральным</w:t>
      </w:r>
      <w:r>
        <w:rPr>
          <w:rFonts w:ascii="Times New Roman" w:hAnsi="Times New Roman" w:cs="Times New Roman"/>
          <w:color w:val="000000" w:themeColor="text1"/>
          <w:sz w:val="28"/>
          <w:szCs w:val="28"/>
        </w:rPr>
        <w:t xml:space="preserve"> законом от 29 декабря </w:t>
      </w:r>
      <w:r w:rsidR="00B3416D" w:rsidRPr="00420972">
        <w:rPr>
          <w:rFonts w:ascii="Times New Roman" w:hAnsi="Times New Roman" w:cs="Times New Roman"/>
          <w:color w:val="000000" w:themeColor="text1"/>
          <w:sz w:val="28"/>
          <w:szCs w:val="28"/>
        </w:rPr>
        <w:t>2012года</w:t>
      </w:r>
      <w:r>
        <w:rPr>
          <w:rFonts w:ascii="Times New Roman" w:hAnsi="Times New Roman" w:cs="Times New Roman"/>
          <w:color w:val="000000" w:themeColor="text1"/>
          <w:sz w:val="28"/>
          <w:szCs w:val="28"/>
        </w:rPr>
        <w:t xml:space="preserve"> № 273 – ФЗ»Об образовании Российской Федерации»;</w:t>
      </w:r>
    </w:p>
    <w:p w:rsidR="00B3416D" w:rsidRPr="00420972" w:rsidRDefault="00A00D35" w:rsidP="00A00D35">
      <w:pPr>
        <w:pStyle w:val="a3"/>
        <w:widowControl w:val="0"/>
        <w:tabs>
          <w:tab w:val="left" w:pos="1918"/>
        </w:tabs>
        <w:autoSpaceDE w:val="0"/>
        <w:autoSpaceDN w:val="0"/>
        <w:spacing w:after="0" w:line="240" w:lineRule="auto"/>
        <w:ind w:left="567"/>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3416D" w:rsidRPr="00420972">
        <w:rPr>
          <w:rFonts w:ascii="Times New Roman" w:hAnsi="Times New Roman" w:cs="Times New Roman"/>
          <w:color w:val="000000" w:themeColor="text1"/>
          <w:sz w:val="28"/>
          <w:szCs w:val="28"/>
        </w:rPr>
        <w:t>документ</w:t>
      </w:r>
      <w:r>
        <w:rPr>
          <w:rFonts w:ascii="Times New Roman" w:hAnsi="Times New Roman" w:cs="Times New Roman"/>
          <w:color w:val="000000" w:themeColor="text1"/>
          <w:sz w:val="28"/>
          <w:szCs w:val="28"/>
        </w:rPr>
        <w:t xml:space="preserve">  об образовании </w:t>
      </w:r>
      <w:r w:rsidR="00000489">
        <w:rPr>
          <w:rFonts w:ascii="Times New Roman" w:hAnsi="Times New Roman" w:cs="Times New Roman"/>
          <w:color w:val="000000" w:themeColor="text1"/>
          <w:sz w:val="28"/>
          <w:szCs w:val="28"/>
        </w:rPr>
        <w:t>,квалификации или специальных знаний</w:t>
      </w:r>
      <w:r>
        <w:rPr>
          <w:rFonts w:ascii="Times New Roman" w:hAnsi="Times New Roman" w:cs="Times New Roman"/>
          <w:color w:val="000000" w:themeColor="text1"/>
          <w:sz w:val="28"/>
          <w:szCs w:val="28"/>
        </w:rPr>
        <w:t xml:space="preserve">   разованиио</w:t>
      </w:r>
      <w:r w:rsidR="00B3416D" w:rsidRPr="00420972">
        <w:rPr>
          <w:rFonts w:ascii="Times New Roman" w:hAnsi="Times New Roman" w:cs="Times New Roman"/>
          <w:color w:val="000000" w:themeColor="text1"/>
          <w:sz w:val="28"/>
          <w:szCs w:val="28"/>
        </w:rPr>
        <w:t>обобразованиии(или)оквалификацииилиналичииспециальныхзнаний</w:t>
      </w:r>
    </w:p>
    <w:p w:rsidR="00B3416D" w:rsidRPr="00420972" w:rsidRDefault="00B3416D" w:rsidP="00420972">
      <w:pPr>
        <w:pStyle w:val="ab"/>
        <w:ind w:left="284" w:right="111" w:firstLine="283"/>
        <w:rPr>
          <w:color w:val="000000" w:themeColor="text1"/>
          <w:sz w:val="28"/>
          <w:szCs w:val="28"/>
        </w:rPr>
      </w:pPr>
      <w:r w:rsidRPr="00420972">
        <w:rPr>
          <w:color w:val="000000" w:themeColor="text1"/>
          <w:sz w:val="28"/>
          <w:szCs w:val="28"/>
        </w:rPr>
        <w:t>- при поступлении на работу, требующую специальных знаний или специальной</w:t>
      </w:r>
      <w:r w:rsidR="00A00D35">
        <w:rPr>
          <w:color w:val="000000" w:themeColor="text1"/>
          <w:sz w:val="28"/>
          <w:szCs w:val="28"/>
        </w:rPr>
        <w:t xml:space="preserve"> </w:t>
      </w:r>
      <w:r w:rsidRPr="00420972">
        <w:rPr>
          <w:color w:val="000000" w:themeColor="text1"/>
          <w:sz w:val="28"/>
          <w:szCs w:val="28"/>
        </w:rPr>
        <w:t>подготовки;</w:t>
      </w:r>
    </w:p>
    <w:p w:rsidR="00B3416D" w:rsidRPr="00420972" w:rsidRDefault="00FF6CC7" w:rsidP="00000489">
      <w:pPr>
        <w:pStyle w:val="a3"/>
        <w:widowControl w:val="0"/>
        <w:tabs>
          <w:tab w:val="left" w:pos="1918"/>
        </w:tabs>
        <w:autoSpaceDE w:val="0"/>
        <w:autoSpaceDN w:val="0"/>
        <w:spacing w:after="0" w:line="240" w:lineRule="auto"/>
        <w:ind w:left="567" w:right="118"/>
        <w:contextualSpacing w:val="0"/>
        <w:jc w:val="both"/>
        <w:rPr>
          <w:rFonts w:ascii="Times New Roman" w:hAnsi="Times New Roman" w:cs="Times New Roman"/>
          <w:color w:val="000000" w:themeColor="text1"/>
          <w:sz w:val="28"/>
          <w:szCs w:val="28"/>
        </w:rPr>
      </w:pPr>
      <w:hyperlink r:id="rId8" w:history="1">
        <w:r w:rsidR="00B3416D" w:rsidRPr="00420972">
          <w:rPr>
            <w:rStyle w:val="afd"/>
            <w:rFonts w:ascii="Times New Roman" w:hAnsi="Times New Roman" w:cs="Times New Roman"/>
            <w:color w:val="000000" w:themeColor="text1"/>
            <w:sz w:val="28"/>
            <w:szCs w:val="28"/>
          </w:rPr>
          <w:t>документ,</w:t>
        </w:r>
      </w:hyperlink>
      <w:r w:rsidR="00B3416D" w:rsidRPr="00420972">
        <w:rPr>
          <w:rFonts w:ascii="Times New Roman" w:hAnsi="Times New Roman" w:cs="Times New Roman"/>
          <w:color w:val="000000" w:themeColor="text1"/>
          <w:sz w:val="28"/>
          <w:szCs w:val="28"/>
        </w:rPr>
        <w:t>подтверждающий</w:t>
      </w:r>
      <w:r w:rsidR="00000489">
        <w:rPr>
          <w:rFonts w:ascii="Times New Roman" w:hAnsi="Times New Roman" w:cs="Times New Roman"/>
          <w:color w:val="000000" w:themeColor="text1"/>
          <w:sz w:val="28"/>
          <w:szCs w:val="28"/>
        </w:rPr>
        <w:t xml:space="preserve"> </w:t>
      </w:r>
      <w:r w:rsidR="00B3416D" w:rsidRPr="00420972">
        <w:rPr>
          <w:rFonts w:ascii="Times New Roman" w:hAnsi="Times New Roman" w:cs="Times New Roman"/>
          <w:color w:val="000000" w:themeColor="text1"/>
          <w:sz w:val="28"/>
          <w:szCs w:val="28"/>
        </w:rPr>
        <w:t>регистрацию</w:t>
      </w:r>
      <w:r w:rsidR="00000489">
        <w:rPr>
          <w:rFonts w:ascii="Times New Roman" w:hAnsi="Times New Roman" w:cs="Times New Roman"/>
          <w:color w:val="000000" w:themeColor="text1"/>
          <w:sz w:val="28"/>
          <w:szCs w:val="28"/>
        </w:rPr>
        <w:t xml:space="preserve"> </w:t>
      </w:r>
      <w:r w:rsidR="00B3416D" w:rsidRPr="00420972">
        <w:rPr>
          <w:rFonts w:ascii="Times New Roman" w:hAnsi="Times New Roman" w:cs="Times New Roman"/>
          <w:color w:val="000000" w:themeColor="text1"/>
          <w:sz w:val="28"/>
          <w:szCs w:val="28"/>
        </w:rPr>
        <w:t>в</w:t>
      </w:r>
      <w:r w:rsidR="00000489">
        <w:rPr>
          <w:rFonts w:ascii="Times New Roman" w:hAnsi="Times New Roman" w:cs="Times New Roman"/>
          <w:color w:val="000000" w:themeColor="text1"/>
          <w:sz w:val="28"/>
          <w:szCs w:val="28"/>
        </w:rPr>
        <w:t xml:space="preserve"> </w:t>
      </w:r>
      <w:r w:rsidR="00B3416D" w:rsidRPr="00420972">
        <w:rPr>
          <w:rFonts w:ascii="Times New Roman" w:hAnsi="Times New Roman" w:cs="Times New Roman"/>
          <w:color w:val="000000" w:themeColor="text1"/>
          <w:sz w:val="28"/>
          <w:szCs w:val="28"/>
        </w:rPr>
        <w:t>системе</w:t>
      </w:r>
      <w:r w:rsidR="00000489">
        <w:rPr>
          <w:rFonts w:ascii="Times New Roman" w:hAnsi="Times New Roman" w:cs="Times New Roman"/>
          <w:color w:val="000000" w:themeColor="text1"/>
          <w:sz w:val="28"/>
          <w:szCs w:val="28"/>
        </w:rPr>
        <w:t xml:space="preserve"> </w:t>
      </w:r>
      <w:r w:rsidR="00B3416D" w:rsidRPr="00420972">
        <w:rPr>
          <w:rFonts w:ascii="Times New Roman" w:hAnsi="Times New Roman" w:cs="Times New Roman"/>
          <w:color w:val="000000" w:themeColor="text1"/>
          <w:sz w:val="28"/>
          <w:szCs w:val="28"/>
        </w:rPr>
        <w:t>индивидуального</w:t>
      </w:r>
      <w:r w:rsidR="00000489">
        <w:rPr>
          <w:rFonts w:ascii="Times New Roman" w:hAnsi="Times New Roman" w:cs="Times New Roman"/>
          <w:color w:val="000000" w:themeColor="text1"/>
          <w:sz w:val="28"/>
          <w:szCs w:val="28"/>
        </w:rPr>
        <w:t xml:space="preserve"> </w:t>
      </w:r>
      <w:r w:rsidR="00B3416D" w:rsidRPr="00420972">
        <w:rPr>
          <w:rFonts w:ascii="Times New Roman" w:hAnsi="Times New Roman" w:cs="Times New Roman"/>
          <w:color w:val="000000" w:themeColor="text1"/>
          <w:sz w:val="28"/>
          <w:szCs w:val="28"/>
        </w:rPr>
        <w:t>(персонифицированного)учета,в</w:t>
      </w:r>
      <w:r w:rsidR="00000489">
        <w:rPr>
          <w:rFonts w:ascii="Times New Roman" w:hAnsi="Times New Roman" w:cs="Times New Roman"/>
          <w:color w:val="000000" w:themeColor="text1"/>
          <w:sz w:val="28"/>
          <w:szCs w:val="28"/>
        </w:rPr>
        <w:t xml:space="preserve"> </w:t>
      </w:r>
      <w:r w:rsidR="00B3416D" w:rsidRPr="00420972">
        <w:rPr>
          <w:rFonts w:ascii="Times New Roman" w:hAnsi="Times New Roman" w:cs="Times New Roman"/>
          <w:color w:val="000000" w:themeColor="text1"/>
          <w:sz w:val="28"/>
          <w:szCs w:val="28"/>
        </w:rPr>
        <w:t>том</w:t>
      </w:r>
      <w:r w:rsidR="00000489">
        <w:rPr>
          <w:rFonts w:ascii="Times New Roman" w:hAnsi="Times New Roman" w:cs="Times New Roman"/>
          <w:color w:val="000000" w:themeColor="text1"/>
          <w:sz w:val="28"/>
          <w:szCs w:val="28"/>
        </w:rPr>
        <w:t xml:space="preserve"> </w:t>
      </w:r>
      <w:r w:rsidR="00B3416D" w:rsidRPr="00420972">
        <w:rPr>
          <w:rFonts w:ascii="Times New Roman" w:hAnsi="Times New Roman" w:cs="Times New Roman"/>
          <w:color w:val="000000" w:themeColor="text1"/>
          <w:sz w:val="28"/>
          <w:szCs w:val="28"/>
        </w:rPr>
        <w:t>числев</w:t>
      </w:r>
      <w:r w:rsidR="00000489">
        <w:rPr>
          <w:rFonts w:ascii="Times New Roman" w:hAnsi="Times New Roman" w:cs="Times New Roman"/>
          <w:color w:val="000000" w:themeColor="text1"/>
          <w:sz w:val="28"/>
          <w:szCs w:val="28"/>
        </w:rPr>
        <w:t xml:space="preserve"> </w:t>
      </w:r>
      <w:r w:rsidR="00B3416D" w:rsidRPr="00420972">
        <w:rPr>
          <w:rFonts w:ascii="Times New Roman" w:hAnsi="Times New Roman" w:cs="Times New Roman"/>
          <w:color w:val="000000" w:themeColor="text1"/>
          <w:sz w:val="28"/>
          <w:szCs w:val="28"/>
        </w:rPr>
        <w:t>форме</w:t>
      </w:r>
      <w:r w:rsidR="00000489">
        <w:rPr>
          <w:rFonts w:ascii="Times New Roman" w:hAnsi="Times New Roman" w:cs="Times New Roman"/>
          <w:color w:val="000000" w:themeColor="text1"/>
          <w:sz w:val="28"/>
          <w:szCs w:val="28"/>
        </w:rPr>
        <w:t xml:space="preserve"> </w:t>
      </w:r>
      <w:r w:rsidR="00B3416D" w:rsidRPr="00420972">
        <w:rPr>
          <w:rFonts w:ascii="Times New Roman" w:hAnsi="Times New Roman" w:cs="Times New Roman"/>
          <w:color w:val="000000" w:themeColor="text1"/>
          <w:sz w:val="28"/>
          <w:szCs w:val="28"/>
        </w:rPr>
        <w:t>электронного</w:t>
      </w:r>
      <w:r w:rsidR="00000489">
        <w:rPr>
          <w:rFonts w:ascii="Times New Roman" w:hAnsi="Times New Roman" w:cs="Times New Roman"/>
          <w:color w:val="000000" w:themeColor="text1"/>
          <w:sz w:val="28"/>
          <w:szCs w:val="28"/>
        </w:rPr>
        <w:t xml:space="preserve"> </w:t>
      </w:r>
      <w:r w:rsidR="00B3416D" w:rsidRPr="00420972">
        <w:rPr>
          <w:rFonts w:ascii="Times New Roman" w:hAnsi="Times New Roman" w:cs="Times New Roman"/>
          <w:color w:val="000000" w:themeColor="text1"/>
          <w:sz w:val="28"/>
          <w:szCs w:val="28"/>
        </w:rPr>
        <w:t>документа;</w:t>
      </w:r>
    </w:p>
    <w:p w:rsidR="00B3416D" w:rsidRPr="00420972" w:rsidRDefault="00000489" w:rsidP="00000489">
      <w:pPr>
        <w:pStyle w:val="a3"/>
        <w:widowControl w:val="0"/>
        <w:tabs>
          <w:tab w:val="left" w:pos="1918"/>
        </w:tabs>
        <w:autoSpaceDE w:val="0"/>
        <w:autoSpaceDN w:val="0"/>
        <w:spacing w:after="0" w:line="240" w:lineRule="auto"/>
        <w:ind w:left="567" w:right="112"/>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3416D" w:rsidRPr="00420972">
        <w:rPr>
          <w:rFonts w:ascii="Times New Roman" w:hAnsi="Times New Roman" w:cs="Times New Roman"/>
          <w:color w:val="000000" w:themeColor="text1"/>
          <w:sz w:val="28"/>
          <w:szCs w:val="28"/>
        </w:rPr>
        <w:t>документы воинского учета - для военнообязанных и лиц, подлежащих призыву на</w:t>
      </w:r>
      <w:r>
        <w:rPr>
          <w:rFonts w:ascii="Times New Roman" w:hAnsi="Times New Roman" w:cs="Times New Roman"/>
          <w:color w:val="000000" w:themeColor="text1"/>
          <w:sz w:val="28"/>
          <w:szCs w:val="28"/>
        </w:rPr>
        <w:t xml:space="preserve"> </w:t>
      </w:r>
      <w:r w:rsidR="00B3416D" w:rsidRPr="00420972">
        <w:rPr>
          <w:rFonts w:ascii="Times New Roman" w:hAnsi="Times New Roman" w:cs="Times New Roman"/>
          <w:color w:val="000000" w:themeColor="text1"/>
          <w:sz w:val="28"/>
          <w:szCs w:val="28"/>
        </w:rPr>
        <w:t>военную</w:t>
      </w:r>
      <w:r>
        <w:rPr>
          <w:rFonts w:ascii="Times New Roman" w:hAnsi="Times New Roman" w:cs="Times New Roman"/>
          <w:color w:val="000000" w:themeColor="text1"/>
          <w:sz w:val="28"/>
          <w:szCs w:val="28"/>
        </w:rPr>
        <w:t xml:space="preserve"> </w:t>
      </w:r>
      <w:r w:rsidR="00B3416D" w:rsidRPr="00420972">
        <w:rPr>
          <w:rFonts w:ascii="Times New Roman" w:hAnsi="Times New Roman" w:cs="Times New Roman"/>
          <w:color w:val="000000" w:themeColor="text1"/>
          <w:sz w:val="28"/>
          <w:szCs w:val="28"/>
        </w:rPr>
        <w:t>службу;</w:t>
      </w:r>
    </w:p>
    <w:p w:rsidR="00B3416D" w:rsidRPr="00420972" w:rsidRDefault="00B3416D" w:rsidP="00420972">
      <w:pPr>
        <w:pStyle w:val="a3"/>
        <w:widowControl w:val="0"/>
        <w:numPr>
          <w:ilvl w:val="0"/>
          <w:numId w:val="21"/>
        </w:numPr>
        <w:tabs>
          <w:tab w:val="left" w:pos="1918"/>
        </w:tabs>
        <w:autoSpaceDE w:val="0"/>
        <w:autoSpaceDN w:val="0"/>
        <w:spacing w:after="0" w:line="240" w:lineRule="auto"/>
        <w:ind w:left="284" w:right="109"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справку о наличии (отсутствии) судимости и (или) факта уголовного преследования</w:t>
      </w:r>
      <w:r w:rsidR="00000489">
        <w:rPr>
          <w:rFonts w:ascii="Times New Roman" w:hAnsi="Times New Roman" w:cs="Times New Roman"/>
          <w:color w:val="000000" w:themeColor="text1"/>
          <w:sz w:val="28"/>
          <w:szCs w:val="28"/>
        </w:rPr>
        <w:t xml:space="preserve"> </w:t>
      </w:r>
      <w:r w:rsidRPr="00420972">
        <w:rPr>
          <w:rFonts w:ascii="Times New Roman" w:hAnsi="Times New Roman" w:cs="Times New Roman"/>
          <w:color w:val="000000" w:themeColor="text1"/>
          <w:sz w:val="28"/>
          <w:szCs w:val="28"/>
        </w:rPr>
        <w:t>либо о прекращении уголовного преследования по реабилитирующим основаниям,</w:t>
      </w:r>
      <w:r w:rsidR="00000489">
        <w:rPr>
          <w:rFonts w:ascii="Times New Roman" w:hAnsi="Times New Roman" w:cs="Times New Roman"/>
          <w:color w:val="000000" w:themeColor="text1"/>
          <w:sz w:val="28"/>
          <w:szCs w:val="28"/>
        </w:rPr>
        <w:t xml:space="preserve"> </w:t>
      </w:r>
      <w:r w:rsidRPr="00420972">
        <w:rPr>
          <w:rFonts w:ascii="Times New Roman" w:hAnsi="Times New Roman" w:cs="Times New Roman"/>
          <w:color w:val="000000" w:themeColor="text1"/>
          <w:sz w:val="28"/>
          <w:szCs w:val="28"/>
        </w:rPr>
        <w:t>выданную в порядке и по</w:t>
      </w:r>
      <w:r w:rsidR="00000489">
        <w:rPr>
          <w:rFonts w:ascii="Times New Roman" w:hAnsi="Times New Roman" w:cs="Times New Roman"/>
          <w:color w:val="000000" w:themeColor="text1"/>
          <w:sz w:val="28"/>
          <w:szCs w:val="28"/>
        </w:rPr>
        <w:t xml:space="preserve"> форме, которые устанавливаются </w:t>
      </w:r>
      <w:r w:rsidRPr="00420972">
        <w:rPr>
          <w:rFonts w:ascii="Times New Roman" w:hAnsi="Times New Roman" w:cs="Times New Roman"/>
          <w:color w:val="000000" w:themeColor="text1"/>
          <w:sz w:val="28"/>
          <w:szCs w:val="28"/>
        </w:rPr>
        <w:t>федеральным органомисполнительнойвласти,осуществляющимфункцииповыработкеиреализациигосударственнойполитикиинормативно-правовомурегулированиювсферевнутреннихдел,-припоступлениинаработу,связаннуюсдеятельностью,косуществлению которой в соответствии с настоящим Кодексом, иным федеральным</w:t>
      </w:r>
      <w:r w:rsidR="00000489">
        <w:rPr>
          <w:rFonts w:ascii="Times New Roman" w:hAnsi="Times New Roman" w:cs="Times New Roman"/>
          <w:color w:val="000000" w:themeColor="text1"/>
          <w:sz w:val="28"/>
          <w:szCs w:val="28"/>
        </w:rPr>
        <w:t xml:space="preserve"> </w:t>
      </w:r>
      <w:r w:rsidRPr="00420972">
        <w:rPr>
          <w:rFonts w:ascii="Times New Roman" w:hAnsi="Times New Roman" w:cs="Times New Roman"/>
          <w:color w:val="000000" w:themeColor="text1"/>
          <w:sz w:val="28"/>
          <w:szCs w:val="28"/>
        </w:rPr>
        <w:t>законом не допускаются лица, имеющие или имевшие судимость, подвергающиеся</w:t>
      </w:r>
      <w:r w:rsidR="00000489">
        <w:rPr>
          <w:rFonts w:ascii="Times New Roman" w:hAnsi="Times New Roman" w:cs="Times New Roman"/>
          <w:color w:val="000000" w:themeColor="text1"/>
          <w:sz w:val="28"/>
          <w:szCs w:val="28"/>
        </w:rPr>
        <w:t xml:space="preserve"> </w:t>
      </w:r>
      <w:r w:rsidRPr="00420972">
        <w:rPr>
          <w:rFonts w:ascii="Times New Roman" w:hAnsi="Times New Roman" w:cs="Times New Roman"/>
          <w:color w:val="000000" w:themeColor="text1"/>
          <w:sz w:val="28"/>
          <w:szCs w:val="28"/>
        </w:rPr>
        <w:t>или подвергавшиеся уголовному преследованию (в ред. Федерального закона от23.12.2010г.№387-ФЗ).</w:t>
      </w:r>
    </w:p>
    <w:p w:rsidR="00B3416D" w:rsidRPr="00C64104" w:rsidRDefault="00B3416D" w:rsidP="00000489">
      <w:pPr>
        <w:pStyle w:val="a3"/>
        <w:widowControl w:val="0"/>
        <w:numPr>
          <w:ilvl w:val="2"/>
          <w:numId w:val="20"/>
        </w:numPr>
        <w:tabs>
          <w:tab w:val="left" w:pos="2009"/>
        </w:tabs>
        <w:autoSpaceDE w:val="0"/>
        <w:autoSpaceDN w:val="0"/>
        <w:spacing w:after="0" w:line="240" w:lineRule="auto"/>
        <w:ind w:left="284" w:right="110"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Запрещается</w:t>
      </w:r>
      <w:r w:rsidR="00000489">
        <w:rPr>
          <w:rFonts w:ascii="Times New Roman" w:hAnsi="Times New Roman" w:cs="Times New Roman"/>
          <w:color w:val="000000" w:themeColor="text1"/>
          <w:sz w:val="28"/>
          <w:szCs w:val="28"/>
        </w:rPr>
        <w:t xml:space="preserve">      </w:t>
      </w:r>
      <w:r w:rsidRPr="00420972">
        <w:rPr>
          <w:rFonts w:ascii="Times New Roman" w:hAnsi="Times New Roman" w:cs="Times New Roman"/>
          <w:color w:val="000000" w:themeColor="text1"/>
          <w:sz w:val="28"/>
          <w:szCs w:val="28"/>
        </w:rPr>
        <w:t>требовать</w:t>
      </w:r>
      <w:r w:rsidR="00000489">
        <w:rPr>
          <w:rFonts w:ascii="Times New Roman" w:hAnsi="Times New Roman" w:cs="Times New Roman"/>
          <w:color w:val="000000" w:themeColor="text1"/>
          <w:sz w:val="28"/>
          <w:szCs w:val="28"/>
        </w:rPr>
        <w:t xml:space="preserve"> </w:t>
      </w:r>
      <w:r w:rsidRPr="00420972">
        <w:rPr>
          <w:rFonts w:ascii="Times New Roman" w:hAnsi="Times New Roman" w:cs="Times New Roman"/>
          <w:color w:val="000000" w:themeColor="text1"/>
          <w:sz w:val="28"/>
          <w:szCs w:val="28"/>
        </w:rPr>
        <w:t>от</w:t>
      </w:r>
      <w:r w:rsidR="00000489">
        <w:rPr>
          <w:rFonts w:ascii="Times New Roman" w:hAnsi="Times New Roman" w:cs="Times New Roman"/>
          <w:color w:val="000000" w:themeColor="text1"/>
          <w:sz w:val="28"/>
          <w:szCs w:val="28"/>
        </w:rPr>
        <w:t xml:space="preserve"> лица </w:t>
      </w:r>
      <w:r w:rsidRPr="00420972">
        <w:rPr>
          <w:rFonts w:ascii="Times New Roman" w:hAnsi="Times New Roman" w:cs="Times New Roman"/>
          <w:color w:val="000000" w:themeColor="text1"/>
          <w:sz w:val="28"/>
          <w:szCs w:val="28"/>
        </w:rPr>
        <w:t>поступающего</w:t>
      </w:r>
      <w:r w:rsidR="00000489">
        <w:rPr>
          <w:rFonts w:ascii="Times New Roman" w:hAnsi="Times New Roman" w:cs="Times New Roman"/>
          <w:color w:val="000000" w:themeColor="text1"/>
          <w:sz w:val="28"/>
          <w:szCs w:val="28"/>
        </w:rPr>
        <w:t xml:space="preserve"> </w:t>
      </w:r>
      <w:r w:rsidRPr="00420972">
        <w:rPr>
          <w:rFonts w:ascii="Times New Roman" w:hAnsi="Times New Roman" w:cs="Times New Roman"/>
          <w:color w:val="000000" w:themeColor="text1"/>
          <w:sz w:val="28"/>
          <w:szCs w:val="28"/>
        </w:rPr>
        <w:t>на</w:t>
      </w:r>
      <w:r w:rsidR="00000489">
        <w:rPr>
          <w:rFonts w:ascii="Times New Roman" w:hAnsi="Times New Roman" w:cs="Times New Roman"/>
          <w:color w:val="000000" w:themeColor="text1"/>
          <w:sz w:val="28"/>
          <w:szCs w:val="28"/>
        </w:rPr>
        <w:t xml:space="preserve"> </w:t>
      </w:r>
      <w:r w:rsidRPr="00420972">
        <w:rPr>
          <w:rFonts w:ascii="Times New Roman" w:hAnsi="Times New Roman" w:cs="Times New Roman"/>
          <w:color w:val="000000" w:themeColor="text1"/>
          <w:sz w:val="28"/>
          <w:szCs w:val="28"/>
        </w:rPr>
        <w:t>работу</w:t>
      </w:r>
      <w:r w:rsidR="00000489">
        <w:rPr>
          <w:rFonts w:ascii="Times New Roman" w:hAnsi="Times New Roman" w:cs="Times New Roman"/>
          <w:color w:val="000000" w:themeColor="text1"/>
          <w:sz w:val="28"/>
          <w:szCs w:val="28"/>
        </w:rPr>
        <w:t xml:space="preserve"> документы по мимо предусмотренных ТК РФ , иными Федеральными </w:t>
      </w:r>
      <w:r w:rsidR="00000489">
        <w:rPr>
          <w:rFonts w:ascii="Times New Roman" w:hAnsi="Times New Roman" w:cs="Times New Roman"/>
          <w:color w:val="000000" w:themeColor="text1"/>
          <w:sz w:val="28"/>
          <w:szCs w:val="28"/>
        </w:rPr>
        <w:lastRenderedPageBreak/>
        <w:t xml:space="preserve">законами , указами </w:t>
      </w:r>
      <w:r w:rsidR="00C64104">
        <w:rPr>
          <w:rFonts w:ascii="Times New Roman" w:hAnsi="Times New Roman" w:cs="Times New Roman"/>
          <w:color w:val="000000" w:themeColor="text1"/>
          <w:sz w:val="28"/>
          <w:szCs w:val="28"/>
        </w:rPr>
        <w:t>Президента Российской Федерации и постановлениями Правительства Российской Федерации.</w:t>
      </w:r>
    </w:p>
    <w:p w:rsidR="00B3416D" w:rsidRPr="00420972" w:rsidRDefault="00B3416D" w:rsidP="00420972">
      <w:pPr>
        <w:pStyle w:val="a3"/>
        <w:widowControl w:val="0"/>
        <w:numPr>
          <w:ilvl w:val="2"/>
          <w:numId w:val="20"/>
        </w:numPr>
        <w:tabs>
          <w:tab w:val="left" w:pos="2009"/>
        </w:tabs>
        <w:autoSpaceDE w:val="0"/>
        <w:autoSpaceDN w:val="0"/>
        <w:spacing w:after="0" w:line="240" w:lineRule="auto"/>
        <w:ind w:left="284" w:right="107"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Прием</w:t>
      </w:r>
      <w:r w:rsidR="00C64104">
        <w:rPr>
          <w:rFonts w:ascii="Times New Roman" w:hAnsi="Times New Roman" w:cs="Times New Roman"/>
          <w:color w:val="000000" w:themeColor="text1"/>
          <w:sz w:val="28"/>
          <w:szCs w:val="28"/>
        </w:rPr>
        <w:t xml:space="preserve"> </w:t>
      </w:r>
      <w:r w:rsidRPr="00420972">
        <w:rPr>
          <w:rFonts w:ascii="Times New Roman" w:hAnsi="Times New Roman" w:cs="Times New Roman"/>
          <w:color w:val="000000" w:themeColor="text1"/>
          <w:sz w:val="28"/>
          <w:szCs w:val="28"/>
        </w:rPr>
        <w:t>на</w:t>
      </w:r>
      <w:r w:rsidR="00C64104">
        <w:rPr>
          <w:rFonts w:ascii="Times New Roman" w:hAnsi="Times New Roman" w:cs="Times New Roman"/>
          <w:color w:val="000000" w:themeColor="text1"/>
          <w:sz w:val="28"/>
          <w:szCs w:val="28"/>
        </w:rPr>
        <w:t xml:space="preserve"> </w:t>
      </w:r>
      <w:r w:rsidRPr="00420972">
        <w:rPr>
          <w:rFonts w:ascii="Times New Roman" w:hAnsi="Times New Roman" w:cs="Times New Roman"/>
          <w:color w:val="000000" w:themeColor="text1"/>
          <w:sz w:val="28"/>
          <w:szCs w:val="28"/>
        </w:rPr>
        <w:t>работу</w:t>
      </w:r>
      <w:r w:rsidR="00C64104">
        <w:rPr>
          <w:rFonts w:ascii="Times New Roman" w:hAnsi="Times New Roman" w:cs="Times New Roman"/>
          <w:color w:val="000000" w:themeColor="text1"/>
          <w:sz w:val="28"/>
          <w:szCs w:val="28"/>
        </w:rPr>
        <w:t xml:space="preserve"> </w:t>
      </w:r>
      <w:r w:rsidRPr="00420972">
        <w:rPr>
          <w:rFonts w:ascii="Times New Roman" w:hAnsi="Times New Roman" w:cs="Times New Roman"/>
          <w:color w:val="000000" w:themeColor="text1"/>
          <w:sz w:val="28"/>
          <w:szCs w:val="28"/>
        </w:rPr>
        <w:t>в</w:t>
      </w:r>
      <w:r w:rsidR="00C64104">
        <w:rPr>
          <w:rFonts w:ascii="Times New Roman" w:hAnsi="Times New Roman" w:cs="Times New Roman"/>
          <w:color w:val="000000" w:themeColor="text1"/>
          <w:sz w:val="28"/>
          <w:szCs w:val="28"/>
        </w:rPr>
        <w:t xml:space="preserve"> </w:t>
      </w:r>
      <w:r w:rsidRPr="00420972">
        <w:rPr>
          <w:rFonts w:ascii="Times New Roman" w:hAnsi="Times New Roman" w:cs="Times New Roman"/>
          <w:color w:val="000000" w:themeColor="text1"/>
          <w:sz w:val="28"/>
          <w:szCs w:val="28"/>
        </w:rPr>
        <w:t>ДОУ</w:t>
      </w:r>
      <w:r w:rsidR="00C64104">
        <w:rPr>
          <w:rFonts w:ascii="Times New Roman" w:hAnsi="Times New Roman" w:cs="Times New Roman"/>
          <w:color w:val="000000" w:themeColor="text1"/>
          <w:sz w:val="28"/>
          <w:szCs w:val="28"/>
        </w:rPr>
        <w:t xml:space="preserve"> </w:t>
      </w:r>
      <w:r w:rsidRPr="00420972">
        <w:rPr>
          <w:rFonts w:ascii="Times New Roman" w:hAnsi="Times New Roman" w:cs="Times New Roman"/>
          <w:color w:val="000000" w:themeColor="text1"/>
          <w:sz w:val="28"/>
          <w:szCs w:val="28"/>
        </w:rPr>
        <w:t>без</w:t>
      </w:r>
      <w:r w:rsidR="00C64104">
        <w:rPr>
          <w:rFonts w:ascii="Times New Roman" w:hAnsi="Times New Roman" w:cs="Times New Roman"/>
          <w:color w:val="000000" w:themeColor="text1"/>
          <w:sz w:val="28"/>
          <w:szCs w:val="28"/>
        </w:rPr>
        <w:t xml:space="preserve"> </w:t>
      </w:r>
      <w:r w:rsidRPr="00420972">
        <w:rPr>
          <w:rFonts w:ascii="Times New Roman" w:hAnsi="Times New Roman" w:cs="Times New Roman"/>
          <w:color w:val="000000" w:themeColor="text1"/>
          <w:sz w:val="28"/>
          <w:szCs w:val="28"/>
        </w:rPr>
        <w:t>предъявления</w:t>
      </w:r>
      <w:r w:rsidR="00C64104">
        <w:rPr>
          <w:rFonts w:ascii="Times New Roman" w:hAnsi="Times New Roman" w:cs="Times New Roman"/>
          <w:color w:val="000000" w:themeColor="text1"/>
          <w:sz w:val="28"/>
          <w:szCs w:val="28"/>
        </w:rPr>
        <w:t xml:space="preserve"> </w:t>
      </w:r>
      <w:r w:rsidRPr="00420972">
        <w:rPr>
          <w:rFonts w:ascii="Times New Roman" w:hAnsi="Times New Roman" w:cs="Times New Roman"/>
          <w:color w:val="000000" w:themeColor="text1"/>
          <w:sz w:val="28"/>
          <w:szCs w:val="28"/>
        </w:rPr>
        <w:t>перечисленных</w:t>
      </w:r>
      <w:r w:rsidR="00C64104">
        <w:rPr>
          <w:rFonts w:ascii="Times New Roman" w:hAnsi="Times New Roman" w:cs="Times New Roman"/>
          <w:color w:val="000000" w:themeColor="text1"/>
          <w:sz w:val="28"/>
          <w:szCs w:val="28"/>
        </w:rPr>
        <w:t xml:space="preserve"> </w:t>
      </w:r>
      <w:r w:rsidRPr="00420972">
        <w:rPr>
          <w:rFonts w:ascii="Times New Roman" w:hAnsi="Times New Roman" w:cs="Times New Roman"/>
          <w:color w:val="000000" w:themeColor="text1"/>
          <w:sz w:val="28"/>
          <w:szCs w:val="28"/>
        </w:rPr>
        <w:t>документов</w:t>
      </w:r>
      <w:r w:rsidR="00C64104">
        <w:rPr>
          <w:rFonts w:ascii="Times New Roman" w:hAnsi="Times New Roman" w:cs="Times New Roman"/>
          <w:color w:val="000000" w:themeColor="text1"/>
          <w:sz w:val="28"/>
          <w:szCs w:val="28"/>
        </w:rPr>
        <w:t xml:space="preserve"> </w:t>
      </w:r>
      <w:r w:rsidRPr="00420972">
        <w:rPr>
          <w:rFonts w:ascii="Times New Roman" w:hAnsi="Times New Roman" w:cs="Times New Roman"/>
          <w:color w:val="000000" w:themeColor="text1"/>
          <w:sz w:val="28"/>
          <w:szCs w:val="28"/>
        </w:rPr>
        <w:t>не</w:t>
      </w:r>
      <w:r w:rsidR="00C64104">
        <w:rPr>
          <w:rFonts w:ascii="Times New Roman" w:hAnsi="Times New Roman" w:cs="Times New Roman"/>
          <w:color w:val="000000" w:themeColor="text1"/>
          <w:sz w:val="28"/>
          <w:szCs w:val="28"/>
        </w:rPr>
        <w:t xml:space="preserve"> </w:t>
      </w:r>
      <w:r w:rsidRPr="00420972">
        <w:rPr>
          <w:rFonts w:ascii="Times New Roman" w:hAnsi="Times New Roman" w:cs="Times New Roman"/>
          <w:color w:val="000000" w:themeColor="text1"/>
          <w:sz w:val="28"/>
          <w:szCs w:val="28"/>
        </w:rPr>
        <w:t>допускается.</w:t>
      </w:r>
    </w:p>
    <w:p w:rsidR="00B3416D" w:rsidRPr="00420972" w:rsidRDefault="00B3416D" w:rsidP="00420972">
      <w:pPr>
        <w:pStyle w:val="a3"/>
        <w:widowControl w:val="0"/>
        <w:numPr>
          <w:ilvl w:val="2"/>
          <w:numId w:val="20"/>
        </w:numPr>
        <w:tabs>
          <w:tab w:val="left" w:pos="2009"/>
        </w:tabs>
        <w:autoSpaceDE w:val="0"/>
        <w:autoSpaceDN w:val="0"/>
        <w:spacing w:after="0" w:line="240" w:lineRule="auto"/>
        <w:ind w:left="284" w:right="109"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При приеме на работу (до подписания трудового договора) работодатель обязан</w:t>
      </w:r>
      <w:r w:rsidR="00C64104">
        <w:rPr>
          <w:rFonts w:ascii="Times New Roman" w:hAnsi="Times New Roman" w:cs="Times New Roman"/>
          <w:color w:val="000000" w:themeColor="text1"/>
          <w:sz w:val="28"/>
          <w:szCs w:val="28"/>
        </w:rPr>
        <w:t xml:space="preserve"> </w:t>
      </w:r>
      <w:r w:rsidRPr="00420972">
        <w:rPr>
          <w:rFonts w:ascii="Times New Roman" w:hAnsi="Times New Roman" w:cs="Times New Roman"/>
          <w:color w:val="000000" w:themeColor="text1"/>
          <w:sz w:val="28"/>
          <w:szCs w:val="28"/>
        </w:rPr>
        <w:t>ознакомить работника под роспись с правилами внутреннего трудового распорядка, инымилокальныминормативнымиактами,непосредственносвязаннымиструдовойдеятельностьюработника,коллективнымдоговором(ч.3ст.68ТКРФ).</w:t>
      </w:r>
    </w:p>
    <w:p w:rsidR="00B3416D" w:rsidRPr="00420972" w:rsidRDefault="00B3416D" w:rsidP="00420972">
      <w:pPr>
        <w:pStyle w:val="a3"/>
        <w:widowControl w:val="0"/>
        <w:numPr>
          <w:ilvl w:val="2"/>
          <w:numId w:val="20"/>
        </w:numPr>
        <w:tabs>
          <w:tab w:val="left" w:pos="2019"/>
        </w:tabs>
        <w:autoSpaceDE w:val="0"/>
        <w:autoSpaceDN w:val="0"/>
        <w:spacing w:after="0" w:line="240" w:lineRule="auto"/>
        <w:ind w:left="284" w:right="107"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ЗаведующийДОУневправетребоватьотработникавыполненияработ,необусловленных трудовым договором. Изменение условий трудового договора могут бытьосуществленытольковсоответствиис действующимзаконодательством.</w:t>
      </w:r>
    </w:p>
    <w:p w:rsidR="00B3416D" w:rsidRPr="00420972" w:rsidRDefault="00B3416D" w:rsidP="00420972">
      <w:pPr>
        <w:pStyle w:val="a3"/>
        <w:widowControl w:val="0"/>
        <w:numPr>
          <w:ilvl w:val="2"/>
          <w:numId w:val="20"/>
        </w:numPr>
        <w:tabs>
          <w:tab w:val="left" w:pos="2019"/>
        </w:tabs>
        <w:autoSpaceDE w:val="0"/>
        <w:autoSpaceDN w:val="0"/>
        <w:spacing w:after="0" w:line="240" w:lineRule="auto"/>
        <w:ind w:left="284" w:right="111"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При       заключении       трудового       договора       впервые         заведующимДОУ</w:t>
      </w:r>
      <w:hyperlink r:id="rId9" w:history="1">
        <w:r w:rsidRPr="00420972">
          <w:rPr>
            <w:rStyle w:val="afd"/>
            <w:rFonts w:ascii="Times New Roman" w:hAnsi="Times New Roman" w:cs="Times New Roman"/>
            <w:color w:val="000000" w:themeColor="text1"/>
            <w:sz w:val="28"/>
            <w:szCs w:val="28"/>
          </w:rPr>
          <w:t>оформляется</w:t>
        </w:r>
      </w:hyperlink>
      <w:r w:rsidRPr="00420972">
        <w:rPr>
          <w:rFonts w:ascii="Times New Roman" w:hAnsi="Times New Roman" w:cs="Times New Roman"/>
          <w:color w:val="000000" w:themeColor="text1"/>
          <w:sz w:val="28"/>
          <w:szCs w:val="28"/>
        </w:rPr>
        <w:t>трудоваякнижка(заисключениемслучаев,есливсоответствиисТКРФ,</w:t>
      </w:r>
      <w:r w:rsidRPr="00420972">
        <w:rPr>
          <w:rFonts w:ascii="Times New Roman" w:hAnsi="Times New Roman" w:cs="Times New Roman"/>
          <w:color w:val="000000" w:themeColor="text1"/>
          <w:spacing w:val="-1"/>
          <w:sz w:val="28"/>
          <w:szCs w:val="28"/>
        </w:rPr>
        <w:t>инымфедеральным</w:t>
      </w:r>
      <w:r w:rsidRPr="00420972">
        <w:rPr>
          <w:rFonts w:ascii="Times New Roman" w:hAnsi="Times New Roman" w:cs="Times New Roman"/>
          <w:color w:val="000000" w:themeColor="text1"/>
          <w:sz w:val="28"/>
          <w:szCs w:val="28"/>
        </w:rPr>
        <w:t>закономтрудоваякнижканаработниканеоформляется).Вслучае,еслина лицо, поступающее на работу впервые, не был открыт индивидуальный лицевой счет,заведующимДОУпредставляютсявсоответствующийтерриториальныйорганПенсионногофондаРоссийскойФедерациисведения,необходимыедлярегистрацииуказанноголица всистемеиндивидуального(персонифицированного)учета.</w:t>
      </w:r>
    </w:p>
    <w:p w:rsidR="00B3416D" w:rsidRPr="00420972" w:rsidRDefault="00B3416D" w:rsidP="00420972">
      <w:pPr>
        <w:pStyle w:val="a3"/>
        <w:widowControl w:val="0"/>
        <w:numPr>
          <w:ilvl w:val="2"/>
          <w:numId w:val="20"/>
        </w:numPr>
        <w:tabs>
          <w:tab w:val="left" w:pos="2024"/>
        </w:tabs>
        <w:autoSpaceDE w:val="0"/>
        <w:autoSpaceDN w:val="0"/>
        <w:spacing w:after="0" w:line="240" w:lineRule="auto"/>
        <w:ind w:left="284" w:right="109"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 случае отсутствия у лица, поступающего на работу, трудовой книжки в связи с ееутратой, повреждением или по иной причине заведующий ДОУ обязан по письменномузаявлениюэтоголица(суказаниемпричиныотсутствиятрудовойкнижки)оформитьновуютрудовуюкнижку.</w:t>
      </w:r>
    </w:p>
    <w:p w:rsidR="00B3416D" w:rsidRPr="00420972" w:rsidRDefault="00B3416D" w:rsidP="00420972">
      <w:pPr>
        <w:pStyle w:val="a3"/>
        <w:widowControl w:val="0"/>
        <w:numPr>
          <w:ilvl w:val="2"/>
          <w:numId w:val="20"/>
        </w:numPr>
        <w:tabs>
          <w:tab w:val="left" w:pos="2024"/>
        </w:tabs>
        <w:autoSpaceDE w:val="0"/>
        <w:autoSpaceDN w:val="0"/>
        <w:spacing w:after="0" w:line="240" w:lineRule="auto"/>
        <w:ind w:left="284" w:right="110"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ТрудовойдоговорвступаетвсилусодняегоподписанияработникомизаведующимДОУ,еслииноенеустановленофедеральнымизаконами,иныминормативнымиправовымиактами или трудовым договором, либо со дня фактического допущения работника с ведомаилипопоручению заведующегоДОУ.</w:t>
      </w:r>
    </w:p>
    <w:p w:rsidR="00B3416D" w:rsidRPr="00420972" w:rsidRDefault="00B3416D" w:rsidP="00420972">
      <w:pPr>
        <w:pStyle w:val="a3"/>
        <w:widowControl w:val="0"/>
        <w:numPr>
          <w:ilvl w:val="2"/>
          <w:numId w:val="20"/>
        </w:numPr>
        <w:tabs>
          <w:tab w:val="left" w:pos="2019"/>
        </w:tabs>
        <w:autoSpaceDE w:val="0"/>
        <w:autoSpaceDN w:val="0"/>
        <w:spacing w:after="0" w:line="240" w:lineRule="auto"/>
        <w:ind w:left="284" w:right="112"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Работникобязанприступитькисполнениютрудовыхобязанностейсодня,определённого трудовым договором. Если в трудовом договоре не оговорен день началаработы, то работник должен приступить к работе на следующий день после вступлениядоговоравсилу.</w:t>
      </w:r>
    </w:p>
    <w:p w:rsidR="00B3416D" w:rsidRPr="00420972" w:rsidRDefault="00B3416D" w:rsidP="00420972">
      <w:pPr>
        <w:pStyle w:val="a3"/>
        <w:widowControl w:val="0"/>
        <w:numPr>
          <w:ilvl w:val="2"/>
          <w:numId w:val="20"/>
        </w:numPr>
        <w:tabs>
          <w:tab w:val="left" w:pos="2024"/>
        </w:tabs>
        <w:autoSpaceDE w:val="0"/>
        <w:autoSpaceDN w:val="0"/>
        <w:spacing w:after="0" w:line="240" w:lineRule="auto"/>
        <w:ind w:left="284" w:right="107"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ПриемнаработуоформляетсяприказомзаведующегоДОУ,изданнымнаоснованиизаключенного трудового договора. Содержание приказа должно соответствовать условиямзаключенного трудового договора. Приказ о приеме на работу объявляется работнику подросписьвтрехдневныйсроксодняфактическогоначалаработы.ПотребованиюработниказаведующийДОУобязанвыдатьемунадлежащезавереннуюкопиюуказанного приказа.</w:t>
      </w:r>
    </w:p>
    <w:p w:rsidR="00B3416D" w:rsidRPr="00420972" w:rsidRDefault="00B3416D" w:rsidP="00420972">
      <w:pPr>
        <w:pStyle w:val="a3"/>
        <w:widowControl w:val="0"/>
        <w:numPr>
          <w:ilvl w:val="2"/>
          <w:numId w:val="20"/>
        </w:numPr>
        <w:tabs>
          <w:tab w:val="left" w:pos="2024"/>
        </w:tabs>
        <w:autoSpaceDE w:val="0"/>
        <w:autoSpaceDN w:val="0"/>
        <w:spacing w:after="0" w:line="240" w:lineRule="auto"/>
        <w:ind w:left="284" w:right="111"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Заведующий ДОУ (ст. 66 ТК РФ) ведет трудовые книжки на каждого работника,проработавшего у него свыше пяти дней, в случае, когда работа у данного работодателяявляетсядляработникаосновной.</w:t>
      </w:r>
    </w:p>
    <w:p w:rsidR="00B3416D" w:rsidRPr="00420972" w:rsidRDefault="00B3416D" w:rsidP="00420972">
      <w:pPr>
        <w:pStyle w:val="a3"/>
        <w:widowControl w:val="0"/>
        <w:numPr>
          <w:ilvl w:val="2"/>
          <w:numId w:val="20"/>
        </w:numPr>
        <w:tabs>
          <w:tab w:val="left" w:pos="2024"/>
        </w:tabs>
        <w:autoSpaceDE w:val="0"/>
        <w:autoSpaceDN w:val="0"/>
        <w:spacing w:after="0" w:line="240" w:lineRule="auto"/>
        <w:ind w:left="284" w:right="118"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Трудоваякнижкаустановленногообразцаявляетсяосновнымдокументомотрудовойдеятельностиитрудовомстажеработника.</w:t>
      </w:r>
    </w:p>
    <w:p w:rsidR="00B3416D" w:rsidRPr="00420972" w:rsidRDefault="00FF6CC7" w:rsidP="00420972">
      <w:pPr>
        <w:pStyle w:val="a3"/>
        <w:widowControl w:val="0"/>
        <w:numPr>
          <w:ilvl w:val="2"/>
          <w:numId w:val="20"/>
        </w:numPr>
        <w:tabs>
          <w:tab w:val="left" w:pos="2441"/>
        </w:tabs>
        <w:autoSpaceDE w:val="0"/>
        <w:autoSpaceDN w:val="0"/>
        <w:spacing w:after="0" w:line="240" w:lineRule="auto"/>
        <w:ind w:left="284" w:right="115" w:firstLine="283"/>
        <w:contextualSpacing w:val="0"/>
        <w:jc w:val="both"/>
        <w:rPr>
          <w:rFonts w:ascii="Times New Roman" w:hAnsi="Times New Roman" w:cs="Times New Roman"/>
          <w:color w:val="000000" w:themeColor="text1"/>
          <w:sz w:val="28"/>
          <w:szCs w:val="28"/>
        </w:rPr>
      </w:pPr>
      <w:hyperlink r:id="rId10" w:history="1">
        <w:r w:rsidR="00B3416D" w:rsidRPr="00420972">
          <w:rPr>
            <w:rStyle w:val="afd"/>
            <w:rFonts w:ascii="Times New Roman" w:hAnsi="Times New Roman" w:cs="Times New Roman"/>
            <w:color w:val="000000" w:themeColor="text1"/>
            <w:sz w:val="28"/>
            <w:szCs w:val="28"/>
          </w:rPr>
          <w:t>Форма</w:t>
        </w:r>
      </w:hyperlink>
      <w:hyperlink r:id="rId11" w:history="1">
        <w:r w:rsidR="00B3416D" w:rsidRPr="00420972">
          <w:rPr>
            <w:rStyle w:val="afd"/>
            <w:rFonts w:ascii="Times New Roman" w:hAnsi="Times New Roman" w:cs="Times New Roman"/>
            <w:color w:val="000000" w:themeColor="text1"/>
            <w:sz w:val="28"/>
            <w:szCs w:val="28"/>
          </w:rPr>
          <w:t xml:space="preserve">, порядок </w:t>
        </w:r>
      </w:hyperlink>
      <w:r w:rsidR="00B3416D" w:rsidRPr="00420972">
        <w:rPr>
          <w:rFonts w:ascii="Times New Roman" w:hAnsi="Times New Roman" w:cs="Times New Roman"/>
          <w:color w:val="000000" w:themeColor="text1"/>
          <w:sz w:val="28"/>
          <w:szCs w:val="28"/>
        </w:rPr>
        <w:t xml:space="preserve">ведения      и      хранения      трудовых      книжек,        атакже </w:t>
      </w:r>
      <w:hyperlink r:id="rId12" w:history="1">
        <w:r w:rsidR="00B3416D" w:rsidRPr="00420972">
          <w:rPr>
            <w:rStyle w:val="afd"/>
            <w:rFonts w:ascii="Times New Roman" w:hAnsi="Times New Roman" w:cs="Times New Roman"/>
            <w:color w:val="000000" w:themeColor="text1"/>
            <w:sz w:val="28"/>
            <w:szCs w:val="28"/>
          </w:rPr>
          <w:t xml:space="preserve">порядок </w:t>
        </w:r>
      </w:hyperlink>
      <w:r w:rsidR="00B3416D" w:rsidRPr="00420972">
        <w:rPr>
          <w:rFonts w:ascii="Times New Roman" w:hAnsi="Times New Roman" w:cs="Times New Roman"/>
          <w:color w:val="000000" w:themeColor="text1"/>
          <w:sz w:val="28"/>
          <w:szCs w:val="28"/>
        </w:rPr>
        <w:t>изготовления бланков трудовых книжек и обеспечения ими работодателейустанавливаются уполномоченным Правительством Российской Федерации федеральныморганомисполнительнойвласти.</w:t>
      </w:r>
    </w:p>
    <w:p w:rsidR="00B3416D" w:rsidRPr="00420972" w:rsidRDefault="00B3416D" w:rsidP="00420972">
      <w:pPr>
        <w:pStyle w:val="a3"/>
        <w:widowControl w:val="0"/>
        <w:numPr>
          <w:ilvl w:val="2"/>
          <w:numId w:val="20"/>
        </w:numPr>
        <w:tabs>
          <w:tab w:val="left" w:pos="2019"/>
        </w:tabs>
        <w:autoSpaceDE w:val="0"/>
        <w:autoSpaceDN w:val="0"/>
        <w:spacing w:after="0" w:line="240" w:lineRule="auto"/>
        <w:ind w:left="284" w:right="108"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Втрудовуюкнижкувносятсясведенияоработнике,выполняемойимработе,переводах на другую постоянную работу и об увольнении работника, а также основанияпрекращения трудового договора и сведения о награждениях за успехи в работе. Сведенияовзысканияхвтрудовуюкнижкуневносятся,заисключениемслучаев,когдадисциплинарнымвзысканиемявляетсяувольнение.</w:t>
      </w:r>
    </w:p>
    <w:p w:rsidR="00B3416D" w:rsidRPr="00420972" w:rsidRDefault="00B3416D" w:rsidP="00420972">
      <w:pPr>
        <w:pStyle w:val="a3"/>
        <w:widowControl w:val="0"/>
        <w:numPr>
          <w:ilvl w:val="2"/>
          <w:numId w:val="20"/>
        </w:numPr>
        <w:tabs>
          <w:tab w:val="left" w:pos="2024"/>
        </w:tabs>
        <w:autoSpaceDE w:val="0"/>
        <w:autoSpaceDN w:val="0"/>
        <w:spacing w:after="0" w:line="240" w:lineRule="auto"/>
        <w:ind w:left="284" w:right="116"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Пожеланиюработникасведенияоработепосовместительствувносятсявтрудовуюкнижку по месту основной работы на основании документа, подтверждающего работу посовместительству.</w:t>
      </w:r>
    </w:p>
    <w:p w:rsidR="00B3416D" w:rsidRPr="00420972" w:rsidRDefault="00B3416D" w:rsidP="00420972">
      <w:pPr>
        <w:pStyle w:val="a3"/>
        <w:widowControl w:val="0"/>
        <w:numPr>
          <w:ilvl w:val="2"/>
          <w:numId w:val="20"/>
        </w:numPr>
        <w:tabs>
          <w:tab w:val="left" w:pos="2024"/>
        </w:tabs>
        <w:autoSpaceDE w:val="0"/>
        <w:autoSpaceDN w:val="0"/>
        <w:spacing w:after="0" w:line="240" w:lineRule="auto"/>
        <w:ind w:left="284" w:right="107"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pacing w:val="-1"/>
          <w:sz w:val="28"/>
          <w:szCs w:val="28"/>
        </w:rPr>
        <w:t>Скаждойвносимойвтрудовую</w:t>
      </w:r>
      <w:r w:rsidRPr="00420972">
        <w:rPr>
          <w:rFonts w:ascii="Times New Roman" w:hAnsi="Times New Roman" w:cs="Times New Roman"/>
          <w:color w:val="000000" w:themeColor="text1"/>
          <w:sz w:val="28"/>
          <w:szCs w:val="28"/>
        </w:rPr>
        <w:t>книжкузаписьюовыполняемойработе,переводена</w:t>
      </w:r>
      <w:r w:rsidRPr="00420972">
        <w:rPr>
          <w:rFonts w:ascii="Times New Roman" w:hAnsi="Times New Roman" w:cs="Times New Roman"/>
          <w:color w:val="000000" w:themeColor="text1"/>
          <w:spacing w:val="-1"/>
          <w:sz w:val="28"/>
          <w:szCs w:val="28"/>
        </w:rPr>
        <w:t>другуюпостояннуюработуи</w:t>
      </w:r>
      <w:r w:rsidRPr="00420972">
        <w:rPr>
          <w:rFonts w:ascii="Times New Roman" w:hAnsi="Times New Roman" w:cs="Times New Roman"/>
          <w:color w:val="000000" w:themeColor="text1"/>
          <w:sz w:val="28"/>
          <w:szCs w:val="28"/>
        </w:rPr>
        <w:t>увольнениизаведующийДОУобязанознакомитьеевладельцапод роспись в его личной карточке, в которой повторяется запись, внесенная в трудовуюкнижку.</w:t>
      </w:r>
    </w:p>
    <w:p w:rsidR="00B3416D" w:rsidRPr="00420972" w:rsidRDefault="00B3416D" w:rsidP="00420972">
      <w:pPr>
        <w:pStyle w:val="a3"/>
        <w:widowControl w:val="0"/>
        <w:numPr>
          <w:ilvl w:val="2"/>
          <w:numId w:val="20"/>
        </w:numPr>
        <w:tabs>
          <w:tab w:val="left" w:pos="2019"/>
        </w:tabs>
        <w:autoSpaceDE w:val="0"/>
        <w:autoSpaceDN w:val="0"/>
        <w:spacing w:after="0" w:line="240" w:lineRule="auto"/>
        <w:ind w:left="284" w:right="111"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Трудовые книжки работников хранятся в ДОУ как документы строгой отчетности.ТрудоваякнижкаиличноеделозаведующегоДОУхранитсявОтделеобразованияАдминистрацииЛебедянскогомуниципальногорайона Липецкойобласти</w:t>
      </w:r>
    </w:p>
    <w:p w:rsidR="00B3416D" w:rsidRPr="00420972" w:rsidRDefault="00B3416D" w:rsidP="00420972">
      <w:pPr>
        <w:pStyle w:val="a3"/>
        <w:widowControl w:val="0"/>
        <w:numPr>
          <w:ilvl w:val="2"/>
          <w:numId w:val="20"/>
        </w:numPr>
        <w:tabs>
          <w:tab w:val="left" w:pos="2019"/>
        </w:tabs>
        <w:autoSpaceDE w:val="0"/>
        <w:autoSpaceDN w:val="0"/>
        <w:spacing w:after="0" w:line="240" w:lineRule="auto"/>
        <w:ind w:left="284" w:right="109"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На каждого работника детского сада ведется личное дело, состоящее из завереннойкопии приказа о приеме на работу, копии документа об образовании и профессиональнойподготовке, медицинского заключения об отсутствии противопоказаний к работе в ДОУ,документов,предъявляемыхприприеменаработувместотрудовойкнижки,аттестационноголиста.</w:t>
      </w:r>
    </w:p>
    <w:p w:rsidR="00B3416D" w:rsidRPr="00420972" w:rsidRDefault="00B3416D" w:rsidP="00420972">
      <w:pPr>
        <w:pStyle w:val="a3"/>
        <w:widowControl w:val="0"/>
        <w:numPr>
          <w:ilvl w:val="2"/>
          <w:numId w:val="20"/>
        </w:numPr>
        <w:tabs>
          <w:tab w:val="left" w:pos="2019"/>
        </w:tabs>
        <w:autoSpaceDE w:val="0"/>
        <w:autoSpaceDN w:val="0"/>
        <w:spacing w:after="0" w:line="240" w:lineRule="auto"/>
        <w:ind w:left="284" w:right="116"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Заведующий ДОУвправепредложитьработникузаполнитьлистокпоучетукадров,автобиографиюдляприобщения к личномуделу,вклеитьфотографиювличноедело.</w:t>
      </w:r>
    </w:p>
    <w:p w:rsidR="00B3416D" w:rsidRPr="00420972" w:rsidRDefault="00B3416D" w:rsidP="00420972">
      <w:pPr>
        <w:pStyle w:val="a3"/>
        <w:widowControl w:val="0"/>
        <w:numPr>
          <w:ilvl w:val="2"/>
          <w:numId w:val="20"/>
        </w:numPr>
        <w:tabs>
          <w:tab w:val="left" w:pos="2024"/>
        </w:tabs>
        <w:autoSpaceDE w:val="0"/>
        <w:autoSpaceDN w:val="0"/>
        <w:spacing w:after="0" w:line="240" w:lineRule="auto"/>
        <w:ind w:left="284" w:right="110"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Личноеделоработникахранитсявдошкольномобразовательномучреждений,втомчисле ипослеувольнениядо75лет.</w:t>
      </w:r>
    </w:p>
    <w:p w:rsidR="00B3416D" w:rsidRPr="00420972" w:rsidRDefault="00B3416D" w:rsidP="00420972">
      <w:pPr>
        <w:pStyle w:val="a3"/>
        <w:widowControl w:val="0"/>
        <w:numPr>
          <w:ilvl w:val="2"/>
          <w:numId w:val="20"/>
        </w:numPr>
        <w:tabs>
          <w:tab w:val="left" w:pos="2024"/>
        </w:tabs>
        <w:autoSpaceDE w:val="0"/>
        <w:autoSpaceDN w:val="0"/>
        <w:spacing w:after="0" w:line="240" w:lineRule="auto"/>
        <w:ind w:left="284" w:right="110"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Работодатель формирует в электронном виде основную информацию о трудовойдеятельностиитрудовомстажекаждогоработника(далее-сведенияотрудовойдеятельности)ипредставляетеев</w:t>
      </w:r>
      <w:hyperlink r:id="rId13" w:history="1">
        <w:r w:rsidRPr="00420972">
          <w:rPr>
            <w:rStyle w:val="afd"/>
            <w:rFonts w:ascii="Times New Roman" w:hAnsi="Times New Roman" w:cs="Times New Roman"/>
            <w:color w:val="000000" w:themeColor="text1"/>
            <w:sz w:val="28"/>
            <w:szCs w:val="28"/>
          </w:rPr>
          <w:t>порядке,</w:t>
        </w:r>
      </w:hyperlink>
      <w:r w:rsidRPr="00420972">
        <w:rPr>
          <w:rFonts w:ascii="Times New Roman" w:hAnsi="Times New Roman" w:cs="Times New Roman"/>
          <w:color w:val="000000" w:themeColor="text1"/>
          <w:sz w:val="28"/>
          <w:szCs w:val="28"/>
        </w:rPr>
        <w:t>установленномзаконодательствомРоссийскойФедерацииоб индивидуальном(персонифицированном)учете всистеме обязательногопенсионного страхования, для хранения в информационных ресурсах Пенсионного фондаРоссийскойФедерации.</w:t>
      </w:r>
    </w:p>
    <w:p w:rsidR="00B3416D" w:rsidRPr="00420972" w:rsidRDefault="00B3416D" w:rsidP="00420972">
      <w:pPr>
        <w:pStyle w:val="a3"/>
        <w:widowControl w:val="0"/>
        <w:numPr>
          <w:ilvl w:val="2"/>
          <w:numId w:val="20"/>
        </w:numPr>
        <w:tabs>
          <w:tab w:val="left" w:pos="2024"/>
        </w:tabs>
        <w:autoSpaceDE w:val="0"/>
        <w:autoSpaceDN w:val="0"/>
        <w:spacing w:after="0" w:line="240" w:lineRule="auto"/>
        <w:ind w:left="284" w:right="11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С1января2020годаДОУвэлектронномвидеведетипредоставляетвПенсионныйфондРоссиисведенияотрудовойдеятельностикаждогоработника.</w:t>
      </w:r>
    </w:p>
    <w:p w:rsidR="00B3416D" w:rsidRPr="00420972" w:rsidRDefault="00B3416D" w:rsidP="00420972">
      <w:pPr>
        <w:pStyle w:val="a3"/>
        <w:widowControl w:val="0"/>
        <w:numPr>
          <w:ilvl w:val="2"/>
          <w:numId w:val="20"/>
        </w:numPr>
        <w:tabs>
          <w:tab w:val="left" w:pos="2024"/>
        </w:tabs>
        <w:autoSpaceDE w:val="0"/>
        <w:autoSpaceDN w:val="0"/>
        <w:spacing w:after="0" w:line="240" w:lineRule="auto"/>
        <w:ind w:left="284" w:right="110"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 случае если работник направляет заявление о продолжении ведения его трудовойкнижкивсоответствиисост.66ТКРФ(набумажномносителе),заведующийДОУпродолжаетведениетрудовойкнижкивпорядке,установленномдействую</w:t>
      </w:r>
      <w:r w:rsidRPr="00420972">
        <w:rPr>
          <w:rFonts w:ascii="Times New Roman" w:hAnsi="Times New Roman" w:cs="Times New Roman"/>
          <w:color w:val="000000" w:themeColor="text1"/>
          <w:sz w:val="28"/>
          <w:szCs w:val="28"/>
        </w:rPr>
        <w:lastRenderedPageBreak/>
        <w:t>щимзаконодательством.Работник,подавшийзаявлениеопродолженииведениятрудовойкнижки, имеет право в последующем подать заведующему ДОУ письменное заявление опредоставленииемусведенийо трудовойдеятельностивсоответствиисост.66.1ТКРФ.</w:t>
      </w:r>
    </w:p>
    <w:p w:rsidR="00B3416D" w:rsidRPr="00420972" w:rsidRDefault="00B3416D" w:rsidP="00420972">
      <w:pPr>
        <w:pStyle w:val="a3"/>
        <w:widowControl w:val="0"/>
        <w:numPr>
          <w:ilvl w:val="2"/>
          <w:numId w:val="20"/>
        </w:numPr>
        <w:tabs>
          <w:tab w:val="left" w:pos="2019"/>
        </w:tabs>
        <w:autoSpaceDE w:val="0"/>
        <w:autoSpaceDN w:val="0"/>
        <w:spacing w:after="0" w:line="240" w:lineRule="auto"/>
        <w:ind w:left="284" w:right="107"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Работники, не имевшие возможности по 31.12.2020 года включительно подать одноизписьменныхзаявлений,вправесделатьэтовлюбое время,подавработодателюпоосновному месту работы, в том числе при трудоустройстве, соответствующее письменноезаявление.</w:t>
      </w:r>
    </w:p>
    <w:p w:rsidR="00B3416D" w:rsidRPr="00420972" w:rsidRDefault="00B3416D" w:rsidP="00420972">
      <w:pPr>
        <w:pStyle w:val="a3"/>
        <w:widowControl w:val="0"/>
        <w:numPr>
          <w:ilvl w:val="2"/>
          <w:numId w:val="20"/>
        </w:numPr>
        <w:tabs>
          <w:tab w:val="left" w:pos="2019"/>
        </w:tabs>
        <w:autoSpaceDE w:val="0"/>
        <w:autoSpaceDN w:val="0"/>
        <w:spacing w:after="0" w:line="240" w:lineRule="auto"/>
        <w:ind w:left="284" w:right="117"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Формирование сведений о трудовой деятельности лиц, впервые поступающих наработу после 31 декабря 2020 года, осуществляется в соответствии со ст. 66.1 ТрудовогокодексаРоссийскойФедерации,атрудовые книжкинауказанныхлицнеоформляются.</w:t>
      </w:r>
    </w:p>
    <w:p w:rsidR="00B3416D" w:rsidRPr="00420972" w:rsidRDefault="00B3416D" w:rsidP="00420972">
      <w:pPr>
        <w:pStyle w:val="a3"/>
        <w:widowControl w:val="0"/>
        <w:numPr>
          <w:ilvl w:val="2"/>
          <w:numId w:val="20"/>
        </w:numPr>
        <w:tabs>
          <w:tab w:val="left" w:pos="2024"/>
        </w:tabs>
        <w:autoSpaceDE w:val="0"/>
        <w:autoSpaceDN w:val="0"/>
        <w:spacing w:after="0" w:line="240" w:lineRule="auto"/>
        <w:ind w:left="284" w:right="111"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Работник ДОУ, который отвечает за ведение и предоставление в Пенсионный фондРоссии сведений о трудовой деятельности работников, назначается приказом заведующегоДОУ.Указанныйвприказеработникдолженбытьознакомленснимподподпись.</w:t>
      </w:r>
    </w:p>
    <w:p w:rsidR="00B3416D" w:rsidRPr="00420972" w:rsidRDefault="00B3416D" w:rsidP="00420972">
      <w:pPr>
        <w:pStyle w:val="a3"/>
        <w:widowControl w:val="0"/>
        <w:numPr>
          <w:ilvl w:val="2"/>
          <w:numId w:val="20"/>
        </w:numPr>
        <w:tabs>
          <w:tab w:val="left" w:pos="2019"/>
        </w:tabs>
        <w:autoSpaceDE w:val="0"/>
        <w:autoSpaceDN w:val="0"/>
        <w:spacing w:after="0" w:line="240" w:lineRule="auto"/>
        <w:ind w:left="284" w:right="107"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Сведения о трудовой деятельности за отчетный месяц передаются в Пенсионныйфонднепозднее15числаследующегомесяца.Если15числомесяцаприходитсянавыходной или нерабочий праздничный день, днем окончания срока считается ближайшийследующийзанимрабочийдень.</w:t>
      </w:r>
    </w:p>
    <w:p w:rsidR="00B3416D" w:rsidRPr="00420972" w:rsidRDefault="00B3416D" w:rsidP="00420972">
      <w:pPr>
        <w:pStyle w:val="a3"/>
        <w:widowControl w:val="0"/>
        <w:numPr>
          <w:ilvl w:val="2"/>
          <w:numId w:val="20"/>
        </w:numPr>
        <w:tabs>
          <w:tab w:val="left" w:pos="2024"/>
        </w:tabs>
        <w:autoSpaceDE w:val="0"/>
        <w:autoSpaceDN w:val="0"/>
        <w:spacing w:after="0" w:line="240" w:lineRule="auto"/>
        <w:ind w:left="284" w:right="107"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 сведения о трудовой деятельности включаются информация о работнике, местеего работы, его трудовой функции, переводах работника на другую постоянную работу, обувольненииработникасуказаниемоснованияипричиныпрекращениятрудовогодоговора,другаяпредусмотреннаяинымфедеральным</w:t>
      </w:r>
      <w:hyperlink r:id="rId14" w:history="1">
        <w:r w:rsidRPr="00420972">
          <w:rPr>
            <w:rStyle w:val="afd"/>
            <w:rFonts w:ascii="Times New Roman" w:hAnsi="Times New Roman" w:cs="Times New Roman"/>
            <w:color w:val="000000" w:themeColor="text1"/>
            <w:sz w:val="28"/>
            <w:szCs w:val="28"/>
          </w:rPr>
          <w:t>законом</w:t>
        </w:r>
      </w:hyperlink>
      <w:r w:rsidRPr="00420972">
        <w:rPr>
          <w:rFonts w:ascii="Times New Roman" w:hAnsi="Times New Roman" w:cs="Times New Roman"/>
          <w:color w:val="000000" w:themeColor="text1"/>
          <w:sz w:val="28"/>
          <w:szCs w:val="28"/>
        </w:rPr>
        <w:t>информация.</w:t>
      </w:r>
    </w:p>
    <w:p w:rsidR="00B3416D" w:rsidRPr="00420972" w:rsidRDefault="00B3416D" w:rsidP="00420972">
      <w:pPr>
        <w:pStyle w:val="a3"/>
        <w:widowControl w:val="0"/>
        <w:numPr>
          <w:ilvl w:val="2"/>
          <w:numId w:val="20"/>
        </w:numPr>
        <w:tabs>
          <w:tab w:val="left" w:pos="2024"/>
        </w:tabs>
        <w:autoSpaceDE w:val="0"/>
        <w:autoSpaceDN w:val="0"/>
        <w:spacing w:after="0" w:line="240" w:lineRule="auto"/>
        <w:ind w:left="284" w:right="110"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При заключении трудового договора лицо, поступающее на работу, предъявляетработодателюсведенияотрудовойдеятельностивместеструдовойкнижкойиливзаменее.Сведения о трудовой деятельности могут использоваться также для исчисления трудовогостажаработника,внесениязаписейвеготрудовуюкнижкуиосуществлениядругихцелейвсоответствиисзаконамиииныминормативнымиправовымиактамиРоссийскойФедерации.</w:t>
      </w:r>
    </w:p>
    <w:p w:rsidR="00B3416D" w:rsidRPr="00420972" w:rsidRDefault="00B3416D" w:rsidP="00420972">
      <w:pPr>
        <w:pStyle w:val="a3"/>
        <w:widowControl w:val="0"/>
        <w:numPr>
          <w:ilvl w:val="2"/>
          <w:numId w:val="20"/>
        </w:numPr>
        <w:tabs>
          <w:tab w:val="left" w:pos="2024"/>
        </w:tabs>
        <w:autoSpaceDE w:val="0"/>
        <w:autoSpaceDN w:val="0"/>
        <w:spacing w:after="0" w:line="240" w:lineRule="auto"/>
        <w:ind w:left="284" w:right="118"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Лицо, имеющее стаж работы по трудовому договору, может получать сведения отрудовойдеятельности:</w:t>
      </w:r>
    </w:p>
    <w:p w:rsidR="00B3416D" w:rsidRPr="00420972" w:rsidRDefault="00B3416D" w:rsidP="00420972">
      <w:pPr>
        <w:pStyle w:val="a3"/>
        <w:widowControl w:val="0"/>
        <w:numPr>
          <w:ilvl w:val="3"/>
          <w:numId w:val="20"/>
        </w:numPr>
        <w:tabs>
          <w:tab w:val="left" w:pos="1966"/>
        </w:tabs>
        <w:autoSpaceDE w:val="0"/>
        <w:autoSpaceDN w:val="0"/>
        <w:spacing w:after="0" w:line="240" w:lineRule="auto"/>
        <w:ind w:left="284" w:right="112"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уработодателяпопоследнемуместуработы(запериодработыуданного</w:t>
      </w:r>
      <w:r w:rsidRPr="00420972">
        <w:rPr>
          <w:rFonts w:ascii="Times New Roman" w:hAnsi="Times New Roman" w:cs="Times New Roman"/>
          <w:color w:val="000000" w:themeColor="text1"/>
          <w:spacing w:val="-1"/>
          <w:sz w:val="28"/>
          <w:szCs w:val="28"/>
        </w:rPr>
        <w:t>работодателя)набумажномносителе,</w:t>
      </w:r>
      <w:r w:rsidRPr="00420972">
        <w:rPr>
          <w:rFonts w:ascii="Times New Roman" w:hAnsi="Times New Roman" w:cs="Times New Roman"/>
          <w:color w:val="000000" w:themeColor="text1"/>
          <w:sz w:val="28"/>
          <w:szCs w:val="28"/>
        </w:rPr>
        <w:t>заверенныенадлежащимобразом,иливформе</w:t>
      </w:r>
      <w:r w:rsidRPr="00420972">
        <w:rPr>
          <w:rFonts w:ascii="Times New Roman" w:hAnsi="Times New Roman" w:cs="Times New Roman"/>
          <w:color w:val="000000" w:themeColor="text1"/>
          <w:spacing w:val="-1"/>
          <w:sz w:val="28"/>
          <w:szCs w:val="28"/>
        </w:rPr>
        <w:t>электронногодокумента,</w:t>
      </w:r>
      <w:r w:rsidRPr="00420972">
        <w:rPr>
          <w:rFonts w:ascii="Times New Roman" w:hAnsi="Times New Roman" w:cs="Times New Roman"/>
          <w:color w:val="000000" w:themeColor="text1"/>
          <w:sz w:val="28"/>
          <w:szCs w:val="28"/>
        </w:rPr>
        <w:t>подписанногоусиленнойквалифицированнойэлектроннойподписью(приееналичииуработодателя);</w:t>
      </w:r>
    </w:p>
    <w:p w:rsidR="00B3416D" w:rsidRPr="00420972" w:rsidRDefault="00B3416D" w:rsidP="00420972">
      <w:pPr>
        <w:pStyle w:val="a3"/>
        <w:widowControl w:val="0"/>
        <w:numPr>
          <w:ilvl w:val="3"/>
          <w:numId w:val="20"/>
        </w:numPr>
        <w:tabs>
          <w:tab w:val="left" w:pos="1966"/>
          <w:tab w:val="left" w:pos="6266"/>
        </w:tabs>
        <w:autoSpaceDE w:val="0"/>
        <w:autoSpaceDN w:val="0"/>
        <w:spacing w:after="0" w:line="240" w:lineRule="auto"/>
        <w:ind w:left="284" w:right="46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вмногофункциональномцентре</w:t>
      </w:r>
      <w:r w:rsidRPr="00420972">
        <w:rPr>
          <w:rFonts w:ascii="Times New Roman" w:hAnsi="Times New Roman" w:cs="Times New Roman"/>
          <w:color w:val="000000" w:themeColor="text1"/>
          <w:sz w:val="28"/>
          <w:szCs w:val="28"/>
        </w:rPr>
        <w:tab/>
        <w:t>предоставлениягосударственных имуниципальныхуслугнабумажномносителе,заверенныенадлежащимобразом;</w:t>
      </w:r>
    </w:p>
    <w:p w:rsidR="00B3416D" w:rsidRPr="00420972" w:rsidRDefault="00B3416D" w:rsidP="00420972">
      <w:pPr>
        <w:pStyle w:val="a3"/>
        <w:widowControl w:val="0"/>
        <w:numPr>
          <w:ilvl w:val="3"/>
          <w:numId w:val="20"/>
        </w:numPr>
        <w:tabs>
          <w:tab w:val="left" w:pos="1966"/>
        </w:tabs>
        <w:autoSpaceDE w:val="0"/>
        <w:autoSpaceDN w:val="0"/>
        <w:spacing w:after="0" w:line="240" w:lineRule="auto"/>
        <w:ind w:left="284" w:right="112"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 Пенсионном фонде Российской Федерации на бумажном носителе, заверенныенадлежащимобразом,иливформеэлектронногодокумента,подписан</w:t>
      </w:r>
      <w:r w:rsidRPr="00420972">
        <w:rPr>
          <w:rFonts w:ascii="Times New Roman" w:hAnsi="Times New Roman" w:cs="Times New Roman"/>
          <w:color w:val="000000" w:themeColor="text1"/>
          <w:sz w:val="28"/>
          <w:szCs w:val="28"/>
        </w:rPr>
        <w:lastRenderedPageBreak/>
        <w:t>ногоусиленнойквалифицированнойэлектроннойподписью;</w:t>
      </w:r>
    </w:p>
    <w:p w:rsidR="00B3416D" w:rsidRPr="00420972" w:rsidRDefault="00B3416D" w:rsidP="00420972">
      <w:pPr>
        <w:pStyle w:val="a3"/>
        <w:widowControl w:val="0"/>
        <w:numPr>
          <w:ilvl w:val="3"/>
          <w:numId w:val="20"/>
        </w:numPr>
        <w:tabs>
          <w:tab w:val="left" w:pos="1966"/>
        </w:tabs>
        <w:autoSpaceDE w:val="0"/>
        <w:autoSpaceDN w:val="0"/>
        <w:spacing w:after="0" w:line="240" w:lineRule="auto"/>
        <w:ind w:left="284" w:right="108"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pacing w:val="-1"/>
          <w:sz w:val="28"/>
          <w:szCs w:val="28"/>
        </w:rPr>
        <w:t>сиспользованиемединогопорталагосударственных</w:t>
      </w:r>
      <w:r w:rsidRPr="00420972">
        <w:rPr>
          <w:rFonts w:ascii="Times New Roman" w:hAnsi="Times New Roman" w:cs="Times New Roman"/>
          <w:color w:val="000000" w:themeColor="text1"/>
          <w:sz w:val="28"/>
          <w:szCs w:val="28"/>
        </w:rPr>
        <w:t>имуниципальныхуслугвформе</w:t>
      </w:r>
      <w:r w:rsidRPr="00420972">
        <w:rPr>
          <w:rFonts w:ascii="Times New Roman" w:hAnsi="Times New Roman" w:cs="Times New Roman"/>
          <w:color w:val="000000" w:themeColor="text1"/>
          <w:spacing w:val="-1"/>
          <w:sz w:val="28"/>
          <w:szCs w:val="28"/>
        </w:rPr>
        <w:t>электронногодокумента,</w:t>
      </w:r>
      <w:r w:rsidRPr="00420972">
        <w:rPr>
          <w:rFonts w:ascii="Times New Roman" w:hAnsi="Times New Roman" w:cs="Times New Roman"/>
          <w:color w:val="000000" w:themeColor="text1"/>
          <w:sz w:val="28"/>
          <w:szCs w:val="28"/>
        </w:rPr>
        <w:t>подписанногоусиленнойквалифицированнойэлектроннойподписью.</w:t>
      </w:r>
    </w:p>
    <w:p w:rsidR="00B3416D" w:rsidRPr="00420972" w:rsidRDefault="00B3416D" w:rsidP="00420972">
      <w:pPr>
        <w:pStyle w:val="a3"/>
        <w:widowControl w:val="0"/>
        <w:numPr>
          <w:ilvl w:val="2"/>
          <w:numId w:val="20"/>
        </w:numPr>
        <w:tabs>
          <w:tab w:val="left" w:pos="2129"/>
        </w:tabs>
        <w:autoSpaceDE w:val="0"/>
        <w:autoSpaceDN w:val="0"/>
        <w:spacing w:after="0" w:line="240" w:lineRule="auto"/>
        <w:ind w:left="284" w:right="108"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ЗаведующийДОУобязанпредоставитьработникусведенияотрудовойдеятельности за период работы в ДОУ способом, указанным в заявлении работника (набумажномносителе,заверенныенадлежащимобразом,иливформеэлектронногодокумента,подписанногоусиленнойквалифицированнойэлектроннойподписью(приееналичии), поданном в письменной форме или направленном в порядке, установленномработодателем,поадресуэлектроннойпочтыработодателя:</w:t>
      </w:r>
    </w:p>
    <w:p w:rsidR="00B3416D" w:rsidRPr="00420972" w:rsidRDefault="00B3416D" w:rsidP="00420972">
      <w:pPr>
        <w:pStyle w:val="a3"/>
        <w:widowControl w:val="0"/>
        <w:numPr>
          <w:ilvl w:val="3"/>
          <w:numId w:val="20"/>
        </w:numPr>
        <w:tabs>
          <w:tab w:val="left" w:pos="1966"/>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впериодработынепозднеетрехрабочихднейсодняподачиэтого заявления;</w:t>
      </w:r>
    </w:p>
    <w:p w:rsidR="00B3416D" w:rsidRPr="00420972" w:rsidRDefault="00B3416D" w:rsidP="00420972">
      <w:pPr>
        <w:pStyle w:val="a3"/>
        <w:widowControl w:val="0"/>
        <w:numPr>
          <w:ilvl w:val="3"/>
          <w:numId w:val="20"/>
        </w:numPr>
        <w:tabs>
          <w:tab w:val="left" w:pos="1966"/>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приувольнениивдень прекращениятрудовогодоговора.</w:t>
      </w:r>
    </w:p>
    <w:p w:rsidR="00B3416D" w:rsidRPr="00420972" w:rsidRDefault="00B3416D" w:rsidP="00420972">
      <w:pPr>
        <w:pStyle w:val="a3"/>
        <w:widowControl w:val="0"/>
        <w:numPr>
          <w:ilvl w:val="2"/>
          <w:numId w:val="20"/>
        </w:numPr>
        <w:tabs>
          <w:tab w:val="left" w:pos="2028"/>
        </w:tabs>
        <w:autoSpaceDE w:val="0"/>
        <w:autoSpaceDN w:val="0"/>
        <w:spacing w:after="0" w:line="240" w:lineRule="auto"/>
        <w:ind w:left="284" w:right="109"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 случае выявления работником неверной или неполной информации в сведениях отрудовойдеятельности,представленныхзаведующимДОУдляхранениявинформационных ресурсах Пенсионного фонда Российской Федерации, заведующий ДОУ</w:t>
      </w:r>
      <w:r w:rsidRPr="00420972">
        <w:rPr>
          <w:rFonts w:ascii="Times New Roman" w:hAnsi="Times New Roman" w:cs="Times New Roman"/>
          <w:color w:val="000000" w:themeColor="text1"/>
          <w:spacing w:val="-1"/>
          <w:sz w:val="28"/>
          <w:szCs w:val="28"/>
        </w:rPr>
        <w:t>пописьменномузаявлению</w:t>
      </w:r>
      <w:r w:rsidRPr="00420972">
        <w:rPr>
          <w:rFonts w:ascii="Times New Roman" w:hAnsi="Times New Roman" w:cs="Times New Roman"/>
          <w:color w:val="000000" w:themeColor="text1"/>
          <w:sz w:val="28"/>
          <w:szCs w:val="28"/>
        </w:rPr>
        <w:t>работникаобязанисправитьилидополнитьсведенияотрудовойдеятельности и представить их в порядке, установленном законодательством РоссийскойФедерацииоб индивидуальном(персонифицированном)учете всистеме обязательногопенсионного страхования, для хранения в информационных ресурсах Пенсионного фондаРоссийскойФедерации.</w:t>
      </w:r>
    </w:p>
    <w:p w:rsidR="00B3416D" w:rsidRPr="00420972" w:rsidRDefault="00B3416D" w:rsidP="00420972">
      <w:pPr>
        <w:pStyle w:val="2"/>
        <w:keepNext w:val="0"/>
        <w:keepLines w:val="0"/>
        <w:widowControl w:val="0"/>
        <w:numPr>
          <w:ilvl w:val="1"/>
          <w:numId w:val="22"/>
        </w:numPr>
        <w:tabs>
          <w:tab w:val="left" w:pos="1952"/>
        </w:tabs>
        <w:autoSpaceDE w:val="0"/>
        <w:autoSpaceDN w:val="0"/>
        <w:spacing w:before="0" w:line="240" w:lineRule="auto"/>
        <w:ind w:left="284" w:firstLine="283"/>
        <w:jc w:val="both"/>
        <w:rPr>
          <w:rFonts w:ascii="Times New Roman" w:hAnsi="Times New Roman"/>
          <w:color w:val="000000" w:themeColor="text1"/>
          <w:sz w:val="28"/>
          <w:szCs w:val="28"/>
        </w:rPr>
      </w:pPr>
      <w:bookmarkStart w:id="1" w:name="1.2._Испытание_при_приеме_н_работу_(ст._"/>
      <w:bookmarkEnd w:id="1"/>
      <w:r w:rsidRPr="00420972">
        <w:rPr>
          <w:rFonts w:ascii="Times New Roman" w:hAnsi="Times New Roman"/>
          <w:color w:val="000000" w:themeColor="text1"/>
          <w:sz w:val="28"/>
          <w:szCs w:val="28"/>
        </w:rPr>
        <w:t>Испытаниеприприеменработу(ст.70,ст.71 ТКРФ)</w:t>
      </w:r>
    </w:p>
    <w:p w:rsidR="00B3416D" w:rsidRPr="00420972" w:rsidRDefault="00B3416D" w:rsidP="00420972">
      <w:pPr>
        <w:pStyle w:val="a3"/>
        <w:widowControl w:val="0"/>
        <w:numPr>
          <w:ilvl w:val="2"/>
          <w:numId w:val="23"/>
        </w:numPr>
        <w:tabs>
          <w:tab w:val="left" w:pos="1932"/>
        </w:tabs>
        <w:autoSpaceDE w:val="0"/>
        <w:autoSpaceDN w:val="0"/>
        <w:spacing w:after="0" w:line="240" w:lineRule="auto"/>
        <w:ind w:left="284" w:right="108"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изаключениитрудовогодоговоравнемпосоглашениюсторонможетбытьпредусмотреноусловиеобиспытанииработникавцеляхпроверкиегосоответствияпоручаемойработе.</w:t>
      </w:r>
    </w:p>
    <w:p w:rsidR="00B3416D" w:rsidRPr="00420972" w:rsidRDefault="00B3416D" w:rsidP="00420972">
      <w:pPr>
        <w:pStyle w:val="a3"/>
        <w:widowControl w:val="0"/>
        <w:numPr>
          <w:ilvl w:val="2"/>
          <w:numId w:val="23"/>
        </w:numPr>
        <w:tabs>
          <w:tab w:val="left" w:pos="1932"/>
        </w:tabs>
        <w:autoSpaceDE w:val="0"/>
        <w:autoSpaceDN w:val="0"/>
        <w:spacing w:after="0" w:line="240" w:lineRule="auto"/>
        <w:ind w:left="284" w:right="111"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Отсутствиевтрудовомдоговореусловияобиспытанииозначает,чтоработникпринятнаработубезиспытания.</w:t>
      </w:r>
    </w:p>
    <w:p w:rsidR="00B3416D" w:rsidRPr="00420972" w:rsidRDefault="00B3416D" w:rsidP="00420972">
      <w:pPr>
        <w:pStyle w:val="a3"/>
        <w:widowControl w:val="0"/>
        <w:numPr>
          <w:ilvl w:val="2"/>
          <w:numId w:val="23"/>
        </w:numPr>
        <w:tabs>
          <w:tab w:val="left" w:pos="1932"/>
        </w:tabs>
        <w:autoSpaceDE w:val="0"/>
        <w:autoSpaceDN w:val="0"/>
        <w:spacing w:after="0" w:line="240" w:lineRule="auto"/>
        <w:ind w:left="284" w:right="113"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 xml:space="preserve">В случае, когда работник фактически допущен к работе без оформления трудовогодоговора (ч. 2 </w:t>
      </w:r>
      <w:hyperlink r:id="rId15" w:history="1">
        <w:r w:rsidRPr="00420972">
          <w:rPr>
            <w:rStyle w:val="afd"/>
            <w:rFonts w:ascii="Times New Roman" w:hAnsi="Times New Roman" w:cs="Times New Roman"/>
            <w:color w:val="000000" w:themeColor="text1"/>
            <w:sz w:val="28"/>
            <w:szCs w:val="28"/>
          </w:rPr>
          <w:t>ст. 67</w:t>
        </w:r>
      </w:hyperlink>
      <w:r w:rsidRPr="00420972">
        <w:rPr>
          <w:rFonts w:ascii="Times New Roman" w:hAnsi="Times New Roman" w:cs="Times New Roman"/>
          <w:color w:val="000000" w:themeColor="text1"/>
          <w:sz w:val="28"/>
          <w:szCs w:val="28"/>
        </w:rPr>
        <w:t xml:space="preserve"> ТК РФ), условие об испытании может быть включено в трудовойдоговор, толькоесли стороны оформилиегов виде отдельногосоглашения доначалаработы.</w:t>
      </w:r>
    </w:p>
    <w:p w:rsidR="00B3416D" w:rsidRPr="00420972" w:rsidRDefault="00B3416D" w:rsidP="00420972">
      <w:pPr>
        <w:pStyle w:val="a3"/>
        <w:widowControl w:val="0"/>
        <w:numPr>
          <w:ilvl w:val="2"/>
          <w:numId w:val="23"/>
        </w:numPr>
        <w:tabs>
          <w:tab w:val="left" w:pos="1932"/>
        </w:tabs>
        <w:autoSpaceDE w:val="0"/>
        <w:autoSpaceDN w:val="0"/>
        <w:spacing w:after="0" w:line="240" w:lineRule="auto"/>
        <w:ind w:left="284" w:right="118"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периодиспытаниянаработникараспространяютсяположениятрудовогозаконодательстваииныхнормативныхправовыхактов,содержащихнормытрудовогоправа,коллективногодоговора,соглашений,локальныхнормативныхактов.</w:t>
      </w:r>
    </w:p>
    <w:p w:rsidR="00B3416D" w:rsidRPr="00420972" w:rsidRDefault="00B3416D" w:rsidP="00420972">
      <w:pPr>
        <w:pStyle w:val="a3"/>
        <w:widowControl w:val="0"/>
        <w:numPr>
          <w:ilvl w:val="2"/>
          <w:numId w:val="23"/>
        </w:numPr>
        <w:tabs>
          <w:tab w:val="left" w:pos="1932"/>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Испытаниепри приеменаработунеустанавливается для:</w:t>
      </w:r>
    </w:p>
    <w:p w:rsidR="00B3416D" w:rsidRPr="00420972" w:rsidRDefault="00B3416D" w:rsidP="00420972">
      <w:pPr>
        <w:pStyle w:val="a3"/>
        <w:widowControl w:val="0"/>
        <w:numPr>
          <w:ilvl w:val="3"/>
          <w:numId w:val="23"/>
        </w:numPr>
        <w:tabs>
          <w:tab w:val="left" w:pos="1932"/>
        </w:tabs>
        <w:autoSpaceDE w:val="0"/>
        <w:autoSpaceDN w:val="0"/>
        <w:spacing w:after="0" w:line="240" w:lineRule="auto"/>
        <w:ind w:left="284" w:right="109"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лиц,избранныхпоконкурсуназамещениесоответствующейдолжности,проведенному впорядке,установленномтрудовымзаконодательствомииныминормативнымиправовымиактами,содержащиминормытрудового права;</w:t>
      </w:r>
    </w:p>
    <w:p w:rsidR="00B3416D" w:rsidRPr="00420972" w:rsidRDefault="00B3416D" w:rsidP="00420972">
      <w:pPr>
        <w:pStyle w:val="a3"/>
        <w:widowControl w:val="0"/>
        <w:numPr>
          <w:ilvl w:val="3"/>
          <w:numId w:val="23"/>
        </w:numPr>
        <w:tabs>
          <w:tab w:val="left" w:pos="1932"/>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беременныхженщиниженщин,имеющихдетей ввозрастедо полуторалет;</w:t>
      </w:r>
    </w:p>
    <w:p w:rsidR="00B3416D" w:rsidRPr="00420972" w:rsidRDefault="00B3416D" w:rsidP="00420972">
      <w:pPr>
        <w:pStyle w:val="a3"/>
        <w:widowControl w:val="0"/>
        <w:numPr>
          <w:ilvl w:val="3"/>
          <w:numId w:val="23"/>
        </w:numPr>
        <w:tabs>
          <w:tab w:val="left" w:pos="1932"/>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лиц,не достигшихвозраставосемнадцатилет;</w:t>
      </w:r>
    </w:p>
    <w:p w:rsidR="00B3416D" w:rsidRPr="00420972" w:rsidRDefault="00B3416D" w:rsidP="00420972">
      <w:pPr>
        <w:pStyle w:val="a3"/>
        <w:widowControl w:val="0"/>
        <w:numPr>
          <w:ilvl w:val="3"/>
          <w:numId w:val="23"/>
        </w:numPr>
        <w:tabs>
          <w:tab w:val="left" w:pos="1932"/>
        </w:tabs>
        <w:autoSpaceDE w:val="0"/>
        <w:autoSpaceDN w:val="0"/>
        <w:spacing w:after="0" w:line="240" w:lineRule="auto"/>
        <w:ind w:left="284" w:right="110"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lastRenderedPageBreak/>
        <w:t>лиц, получивших среднее профессиональное образование или высшее образованиепоимеющимгосударственнуюаккредитациюобразовательнымпрограммамивпервые поступающих на работу по полученной специальности в течение одногогодасодняполученияпрофессиональногообразованиясоответствующегоуровня;</w:t>
      </w:r>
    </w:p>
    <w:p w:rsidR="00B3416D" w:rsidRPr="00420972" w:rsidRDefault="00B3416D" w:rsidP="00420972">
      <w:pPr>
        <w:pStyle w:val="a3"/>
        <w:widowControl w:val="0"/>
        <w:numPr>
          <w:ilvl w:val="3"/>
          <w:numId w:val="23"/>
        </w:numPr>
        <w:tabs>
          <w:tab w:val="left" w:pos="1932"/>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лиц,избранныхнавыборнуюдолжностьнаоплачиваемуюработу;</w:t>
      </w:r>
    </w:p>
    <w:p w:rsidR="00B3416D" w:rsidRPr="00420972" w:rsidRDefault="00B3416D" w:rsidP="00420972">
      <w:pPr>
        <w:pStyle w:val="a3"/>
        <w:widowControl w:val="0"/>
        <w:numPr>
          <w:ilvl w:val="3"/>
          <w:numId w:val="23"/>
        </w:numPr>
        <w:tabs>
          <w:tab w:val="left" w:pos="1932"/>
        </w:tabs>
        <w:autoSpaceDE w:val="0"/>
        <w:autoSpaceDN w:val="0"/>
        <w:spacing w:after="0" w:line="240" w:lineRule="auto"/>
        <w:ind w:left="284" w:right="113"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лиц,приглашенныхнаработувпорядкепереводаотдругогоработодателяпосогласованиюмеждуработодателями;</w:t>
      </w:r>
    </w:p>
    <w:p w:rsidR="00B3416D" w:rsidRPr="00420972" w:rsidRDefault="00B3416D" w:rsidP="00420972">
      <w:pPr>
        <w:pStyle w:val="a3"/>
        <w:widowControl w:val="0"/>
        <w:numPr>
          <w:ilvl w:val="3"/>
          <w:numId w:val="23"/>
        </w:numPr>
        <w:tabs>
          <w:tab w:val="left" w:pos="1932"/>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лиц,заключающихтрудовойдоговорнасрок до двухмесяцев;</w:t>
      </w:r>
    </w:p>
    <w:p w:rsidR="00B3416D" w:rsidRPr="00420972" w:rsidRDefault="00B3416D" w:rsidP="00420972">
      <w:pPr>
        <w:pStyle w:val="a3"/>
        <w:widowControl w:val="0"/>
        <w:numPr>
          <w:ilvl w:val="3"/>
          <w:numId w:val="23"/>
        </w:numPr>
        <w:tabs>
          <w:tab w:val="left" w:pos="1932"/>
        </w:tabs>
        <w:autoSpaceDE w:val="0"/>
        <w:autoSpaceDN w:val="0"/>
        <w:spacing w:after="0" w:line="240" w:lineRule="auto"/>
        <w:ind w:left="284" w:right="11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иных лицвслучаях,предусмотренных ТК РФ,инымифедеральнымизаконами,коллективнымдоговором.</w:t>
      </w:r>
    </w:p>
    <w:p w:rsidR="00B3416D" w:rsidRPr="00420972" w:rsidRDefault="00B3416D" w:rsidP="00420972">
      <w:pPr>
        <w:pStyle w:val="a3"/>
        <w:widowControl w:val="0"/>
        <w:numPr>
          <w:ilvl w:val="2"/>
          <w:numId w:val="23"/>
        </w:numPr>
        <w:tabs>
          <w:tab w:val="left" w:pos="1932"/>
        </w:tabs>
        <w:autoSpaceDE w:val="0"/>
        <w:autoSpaceDN w:val="0"/>
        <w:spacing w:after="0" w:line="240" w:lineRule="auto"/>
        <w:ind w:left="284" w:right="113"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Срок испытания не может превышать трех месяцев, а для заведующего ДОУ и егозаместителей-шестимесяцев,еслииноене установленофедеральнымзаконом.</w:t>
      </w:r>
    </w:p>
    <w:p w:rsidR="00B3416D" w:rsidRPr="00420972" w:rsidRDefault="00B3416D" w:rsidP="00420972">
      <w:pPr>
        <w:pStyle w:val="a3"/>
        <w:widowControl w:val="0"/>
        <w:numPr>
          <w:ilvl w:val="2"/>
          <w:numId w:val="23"/>
        </w:numPr>
        <w:tabs>
          <w:tab w:val="left" w:pos="1932"/>
        </w:tabs>
        <w:autoSpaceDE w:val="0"/>
        <w:autoSpaceDN w:val="0"/>
        <w:spacing w:after="0" w:line="240" w:lineRule="auto"/>
        <w:ind w:left="284" w:right="113"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Призаключениитрудового договоранасрокотдвухдо шестимесяцевиспытаниенеможетпревышатьдвухнедель.</w:t>
      </w:r>
    </w:p>
    <w:p w:rsidR="00B3416D" w:rsidRPr="00420972" w:rsidRDefault="00B3416D" w:rsidP="00420972">
      <w:pPr>
        <w:pStyle w:val="a3"/>
        <w:widowControl w:val="0"/>
        <w:numPr>
          <w:ilvl w:val="2"/>
          <w:numId w:val="23"/>
        </w:numPr>
        <w:tabs>
          <w:tab w:val="left" w:pos="1932"/>
        </w:tabs>
        <w:autoSpaceDE w:val="0"/>
        <w:autoSpaceDN w:val="0"/>
        <w:spacing w:after="0" w:line="240" w:lineRule="auto"/>
        <w:ind w:left="284" w:right="109"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Всрокиспытаниянезасчитываютсяпериодвременнойнетрудоспособностиработника идругиепериоды,когдаонфактическиотсутствовална работе.</w:t>
      </w:r>
    </w:p>
    <w:p w:rsidR="00B3416D" w:rsidRPr="00420972" w:rsidRDefault="00B3416D" w:rsidP="00420972">
      <w:pPr>
        <w:pStyle w:val="a3"/>
        <w:widowControl w:val="0"/>
        <w:numPr>
          <w:ilvl w:val="2"/>
          <w:numId w:val="23"/>
        </w:numPr>
        <w:tabs>
          <w:tab w:val="left" w:pos="1923"/>
        </w:tabs>
        <w:autoSpaceDE w:val="0"/>
        <w:autoSpaceDN w:val="0"/>
        <w:spacing w:after="0" w:line="240" w:lineRule="auto"/>
        <w:ind w:left="284" w:right="107"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При неудовлетворительном результате испытания заведующий ДОУ имеет право доистечения срока испытания расторгнуть трудовой договор с работником, предупредив егооб этом в письменной форме не позднее, чем за три дня с указанием причин, послужившихоснованиемдляпризнанияэтогоработниканевыдержавшимиспытание.РешениезаведующегоДОУ работник имеетправообжаловатьвсуд.</w:t>
      </w:r>
    </w:p>
    <w:p w:rsidR="00B3416D" w:rsidRPr="00420972" w:rsidRDefault="00B3416D" w:rsidP="00420972">
      <w:pPr>
        <w:pStyle w:val="a3"/>
        <w:widowControl w:val="0"/>
        <w:numPr>
          <w:ilvl w:val="2"/>
          <w:numId w:val="23"/>
        </w:numPr>
        <w:tabs>
          <w:tab w:val="left" w:pos="2019"/>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Принеудовлетворительномрезультатеиспытаниярасторжениетрудовогодоговорапроизводится без учета мнения Общего собрания работников и без выплаты выходногопособия.</w:t>
      </w:r>
    </w:p>
    <w:p w:rsidR="00B3416D" w:rsidRPr="00420972" w:rsidRDefault="00B3416D" w:rsidP="00420972">
      <w:pPr>
        <w:pStyle w:val="a3"/>
        <w:widowControl w:val="0"/>
        <w:numPr>
          <w:ilvl w:val="2"/>
          <w:numId w:val="23"/>
        </w:numPr>
        <w:tabs>
          <w:tab w:val="left" w:pos="2081"/>
        </w:tabs>
        <w:autoSpaceDE w:val="0"/>
        <w:autoSpaceDN w:val="0"/>
        <w:spacing w:after="0" w:line="240" w:lineRule="auto"/>
        <w:ind w:left="284" w:right="11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Еслисрокиспытанияистек,аработникпродолжаетработу,тоонсчитаетсявыдержавшим испытание и последующее расторжение трудового договора допускаетсятольконаобщихоснованиях.</w:t>
      </w:r>
    </w:p>
    <w:p w:rsidR="00B3416D" w:rsidRPr="00420972" w:rsidRDefault="00B3416D" w:rsidP="00420972">
      <w:pPr>
        <w:pStyle w:val="a3"/>
        <w:widowControl w:val="0"/>
        <w:numPr>
          <w:ilvl w:val="2"/>
          <w:numId w:val="23"/>
        </w:numPr>
        <w:tabs>
          <w:tab w:val="left" w:pos="2024"/>
        </w:tabs>
        <w:autoSpaceDE w:val="0"/>
        <w:autoSpaceDN w:val="0"/>
        <w:spacing w:after="0" w:line="240" w:lineRule="auto"/>
        <w:ind w:left="284" w:right="109"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Если в период испытания работник придет к выводу, что предложенная ему работане является для него подходящей, то он имеет право расторгнуть трудовой договор по</w:t>
      </w:r>
      <w:r w:rsidRPr="00420972">
        <w:rPr>
          <w:rFonts w:ascii="Times New Roman" w:hAnsi="Times New Roman" w:cs="Times New Roman"/>
          <w:color w:val="000000" w:themeColor="text1"/>
          <w:spacing w:val="-1"/>
          <w:sz w:val="28"/>
          <w:szCs w:val="28"/>
        </w:rPr>
        <w:t>собственномужеланию,предупредив</w:t>
      </w:r>
      <w:r w:rsidRPr="00420972">
        <w:rPr>
          <w:rFonts w:ascii="Times New Roman" w:hAnsi="Times New Roman" w:cs="Times New Roman"/>
          <w:color w:val="000000" w:themeColor="text1"/>
          <w:sz w:val="28"/>
          <w:szCs w:val="28"/>
        </w:rPr>
        <w:t>обэтомзаведующегоДОУвписьменнойформезатридня.</w:t>
      </w:r>
    </w:p>
    <w:p w:rsidR="00B3416D" w:rsidRPr="00420972" w:rsidRDefault="00B3416D" w:rsidP="00420972">
      <w:pPr>
        <w:pStyle w:val="2"/>
        <w:keepNext w:val="0"/>
        <w:keepLines w:val="0"/>
        <w:widowControl w:val="0"/>
        <w:numPr>
          <w:ilvl w:val="1"/>
          <w:numId w:val="22"/>
        </w:numPr>
        <w:tabs>
          <w:tab w:val="left" w:pos="1731"/>
        </w:tabs>
        <w:autoSpaceDE w:val="0"/>
        <w:autoSpaceDN w:val="0"/>
        <w:spacing w:before="0" w:line="240" w:lineRule="auto"/>
        <w:ind w:left="284" w:firstLine="283"/>
        <w:jc w:val="both"/>
        <w:rPr>
          <w:rFonts w:ascii="Times New Roman" w:hAnsi="Times New Roman"/>
          <w:color w:val="000000" w:themeColor="text1"/>
          <w:sz w:val="28"/>
          <w:szCs w:val="28"/>
        </w:rPr>
      </w:pPr>
      <w:bookmarkStart w:id="2" w:name="1.3._Отказ_в_приеме_на_работу."/>
      <w:bookmarkEnd w:id="2"/>
      <w:r w:rsidRPr="00420972">
        <w:rPr>
          <w:rFonts w:ascii="Times New Roman" w:hAnsi="Times New Roman"/>
          <w:color w:val="000000" w:themeColor="text1"/>
          <w:sz w:val="28"/>
          <w:szCs w:val="28"/>
        </w:rPr>
        <w:t>Отказ</w:t>
      </w:r>
      <w:r w:rsidR="00097F25">
        <w:rPr>
          <w:rFonts w:ascii="Times New Roman" w:hAnsi="Times New Roman"/>
          <w:color w:val="000000" w:themeColor="text1"/>
          <w:sz w:val="28"/>
          <w:szCs w:val="28"/>
        </w:rPr>
        <w:t xml:space="preserve"> </w:t>
      </w:r>
      <w:r w:rsidRPr="00420972">
        <w:rPr>
          <w:rFonts w:ascii="Times New Roman" w:hAnsi="Times New Roman"/>
          <w:color w:val="000000" w:themeColor="text1"/>
          <w:sz w:val="28"/>
          <w:szCs w:val="28"/>
        </w:rPr>
        <w:t>в</w:t>
      </w:r>
      <w:r w:rsidR="00097F25">
        <w:rPr>
          <w:rFonts w:ascii="Times New Roman" w:hAnsi="Times New Roman"/>
          <w:color w:val="000000" w:themeColor="text1"/>
          <w:sz w:val="28"/>
          <w:szCs w:val="28"/>
        </w:rPr>
        <w:t xml:space="preserve"> </w:t>
      </w:r>
      <w:r w:rsidRPr="00420972">
        <w:rPr>
          <w:rFonts w:ascii="Times New Roman" w:hAnsi="Times New Roman"/>
          <w:color w:val="000000" w:themeColor="text1"/>
          <w:sz w:val="28"/>
          <w:szCs w:val="28"/>
        </w:rPr>
        <w:t>приеменаработу.</w:t>
      </w:r>
    </w:p>
    <w:p w:rsidR="00B3416D" w:rsidRPr="00420972" w:rsidRDefault="00B3416D" w:rsidP="00420972">
      <w:pPr>
        <w:pStyle w:val="a3"/>
        <w:widowControl w:val="0"/>
        <w:numPr>
          <w:ilvl w:val="2"/>
          <w:numId w:val="24"/>
        </w:numPr>
        <w:tabs>
          <w:tab w:val="left" w:pos="1923"/>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Запрещаетсянеобоснованныйотказвзаключении трудовогодоговора.</w:t>
      </w:r>
    </w:p>
    <w:p w:rsidR="00B3416D" w:rsidRPr="00420972" w:rsidRDefault="00B3416D" w:rsidP="00420972">
      <w:pPr>
        <w:pStyle w:val="a3"/>
        <w:widowControl w:val="0"/>
        <w:numPr>
          <w:ilvl w:val="2"/>
          <w:numId w:val="24"/>
        </w:numPr>
        <w:tabs>
          <w:tab w:val="left" w:pos="1923"/>
        </w:tabs>
        <w:autoSpaceDE w:val="0"/>
        <w:autoSpaceDN w:val="0"/>
        <w:spacing w:after="0" w:line="240" w:lineRule="auto"/>
        <w:ind w:left="284" w:right="107"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Какое бы то ни было прямое или косвенное ограничение прав или установлениепрямыхиликосвенныхпреимуществ призаключении трудовогодоговоравзависимостиотпола,расы,цветакожи,национальности,языка,происхождения,имущественного,семейного, социального и должностного положения, возраста, места жительства (в томчисленаличияилиотсутствиярегистрациипоместужительстваилипребывания),</w:t>
      </w:r>
      <w:r w:rsidRPr="00420972">
        <w:rPr>
          <w:rFonts w:ascii="Times New Roman" w:hAnsi="Times New Roman" w:cs="Times New Roman"/>
          <w:color w:val="000000" w:themeColor="text1"/>
          <w:spacing w:val="-1"/>
          <w:sz w:val="28"/>
          <w:szCs w:val="28"/>
        </w:rPr>
        <w:t>отношениякрелигии,убеждений,</w:t>
      </w:r>
      <w:r w:rsidRPr="00420972">
        <w:rPr>
          <w:rFonts w:ascii="Times New Roman" w:hAnsi="Times New Roman" w:cs="Times New Roman"/>
          <w:color w:val="000000" w:themeColor="text1"/>
          <w:sz w:val="28"/>
          <w:szCs w:val="28"/>
        </w:rPr>
        <w:t xml:space="preserve">принадлежностиилинепринадлежностикобщественнымобъединениям или каким-либосоциальным группам,а также </w:t>
      </w:r>
      <w:r w:rsidRPr="00420972">
        <w:rPr>
          <w:rFonts w:ascii="Times New Roman" w:hAnsi="Times New Roman" w:cs="Times New Roman"/>
          <w:color w:val="000000" w:themeColor="text1"/>
          <w:sz w:val="28"/>
          <w:szCs w:val="28"/>
        </w:rPr>
        <w:lastRenderedPageBreak/>
        <w:t xml:space="preserve">других обстоятельств, несвязанных с </w:t>
      </w:r>
      <w:hyperlink r:id="rId16" w:history="1">
        <w:r w:rsidRPr="00420972">
          <w:rPr>
            <w:rStyle w:val="afd"/>
            <w:rFonts w:ascii="Times New Roman" w:hAnsi="Times New Roman" w:cs="Times New Roman"/>
            <w:color w:val="000000" w:themeColor="text1"/>
            <w:sz w:val="28"/>
            <w:szCs w:val="28"/>
          </w:rPr>
          <w:t xml:space="preserve">деловыми качествами </w:t>
        </w:r>
      </w:hyperlink>
      <w:r w:rsidRPr="00420972">
        <w:rPr>
          <w:rFonts w:ascii="Times New Roman" w:hAnsi="Times New Roman" w:cs="Times New Roman"/>
          <w:color w:val="000000" w:themeColor="text1"/>
          <w:sz w:val="28"/>
          <w:szCs w:val="28"/>
        </w:rPr>
        <w:t>работников, не допускается, за исключением случаев, вкоторыхправоилиобязанностьустанавливатьтакиеограниченияилипреимуществапредусмотреныфедеральнымизаконами.</w:t>
      </w:r>
    </w:p>
    <w:p w:rsidR="00B3416D" w:rsidRPr="00420972" w:rsidRDefault="00B3416D" w:rsidP="00420972">
      <w:pPr>
        <w:pStyle w:val="a3"/>
        <w:widowControl w:val="0"/>
        <w:numPr>
          <w:ilvl w:val="2"/>
          <w:numId w:val="24"/>
        </w:numPr>
        <w:tabs>
          <w:tab w:val="left" w:pos="1923"/>
        </w:tabs>
        <w:autoSpaceDE w:val="0"/>
        <w:autoSpaceDN w:val="0"/>
        <w:spacing w:after="0" w:line="240" w:lineRule="auto"/>
        <w:ind w:left="284" w:right="111"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Запрещается отказывать в заключении трудового договора женщинам по мотивам,связаннымсбеременностьюилиналичиемдетей.</w:t>
      </w:r>
    </w:p>
    <w:p w:rsidR="00B3416D" w:rsidRPr="00420972" w:rsidRDefault="00B3416D" w:rsidP="00420972">
      <w:pPr>
        <w:pStyle w:val="a3"/>
        <w:widowControl w:val="0"/>
        <w:numPr>
          <w:ilvl w:val="2"/>
          <w:numId w:val="24"/>
        </w:numPr>
        <w:tabs>
          <w:tab w:val="left" w:pos="2081"/>
        </w:tabs>
        <w:autoSpaceDE w:val="0"/>
        <w:autoSpaceDN w:val="0"/>
        <w:spacing w:after="0" w:line="240" w:lineRule="auto"/>
        <w:ind w:left="284" w:right="111"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Запрещаетсяотказыватьвзаключениитрудовогодоговораработникам,приглашеннымвписьменнойформенаработувпорядкепереводаотдругогоработодателя,втечениеодногомесяцасодняувольненияспрежнегоместа работы.</w:t>
      </w:r>
    </w:p>
    <w:p w:rsidR="00B3416D" w:rsidRPr="00420972" w:rsidRDefault="00B3416D" w:rsidP="00420972">
      <w:pPr>
        <w:pStyle w:val="a3"/>
        <w:widowControl w:val="0"/>
        <w:numPr>
          <w:ilvl w:val="2"/>
          <w:numId w:val="24"/>
        </w:numPr>
        <w:tabs>
          <w:tab w:val="left" w:pos="1923"/>
        </w:tabs>
        <w:autoSpaceDE w:val="0"/>
        <w:autoSpaceDN w:val="0"/>
        <w:spacing w:after="0" w:line="240" w:lineRule="auto"/>
        <w:ind w:left="284" w:right="112"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Пописьменномутребованиюлица,которомуотказановзаключениитрудового</w:t>
      </w:r>
      <w:r w:rsidRPr="00420972">
        <w:rPr>
          <w:rFonts w:ascii="Times New Roman" w:hAnsi="Times New Roman" w:cs="Times New Roman"/>
          <w:color w:val="000000" w:themeColor="text1"/>
          <w:spacing w:val="-1"/>
          <w:sz w:val="28"/>
          <w:szCs w:val="28"/>
        </w:rPr>
        <w:t>договора,заведующий</w:t>
      </w:r>
      <w:r w:rsidRPr="00420972">
        <w:rPr>
          <w:rFonts w:ascii="Times New Roman" w:hAnsi="Times New Roman" w:cs="Times New Roman"/>
          <w:color w:val="000000" w:themeColor="text1"/>
          <w:sz w:val="28"/>
          <w:szCs w:val="28"/>
        </w:rPr>
        <w:t>ДОУобязансообщитьпричинуотказавписьменнойформевсрокнепозднеечемвтечение семирабочихднейсодня предъявлениятакоготребования.</w:t>
      </w:r>
    </w:p>
    <w:p w:rsidR="00B3416D" w:rsidRPr="00420972" w:rsidRDefault="00B3416D" w:rsidP="00420972">
      <w:pPr>
        <w:pStyle w:val="a3"/>
        <w:widowControl w:val="0"/>
        <w:numPr>
          <w:ilvl w:val="2"/>
          <w:numId w:val="24"/>
        </w:numPr>
        <w:tabs>
          <w:tab w:val="left" w:pos="1923"/>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Отказ взаключениитрудовогодоговораможетбытьобжалованвсуд.</w:t>
      </w:r>
    </w:p>
    <w:p w:rsidR="00B3416D" w:rsidRPr="00420972" w:rsidRDefault="00B3416D" w:rsidP="00420972">
      <w:pPr>
        <w:pStyle w:val="a3"/>
        <w:widowControl w:val="0"/>
        <w:numPr>
          <w:ilvl w:val="2"/>
          <w:numId w:val="24"/>
        </w:numPr>
        <w:tabs>
          <w:tab w:val="left" w:pos="2081"/>
        </w:tabs>
        <w:autoSpaceDE w:val="0"/>
        <w:autoSpaceDN w:val="0"/>
        <w:spacing w:after="0" w:line="240" w:lineRule="auto"/>
        <w:ind w:left="284" w:right="111"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Кпедагогическойдеятельностидопускаютсялица,имеющиесреднеепрофессиональноеиливысшееобразованиеиотвечающиеквалификационнымтребованиям, указанных в квалификационных справочниках и (или) профессиональныхстандартах</w:t>
      </w:r>
    </w:p>
    <w:p w:rsidR="00B3416D" w:rsidRPr="00420972" w:rsidRDefault="00B3416D" w:rsidP="00420972">
      <w:pPr>
        <w:pStyle w:val="a3"/>
        <w:widowControl w:val="0"/>
        <w:numPr>
          <w:ilvl w:val="2"/>
          <w:numId w:val="24"/>
        </w:numPr>
        <w:tabs>
          <w:tab w:val="left" w:pos="1923"/>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Кпедагогическойдеятельностинедопускаютсялица:</w:t>
      </w:r>
    </w:p>
    <w:p w:rsidR="00B3416D" w:rsidRPr="00420972" w:rsidRDefault="00B3416D" w:rsidP="00420972">
      <w:pPr>
        <w:pStyle w:val="a3"/>
        <w:widowControl w:val="0"/>
        <w:numPr>
          <w:ilvl w:val="0"/>
          <w:numId w:val="25"/>
        </w:numPr>
        <w:tabs>
          <w:tab w:val="left" w:pos="1875"/>
        </w:tabs>
        <w:autoSpaceDE w:val="0"/>
        <w:autoSpaceDN w:val="0"/>
        <w:spacing w:after="0" w:line="240" w:lineRule="auto"/>
        <w:ind w:left="284" w:right="112"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лишенныеправазаниматьсяпедагогическойдеятельностьювсоответствиисвступившимвзаконную силуприговоромсуда;</w:t>
      </w:r>
    </w:p>
    <w:p w:rsidR="00B3416D" w:rsidRPr="00420972" w:rsidRDefault="00B3416D" w:rsidP="00420972">
      <w:pPr>
        <w:pStyle w:val="a3"/>
        <w:widowControl w:val="0"/>
        <w:numPr>
          <w:ilvl w:val="0"/>
          <w:numId w:val="25"/>
        </w:numPr>
        <w:tabs>
          <w:tab w:val="left" w:pos="1928"/>
        </w:tabs>
        <w:autoSpaceDE w:val="0"/>
        <w:autoSpaceDN w:val="0"/>
        <w:spacing w:after="0" w:line="240" w:lineRule="auto"/>
        <w:ind w:left="284" w:right="109"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имеющие или имевшие судимость, подвергавшиеся уголовному преследованию (заисключением лиц, уголовное преследование в отношении которых прекращено по</w:t>
      </w:r>
      <w:r w:rsidRPr="00420972">
        <w:rPr>
          <w:rFonts w:ascii="Times New Roman" w:hAnsi="Times New Roman" w:cs="Times New Roman"/>
          <w:color w:val="000000" w:themeColor="text1"/>
          <w:spacing w:val="-1"/>
          <w:sz w:val="28"/>
          <w:szCs w:val="28"/>
        </w:rPr>
        <w:t>реабилитирующимоснованиям),</w:t>
      </w:r>
      <w:r w:rsidRPr="00420972">
        <w:rPr>
          <w:rFonts w:ascii="Times New Roman" w:hAnsi="Times New Roman" w:cs="Times New Roman"/>
          <w:color w:val="000000" w:themeColor="text1"/>
          <w:sz w:val="28"/>
          <w:szCs w:val="28"/>
        </w:rPr>
        <w:t>запреступленияпротивжизнииздоровья,свободы,честиидостоинстваличности(заисключениемнезаконнойгоспитализациивмедицинскуюорганизацию,оказывающуюпсихиатрическуюпомощьвстационарныхусловияхиклеветы),половойнеприкосновенностииполовойсвободыличности,противсемьиинесовершеннолетних,здоровьянаселенияиобщественнойнравственности,основконституционногострояибезопасностигосударства,мираибезопасностичеловечества,атакжепротивобщественнойбезопасности;</w:t>
      </w:r>
    </w:p>
    <w:p w:rsidR="00B3416D" w:rsidRPr="00420972" w:rsidRDefault="00B3416D" w:rsidP="00420972">
      <w:pPr>
        <w:pStyle w:val="a3"/>
        <w:widowControl w:val="0"/>
        <w:numPr>
          <w:ilvl w:val="0"/>
          <w:numId w:val="25"/>
        </w:numPr>
        <w:tabs>
          <w:tab w:val="left" w:pos="1928"/>
        </w:tabs>
        <w:autoSpaceDE w:val="0"/>
        <w:autoSpaceDN w:val="0"/>
        <w:spacing w:after="0" w:line="240" w:lineRule="auto"/>
        <w:ind w:left="284" w:right="11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имеющие неснятую или непогашенную судимость за иные умышленные тяжкие иособотяжкиепреступления;</w:t>
      </w:r>
    </w:p>
    <w:p w:rsidR="00B3416D" w:rsidRPr="00420972" w:rsidRDefault="00B3416D" w:rsidP="00420972">
      <w:pPr>
        <w:pStyle w:val="a3"/>
        <w:widowControl w:val="0"/>
        <w:numPr>
          <w:ilvl w:val="0"/>
          <w:numId w:val="25"/>
        </w:numPr>
        <w:tabs>
          <w:tab w:val="left" w:pos="1928"/>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признанныенедееспособнымив установленномфедеральнымзаконом порядке;</w:t>
      </w:r>
    </w:p>
    <w:p w:rsidR="00B3416D" w:rsidRPr="00420972" w:rsidRDefault="00B3416D" w:rsidP="00420972">
      <w:pPr>
        <w:pStyle w:val="a3"/>
        <w:widowControl w:val="0"/>
        <w:numPr>
          <w:ilvl w:val="0"/>
          <w:numId w:val="25"/>
        </w:numPr>
        <w:tabs>
          <w:tab w:val="left" w:pos="1928"/>
          <w:tab w:val="left" w:pos="5944"/>
        </w:tabs>
        <w:autoSpaceDE w:val="0"/>
        <w:autoSpaceDN w:val="0"/>
        <w:spacing w:after="0" w:line="240" w:lineRule="auto"/>
        <w:ind w:left="284" w:right="11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имеющие заболевания, предусмотренные перечнем, утверждаемым федеральныморганомисполнительнойвласти,</w:t>
      </w:r>
      <w:r w:rsidRPr="00420972">
        <w:rPr>
          <w:rFonts w:ascii="Times New Roman" w:hAnsi="Times New Roman" w:cs="Times New Roman"/>
          <w:color w:val="000000" w:themeColor="text1"/>
          <w:sz w:val="28"/>
          <w:szCs w:val="28"/>
        </w:rPr>
        <w:tab/>
        <w:t>осуществляющимфункциипо выработкегосударственнойполитикиинормативно-правовомурегулированиювобластиздравоохранения.</w:t>
      </w:r>
    </w:p>
    <w:p w:rsidR="00B3416D" w:rsidRPr="00420972" w:rsidRDefault="00B3416D" w:rsidP="00420972">
      <w:pPr>
        <w:pStyle w:val="a3"/>
        <w:widowControl w:val="0"/>
        <w:numPr>
          <w:ilvl w:val="2"/>
          <w:numId w:val="24"/>
        </w:numPr>
        <w:tabs>
          <w:tab w:val="left" w:pos="1928"/>
        </w:tabs>
        <w:autoSpaceDE w:val="0"/>
        <w:autoSpaceDN w:val="0"/>
        <w:spacing w:after="0" w:line="240" w:lineRule="auto"/>
        <w:ind w:left="284" w:right="107"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 xml:space="preserve">Лицаимевшиесудимостьзасовершениепреступленийнебольшойтяжестиипреступлений средней тяжести против жизни и здоровья, свободы, чести и достоинстваличности(заисключениемнезаконнойгоспитализациивмедицинскуюорганизацию,оказывающую психиатрическую помощь в стационарных условиях и клеветы), семьи инесовершеннолетних,здоровьянаселенияиобщественнойнравственности,основконституционного строя и безопасности государства, мира и безопасности </w:t>
      </w:r>
      <w:r w:rsidRPr="00420972">
        <w:rPr>
          <w:rFonts w:ascii="Times New Roman" w:hAnsi="Times New Roman" w:cs="Times New Roman"/>
          <w:color w:val="000000" w:themeColor="text1"/>
          <w:sz w:val="28"/>
          <w:szCs w:val="28"/>
        </w:rPr>
        <w:lastRenderedPageBreak/>
        <w:t>человечества, атакже против общественной безопасности, и лица, уголовное преследование в отношениикоторыхпообвинениювсовершенииэтихпреступленийпрекращенопонереабилитирующим основаниям, могут быть допущены к педагогической деятельности приналичии решения комиссии по делам несовершеннолетних и защите их прав, созданнойвысшимисполнительныморганомгосударственнойвластисубъектаРоссийскойФедерации,одопускеихк педагогическойдеятельности.</w:t>
      </w:r>
    </w:p>
    <w:p w:rsidR="00B3416D" w:rsidRPr="00420972" w:rsidRDefault="00B3416D" w:rsidP="00420972">
      <w:pPr>
        <w:pStyle w:val="2"/>
        <w:keepNext w:val="0"/>
        <w:keepLines w:val="0"/>
        <w:widowControl w:val="0"/>
        <w:numPr>
          <w:ilvl w:val="1"/>
          <w:numId w:val="22"/>
        </w:numPr>
        <w:tabs>
          <w:tab w:val="left" w:pos="1731"/>
        </w:tabs>
        <w:autoSpaceDE w:val="0"/>
        <w:autoSpaceDN w:val="0"/>
        <w:spacing w:before="0" w:line="240" w:lineRule="auto"/>
        <w:ind w:left="284" w:firstLine="283"/>
        <w:jc w:val="both"/>
        <w:rPr>
          <w:rFonts w:ascii="Times New Roman" w:hAnsi="Times New Roman"/>
          <w:color w:val="000000" w:themeColor="text1"/>
          <w:sz w:val="28"/>
          <w:szCs w:val="28"/>
        </w:rPr>
      </w:pPr>
      <w:bookmarkStart w:id="3" w:name="1.4._Перевод_работника_на_другую_работу_"/>
      <w:bookmarkEnd w:id="3"/>
      <w:r w:rsidRPr="00420972">
        <w:rPr>
          <w:rFonts w:ascii="Times New Roman" w:hAnsi="Times New Roman"/>
          <w:color w:val="000000" w:themeColor="text1"/>
          <w:sz w:val="28"/>
          <w:szCs w:val="28"/>
        </w:rPr>
        <w:t>Переводработниканадругуюработу(ст.72.1,ст.72.2 ТКРФ).</w:t>
      </w:r>
    </w:p>
    <w:p w:rsidR="00B3416D" w:rsidRPr="00420972" w:rsidRDefault="00B3416D" w:rsidP="00420972">
      <w:pPr>
        <w:pStyle w:val="a3"/>
        <w:widowControl w:val="0"/>
        <w:numPr>
          <w:ilvl w:val="2"/>
          <w:numId w:val="26"/>
        </w:numPr>
        <w:tabs>
          <w:tab w:val="left" w:pos="1928"/>
        </w:tabs>
        <w:autoSpaceDE w:val="0"/>
        <w:autoSpaceDN w:val="0"/>
        <w:spacing w:after="0" w:line="240" w:lineRule="auto"/>
        <w:ind w:left="284" w:right="111"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Изменениеопределенныхсторонамиусловийтрудовогодоговора,втомчислеперевод на другую работу, допускается только по соглашению сторон трудового договора.Соглашениеобизмененииопределенныхсторонамиусловийтрудовогодоговоразаключаетсявписьменнойформе.</w:t>
      </w:r>
    </w:p>
    <w:p w:rsidR="00B3416D" w:rsidRPr="00420972" w:rsidRDefault="00B3416D" w:rsidP="00420972">
      <w:pPr>
        <w:pStyle w:val="a3"/>
        <w:widowControl w:val="0"/>
        <w:numPr>
          <w:ilvl w:val="2"/>
          <w:numId w:val="26"/>
        </w:numPr>
        <w:tabs>
          <w:tab w:val="left" w:pos="1928"/>
        </w:tabs>
        <w:autoSpaceDE w:val="0"/>
        <w:autoSpaceDN w:val="0"/>
        <w:spacing w:after="0" w:line="240" w:lineRule="auto"/>
        <w:ind w:left="284" w:right="113"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b/>
          <w:color w:val="000000" w:themeColor="text1"/>
          <w:sz w:val="28"/>
          <w:szCs w:val="28"/>
        </w:rPr>
        <w:t>Переводнадругуюработу</w:t>
      </w:r>
      <w:r w:rsidRPr="00420972">
        <w:rPr>
          <w:rFonts w:ascii="Times New Roman" w:hAnsi="Times New Roman" w:cs="Times New Roman"/>
          <w:color w:val="000000" w:themeColor="text1"/>
          <w:sz w:val="28"/>
          <w:szCs w:val="28"/>
        </w:rPr>
        <w:t>-постоянноеиливременноеизменениетрудовойфункции работника при продолжении работы у того же работодателя, а также перевод наработувдругую местностьвместес работодателем.</w:t>
      </w:r>
    </w:p>
    <w:p w:rsidR="00B3416D" w:rsidRPr="00420972" w:rsidRDefault="00B3416D" w:rsidP="00420972">
      <w:pPr>
        <w:pStyle w:val="a3"/>
        <w:widowControl w:val="0"/>
        <w:numPr>
          <w:ilvl w:val="2"/>
          <w:numId w:val="26"/>
        </w:numPr>
        <w:tabs>
          <w:tab w:val="left" w:pos="1928"/>
        </w:tabs>
        <w:autoSpaceDE w:val="0"/>
        <w:autoSpaceDN w:val="0"/>
        <w:spacing w:after="0" w:line="240" w:lineRule="auto"/>
        <w:ind w:left="284" w:right="109"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По соглашению сторон, заключаемому в письменной форме, работник может быть</w:t>
      </w:r>
      <w:r w:rsidRPr="00420972">
        <w:rPr>
          <w:rFonts w:ascii="Times New Roman" w:hAnsi="Times New Roman" w:cs="Times New Roman"/>
          <w:color w:val="000000" w:themeColor="text1"/>
          <w:spacing w:val="-1"/>
          <w:sz w:val="28"/>
          <w:szCs w:val="28"/>
        </w:rPr>
        <w:t>временнопереведеннадругую</w:t>
      </w:r>
      <w:r w:rsidRPr="00420972">
        <w:rPr>
          <w:rFonts w:ascii="Times New Roman" w:hAnsi="Times New Roman" w:cs="Times New Roman"/>
          <w:color w:val="000000" w:themeColor="text1"/>
          <w:sz w:val="28"/>
          <w:szCs w:val="28"/>
        </w:rPr>
        <w:t>работувДОУнасрокдоодногогода,авслучае,когдатакойпереводосуществляетсядлязамещениявременноотсутствующегоработника,закоторымвсоответствии с законом сохраняется место работы, - до выхода этого работника на работу.Если по окончании срока перевода прежняя работа работнику не предоставлена, а он непотребовал ее предоставления и продолжает работать, то условие соглашения о временномхарактере переводаутрачиваетсилуипереводсчитаетсяпостоянным.</w:t>
      </w:r>
    </w:p>
    <w:p w:rsidR="00B3416D" w:rsidRPr="00420972" w:rsidRDefault="00B3416D" w:rsidP="00420972">
      <w:pPr>
        <w:pStyle w:val="a3"/>
        <w:widowControl w:val="0"/>
        <w:numPr>
          <w:ilvl w:val="2"/>
          <w:numId w:val="26"/>
        </w:numPr>
        <w:tabs>
          <w:tab w:val="left" w:pos="1928"/>
        </w:tabs>
        <w:autoSpaceDE w:val="0"/>
        <w:autoSpaceDN w:val="0"/>
        <w:spacing w:after="0" w:line="240" w:lineRule="auto"/>
        <w:ind w:left="284" w:right="112"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Перевод на другую работу допускается только с письменного согласия работника, заисключениемслучаев:</w:t>
      </w:r>
    </w:p>
    <w:p w:rsidR="00B3416D" w:rsidRPr="00420972" w:rsidRDefault="00B3416D" w:rsidP="00420972">
      <w:pPr>
        <w:pStyle w:val="a3"/>
        <w:widowControl w:val="0"/>
        <w:numPr>
          <w:ilvl w:val="3"/>
          <w:numId w:val="26"/>
        </w:numPr>
        <w:tabs>
          <w:tab w:val="left" w:pos="1952"/>
        </w:tabs>
        <w:autoSpaceDE w:val="0"/>
        <w:autoSpaceDN w:val="0"/>
        <w:spacing w:after="0" w:line="240" w:lineRule="auto"/>
        <w:ind w:left="284" w:right="107"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 случае катастрофы природного или техногенного характера, производственнойаварии,несчастногослучаянапроизводстве,пожара,наводнения,голода,землетрясения,эпидемииилиэпизоотииивлюбыхисключительныхслучаях,</w:t>
      </w:r>
      <w:r w:rsidRPr="00420972">
        <w:rPr>
          <w:rFonts w:ascii="Times New Roman" w:hAnsi="Times New Roman" w:cs="Times New Roman"/>
          <w:color w:val="000000" w:themeColor="text1"/>
          <w:spacing w:val="-1"/>
          <w:sz w:val="28"/>
          <w:szCs w:val="28"/>
        </w:rPr>
        <w:t>ставящих</w:t>
      </w:r>
      <w:r w:rsidRPr="00420972">
        <w:rPr>
          <w:rFonts w:ascii="Times New Roman" w:hAnsi="Times New Roman" w:cs="Times New Roman"/>
          <w:color w:val="000000" w:themeColor="text1"/>
          <w:sz w:val="28"/>
          <w:szCs w:val="28"/>
        </w:rPr>
        <w:t>подугрозужизньилинормальныежизненныеусловиявсегонаселенияилиегочасти,работникможетбытьпереведенбезегосогласиянасрокдоодногомесяцананеобусловленнуютрудовымдоговоромработуутогожеработодателядляпредотвращенияуказанныхслучаевилиустраненияихпоследствий;</w:t>
      </w:r>
    </w:p>
    <w:p w:rsidR="00B3416D" w:rsidRPr="00420972" w:rsidRDefault="00B3416D" w:rsidP="00420972">
      <w:pPr>
        <w:pStyle w:val="a3"/>
        <w:widowControl w:val="0"/>
        <w:numPr>
          <w:ilvl w:val="3"/>
          <w:numId w:val="26"/>
        </w:numPr>
        <w:tabs>
          <w:tab w:val="left" w:pos="1952"/>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 xml:space="preserve">перевод работника без его согласия на срок до одного месяца на не обусловленнуютрудовым договором работу у того же работодателя допускается также в случаяхпростоя(временнойприостановкиработыпопричинамэкономического,технологического, технического или организационного характера), необходимостипредотвращенияуничтоженияилипорчиимуществалибозамещениявременноотсутствующегоработника,еслипростойилинеобходимостьпредотвращенияуничтоженияилипорчиимуществалибозамещениявременноотсутствующегоработника вызваны чрезвычайными обстоятельствами, указанными в </w:t>
      </w:r>
      <w:hyperlink r:id="rId17" w:history="1">
        <w:r w:rsidRPr="00420972">
          <w:rPr>
            <w:rStyle w:val="afd"/>
            <w:rFonts w:ascii="Times New Roman" w:hAnsi="Times New Roman" w:cs="Times New Roman"/>
            <w:color w:val="000000" w:themeColor="text1"/>
            <w:sz w:val="28"/>
            <w:szCs w:val="28"/>
          </w:rPr>
          <w:t xml:space="preserve">части </w:t>
        </w:r>
      </w:hyperlink>
      <w:hyperlink r:id="rId18" w:history="1">
        <w:r w:rsidRPr="00420972">
          <w:rPr>
            <w:rStyle w:val="afd"/>
            <w:rFonts w:ascii="Times New Roman" w:hAnsi="Times New Roman" w:cs="Times New Roman"/>
            <w:color w:val="000000" w:themeColor="text1"/>
            <w:sz w:val="28"/>
            <w:szCs w:val="28"/>
          </w:rPr>
          <w:t>второй</w:t>
        </w:r>
      </w:hyperlink>
      <w:r w:rsidRPr="00420972">
        <w:rPr>
          <w:rFonts w:ascii="Times New Roman" w:hAnsi="Times New Roman" w:cs="Times New Roman"/>
          <w:color w:val="000000" w:themeColor="text1"/>
          <w:sz w:val="28"/>
          <w:szCs w:val="28"/>
        </w:rPr>
        <w:t>настоящейстатьи.Приэтомпереводнаработу,требующуюболеенизкойквалификации,допускаетсятолькосписьменногосогласияработника.</w:t>
      </w:r>
    </w:p>
    <w:p w:rsidR="00B3416D" w:rsidRPr="00420972" w:rsidRDefault="00B3416D" w:rsidP="00420972">
      <w:pPr>
        <w:pStyle w:val="a3"/>
        <w:widowControl w:val="0"/>
        <w:numPr>
          <w:ilvl w:val="2"/>
          <w:numId w:val="26"/>
        </w:numPr>
        <w:tabs>
          <w:tab w:val="left" w:pos="1952"/>
        </w:tabs>
        <w:autoSpaceDE w:val="0"/>
        <w:autoSpaceDN w:val="0"/>
        <w:spacing w:after="0" w:line="240" w:lineRule="auto"/>
        <w:ind w:left="284" w:right="109"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lastRenderedPageBreak/>
        <w:t>Пописьменной просьбе работника или с его письменногосогласия может бытьосуществлен перевод работника на постоянную работу к другому работодателю. При этомтрудовойдоговорпопрежнемуместуработыпрекращается(п.5ч.1</w:t>
      </w:r>
      <w:hyperlink r:id="rId19" w:history="1">
        <w:r w:rsidRPr="00420972">
          <w:rPr>
            <w:rStyle w:val="afd"/>
            <w:rFonts w:ascii="Times New Roman" w:hAnsi="Times New Roman" w:cs="Times New Roman"/>
            <w:color w:val="000000" w:themeColor="text1"/>
            <w:sz w:val="28"/>
            <w:szCs w:val="28"/>
          </w:rPr>
          <w:t>ст.77</w:t>
        </w:r>
      </w:hyperlink>
      <w:r w:rsidRPr="00420972">
        <w:rPr>
          <w:rFonts w:ascii="Times New Roman" w:hAnsi="Times New Roman" w:cs="Times New Roman"/>
          <w:color w:val="000000" w:themeColor="text1"/>
          <w:sz w:val="28"/>
          <w:szCs w:val="28"/>
        </w:rPr>
        <w:t>ТКРФ).</w:t>
      </w:r>
    </w:p>
    <w:p w:rsidR="00B3416D" w:rsidRDefault="00B3416D" w:rsidP="00420972">
      <w:pPr>
        <w:pStyle w:val="a3"/>
        <w:widowControl w:val="0"/>
        <w:numPr>
          <w:ilvl w:val="2"/>
          <w:numId w:val="26"/>
        </w:numPr>
        <w:tabs>
          <w:tab w:val="left" w:pos="1952"/>
        </w:tabs>
        <w:autoSpaceDE w:val="0"/>
        <w:autoSpaceDN w:val="0"/>
        <w:spacing w:after="0" w:line="240" w:lineRule="auto"/>
        <w:ind w:left="284" w:right="111"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НетребуетсогласияработникаперемещениевДОУнадругоерабочееместо,поручение ему работы на другом механизме или агрегате, если это не влечет за собойизмененияопределенныхсторонамиусловийтрудовогодоговора.</w:t>
      </w:r>
    </w:p>
    <w:p w:rsidR="00B3416D" w:rsidRPr="00420972" w:rsidRDefault="00B3416D" w:rsidP="00420972">
      <w:pPr>
        <w:pStyle w:val="a3"/>
        <w:widowControl w:val="0"/>
        <w:numPr>
          <w:ilvl w:val="2"/>
          <w:numId w:val="26"/>
        </w:numPr>
        <w:tabs>
          <w:tab w:val="left" w:pos="1952"/>
        </w:tabs>
        <w:autoSpaceDE w:val="0"/>
        <w:autoSpaceDN w:val="0"/>
        <w:spacing w:after="0" w:line="240" w:lineRule="auto"/>
        <w:ind w:left="284" w:right="108"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Запрещаетсяпереводитьиперемещатьработниканаработу,противопоказаннуюемупосостоянию здоровья.</w:t>
      </w:r>
    </w:p>
    <w:p w:rsidR="00B3416D" w:rsidRPr="00420972" w:rsidRDefault="00B3416D" w:rsidP="00420972">
      <w:pPr>
        <w:pStyle w:val="a3"/>
        <w:widowControl w:val="0"/>
        <w:numPr>
          <w:ilvl w:val="2"/>
          <w:numId w:val="26"/>
        </w:numPr>
        <w:tabs>
          <w:tab w:val="left" w:pos="1952"/>
        </w:tabs>
        <w:autoSpaceDE w:val="0"/>
        <w:autoSpaceDN w:val="0"/>
        <w:spacing w:after="0" w:line="240" w:lineRule="auto"/>
        <w:ind w:left="284" w:right="109"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Работника,нуждающегосявпереводенадругуюработувсоответствиис</w:t>
      </w:r>
      <w:r w:rsidRPr="00420972">
        <w:rPr>
          <w:rFonts w:ascii="Times New Roman" w:hAnsi="Times New Roman" w:cs="Times New Roman"/>
          <w:color w:val="000000" w:themeColor="text1"/>
          <w:spacing w:val="-1"/>
          <w:sz w:val="28"/>
          <w:szCs w:val="28"/>
        </w:rPr>
        <w:t>медицинским</w:t>
      </w:r>
      <w:r w:rsidRPr="00420972">
        <w:rPr>
          <w:rFonts w:ascii="Times New Roman" w:hAnsi="Times New Roman" w:cs="Times New Roman"/>
          <w:color w:val="000000" w:themeColor="text1"/>
          <w:sz w:val="28"/>
          <w:szCs w:val="28"/>
        </w:rPr>
        <w:t>заключением,сегописьменногосогласиязаведующийДОУобязанперевестина другую имеющуюся в ДОУ работу, не противопоказанную работнику по состояниюздоровья.</w:t>
      </w:r>
    </w:p>
    <w:p w:rsidR="00B3416D" w:rsidRPr="00420972" w:rsidRDefault="00B3416D" w:rsidP="00420972">
      <w:pPr>
        <w:pStyle w:val="a3"/>
        <w:widowControl w:val="0"/>
        <w:numPr>
          <w:ilvl w:val="2"/>
          <w:numId w:val="26"/>
        </w:numPr>
        <w:tabs>
          <w:tab w:val="left" w:pos="1952"/>
        </w:tabs>
        <w:autoSpaceDE w:val="0"/>
        <w:autoSpaceDN w:val="0"/>
        <w:spacing w:after="0" w:line="240" w:lineRule="auto"/>
        <w:ind w:left="284" w:right="108"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Еслиработник,нуждающийсявсоответствиисмедицинскимзаключениемвовременномпереводенадругуюработунасрокдочетырехмесяцев,отказываетсяотперевода либо соответствующая работа в ДОУ отсутствует, то заведующий ДОУ обязан навесьуказанныйвмедицинскомзаключениисрокотстранитьработникаотработыссохранениемместаработы(должности).</w:t>
      </w:r>
    </w:p>
    <w:p w:rsidR="00B3416D" w:rsidRPr="00420972" w:rsidRDefault="00B3416D" w:rsidP="00420972">
      <w:pPr>
        <w:pStyle w:val="a3"/>
        <w:widowControl w:val="0"/>
        <w:numPr>
          <w:ilvl w:val="2"/>
          <w:numId w:val="26"/>
        </w:numPr>
        <w:tabs>
          <w:tab w:val="left" w:pos="2019"/>
        </w:tabs>
        <w:autoSpaceDE w:val="0"/>
        <w:autoSpaceDN w:val="0"/>
        <w:spacing w:after="0" w:line="240" w:lineRule="auto"/>
        <w:ind w:left="284" w:right="107"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 период отстранения от работы заработная плата работнику не начисляется, заисключением случаев, предусмотренных ТК РФ, коллективным договором, соглашениями,трудовымдоговором.</w:t>
      </w:r>
    </w:p>
    <w:p w:rsidR="00B3416D" w:rsidRPr="00420972" w:rsidRDefault="00B3416D" w:rsidP="00420972">
      <w:pPr>
        <w:pStyle w:val="a3"/>
        <w:widowControl w:val="0"/>
        <w:numPr>
          <w:ilvl w:val="2"/>
          <w:numId w:val="26"/>
        </w:numPr>
        <w:tabs>
          <w:tab w:val="left" w:pos="2086"/>
        </w:tabs>
        <w:autoSpaceDE w:val="0"/>
        <w:autoSpaceDN w:val="0"/>
        <w:spacing w:after="0" w:line="240" w:lineRule="auto"/>
        <w:ind w:left="284" w:right="110"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Есливсоответствиисмедицинскимзаключениемработникнуждаетсявовременном переводе на другую работу на срок более четырех месяцев или в постоянномпереводе, то при его отказе от перевода либо отсутствии в ДОУ соответствующей работытрудовойдоговорпрекращаетсявсоответствиисп.8ч. 1</w:t>
      </w:r>
      <w:hyperlink r:id="rId20" w:history="1">
        <w:r w:rsidRPr="00420972">
          <w:rPr>
            <w:rStyle w:val="afd"/>
            <w:rFonts w:ascii="Times New Roman" w:hAnsi="Times New Roman" w:cs="Times New Roman"/>
            <w:color w:val="000000" w:themeColor="text1"/>
            <w:sz w:val="28"/>
            <w:szCs w:val="28"/>
          </w:rPr>
          <w:t>ст.77</w:t>
        </w:r>
      </w:hyperlink>
      <w:r w:rsidRPr="00420972">
        <w:rPr>
          <w:rFonts w:ascii="Times New Roman" w:hAnsi="Times New Roman" w:cs="Times New Roman"/>
          <w:color w:val="000000" w:themeColor="text1"/>
          <w:sz w:val="28"/>
          <w:szCs w:val="28"/>
        </w:rPr>
        <w:t>ТКРФ.</w:t>
      </w:r>
    </w:p>
    <w:p w:rsidR="00B3416D" w:rsidRPr="00420972" w:rsidRDefault="00B3416D" w:rsidP="00420972">
      <w:pPr>
        <w:pStyle w:val="a3"/>
        <w:widowControl w:val="0"/>
        <w:numPr>
          <w:ilvl w:val="2"/>
          <w:numId w:val="26"/>
        </w:numPr>
        <w:tabs>
          <w:tab w:val="left" w:pos="2086"/>
        </w:tabs>
        <w:autoSpaceDE w:val="0"/>
        <w:autoSpaceDN w:val="0"/>
        <w:spacing w:after="0" w:line="240" w:lineRule="auto"/>
        <w:ind w:left="284" w:right="108"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ТрудовойдоговорсзаведующимДОУиегозаместителямивсоответствиис</w:t>
      </w:r>
      <w:r w:rsidRPr="00420972">
        <w:rPr>
          <w:rFonts w:ascii="Times New Roman" w:hAnsi="Times New Roman" w:cs="Times New Roman"/>
          <w:color w:val="000000" w:themeColor="text1"/>
          <w:spacing w:val="-1"/>
          <w:sz w:val="28"/>
          <w:szCs w:val="28"/>
        </w:rPr>
        <w:t>медицинскимзаключениемвовременном</w:t>
      </w:r>
      <w:r w:rsidRPr="00420972">
        <w:rPr>
          <w:rFonts w:ascii="Times New Roman" w:hAnsi="Times New Roman" w:cs="Times New Roman"/>
          <w:color w:val="000000" w:themeColor="text1"/>
          <w:sz w:val="28"/>
          <w:szCs w:val="28"/>
        </w:rPr>
        <w:t>иливпостоянномпереводенадругуюработу,приотказеотпереводалибоотсутствиивДОУсоответствующейработыпрекращаетсявсоответствиисост. 77ТК РФ.</w:t>
      </w:r>
    </w:p>
    <w:p w:rsidR="00B3416D" w:rsidRPr="00420972" w:rsidRDefault="00B3416D" w:rsidP="00420972">
      <w:pPr>
        <w:pStyle w:val="2"/>
        <w:keepNext w:val="0"/>
        <w:keepLines w:val="0"/>
        <w:widowControl w:val="0"/>
        <w:numPr>
          <w:ilvl w:val="1"/>
          <w:numId w:val="22"/>
        </w:numPr>
        <w:tabs>
          <w:tab w:val="left" w:pos="1731"/>
        </w:tabs>
        <w:autoSpaceDE w:val="0"/>
        <w:autoSpaceDN w:val="0"/>
        <w:spacing w:before="0" w:line="240" w:lineRule="auto"/>
        <w:ind w:left="284" w:firstLine="283"/>
        <w:jc w:val="both"/>
        <w:rPr>
          <w:rFonts w:ascii="Times New Roman" w:hAnsi="Times New Roman"/>
          <w:color w:val="000000" w:themeColor="text1"/>
          <w:sz w:val="28"/>
          <w:szCs w:val="28"/>
        </w:rPr>
      </w:pPr>
      <w:r w:rsidRPr="00420972">
        <w:rPr>
          <w:rFonts w:ascii="Times New Roman" w:hAnsi="Times New Roman"/>
          <w:color w:val="000000" w:themeColor="text1"/>
          <w:sz w:val="28"/>
          <w:szCs w:val="28"/>
        </w:rPr>
        <w:t>Порядок отстранения отработы</w:t>
      </w:r>
    </w:p>
    <w:p w:rsidR="00B3416D" w:rsidRPr="00420972" w:rsidRDefault="00B3416D" w:rsidP="00420972">
      <w:pPr>
        <w:pStyle w:val="a3"/>
        <w:widowControl w:val="0"/>
        <w:numPr>
          <w:ilvl w:val="2"/>
          <w:numId w:val="27"/>
        </w:numPr>
        <w:tabs>
          <w:tab w:val="left" w:pos="1928"/>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Заведующий ДОУобязанотстранитьотработы(недопускать кработе)работника:</w:t>
      </w:r>
    </w:p>
    <w:p w:rsidR="00B3416D" w:rsidRPr="00420972" w:rsidRDefault="00B3416D" w:rsidP="00420972">
      <w:pPr>
        <w:pStyle w:val="a3"/>
        <w:widowControl w:val="0"/>
        <w:numPr>
          <w:ilvl w:val="0"/>
          <w:numId w:val="28"/>
        </w:numPr>
        <w:tabs>
          <w:tab w:val="left" w:pos="1928"/>
        </w:tabs>
        <w:autoSpaceDE w:val="0"/>
        <w:autoSpaceDN w:val="0"/>
        <w:spacing w:after="0" w:line="240" w:lineRule="auto"/>
        <w:ind w:left="284" w:right="11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появившегосянаработевсостоянииалкогольного,наркотическогоилииноготоксического</w:t>
      </w:r>
      <w:hyperlink r:id="rId21" w:history="1">
        <w:r w:rsidRPr="00420972">
          <w:rPr>
            <w:rStyle w:val="afd"/>
            <w:rFonts w:ascii="Times New Roman" w:hAnsi="Times New Roman" w:cs="Times New Roman"/>
            <w:color w:val="000000" w:themeColor="text1"/>
            <w:sz w:val="28"/>
            <w:szCs w:val="28"/>
          </w:rPr>
          <w:t>опьянения;</w:t>
        </w:r>
      </w:hyperlink>
    </w:p>
    <w:p w:rsidR="00B3416D" w:rsidRPr="00420972" w:rsidRDefault="00B3416D" w:rsidP="00420972">
      <w:pPr>
        <w:pStyle w:val="a3"/>
        <w:widowControl w:val="0"/>
        <w:numPr>
          <w:ilvl w:val="0"/>
          <w:numId w:val="28"/>
        </w:numPr>
        <w:tabs>
          <w:tab w:val="left" w:pos="1928"/>
        </w:tabs>
        <w:autoSpaceDE w:val="0"/>
        <w:autoSpaceDN w:val="0"/>
        <w:spacing w:after="0" w:line="240" w:lineRule="auto"/>
        <w:ind w:left="284" w:right="111"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непрошедшеговустановленном</w:t>
      </w:r>
      <w:hyperlink r:id="rId22" w:history="1">
        <w:r w:rsidRPr="00420972">
          <w:rPr>
            <w:rStyle w:val="afd"/>
            <w:rFonts w:ascii="Times New Roman" w:hAnsi="Times New Roman" w:cs="Times New Roman"/>
            <w:color w:val="000000" w:themeColor="text1"/>
            <w:sz w:val="28"/>
            <w:szCs w:val="28"/>
          </w:rPr>
          <w:t>порядке</w:t>
        </w:r>
      </w:hyperlink>
      <w:r w:rsidRPr="00420972">
        <w:rPr>
          <w:rFonts w:ascii="Times New Roman" w:hAnsi="Times New Roman" w:cs="Times New Roman"/>
          <w:color w:val="000000" w:themeColor="text1"/>
          <w:sz w:val="28"/>
          <w:szCs w:val="28"/>
        </w:rPr>
        <w:t>обучениеипроверкузнанийинавыковвобластиохранытруда;</w:t>
      </w:r>
    </w:p>
    <w:p w:rsidR="00B3416D" w:rsidRPr="00420972" w:rsidRDefault="00B3416D" w:rsidP="00420972">
      <w:pPr>
        <w:pStyle w:val="a3"/>
        <w:widowControl w:val="0"/>
        <w:numPr>
          <w:ilvl w:val="0"/>
          <w:numId w:val="28"/>
        </w:numPr>
        <w:tabs>
          <w:tab w:val="left" w:pos="1928"/>
        </w:tabs>
        <w:autoSpaceDE w:val="0"/>
        <w:autoSpaceDN w:val="0"/>
        <w:spacing w:after="0" w:line="240" w:lineRule="auto"/>
        <w:ind w:left="284" w:right="112"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pacing w:val="-1"/>
          <w:sz w:val="28"/>
          <w:szCs w:val="28"/>
        </w:rPr>
        <w:t>непрошедшего</w:t>
      </w:r>
      <w:r w:rsidRPr="00420972">
        <w:rPr>
          <w:rFonts w:ascii="Times New Roman" w:hAnsi="Times New Roman" w:cs="Times New Roman"/>
          <w:color w:val="000000" w:themeColor="text1"/>
          <w:sz w:val="28"/>
          <w:szCs w:val="28"/>
        </w:rPr>
        <w:t>вустановленномпорядкеобязательныймедицинскийосмотр,атакжеобязательноепсихиатрическоеосвидетельствование;</w:t>
      </w:r>
    </w:p>
    <w:p w:rsidR="00B3416D" w:rsidRPr="00420972" w:rsidRDefault="00B3416D" w:rsidP="00420972">
      <w:pPr>
        <w:pStyle w:val="a3"/>
        <w:widowControl w:val="0"/>
        <w:numPr>
          <w:ilvl w:val="0"/>
          <w:numId w:val="28"/>
        </w:numPr>
        <w:tabs>
          <w:tab w:val="left" w:pos="1928"/>
        </w:tabs>
        <w:autoSpaceDE w:val="0"/>
        <w:autoSpaceDN w:val="0"/>
        <w:spacing w:after="0" w:line="240" w:lineRule="auto"/>
        <w:ind w:left="284" w:right="109"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привыявлениивсоответствиисмедицинскимзаключениемпротивопоказанийдлявыполненияработникомработы,обусловленнойтрудовымдоговором;</w:t>
      </w:r>
    </w:p>
    <w:p w:rsidR="00B3416D" w:rsidRPr="00420972" w:rsidRDefault="00B3416D" w:rsidP="00420972">
      <w:pPr>
        <w:pStyle w:val="a3"/>
        <w:widowControl w:val="0"/>
        <w:numPr>
          <w:ilvl w:val="0"/>
          <w:numId w:val="28"/>
        </w:numPr>
        <w:tabs>
          <w:tab w:val="left" w:pos="1928"/>
        </w:tabs>
        <w:autoSpaceDE w:val="0"/>
        <w:autoSpaceDN w:val="0"/>
        <w:spacing w:after="0" w:line="240" w:lineRule="auto"/>
        <w:ind w:left="284" w:right="110"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потребованиюоргановилидолжностныхлиц,уполномоченныхфедеральнымизаконамиииныминормативнымиправовымиактамиРоссийскойФедерации;</w:t>
      </w:r>
    </w:p>
    <w:p w:rsidR="00B3416D" w:rsidRPr="00420972" w:rsidRDefault="00B3416D" w:rsidP="00420972">
      <w:pPr>
        <w:pStyle w:val="a3"/>
        <w:widowControl w:val="0"/>
        <w:numPr>
          <w:ilvl w:val="0"/>
          <w:numId w:val="28"/>
        </w:numPr>
        <w:tabs>
          <w:tab w:val="left" w:pos="1928"/>
        </w:tabs>
        <w:autoSpaceDE w:val="0"/>
        <w:autoSpaceDN w:val="0"/>
        <w:spacing w:after="0" w:line="240" w:lineRule="auto"/>
        <w:ind w:left="284" w:right="107"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приполучениисведенийотправоохранительныхоргановотом,чтод</w:t>
      </w:r>
      <w:r w:rsidRPr="00420972">
        <w:rPr>
          <w:rFonts w:ascii="Times New Roman" w:hAnsi="Times New Roman" w:cs="Times New Roman"/>
          <w:color w:val="000000" w:themeColor="text1"/>
          <w:sz w:val="28"/>
          <w:szCs w:val="28"/>
        </w:rPr>
        <w:lastRenderedPageBreak/>
        <w:t>анныйработникподвергаетсяуголовномупреследованию запреступления;</w:t>
      </w:r>
    </w:p>
    <w:p w:rsidR="00B3416D" w:rsidRPr="00420972" w:rsidRDefault="00B3416D" w:rsidP="00420972">
      <w:pPr>
        <w:pStyle w:val="a3"/>
        <w:widowControl w:val="0"/>
        <w:numPr>
          <w:ilvl w:val="0"/>
          <w:numId w:val="28"/>
        </w:numPr>
        <w:tabs>
          <w:tab w:val="left" w:pos="1928"/>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 другихслучаях, предусмотренныхзаконодательствомРоссийскойФедерации.</w:t>
      </w:r>
    </w:p>
    <w:p w:rsidR="00B3416D" w:rsidRPr="00420972" w:rsidRDefault="00B3416D" w:rsidP="00420972">
      <w:pPr>
        <w:pStyle w:val="a3"/>
        <w:widowControl w:val="0"/>
        <w:numPr>
          <w:ilvl w:val="2"/>
          <w:numId w:val="27"/>
        </w:numPr>
        <w:tabs>
          <w:tab w:val="left" w:pos="1928"/>
        </w:tabs>
        <w:autoSpaceDE w:val="0"/>
        <w:autoSpaceDN w:val="0"/>
        <w:spacing w:after="0" w:line="240" w:lineRule="auto"/>
        <w:ind w:left="284" w:right="11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Заведующий ДОУ отстраняет от работы (не допускает к работе) работника на весьпериод времени до устранения обстоятельств, явившихся основанием для отстранения отработыилинедопущениякработе.</w:t>
      </w:r>
    </w:p>
    <w:p w:rsidR="00B3416D" w:rsidRPr="00420972" w:rsidRDefault="00B3416D" w:rsidP="00420972">
      <w:pPr>
        <w:pStyle w:val="a3"/>
        <w:widowControl w:val="0"/>
        <w:numPr>
          <w:ilvl w:val="2"/>
          <w:numId w:val="27"/>
        </w:numPr>
        <w:tabs>
          <w:tab w:val="left" w:pos="1928"/>
        </w:tabs>
        <w:autoSpaceDE w:val="0"/>
        <w:autoSpaceDN w:val="0"/>
        <w:spacing w:after="0" w:line="240" w:lineRule="auto"/>
        <w:ind w:left="284" w:right="108"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Впериодотстраненияотработы(недопущениякработе)заработнаяплатаработникуне начисляется, за исключением случаев, предусмотренных законодательством РоссийскойФедерации.</w:t>
      </w:r>
    </w:p>
    <w:p w:rsidR="00B3416D" w:rsidRPr="00420972" w:rsidRDefault="00B3416D" w:rsidP="00420972">
      <w:pPr>
        <w:pStyle w:val="a3"/>
        <w:widowControl w:val="0"/>
        <w:numPr>
          <w:ilvl w:val="2"/>
          <w:numId w:val="27"/>
        </w:numPr>
        <w:tabs>
          <w:tab w:val="left" w:pos="1928"/>
        </w:tabs>
        <w:autoSpaceDE w:val="0"/>
        <w:autoSpaceDN w:val="0"/>
        <w:spacing w:after="0" w:line="240" w:lineRule="auto"/>
        <w:ind w:left="284" w:right="109"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pacing w:val="-1"/>
          <w:sz w:val="28"/>
          <w:szCs w:val="28"/>
        </w:rPr>
        <w:t>Вслучаях</w:t>
      </w:r>
      <w:r w:rsidRPr="00420972">
        <w:rPr>
          <w:rFonts w:ascii="Times New Roman" w:hAnsi="Times New Roman" w:cs="Times New Roman"/>
          <w:color w:val="000000" w:themeColor="text1"/>
          <w:sz w:val="28"/>
          <w:szCs w:val="28"/>
        </w:rPr>
        <w:t>отстраненияотработыработника,которыйнепрошелобучениеипроверкузнаний и навыков в области охраны труда либо обязательный медицинский осмотр не посвоейвине,емупроизводится</w:t>
      </w:r>
      <w:hyperlink r:id="rId23" w:history="1">
        <w:r w:rsidRPr="00420972">
          <w:rPr>
            <w:rStyle w:val="afd"/>
            <w:rFonts w:ascii="Times New Roman" w:hAnsi="Times New Roman" w:cs="Times New Roman"/>
            <w:color w:val="000000" w:themeColor="text1"/>
            <w:sz w:val="28"/>
            <w:szCs w:val="28"/>
          </w:rPr>
          <w:t>оплата</w:t>
        </w:r>
      </w:hyperlink>
      <w:r w:rsidRPr="00420972">
        <w:rPr>
          <w:rFonts w:ascii="Times New Roman" w:hAnsi="Times New Roman" w:cs="Times New Roman"/>
          <w:color w:val="000000" w:themeColor="text1"/>
          <w:sz w:val="28"/>
          <w:szCs w:val="28"/>
        </w:rPr>
        <w:t>завсевремяотстраненияотработыкакзапростой.</w:t>
      </w:r>
    </w:p>
    <w:p w:rsidR="00B3416D" w:rsidRPr="00420972" w:rsidRDefault="00B3416D" w:rsidP="00420972">
      <w:pPr>
        <w:pStyle w:val="2"/>
        <w:keepNext w:val="0"/>
        <w:keepLines w:val="0"/>
        <w:widowControl w:val="0"/>
        <w:numPr>
          <w:ilvl w:val="1"/>
          <w:numId w:val="22"/>
        </w:numPr>
        <w:tabs>
          <w:tab w:val="left" w:pos="1740"/>
        </w:tabs>
        <w:autoSpaceDE w:val="0"/>
        <w:autoSpaceDN w:val="0"/>
        <w:spacing w:before="0" w:line="240" w:lineRule="auto"/>
        <w:ind w:left="284" w:firstLine="283"/>
        <w:jc w:val="both"/>
        <w:rPr>
          <w:rFonts w:ascii="Times New Roman" w:hAnsi="Times New Roman"/>
          <w:color w:val="000000" w:themeColor="text1"/>
          <w:sz w:val="28"/>
          <w:szCs w:val="28"/>
        </w:rPr>
      </w:pPr>
      <w:bookmarkStart w:id="4" w:name="1.6._Порядок_прекращения_трудового_догов"/>
      <w:bookmarkEnd w:id="4"/>
      <w:r w:rsidRPr="00420972">
        <w:rPr>
          <w:rFonts w:ascii="Times New Roman" w:hAnsi="Times New Roman"/>
          <w:color w:val="000000" w:themeColor="text1"/>
          <w:sz w:val="28"/>
          <w:szCs w:val="28"/>
        </w:rPr>
        <w:t>Порядокпрекращениятрудовогодоговора.</w:t>
      </w:r>
    </w:p>
    <w:p w:rsidR="00B3416D" w:rsidRPr="00420972" w:rsidRDefault="00B3416D" w:rsidP="00420972">
      <w:pPr>
        <w:pStyle w:val="ab"/>
        <w:ind w:left="284" w:right="114" w:firstLine="283"/>
        <w:rPr>
          <w:color w:val="000000" w:themeColor="text1"/>
          <w:sz w:val="28"/>
          <w:szCs w:val="28"/>
        </w:rPr>
      </w:pPr>
      <w:r w:rsidRPr="00420972">
        <w:rPr>
          <w:color w:val="000000" w:themeColor="text1"/>
          <w:sz w:val="28"/>
          <w:szCs w:val="28"/>
        </w:rPr>
        <w:t>Основания прекращения трудового договора регулируются главой 13 ТК РФ и могут бытьследующими:</w:t>
      </w:r>
    </w:p>
    <w:p w:rsidR="00B3416D" w:rsidRPr="00420972" w:rsidRDefault="00B3416D" w:rsidP="00420972">
      <w:pPr>
        <w:pStyle w:val="a3"/>
        <w:widowControl w:val="0"/>
        <w:numPr>
          <w:ilvl w:val="2"/>
          <w:numId w:val="29"/>
        </w:numPr>
        <w:tabs>
          <w:tab w:val="left" w:pos="1928"/>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Соглашениесторон(ст.78ТКРФ).</w:t>
      </w:r>
    </w:p>
    <w:p w:rsidR="00B3416D" w:rsidRPr="00420972" w:rsidRDefault="00B3416D" w:rsidP="00420972">
      <w:pPr>
        <w:pStyle w:val="ab"/>
        <w:ind w:left="284" w:right="113" w:firstLine="283"/>
        <w:rPr>
          <w:color w:val="000000" w:themeColor="text1"/>
          <w:sz w:val="28"/>
          <w:szCs w:val="28"/>
        </w:rPr>
      </w:pPr>
      <w:r w:rsidRPr="00420972">
        <w:rPr>
          <w:color w:val="000000" w:themeColor="text1"/>
          <w:sz w:val="28"/>
          <w:szCs w:val="28"/>
        </w:rPr>
        <w:t>Трудовой договор может быть в любое время расторгнут по соглашению сторон трудовогодоговора.</w:t>
      </w:r>
    </w:p>
    <w:p w:rsidR="00B3416D" w:rsidRPr="00420972" w:rsidRDefault="00B3416D" w:rsidP="00420972">
      <w:pPr>
        <w:pStyle w:val="a3"/>
        <w:widowControl w:val="0"/>
        <w:numPr>
          <w:ilvl w:val="2"/>
          <w:numId w:val="29"/>
        </w:numPr>
        <w:tabs>
          <w:tab w:val="left" w:pos="1928"/>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Истечениесрокатрудовогодоговора</w:t>
      </w:r>
      <w:hyperlink r:id="rId24" w:history="1">
        <w:r w:rsidRPr="00420972">
          <w:rPr>
            <w:rStyle w:val="afd"/>
            <w:rFonts w:ascii="Times New Roman" w:hAnsi="Times New Roman" w:cs="Times New Roman"/>
            <w:color w:val="000000" w:themeColor="text1"/>
            <w:sz w:val="28"/>
            <w:szCs w:val="28"/>
          </w:rPr>
          <w:t>(ст.</w:t>
        </w:r>
      </w:hyperlink>
      <w:r w:rsidRPr="00420972">
        <w:rPr>
          <w:rFonts w:ascii="Times New Roman" w:hAnsi="Times New Roman" w:cs="Times New Roman"/>
          <w:color w:val="000000" w:themeColor="text1"/>
          <w:sz w:val="28"/>
          <w:szCs w:val="28"/>
        </w:rPr>
        <w:t>79ТКРФ),заисключениемслучаев,когдатрудовые отношения фактически продолжаются и ни одна из сторон не потребовала ихпрекращения.</w:t>
      </w:r>
    </w:p>
    <w:p w:rsidR="00B3416D" w:rsidRPr="00420972" w:rsidRDefault="00B3416D" w:rsidP="00420972">
      <w:pPr>
        <w:pStyle w:val="ab"/>
        <w:ind w:left="284" w:right="112" w:firstLine="283"/>
        <w:rPr>
          <w:color w:val="000000" w:themeColor="text1"/>
          <w:sz w:val="28"/>
          <w:szCs w:val="28"/>
        </w:rPr>
      </w:pPr>
      <w:r w:rsidRPr="00420972">
        <w:rPr>
          <w:color w:val="000000" w:themeColor="text1"/>
          <w:sz w:val="28"/>
          <w:szCs w:val="28"/>
        </w:rPr>
        <w:t>Срочныйтрудовойдоговорпрекращаетсясистечениемсрокаегодействия.Опрекращениитрудовогодоговоравсвязисистечениемсрокаегодействияработникдолженбытьпредупрежден в письменной форме не менее чем за три календарных дня до увольнения, заисключениемслучаев,когдаистекаетсрокдействиясрочноготрудовогодоговора,заключенногонавремяисполненияобязанностейотсутствующегоработника.</w:t>
      </w:r>
    </w:p>
    <w:p w:rsidR="00B3416D" w:rsidRPr="00420972" w:rsidRDefault="00B3416D" w:rsidP="00420972">
      <w:pPr>
        <w:pStyle w:val="ab"/>
        <w:ind w:left="284" w:right="114" w:firstLine="283"/>
        <w:rPr>
          <w:color w:val="000000" w:themeColor="text1"/>
          <w:sz w:val="28"/>
          <w:szCs w:val="28"/>
        </w:rPr>
      </w:pPr>
      <w:r w:rsidRPr="00420972">
        <w:rPr>
          <w:color w:val="000000" w:themeColor="text1"/>
          <w:sz w:val="28"/>
          <w:szCs w:val="28"/>
        </w:rPr>
        <w:t>Трудовойдоговор,заключенныйнавремявыполненияопределеннойработы,прекращаетсяпозавершенииэтойработы.</w:t>
      </w:r>
    </w:p>
    <w:p w:rsidR="00B3416D" w:rsidRPr="00420972" w:rsidRDefault="00B3416D" w:rsidP="00420972">
      <w:pPr>
        <w:pStyle w:val="ab"/>
        <w:ind w:left="284" w:right="119" w:firstLine="283"/>
        <w:rPr>
          <w:color w:val="000000" w:themeColor="text1"/>
          <w:sz w:val="28"/>
          <w:szCs w:val="28"/>
        </w:rPr>
      </w:pPr>
      <w:r w:rsidRPr="00420972">
        <w:rPr>
          <w:color w:val="000000" w:themeColor="text1"/>
          <w:sz w:val="28"/>
          <w:szCs w:val="28"/>
        </w:rPr>
        <w:t>Трудовойдоговор,заключенныйнавремяисполненияобязанностейотсутствующегоработника,прекращаетсяс выходомэтогоработника на работу.</w:t>
      </w:r>
    </w:p>
    <w:p w:rsidR="00B3416D" w:rsidRPr="00420972" w:rsidRDefault="00B3416D" w:rsidP="00420972">
      <w:pPr>
        <w:pStyle w:val="ab"/>
        <w:ind w:left="284" w:right="114" w:firstLine="283"/>
        <w:rPr>
          <w:color w:val="000000" w:themeColor="text1"/>
          <w:sz w:val="28"/>
          <w:szCs w:val="28"/>
        </w:rPr>
      </w:pPr>
      <w:r w:rsidRPr="00420972">
        <w:rPr>
          <w:color w:val="000000" w:themeColor="text1"/>
          <w:sz w:val="28"/>
          <w:szCs w:val="28"/>
        </w:rPr>
        <w:t>Трудовой договор, заключенный для выполнения сезонных работ в течение определенногопериода(сезона), прекращаетсяпоокончанииэтогопериода(сезона).</w:t>
      </w:r>
    </w:p>
    <w:p w:rsidR="00B3416D" w:rsidRPr="00420972" w:rsidRDefault="00B3416D" w:rsidP="00420972">
      <w:pPr>
        <w:pStyle w:val="a3"/>
        <w:widowControl w:val="0"/>
        <w:numPr>
          <w:ilvl w:val="2"/>
          <w:numId w:val="29"/>
        </w:numPr>
        <w:tabs>
          <w:tab w:val="left" w:pos="1937"/>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Расторжениетрудовогодоговорапоинициативеработника(ст.80ТКРФ)</w:t>
      </w:r>
    </w:p>
    <w:p w:rsidR="00B3416D" w:rsidRPr="00420972" w:rsidRDefault="00B3416D" w:rsidP="00420972">
      <w:pPr>
        <w:pStyle w:val="ab"/>
        <w:ind w:left="284" w:right="107" w:firstLine="283"/>
        <w:rPr>
          <w:color w:val="000000" w:themeColor="text1"/>
          <w:sz w:val="28"/>
          <w:szCs w:val="28"/>
        </w:rPr>
      </w:pPr>
      <w:r w:rsidRPr="00420972">
        <w:rPr>
          <w:color w:val="000000" w:themeColor="text1"/>
          <w:sz w:val="28"/>
          <w:szCs w:val="28"/>
        </w:rPr>
        <w:t>Работник имеет право расторгнуть трудовой договор, предупредив об этом заведующегоДОУ в письменной форме не позднее чем за две недели, если иной срок не установленфедеральным законом. Течение указанного срока начинается на следующий день послеполучениязаведующимДОУзаявленияработника об увольнении.</w:t>
      </w:r>
    </w:p>
    <w:p w:rsidR="00B3416D" w:rsidRPr="00420972" w:rsidRDefault="00B3416D" w:rsidP="00420972">
      <w:pPr>
        <w:pStyle w:val="ab"/>
        <w:ind w:left="284" w:right="118" w:firstLine="283"/>
        <w:rPr>
          <w:color w:val="000000" w:themeColor="text1"/>
          <w:sz w:val="28"/>
          <w:szCs w:val="28"/>
        </w:rPr>
      </w:pPr>
      <w:r w:rsidRPr="00420972">
        <w:rPr>
          <w:color w:val="000000" w:themeColor="text1"/>
          <w:sz w:val="28"/>
          <w:szCs w:val="28"/>
        </w:rPr>
        <w:t>По соглашению между работником и ДОУ трудовой договор может быть расторгнут и доистечениясрокапредупрежденияоб увольнении.</w:t>
      </w:r>
    </w:p>
    <w:p w:rsidR="00B3416D" w:rsidRPr="00420972" w:rsidRDefault="00B3416D" w:rsidP="00420972">
      <w:pPr>
        <w:pStyle w:val="ab"/>
        <w:ind w:left="284" w:right="109" w:firstLine="283"/>
        <w:rPr>
          <w:color w:val="000000" w:themeColor="text1"/>
          <w:sz w:val="28"/>
          <w:szCs w:val="28"/>
        </w:rPr>
      </w:pPr>
      <w:r w:rsidRPr="00420972">
        <w:rPr>
          <w:color w:val="000000" w:themeColor="text1"/>
          <w:sz w:val="28"/>
          <w:szCs w:val="28"/>
        </w:rPr>
        <w:t xml:space="preserve">В случаях, когда заявление работника об увольнении по его инициативе (по собственномужеланию)обусловленоневозможностьюпродолженияимработы(зачислениевобразовательную организацию,выход напенсию </w:t>
      </w:r>
      <w:r w:rsidRPr="00420972">
        <w:rPr>
          <w:color w:val="000000" w:themeColor="text1"/>
          <w:sz w:val="28"/>
          <w:szCs w:val="28"/>
        </w:rPr>
        <w:lastRenderedPageBreak/>
        <w:t>идругиеслучаи),атакжев случаяхустановленногонарушениязаведующимДОУтрудовогозаконодательстваииныхнормативныхправовыхактов,содержащихнормытрудовогоправа,локальныхнормативных актов, условий коллективного договора, соглашения или трудового договоразаведующий ДОУ обязан расторгнуть трудовой договор в срок, указанный в заявленииработника.</w:t>
      </w:r>
    </w:p>
    <w:p w:rsidR="00B3416D" w:rsidRPr="00420972" w:rsidRDefault="00B3416D" w:rsidP="00420972">
      <w:pPr>
        <w:pStyle w:val="ab"/>
        <w:ind w:left="284" w:right="109" w:firstLine="283"/>
        <w:rPr>
          <w:color w:val="000000" w:themeColor="text1"/>
          <w:sz w:val="28"/>
          <w:szCs w:val="28"/>
        </w:rPr>
      </w:pPr>
      <w:r w:rsidRPr="00420972">
        <w:rPr>
          <w:color w:val="000000" w:themeColor="text1"/>
          <w:sz w:val="28"/>
          <w:szCs w:val="28"/>
        </w:rPr>
        <w:t>До истечения срока предупреждения об увольнении работник имеет право в любое времяотозвать свое заявление. Увольнение в этом случае не производится, если на его место неприглашен в письменной форме другой работник, которому в соответствии федеральнымизаконаминеможетбытьотказановзаключениитрудовогодоговора.</w:t>
      </w:r>
    </w:p>
    <w:p w:rsidR="00B3416D" w:rsidRPr="00420972" w:rsidRDefault="00B3416D" w:rsidP="00420972">
      <w:pPr>
        <w:pStyle w:val="ab"/>
        <w:ind w:left="284" w:right="110" w:firstLine="283"/>
        <w:rPr>
          <w:color w:val="000000" w:themeColor="text1"/>
          <w:sz w:val="28"/>
          <w:szCs w:val="28"/>
        </w:rPr>
      </w:pPr>
      <w:r w:rsidRPr="00420972">
        <w:rPr>
          <w:color w:val="000000" w:themeColor="text1"/>
          <w:sz w:val="28"/>
          <w:szCs w:val="28"/>
        </w:rPr>
        <w:t xml:space="preserve">Поистечениисрока предупреждения об увольнении работник имеет правопрекратитьработу. В последний день работы заведующий ДОУ обязан </w:t>
      </w:r>
      <w:hyperlink r:id="rId25" w:history="1">
        <w:r w:rsidRPr="00420972">
          <w:rPr>
            <w:rStyle w:val="afd"/>
            <w:color w:val="000000" w:themeColor="text1"/>
            <w:sz w:val="28"/>
            <w:szCs w:val="28"/>
          </w:rPr>
          <w:t>выдать</w:t>
        </w:r>
      </w:hyperlink>
      <w:r w:rsidRPr="00420972">
        <w:rPr>
          <w:color w:val="000000" w:themeColor="text1"/>
          <w:sz w:val="28"/>
          <w:szCs w:val="28"/>
        </w:rPr>
        <w:t xml:space="preserve"> работнику трудовую</w:t>
      </w:r>
      <w:r w:rsidRPr="00420972">
        <w:rPr>
          <w:color w:val="000000" w:themeColor="text1"/>
          <w:spacing w:val="-1"/>
          <w:sz w:val="28"/>
          <w:szCs w:val="28"/>
        </w:rPr>
        <w:t>книжкуилипредоставитьсведения</w:t>
      </w:r>
      <w:r w:rsidRPr="00420972">
        <w:rPr>
          <w:color w:val="000000" w:themeColor="text1"/>
          <w:sz w:val="28"/>
          <w:szCs w:val="28"/>
        </w:rPr>
        <w:t>отрудовойдеятельности</w:t>
      </w:r>
      <w:hyperlink r:id="rId26" w:history="1">
        <w:r w:rsidRPr="00420972">
          <w:rPr>
            <w:rStyle w:val="afd"/>
            <w:color w:val="000000" w:themeColor="text1"/>
            <w:sz w:val="28"/>
            <w:szCs w:val="28"/>
          </w:rPr>
          <w:t>(ст.66.1</w:t>
        </w:r>
      </w:hyperlink>
      <w:r w:rsidRPr="00420972">
        <w:rPr>
          <w:color w:val="000000" w:themeColor="text1"/>
          <w:sz w:val="28"/>
          <w:szCs w:val="28"/>
        </w:rPr>
        <w:t>ТКРФ),выдатьдругиедокументы,связанныесработой,пописьменномузаявлениюработникаипроизвестиснимокончательныйрасчет.</w:t>
      </w:r>
    </w:p>
    <w:p w:rsidR="00B3416D" w:rsidRPr="00420972" w:rsidRDefault="00B3416D" w:rsidP="00420972">
      <w:pPr>
        <w:pStyle w:val="ab"/>
        <w:ind w:left="284" w:right="108" w:firstLine="283"/>
        <w:rPr>
          <w:color w:val="000000" w:themeColor="text1"/>
          <w:sz w:val="28"/>
          <w:szCs w:val="28"/>
        </w:rPr>
      </w:pPr>
      <w:r w:rsidRPr="00420972">
        <w:rPr>
          <w:color w:val="000000" w:themeColor="text1"/>
          <w:sz w:val="28"/>
          <w:szCs w:val="28"/>
        </w:rPr>
        <w:t>Еслипоистечениисрокапредупрежденияобувольнениитрудовойдоговорнебылрасторгнутиработникненастаиваетнаувольнении,тодействиетрудовогодоговорапродолжается.</w:t>
      </w:r>
    </w:p>
    <w:p w:rsidR="00B3416D" w:rsidRPr="00420972" w:rsidRDefault="00B3416D" w:rsidP="00420972">
      <w:pPr>
        <w:pStyle w:val="a3"/>
        <w:widowControl w:val="0"/>
        <w:numPr>
          <w:ilvl w:val="2"/>
          <w:numId w:val="29"/>
        </w:numPr>
        <w:tabs>
          <w:tab w:val="left" w:pos="1937"/>
        </w:tabs>
        <w:autoSpaceDE w:val="0"/>
        <w:autoSpaceDN w:val="0"/>
        <w:spacing w:after="0" w:line="240" w:lineRule="auto"/>
        <w:ind w:left="284" w:right="11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pacing w:val="-1"/>
          <w:sz w:val="28"/>
          <w:szCs w:val="28"/>
        </w:rPr>
        <w:t>Расторжение</w:t>
      </w:r>
      <w:r w:rsidRPr="00420972">
        <w:rPr>
          <w:rFonts w:ascii="Times New Roman" w:hAnsi="Times New Roman" w:cs="Times New Roman"/>
          <w:color w:val="000000" w:themeColor="text1"/>
          <w:sz w:val="28"/>
          <w:szCs w:val="28"/>
        </w:rPr>
        <w:t>трудовогодоговорапоинициативеработодателя</w:t>
      </w:r>
      <w:hyperlink r:id="rId27" w:history="1">
        <w:r w:rsidRPr="00420972">
          <w:rPr>
            <w:rStyle w:val="afd"/>
            <w:rFonts w:ascii="Times New Roman" w:hAnsi="Times New Roman" w:cs="Times New Roman"/>
            <w:color w:val="000000" w:themeColor="text1"/>
            <w:sz w:val="28"/>
            <w:szCs w:val="28"/>
          </w:rPr>
          <w:t>(ст.71</w:t>
        </w:r>
      </w:hyperlink>
      <w:r w:rsidRPr="00420972">
        <w:rPr>
          <w:rFonts w:ascii="Times New Roman" w:hAnsi="Times New Roman" w:cs="Times New Roman"/>
          <w:color w:val="000000" w:themeColor="text1"/>
          <w:sz w:val="28"/>
          <w:szCs w:val="28"/>
        </w:rPr>
        <w:t>ист.</w:t>
      </w:r>
      <w:hyperlink r:id="rId28" w:history="1">
        <w:r w:rsidRPr="00420972">
          <w:rPr>
            <w:rStyle w:val="afd"/>
            <w:rFonts w:ascii="Times New Roman" w:hAnsi="Times New Roman" w:cs="Times New Roman"/>
            <w:color w:val="000000" w:themeColor="text1"/>
            <w:sz w:val="28"/>
            <w:szCs w:val="28"/>
          </w:rPr>
          <w:t>81</w:t>
        </w:r>
      </w:hyperlink>
      <w:r w:rsidRPr="00420972">
        <w:rPr>
          <w:rFonts w:ascii="Times New Roman" w:hAnsi="Times New Roman" w:cs="Times New Roman"/>
          <w:color w:val="000000" w:themeColor="text1"/>
          <w:sz w:val="28"/>
          <w:szCs w:val="28"/>
        </w:rPr>
        <w:t>ТКРФ);ТрудовойдоговорможетбытьрасторгнутзаведующимДОУвслучаях:</w:t>
      </w:r>
    </w:p>
    <w:p w:rsidR="00B3416D" w:rsidRPr="00420972" w:rsidRDefault="00B3416D" w:rsidP="00420972">
      <w:pPr>
        <w:pStyle w:val="a3"/>
        <w:widowControl w:val="0"/>
        <w:numPr>
          <w:ilvl w:val="0"/>
          <w:numId w:val="30"/>
        </w:numPr>
        <w:tabs>
          <w:tab w:val="left" w:pos="1937"/>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ликвидации ДОУ;</w:t>
      </w:r>
    </w:p>
    <w:p w:rsidR="00B3416D" w:rsidRPr="00420972" w:rsidRDefault="00B3416D" w:rsidP="00420972">
      <w:pPr>
        <w:pStyle w:val="a3"/>
        <w:widowControl w:val="0"/>
        <w:numPr>
          <w:ilvl w:val="0"/>
          <w:numId w:val="30"/>
        </w:numPr>
        <w:tabs>
          <w:tab w:val="left" w:pos="1937"/>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принеудовлетворительномрезультатеиспытания;</w:t>
      </w:r>
    </w:p>
    <w:p w:rsidR="00B3416D" w:rsidRPr="00420972" w:rsidRDefault="00B3416D" w:rsidP="00420972">
      <w:pPr>
        <w:pStyle w:val="a3"/>
        <w:widowControl w:val="0"/>
        <w:numPr>
          <w:ilvl w:val="0"/>
          <w:numId w:val="30"/>
        </w:numPr>
        <w:tabs>
          <w:tab w:val="left" w:pos="1937"/>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сокращениячисленностиилиштатаработниковДОУ;</w:t>
      </w:r>
    </w:p>
    <w:p w:rsidR="00B3416D" w:rsidRPr="00420972" w:rsidRDefault="00B3416D" w:rsidP="00420972">
      <w:pPr>
        <w:pStyle w:val="a3"/>
        <w:widowControl w:val="0"/>
        <w:numPr>
          <w:ilvl w:val="0"/>
          <w:numId w:val="30"/>
        </w:numPr>
        <w:tabs>
          <w:tab w:val="left" w:pos="1937"/>
        </w:tabs>
        <w:autoSpaceDE w:val="0"/>
        <w:autoSpaceDN w:val="0"/>
        <w:spacing w:after="0" w:line="240" w:lineRule="auto"/>
        <w:ind w:left="284" w:right="112"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несоответствияработниказанимаемойдолжностииливыполняемойработевследствиенедостаточнойквалификации,подтвержденнойрезультатамиаттестации;</w:t>
      </w:r>
    </w:p>
    <w:p w:rsidR="00B3416D" w:rsidRPr="00420972" w:rsidRDefault="00FF6CC7" w:rsidP="00420972">
      <w:pPr>
        <w:pStyle w:val="a3"/>
        <w:widowControl w:val="0"/>
        <w:numPr>
          <w:ilvl w:val="0"/>
          <w:numId w:val="30"/>
        </w:numPr>
        <w:tabs>
          <w:tab w:val="left" w:pos="1937"/>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hyperlink r:id="rId29" w:history="1">
        <w:r w:rsidR="00B3416D" w:rsidRPr="00420972">
          <w:rPr>
            <w:rStyle w:val="afd"/>
            <w:rFonts w:ascii="Times New Roman" w:hAnsi="Times New Roman" w:cs="Times New Roman"/>
            <w:color w:val="000000" w:themeColor="text1"/>
            <w:sz w:val="28"/>
            <w:szCs w:val="28"/>
          </w:rPr>
          <w:t>смены собственника</w:t>
        </w:r>
      </w:hyperlink>
      <w:r w:rsidR="00B3416D" w:rsidRPr="00420972">
        <w:rPr>
          <w:rFonts w:ascii="Times New Roman" w:hAnsi="Times New Roman" w:cs="Times New Roman"/>
          <w:color w:val="000000" w:themeColor="text1"/>
          <w:sz w:val="28"/>
          <w:szCs w:val="28"/>
        </w:rPr>
        <w:t>имуществаДОУ;</w:t>
      </w:r>
    </w:p>
    <w:p w:rsidR="00B3416D" w:rsidRPr="00420972" w:rsidRDefault="00B3416D" w:rsidP="00420972">
      <w:pPr>
        <w:pStyle w:val="a3"/>
        <w:widowControl w:val="0"/>
        <w:numPr>
          <w:ilvl w:val="0"/>
          <w:numId w:val="30"/>
        </w:numPr>
        <w:tabs>
          <w:tab w:val="left" w:pos="1937"/>
        </w:tabs>
        <w:autoSpaceDE w:val="0"/>
        <w:autoSpaceDN w:val="0"/>
        <w:spacing w:after="0" w:line="240" w:lineRule="auto"/>
        <w:ind w:left="284" w:right="11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неоднократного</w:t>
      </w:r>
      <w:hyperlink r:id="rId30" w:history="1">
        <w:r w:rsidRPr="00420972">
          <w:rPr>
            <w:rStyle w:val="afd"/>
            <w:rFonts w:ascii="Times New Roman" w:hAnsi="Times New Roman" w:cs="Times New Roman"/>
            <w:color w:val="000000" w:themeColor="text1"/>
            <w:sz w:val="28"/>
            <w:szCs w:val="28"/>
          </w:rPr>
          <w:t>неисполнения</w:t>
        </w:r>
      </w:hyperlink>
      <w:r w:rsidRPr="00420972">
        <w:rPr>
          <w:rFonts w:ascii="Times New Roman" w:hAnsi="Times New Roman" w:cs="Times New Roman"/>
          <w:color w:val="000000" w:themeColor="text1"/>
          <w:sz w:val="28"/>
          <w:szCs w:val="28"/>
        </w:rPr>
        <w:t>работникомбезуважительныхпричинтрудовыхобязанностей,еслионимеет</w:t>
      </w:r>
      <w:hyperlink r:id="rId31" w:history="1">
        <w:r w:rsidRPr="00420972">
          <w:rPr>
            <w:rStyle w:val="afd"/>
            <w:rFonts w:ascii="Times New Roman" w:hAnsi="Times New Roman" w:cs="Times New Roman"/>
            <w:color w:val="000000" w:themeColor="text1"/>
            <w:sz w:val="28"/>
            <w:szCs w:val="28"/>
          </w:rPr>
          <w:t>дисциплинарноевзыскание;</w:t>
        </w:r>
      </w:hyperlink>
    </w:p>
    <w:p w:rsidR="00B3416D" w:rsidRPr="00420972" w:rsidRDefault="00B3416D" w:rsidP="00420972">
      <w:pPr>
        <w:pStyle w:val="a3"/>
        <w:widowControl w:val="0"/>
        <w:numPr>
          <w:ilvl w:val="0"/>
          <w:numId w:val="30"/>
        </w:numPr>
        <w:tabs>
          <w:tab w:val="left" w:pos="1961"/>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однократного</w:t>
      </w:r>
      <w:hyperlink r:id="rId32" w:history="1">
        <w:r w:rsidRPr="00420972">
          <w:rPr>
            <w:rStyle w:val="afd"/>
            <w:rFonts w:ascii="Times New Roman" w:hAnsi="Times New Roman" w:cs="Times New Roman"/>
            <w:color w:val="000000" w:themeColor="text1"/>
            <w:sz w:val="28"/>
            <w:szCs w:val="28"/>
          </w:rPr>
          <w:t>грубогонарушения</w:t>
        </w:r>
      </w:hyperlink>
      <w:r w:rsidRPr="00420972">
        <w:rPr>
          <w:rFonts w:ascii="Times New Roman" w:hAnsi="Times New Roman" w:cs="Times New Roman"/>
          <w:color w:val="000000" w:themeColor="text1"/>
          <w:sz w:val="28"/>
          <w:szCs w:val="28"/>
        </w:rPr>
        <w:t>работникомтрудовыхобязанностей:</w:t>
      </w:r>
    </w:p>
    <w:p w:rsidR="00B3416D" w:rsidRPr="00420972" w:rsidRDefault="00FF6CC7" w:rsidP="00420972">
      <w:pPr>
        <w:pStyle w:val="a3"/>
        <w:widowControl w:val="0"/>
        <w:numPr>
          <w:ilvl w:val="0"/>
          <w:numId w:val="30"/>
        </w:numPr>
        <w:tabs>
          <w:tab w:val="left" w:pos="1961"/>
        </w:tabs>
        <w:autoSpaceDE w:val="0"/>
        <w:autoSpaceDN w:val="0"/>
        <w:spacing w:after="0" w:line="240" w:lineRule="auto"/>
        <w:ind w:left="284" w:right="115" w:firstLine="283"/>
        <w:contextualSpacing w:val="0"/>
        <w:jc w:val="both"/>
        <w:rPr>
          <w:rFonts w:ascii="Times New Roman" w:hAnsi="Times New Roman" w:cs="Times New Roman"/>
          <w:color w:val="000000" w:themeColor="text1"/>
          <w:sz w:val="28"/>
          <w:szCs w:val="28"/>
        </w:rPr>
      </w:pPr>
      <w:hyperlink r:id="rId33" w:history="1">
        <w:r w:rsidR="00B3416D" w:rsidRPr="00420972">
          <w:rPr>
            <w:rStyle w:val="afd"/>
            <w:rFonts w:ascii="Times New Roman" w:hAnsi="Times New Roman" w:cs="Times New Roman"/>
            <w:color w:val="000000" w:themeColor="text1"/>
            <w:sz w:val="28"/>
            <w:szCs w:val="28"/>
          </w:rPr>
          <w:t xml:space="preserve">прогула, </w:t>
        </w:r>
      </w:hyperlink>
      <w:r w:rsidR="00B3416D" w:rsidRPr="00420972">
        <w:rPr>
          <w:rFonts w:ascii="Times New Roman" w:hAnsi="Times New Roman" w:cs="Times New Roman"/>
          <w:color w:val="000000" w:themeColor="text1"/>
          <w:sz w:val="28"/>
          <w:szCs w:val="28"/>
        </w:rPr>
        <w:t>то есть отсутствия на рабочем месте без уважительных причин в течениевсего рабочего дня (смены), независимо от его (ее) продолжительности, а также вслучае отсутствия на рабочем месте без уважительных причин более четырех часовподрядвтечениерабочегодня(смены);</w:t>
      </w:r>
    </w:p>
    <w:p w:rsidR="00B3416D" w:rsidRPr="00420972" w:rsidRDefault="00B3416D" w:rsidP="00420972">
      <w:pPr>
        <w:pStyle w:val="a3"/>
        <w:widowControl w:val="0"/>
        <w:numPr>
          <w:ilvl w:val="0"/>
          <w:numId w:val="30"/>
        </w:numPr>
        <w:tabs>
          <w:tab w:val="left" w:pos="1961"/>
        </w:tabs>
        <w:autoSpaceDE w:val="0"/>
        <w:autoSpaceDN w:val="0"/>
        <w:spacing w:after="0" w:line="240" w:lineRule="auto"/>
        <w:ind w:left="284" w:right="11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 xml:space="preserve">появления работника на работе (на своем рабочем месте либо на территории ДОУ) всостоянииалкогольного,наркотическогоилииноготоксического </w:t>
      </w:r>
      <w:hyperlink r:id="rId34" w:history="1">
        <w:r w:rsidRPr="00420972">
          <w:rPr>
            <w:rStyle w:val="afd"/>
            <w:rFonts w:ascii="Times New Roman" w:hAnsi="Times New Roman" w:cs="Times New Roman"/>
            <w:color w:val="000000" w:themeColor="text1"/>
            <w:sz w:val="28"/>
            <w:szCs w:val="28"/>
          </w:rPr>
          <w:t>опьянения;</w:t>
        </w:r>
      </w:hyperlink>
    </w:p>
    <w:p w:rsidR="00B3416D" w:rsidRPr="00420972" w:rsidRDefault="00B3416D" w:rsidP="00420972">
      <w:pPr>
        <w:pStyle w:val="a3"/>
        <w:widowControl w:val="0"/>
        <w:numPr>
          <w:ilvl w:val="0"/>
          <w:numId w:val="30"/>
        </w:numPr>
        <w:tabs>
          <w:tab w:val="left" w:pos="1961"/>
        </w:tabs>
        <w:autoSpaceDE w:val="0"/>
        <w:autoSpaceDN w:val="0"/>
        <w:spacing w:after="0" w:line="240" w:lineRule="auto"/>
        <w:ind w:left="284" w:right="116"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разглашенияохраняемойзаконом</w:t>
      </w:r>
      <w:hyperlink r:id="rId35" w:history="1">
        <w:r w:rsidRPr="00420972">
          <w:rPr>
            <w:rStyle w:val="afd"/>
            <w:rFonts w:ascii="Times New Roman" w:hAnsi="Times New Roman" w:cs="Times New Roman"/>
            <w:color w:val="000000" w:themeColor="text1"/>
            <w:sz w:val="28"/>
            <w:szCs w:val="28"/>
          </w:rPr>
          <w:t>тайны</w:t>
        </w:r>
      </w:hyperlink>
      <w:r w:rsidRPr="00420972">
        <w:rPr>
          <w:rFonts w:ascii="Times New Roman" w:hAnsi="Times New Roman" w:cs="Times New Roman"/>
          <w:color w:val="000000" w:themeColor="text1"/>
          <w:sz w:val="28"/>
          <w:szCs w:val="28"/>
        </w:rPr>
        <w:t>(государственной,коммерческой,служебнойииной),ставшейизвестнойработникувсвязисисполнениемимтрудовых обязанностей, в том числе разглашения персональных данных другогоработника;</w:t>
      </w:r>
    </w:p>
    <w:p w:rsidR="00B3416D" w:rsidRPr="00420972" w:rsidRDefault="00B3416D" w:rsidP="00420972">
      <w:pPr>
        <w:pStyle w:val="a3"/>
        <w:widowControl w:val="0"/>
        <w:numPr>
          <w:ilvl w:val="0"/>
          <w:numId w:val="30"/>
        </w:numPr>
        <w:tabs>
          <w:tab w:val="left" w:pos="1961"/>
        </w:tabs>
        <w:autoSpaceDE w:val="0"/>
        <w:autoSpaceDN w:val="0"/>
        <w:spacing w:after="0" w:line="240" w:lineRule="auto"/>
        <w:ind w:left="284" w:right="118"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 xml:space="preserve">совершения по месту работы хищения (в том числе мелкого) </w:t>
      </w:r>
      <w:hyperlink r:id="rId36" w:history="1">
        <w:r w:rsidRPr="00420972">
          <w:rPr>
            <w:rStyle w:val="afd"/>
            <w:rFonts w:ascii="Times New Roman" w:hAnsi="Times New Roman" w:cs="Times New Roman"/>
            <w:color w:val="000000" w:themeColor="text1"/>
            <w:sz w:val="28"/>
            <w:szCs w:val="28"/>
          </w:rPr>
          <w:t>чужого</w:t>
        </w:r>
      </w:hyperlink>
      <w:r w:rsidRPr="00420972">
        <w:rPr>
          <w:rFonts w:ascii="Times New Roman" w:hAnsi="Times New Roman" w:cs="Times New Roman"/>
          <w:color w:val="000000" w:themeColor="text1"/>
          <w:sz w:val="28"/>
          <w:szCs w:val="28"/>
        </w:rPr>
        <w:t xml:space="preserve"> имущества,растраты,умышленногоегоуничтоженияилиповреждения,установленныхвступившим в законную силу приговором суда или постановлением судьи, органа,должностноголица,уполномоченныхрассматриватьделаобадминистративныхправонарушениях;</w:t>
      </w:r>
    </w:p>
    <w:p w:rsidR="00B3416D" w:rsidRPr="00420972" w:rsidRDefault="00B3416D" w:rsidP="00420972">
      <w:pPr>
        <w:pStyle w:val="a3"/>
        <w:widowControl w:val="0"/>
        <w:numPr>
          <w:ilvl w:val="0"/>
          <w:numId w:val="30"/>
        </w:numPr>
        <w:tabs>
          <w:tab w:val="left" w:pos="1961"/>
          <w:tab w:val="left" w:pos="5234"/>
          <w:tab w:val="left" w:pos="7624"/>
        </w:tabs>
        <w:autoSpaceDE w:val="0"/>
        <w:autoSpaceDN w:val="0"/>
        <w:spacing w:after="0" w:line="240" w:lineRule="auto"/>
        <w:ind w:left="284" w:right="117"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установленного комиссией по охране труда или специалистом по охране труданарушенияработникомтребованийохранытруда,еслиэтонарушениеповлеклозасобойтяжкиепоследствия</w:t>
      </w:r>
      <w:r w:rsidRPr="00420972">
        <w:rPr>
          <w:rFonts w:ascii="Times New Roman" w:hAnsi="Times New Roman" w:cs="Times New Roman"/>
          <w:color w:val="000000" w:themeColor="text1"/>
          <w:sz w:val="28"/>
          <w:szCs w:val="28"/>
        </w:rPr>
        <w:tab/>
        <w:t>(несчастныйслучай</w:t>
      </w:r>
      <w:r w:rsidRPr="00420972">
        <w:rPr>
          <w:rFonts w:ascii="Times New Roman" w:hAnsi="Times New Roman" w:cs="Times New Roman"/>
          <w:color w:val="000000" w:themeColor="text1"/>
          <w:sz w:val="28"/>
          <w:szCs w:val="28"/>
        </w:rPr>
        <w:tab/>
        <w:t>на производстве,авария,катастрофа)либозаведомо</w:t>
      </w:r>
      <w:r w:rsidRPr="00420972">
        <w:rPr>
          <w:rFonts w:ascii="Times New Roman" w:hAnsi="Times New Roman" w:cs="Times New Roman"/>
          <w:color w:val="000000" w:themeColor="text1"/>
          <w:sz w:val="28"/>
          <w:szCs w:val="28"/>
        </w:rPr>
        <w:tab/>
        <w:t>создавалореальнуюугрозунаступления такихпоследствий;</w:t>
      </w:r>
    </w:p>
    <w:p w:rsidR="00B3416D" w:rsidRPr="00420972" w:rsidRDefault="00B3416D" w:rsidP="00420972">
      <w:pPr>
        <w:pStyle w:val="a3"/>
        <w:widowControl w:val="0"/>
        <w:numPr>
          <w:ilvl w:val="0"/>
          <w:numId w:val="30"/>
        </w:numPr>
        <w:tabs>
          <w:tab w:val="left" w:pos="1961"/>
        </w:tabs>
        <w:autoSpaceDE w:val="0"/>
        <w:autoSpaceDN w:val="0"/>
        <w:spacing w:after="0" w:line="240" w:lineRule="auto"/>
        <w:ind w:left="284" w:right="11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совершениявиновныхдействийработником,непосредственнообслуживающимденежные или товарные ценности, если эти действия дают основание для утратыдовериякнемусосторонызаведующегоДОУ;</w:t>
      </w:r>
    </w:p>
    <w:p w:rsidR="00B3416D" w:rsidRPr="00420972" w:rsidRDefault="00B3416D" w:rsidP="00420972">
      <w:pPr>
        <w:pStyle w:val="a3"/>
        <w:widowControl w:val="0"/>
        <w:numPr>
          <w:ilvl w:val="0"/>
          <w:numId w:val="30"/>
        </w:numPr>
        <w:tabs>
          <w:tab w:val="left" w:pos="1961"/>
        </w:tabs>
        <w:autoSpaceDE w:val="0"/>
        <w:autoSpaceDN w:val="0"/>
        <w:spacing w:after="0" w:line="240" w:lineRule="auto"/>
        <w:ind w:left="284" w:right="11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 xml:space="preserve">непринятия работником мер по предотвращению или урегулированию </w:t>
      </w:r>
      <w:hyperlink r:id="rId37" w:history="1">
        <w:r w:rsidRPr="00420972">
          <w:rPr>
            <w:rStyle w:val="afd"/>
            <w:rFonts w:ascii="Times New Roman" w:hAnsi="Times New Roman" w:cs="Times New Roman"/>
            <w:color w:val="000000" w:themeColor="text1"/>
            <w:sz w:val="28"/>
            <w:szCs w:val="28"/>
          </w:rPr>
          <w:t>конфликта</w:t>
        </w:r>
      </w:hyperlink>
      <w:hyperlink r:id="rId38" w:history="1">
        <w:r w:rsidRPr="00420972">
          <w:rPr>
            <w:rStyle w:val="afd"/>
            <w:rFonts w:ascii="Times New Roman" w:hAnsi="Times New Roman" w:cs="Times New Roman"/>
            <w:color w:val="000000" w:themeColor="text1"/>
            <w:sz w:val="28"/>
            <w:szCs w:val="28"/>
          </w:rPr>
          <w:t xml:space="preserve">интересов </w:t>
        </w:r>
      </w:hyperlink>
      <w:r w:rsidRPr="00420972">
        <w:rPr>
          <w:rFonts w:ascii="Times New Roman" w:hAnsi="Times New Roman" w:cs="Times New Roman"/>
          <w:color w:val="000000" w:themeColor="text1"/>
          <w:sz w:val="28"/>
          <w:szCs w:val="28"/>
        </w:rPr>
        <w:t>в случае, если указанные действия дают основание для утраты доверия кработникусосторонызаведующегоДОУ.</w:t>
      </w:r>
    </w:p>
    <w:p w:rsidR="00B3416D" w:rsidRPr="00420972" w:rsidRDefault="00B3416D" w:rsidP="00420972">
      <w:pPr>
        <w:pStyle w:val="a3"/>
        <w:widowControl w:val="0"/>
        <w:numPr>
          <w:ilvl w:val="0"/>
          <w:numId w:val="30"/>
        </w:numPr>
        <w:tabs>
          <w:tab w:val="left" w:pos="1961"/>
        </w:tabs>
        <w:autoSpaceDE w:val="0"/>
        <w:autoSpaceDN w:val="0"/>
        <w:spacing w:after="0" w:line="240" w:lineRule="auto"/>
        <w:ind w:left="284" w:right="119"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совершенияработником,выполняющимвоспитательныефункции,аморальногопроступка,несовместимогоспродолжениемданнойработы;</w:t>
      </w:r>
    </w:p>
    <w:p w:rsidR="00B3416D" w:rsidRPr="00420972" w:rsidRDefault="00B3416D" w:rsidP="00420972">
      <w:pPr>
        <w:pStyle w:val="a3"/>
        <w:widowControl w:val="0"/>
        <w:numPr>
          <w:ilvl w:val="0"/>
          <w:numId w:val="30"/>
        </w:numPr>
        <w:tabs>
          <w:tab w:val="left" w:pos="1961"/>
        </w:tabs>
        <w:autoSpaceDE w:val="0"/>
        <w:autoSpaceDN w:val="0"/>
        <w:spacing w:after="0" w:line="240" w:lineRule="auto"/>
        <w:ind w:left="284" w:right="11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принятиянеобоснованногорешениязаведующимДОУ,повлекшегозасобойнарушение сохранности имущества, неправомерное егоиспользование или инойущерб имуществуДОУ;</w:t>
      </w:r>
    </w:p>
    <w:p w:rsidR="00B3416D" w:rsidRPr="00420972" w:rsidRDefault="00B3416D" w:rsidP="00420972">
      <w:pPr>
        <w:pStyle w:val="a3"/>
        <w:widowControl w:val="0"/>
        <w:numPr>
          <w:ilvl w:val="0"/>
          <w:numId w:val="30"/>
        </w:numPr>
        <w:tabs>
          <w:tab w:val="left" w:pos="1961"/>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однократного</w:t>
      </w:r>
      <w:hyperlink r:id="rId39" w:history="1">
        <w:r w:rsidRPr="00420972">
          <w:rPr>
            <w:rStyle w:val="afd"/>
            <w:rFonts w:ascii="Times New Roman" w:hAnsi="Times New Roman" w:cs="Times New Roman"/>
            <w:color w:val="000000" w:themeColor="text1"/>
            <w:sz w:val="28"/>
            <w:szCs w:val="28"/>
          </w:rPr>
          <w:t>грубогонарушения</w:t>
        </w:r>
      </w:hyperlink>
      <w:r w:rsidRPr="00420972">
        <w:rPr>
          <w:rFonts w:ascii="Times New Roman" w:hAnsi="Times New Roman" w:cs="Times New Roman"/>
          <w:color w:val="000000" w:themeColor="text1"/>
          <w:sz w:val="28"/>
          <w:szCs w:val="28"/>
        </w:rPr>
        <w:t>заведующим ДОУсвоихтрудовыхобязанностей;</w:t>
      </w:r>
    </w:p>
    <w:p w:rsidR="00B3416D" w:rsidRPr="00420972" w:rsidRDefault="00B3416D" w:rsidP="00420972">
      <w:pPr>
        <w:pStyle w:val="a3"/>
        <w:widowControl w:val="0"/>
        <w:numPr>
          <w:ilvl w:val="0"/>
          <w:numId w:val="30"/>
        </w:numPr>
        <w:tabs>
          <w:tab w:val="left" w:pos="1961"/>
          <w:tab w:val="left" w:pos="3683"/>
          <w:tab w:val="left" w:pos="5118"/>
          <w:tab w:val="left" w:pos="6736"/>
          <w:tab w:val="left" w:pos="7461"/>
          <w:tab w:val="left" w:pos="8867"/>
          <w:tab w:val="left" w:pos="10283"/>
        </w:tabs>
        <w:autoSpaceDE w:val="0"/>
        <w:autoSpaceDN w:val="0"/>
        <w:spacing w:after="0" w:line="240" w:lineRule="auto"/>
        <w:ind w:left="284" w:right="115"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представления</w:t>
      </w:r>
      <w:r w:rsidRPr="00420972">
        <w:rPr>
          <w:rFonts w:ascii="Times New Roman" w:hAnsi="Times New Roman" w:cs="Times New Roman"/>
          <w:color w:val="000000" w:themeColor="text1"/>
          <w:sz w:val="28"/>
          <w:szCs w:val="28"/>
        </w:rPr>
        <w:tab/>
        <w:t>работником</w:t>
      </w:r>
      <w:r w:rsidRPr="00420972">
        <w:rPr>
          <w:rFonts w:ascii="Times New Roman" w:hAnsi="Times New Roman" w:cs="Times New Roman"/>
          <w:color w:val="000000" w:themeColor="text1"/>
          <w:sz w:val="28"/>
          <w:szCs w:val="28"/>
        </w:rPr>
        <w:tab/>
        <w:t>заведующему</w:t>
      </w:r>
      <w:r w:rsidRPr="00420972">
        <w:rPr>
          <w:rFonts w:ascii="Times New Roman" w:hAnsi="Times New Roman" w:cs="Times New Roman"/>
          <w:color w:val="000000" w:themeColor="text1"/>
          <w:sz w:val="28"/>
          <w:szCs w:val="28"/>
        </w:rPr>
        <w:tab/>
        <w:t>ДОУ</w:t>
      </w:r>
      <w:r w:rsidRPr="00420972">
        <w:rPr>
          <w:rFonts w:ascii="Times New Roman" w:hAnsi="Times New Roman" w:cs="Times New Roman"/>
          <w:color w:val="000000" w:themeColor="text1"/>
          <w:sz w:val="28"/>
          <w:szCs w:val="28"/>
        </w:rPr>
        <w:tab/>
        <w:t>подложных</w:t>
      </w:r>
      <w:r w:rsidRPr="00420972">
        <w:rPr>
          <w:rFonts w:ascii="Times New Roman" w:hAnsi="Times New Roman" w:cs="Times New Roman"/>
          <w:color w:val="000000" w:themeColor="text1"/>
          <w:sz w:val="28"/>
          <w:szCs w:val="28"/>
        </w:rPr>
        <w:tab/>
        <w:t>документов</w:t>
      </w:r>
      <w:r w:rsidRPr="00420972">
        <w:rPr>
          <w:rFonts w:ascii="Times New Roman" w:hAnsi="Times New Roman" w:cs="Times New Roman"/>
          <w:color w:val="000000" w:themeColor="text1"/>
          <w:sz w:val="28"/>
          <w:szCs w:val="28"/>
        </w:rPr>
        <w:tab/>
      </w:r>
      <w:r w:rsidRPr="00420972">
        <w:rPr>
          <w:rFonts w:ascii="Times New Roman" w:hAnsi="Times New Roman" w:cs="Times New Roman"/>
          <w:color w:val="000000" w:themeColor="text1"/>
          <w:spacing w:val="-1"/>
          <w:sz w:val="28"/>
          <w:szCs w:val="28"/>
        </w:rPr>
        <w:t>при</w:t>
      </w:r>
      <w:r w:rsidRPr="00420972">
        <w:rPr>
          <w:rFonts w:ascii="Times New Roman" w:hAnsi="Times New Roman" w:cs="Times New Roman"/>
          <w:color w:val="000000" w:themeColor="text1"/>
          <w:sz w:val="28"/>
          <w:szCs w:val="28"/>
        </w:rPr>
        <w:t>заключениитрудовогодоговора;</w:t>
      </w:r>
    </w:p>
    <w:p w:rsidR="00B3416D" w:rsidRPr="00420972" w:rsidRDefault="00B3416D" w:rsidP="00420972">
      <w:pPr>
        <w:pStyle w:val="a3"/>
        <w:widowControl w:val="0"/>
        <w:numPr>
          <w:ilvl w:val="0"/>
          <w:numId w:val="30"/>
        </w:numPr>
        <w:tabs>
          <w:tab w:val="left" w:pos="1961"/>
        </w:tabs>
        <w:autoSpaceDE w:val="0"/>
        <w:autoSpaceDN w:val="0"/>
        <w:spacing w:after="0" w:line="240" w:lineRule="auto"/>
        <w:ind w:left="284" w:right="11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предусмотренныхтрудовымдоговоромсруководителеморганизации,членамиколлегиальногоисполнительногоорганаорганизации;</w:t>
      </w:r>
    </w:p>
    <w:p w:rsidR="00B3416D" w:rsidRPr="00420972" w:rsidRDefault="00B3416D" w:rsidP="00420972">
      <w:pPr>
        <w:pStyle w:val="a3"/>
        <w:widowControl w:val="0"/>
        <w:numPr>
          <w:ilvl w:val="0"/>
          <w:numId w:val="30"/>
        </w:numPr>
        <w:tabs>
          <w:tab w:val="left" w:pos="1961"/>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вдругихслучаяхпредусмотренныхфедеральнымизаконами.</w:t>
      </w:r>
    </w:p>
    <w:p w:rsidR="00B3416D" w:rsidRPr="00420972" w:rsidRDefault="00FF6CC7" w:rsidP="00420972">
      <w:pPr>
        <w:pStyle w:val="ab"/>
        <w:ind w:left="284" w:right="114" w:firstLine="283"/>
        <w:rPr>
          <w:color w:val="000000" w:themeColor="text1"/>
          <w:sz w:val="28"/>
          <w:szCs w:val="28"/>
        </w:rPr>
      </w:pPr>
      <w:hyperlink r:id="rId40" w:history="1">
        <w:r w:rsidR="00B3416D" w:rsidRPr="00420972">
          <w:rPr>
            <w:rStyle w:val="afd"/>
            <w:color w:val="000000" w:themeColor="text1"/>
            <w:sz w:val="28"/>
            <w:szCs w:val="28"/>
          </w:rPr>
          <w:t>Порядок</w:t>
        </w:r>
      </w:hyperlink>
      <w:r w:rsidR="00B3416D" w:rsidRPr="00420972">
        <w:rPr>
          <w:color w:val="000000" w:themeColor="text1"/>
          <w:sz w:val="28"/>
          <w:szCs w:val="28"/>
        </w:rPr>
        <w:t xml:space="preserve"> проведения аттестации устанавливается трудовым законодательством и иныминормативнымиправовымиактами,содержащиминормытрудовогоправа,локальными</w:t>
      </w:r>
      <w:r w:rsidR="00B3416D" w:rsidRPr="00420972">
        <w:rPr>
          <w:color w:val="000000" w:themeColor="text1"/>
          <w:spacing w:val="-1"/>
          <w:sz w:val="28"/>
          <w:szCs w:val="28"/>
        </w:rPr>
        <w:t>нормативнымиактами,принимаемымисучетом</w:t>
      </w:r>
      <w:r w:rsidR="00B3416D" w:rsidRPr="00420972">
        <w:rPr>
          <w:color w:val="000000" w:themeColor="text1"/>
          <w:sz w:val="28"/>
          <w:szCs w:val="28"/>
        </w:rPr>
        <w:t>мненияОбщегособранияработниковДОУ.Увольнениепооснованию,предусмотренному</w:t>
      </w:r>
      <w:hyperlink r:id="rId41" w:history="1">
        <w:r w:rsidR="00B3416D" w:rsidRPr="00420972">
          <w:rPr>
            <w:rStyle w:val="afd"/>
            <w:color w:val="000000" w:themeColor="text1"/>
            <w:sz w:val="28"/>
            <w:szCs w:val="28"/>
          </w:rPr>
          <w:t>пунктом2</w:t>
        </w:r>
      </w:hyperlink>
      <w:r w:rsidR="00B3416D" w:rsidRPr="00420972">
        <w:rPr>
          <w:color w:val="000000" w:themeColor="text1"/>
          <w:sz w:val="28"/>
          <w:szCs w:val="28"/>
        </w:rPr>
        <w:t>или</w:t>
      </w:r>
      <w:hyperlink r:id="rId42" w:history="1">
        <w:r w:rsidR="00B3416D" w:rsidRPr="00420972">
          <w:rPr>
            <w:rStyle w:val="afd"/>
            <w:color w:val="000000" w:themeColor="text1"/>
            <w:sz w:val="28"/>
            <w:szCs w:val="28"/>
          </w:rPr>
          <w:t>3</w:t>
        </w:r>
      </w:hyperlink>
      <w:r w:rsidR="00B3416D" w:rsidRPr="00420972">
        <w:rPr>
          <w:color w:val="000000" w:themeColor="text1"/>
          <w:sz w:val="28"/>
          <w:szCs w:val="28"/>
        </w:rPr>
        <w:t>допускается,еслиневозможноперевестиработникасегописьменногосогласиянадругуюимеющуюсяв</w:t>
      </w:r>
      <w:r w:rsidR="00420972">
        <w:rPr>
          <w:color w:val="000000" w:themeColor="text1"/>
          <w:sz w:val="28"/>
          <w:szCs w:val="28"/>
        </w:rPr>
        <w:t xml:space="preserve">13 </w:t>
      </w:r>
      <w:r w:rsidR="00B3416D" w:rsidRPr="00420972">
        <w:rPr>
          <w:color w:val="000000" w:themeColor="text1"/>
          <w:sz w:val="28"/>
          <w:szCs w:val="28"/>
        </w:rPr>
        <w:t>ДОУработу(каквакантнуюдолжностьилиработу,соответствующуюквалификацииработника,так и вакантную нижестоящую должностьилинижеоплачиваемую работу),</w:t>
      </w:r>
      <w:r w:rsidR="00B3416D" w:rsidRPr="00420972">
        <w:rPr>
          <w:color w:val="000000" w:themeColor="text1"/>
          <w:spacing w:val="-1"/>
          <w:sz w:val="28"/>
          <w:szCs w:val="28"/>
        </w:rPr>
        <w:t>которуюработникможетвыполнятьсучетомего</w:t>
      </w:r>
      <w:r w:rsidR="00B3416D" w:rsidRPr="00420972">
        <w:rPr>
          <w:color w:val="000000" w:themeColor="text1"/>
          <w:sz w:val="28"/>
          <w:szCs w:val="28"/>
        </w:rPr>
        <w:t>состоянияздоровья.ПриэтомзаведующийДОУобязанпредлагатьработникувсеотвечающиеуказаннымтребованиямвакансии,имеющиесяунеговданнойместности.Предлагатьвакансиивдругихместностях</w:t>
      </w:r>
      <w:r w:rsidR="00B3416D" w:rsidRPr="00420972">
        <w:rPr>
          <w:color w:val="000000" w:themeColor="text1"/>
          <w:spacing w:val="-1"/>
          <w:sz w:val="28"/>
          <w:szCs w:val="28"/>
        </w:rPr>
        <w:t>заведующийДОУобязан,еслиэтопредусмотрено</w:t>
      </w:r>
      <w:r w:rsidR="00B3416D" w:rsidRPr="00420972">
        <w:rPr>
          <w:color w:val="000000" w:themeColor="text1"/>
          <w:sz w:val="28"/>
          <w:szCs w:val="28"/>
        </w:rPr>
        <w:t>коллективнымдоговором,соглашениями,трудовымдоговором.</w:t>
      </w:r>
    </w:p>
    <w:p w:rsidR="00B3416D" w:rsidRPr="00420972" w:rsidRDefault="00B3416D" w:rsidP="00420972">
      <w:pPr>
        <w:pStyle w:val="ab"/>
        <w:ind w:left="284" w:right="108" w:firstLine="283"/>
        <w:rPr>
          <w:color w:val="000000" w:themeColor="text1"/>
          <w:sz w:val="28"/>
          <w:szCs w:val="28"/>
        </w:rPr>
      </w:pPr>
      <w:r w:rsidRPr="00420972">
        <w:rPr>
          <w:color w:val="000000" w:themeColor="text1"/>
          <w:sz w:val="28"/>
          <w:szCs w:val="28"/>
        </w:rPr>
        <w:t xml:space="preserve">Увольнение работника по основанию, предусмотренному </w:t>
      </w:r>
      <w:hyperlink r:id="rId43" w:history="1">
        <w:r w:rsidRPr="00420972">
          <w:rPr>
            <w:rStyle w:val="afd"/>
            <w:color w:val="000000" w:themeColor="text1"/>
            <w:sz w:val="28"/>
            <w:szCs w:val="28"/>
          </w:rPr>
          <w:t xml:space="preserve">пунктом 7 </w:t>
        </w:r>
      </w:hyperlink>
      <w:r w:rsidRPr="00420972">
        <w:rPr>
          <w:color w:val="000000" w:themeColor="text1"/>
          <w:sz w:val="28"/>
          <w:szCs w:val="28"/>
        </w:rPr>
        <w:t xml:space="preserve">или 8 в случаях, когдавиновныедействия,дающиеоснованиядляутратыдоверия,либосоответственноаморальный проступок совершены работником вне места работы или по </w:t>
      </w:r>
      <w:r w:rsidRPr="00420972">
        <w:rPr>
          <w:color w:val="000000" w:themeColor="text1"/>
          <w:sz w:val="28"/>
          <w:szCs w:val="28"/>
        </w:rPr>
        <w:lastRenderedPageBreak/>
        <w:t>месту работы, ноневсвязисисполнениемимтрудовыхобязанностей,недопускаетсяпозднееодногогодасодняобнаруженияпроступказаведующимДОУ.</w:t>
      </w:r>
    </w:p>
    <w:p w:rsidR="00B3416D" w:rsidRPr="00420972" w:rsidRDefault="00B3416D" w:rsidP="00420972">
      <w:pPr>
        <w:pStyle w:val="ab"/>
        <w:ind w:left="284" w:right="107" w:firstLine="283"/>
        <w:rPr>
          <w:color w:val="000000" w:themeColor="text1"/>
          <w:sz w:val="28"/>
          <w:szCs w:val="28"/>
        </w:rPr>
      </w:pPr>
      <w:r w:rsidRPr="00420972">
        <w:rPr>
          <w:color w:val="000000" w:themeColor="text1"/>
          <w:sz w:val="28"/>
          <w:szCs w:val="28"/>
        </w:rPr>
        <w:t>Недопускаетсяувольнениеработникапоинициативеработодателя(заисключениемслучаяликвидации ДОУ) в период его временной нетрудоспособности и в период пребывания вотпуске.</w:t>
      </w:r>
    </w:p>
    <w:p w:rsidR="00B3416D" w:rsidRPr="00420972" w:rsidRDefault="00B3416D" w:rsidP="00420972">
      <w:pPr>
        <w:pStyle w:val="ab"/>
        <w:ind w:left="284" w:right="105" w:firstLine="283"/>
        <w:rPr>
          <w:color w:val="000000" w:themeColor="text1"/>
          <w:sz w:val="28"/>
          <w:szCs w:val="28"/>
        </w:rPr>
      </w:pPr>
      <w:r w:rsidRPr="00420972">
        <w:rPr>
          <w:color w:val="000000" w:themeColor="text1"/>
          <w:spacing w:val="-1"/>
          <w:sz w:val="28"/>
          <w:szCs w:val="28"/>
        </w:rPr>
        <w:t>Сведенияоприменении</w:t>
      </w:r>
      <w:r w:rsidRPr="00420972">
        <w:rPr>
          <w:color w:val="000000" w:themeColor="text1"/>
          <w:sz w:val="28"/>
          <w:szCs w:val="28"/>
        </w:rPr>
        <w:t>кработникудисциплинарноговзысканияввидеувольнениявсвязис утратой доверия включаются работодателем в реестр лиц, уволенных в связи с утратойдоверия,предусмотренный</w:t>
      </w:r>
      <w:hyperlink r:id="rId44" w:history="1">
        <w:r w:rsidRPr="00420972">
          <w:rPr>
            <w:rStyle w:val="afd"/>
            <w:color w:val="000000" w:themeColor="text1"/>
            <w:sz w:val="28"/>
            <w:szCs w:val="28"/>
          </w:rPr>
          <w:t>ст.15</w:t>
        </w:r>
      </w:hyperlink>
      <w:r w:rsidRPr="00420972">
        <w:rPr>
          <w:color w:val="000000" w:themeColor="text1"/>
          <w:sz w:val="28"/>
          <w:szCs w:val="28"/>
        </w:rPr>
        <w:t>Федеральногозаконаот25декабря2008года№273-ФЗ</w:t>
      </w:r>
    </w:p>
    <w:p w:rsidR="00B3416D" w:rsidRPr="00420972" w:rsidRDefault="00B3416D" w:rsidP="00420972">
      <w:pPr>
        <w:pStyle w:val="ab"/>
        <w:ind w:left="284" w:firstLine="283"/>
        <w:rPr>
          <w:color w:val="000000" w:themeColor="text1"/>
          <w:sz w:val="28"/>
          <w:szCs w:val="28"/>
        </w:rPr>
      </w:pPr>
      <w:r w:rsidRPr="00420972">
        <w:rPr>
          <w:color w:val="000000" w:themeColor="text1"/>
          <w:sz w:val="28"/>
          <w:szCs w:val="28"/>
        </w:rPr>
        <w:t>«Опротиводействиикоррупции».</w:t>
      </w:r>
    </w:p>
    <w:p w:rsidR="00B3416D" w:rsidRPr="00420972" w:rsidRDefault="00FF6CC7" w:rsidP="00420972">
      <w:pPr>
        <w:pStyle w:val="a3"/>
        <w:widowControl w:val="0"/>
        <w:numPr>
          <w:ilvl w:val="2"/>
          <w:numId w:val="29"/>
        </w:numPr>
        <w:tabs>
          <w:tab w:val="left" w:pos="1899"/>
        </w:tabs>
        <w:autoSpaceDE w:val="0"/>
        <w:autoSpaceDN w:val="0"/>
        <w:spacing w:after="0" w:line="240" w:lineRule="auto"/>
        <w:ind w:left="284" w:right="104" w:firstLine="283"/>
        <w:contextualSpacing w:val="0"/>
        <w:jc w:val="both"/>
        <w:rPr>
          <w:rFonts w:ascii="Times New Roman" w:hAnsi="Times New Roman" w:cs="Times New Roman"/>
          <w:color w:val="000000" w:themeColor="text1"/>
          <w:sz w:val="28"/>
          <w:szCs w:val="28"/>
        </w:rPr>
      </w:pPr>
      <w:hyperlink r:id="rId45" w:history="1">
        <w:r w:rsidR="00B3416D" w:rsidRPr="00420972">
          <w:rPr>
            <w:rStyle w:val="afd"/>
            <w:rFonts w:ascii="Times New Roman" w:hAnsi="Times New Roman" w:cs="Times New Roman"/>
            <w:color w:val="000000" w:themeColor="text1"/>
            <w:sz w:val="28"/>
            <w:szCs w:val="28"/>
          </w:rPr>
          <w:t>Перевод</w:t>
        </w:r>
      </w:hyperlink>
      <w:r w:rsidR="00B3416D" w:rsidRPr="00420972">
        <w:rPr>
          <w:rFonts w:ascii="Times New Roman" w:hAnsi="Times New Roman" w:cs="Times New Roman"/>
          <w:color w:val="000000" w:themeColor="text1"/>
          <w:sz w:val="28"/>
          <w:szCs w:val="28"/>
        </w:rPr>
        <w:t>работникапоегопросьбеилисегосогласиянаработукдругомуработодателюилипереход навыборную работу(должность).</w:t>
      </w:r>
    </w:p>
    <w:p w:rsidR="00B3416D" w:rsidRPr="00420972" w:rsidRDefault="00B3416D" w:rsidP="00420972">
      <w:pPr>
        <w:pStyle w:val="a3"/>
        <w:widowControl w:val="0"/>
        <w:numPr>
          <w:ilvl w:val="2"/>
          <w:numId w:val="29"/>
        </w:numPr>
        <w:tabs>
          <w:tab w:val="left" w:pos="1904"/>
        </w:tabs>
        <w:autoSpaceDE w:val="0"/>
        <w:autoSpaceDN w:val="0"/>
        <w:spacing w:after="0" w:line="240" w:lineRule="auto"/>
        <w:ind w:left="284" w:right="10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Отказ работника от продолжения работы в связи со сменой собственника имуществаорганизации,сизменениемподведомственности(подчиненности)организациилибоеереорганизацией,сизменениемтипагосударственногоилимуниципальногоучреждения</w:t>
      </w:r>
      <w:hyperlink r:id="rId46" w:history="1">
        <w:r w:rsidRPr="00420972">
          <w:rPr>
            <w:rStyle w:val="afd"/>
            <w:rFonts w:ascii="Times New Roman" w:hAnsi="Times New Roman" w:cs="Times New Roman"/>
            <w:color w:val="000000" w:themeColor="text1"/>
            <w:sz w:val="28"/>
            <w:szCs w:val="28"/>
          </w:rPr>
          <w:t>(ст.</w:t>
        </w:r>
      </w:hyperlink>
      <w:hyperlink r:id="rId47" w:history="1">
        <w:r w:rsidRPr="00420972">
          <w:rPr>
            <w:rStyle w:val="afd"/>
            <w:rFonts w:ascii="Times New Roman" w:hAnsi="Times New Roman" w:cs="Times New Roman"/>
            <w:color w:val="000000" w:themeColor="text1"/>
            <w:sz w:val="28"/>
            <w:szCs w:val="28"/>
          </w:rPr>
          <w:t>75</w:t>
        </w:r>
      </w:hyperlink>
      <w:r w:rsidRPr="00420972">
        <w:rPr>
          <w:rFonts w:ascii="Times New Roman" w:hAnsi="Times New Roman" w:cs="Times New Roman"/>
          <w:color w:val="000000" w:themeColor="text1"/>
          <w:sz w:val="28"/>
          <w:szCs w:val="28"/>
        </w:rPr>
        <w:t>ТК РФ).</w:t>
      </w:r>
    </w:p>
    <w:p w:rsidR="00B3416D" w:rsidRPr="00420972" w:rsidRDefault="00B3416D" w:rsidP="00420972">
      <w:pPr>
        <w:pStyle w:val="ab"/>
        <w:ind w:left="284" w:right="104" w:firstLine="283"/>
        <w:rPr>
          <w:color w:val="000000" w:themeColor="text1"/>
          <w:sz w:val="28"/>
          <w:szCs w:val="28"/>
        </w:rPr>
      </w:pPr>
      <w:r w:rsidRPr="00420972">
        <w:rPr>
          <w:color w:val="000000" w:themeColor="text1"/>
          <w:sz w:val="28"/>
          <w:szCs w:val="28"/>
        </w:rPr>
        <w:t>При смене собственника имущества ДОУ новый собственник не позднее трех месяцев содня возникновения у него права собственности имеет право расторгнуть трудовой договорс заведующимДОУ,егозаместителями.</w:t>
      </w:r>
    </w:p>
    <w:p w:rsidR="00B3416D" w:rsidRPr="00420972" w:rsidRDefault="00B3416D" w:rsidP="00420972">
      <w:pPr>
        <w:pStyle w:val="ab"/>
        <w:ind w:left="284" w:right="103" w:firstLine="283"/>
        <w:rPr>
          <w:color w:val="000000" w:themeColor="text1"/>
          <w:sz w:val="28"/>
          <w:szCs w:val="28"/>
        </w:rPr>
      </w:pPr>
      <w:r w:rsidRPr="00420972">
        <w:rPr>
          <w:color w:val="000000" w:themeColor="text1"/>
          <w:sz w:val="28"/>
          <w:szCs w:val="28"/>
        </w:rPr>
        <w:t>Смена собственника имущества ДОУ не является основанием для расторжения трудовыхдоговоровсдругимиработникамиДОУ.</w:t>
      </w:r>
    </w:p>
    <w:p w:rsidR="00B3416D" w:rsidRPr="00420972" w:rsidRDefault="00B3416D" w:rsidP="00420972">
      <w:pPr>
        <w:pStyle w:val="ab"/>
        <w:ind w:left="284" w:right="108" w:firstLine="283"/>
        <w:rPr>
          <w:color w:val="000000" w:themeColor="text1"/>
          <w:sz w:val="28"/>
          <w:szCs w:val="28"/>
        </w:rPr>
      </w:pPr>
      <w:r w:rsidRPr="00420972">
        <w:rPr>
          <w:color w:val="000000" w:themeColor="text1"/>
          <w:sz w:val="28"/>
          <w:szCs w:val="28"/>
        </w:rPr>
        <w:t>ВслучаеотказаработникаотпродолженияработывсвязисосменойсобственникаимуществаДОУтрудовойдоговорпрекращаетсявсоответствиис п.6</w:t>
      </w:r>
      <w:hyperlink r:id="rId48" w:history="1">
        <w:r w:rsidRPr="00420972">
          <w:rPr>
            <w:rStyle w:val="afd"/>
            <w:color w:val="000000" w:themeColor="text1"/>
            <w:sz w:val="28"/>
            <w:szCs w:val="28"/>
          </w:rPr>
          <w:t>ст.77</w:t>
        </w:r>
      </w:hyperlink>
      <w:r w:rsidRPr="00420972">
        <w:rPr>
          <w:color w:val="000000" w:themeColor="text1"/>
          <w:sz w:val="28"/>
          <w:szCs w:val="28"/>
        </w:rPr>
        <w:t>ТКРФ.</w:t>
      </w:r>
    </w:p>
    <w:p w:rsidR="00B3416D" w:rsidRPr="00420972" w:rsidRDefault="00B3416D" w:rsidP="00420972">
      <w:pPr>
        <w:pStyle w:val="ab"/>
        <w:ind w:left="284" w:right="110" w:firstLine="283"/>
        <w:rPr>
          <w:color w:val="000000" w:themeColor="text1"/>
          <w:sz w:val="28"/>
          <w:szCs w:val="28"/>
        </w:rPr>
      </w:pPr>
      <w:r w:rsidRPr="00420972">
        <w:rPr>
          <w:color w:val="000000" w:themeColor="text1"/>
          <w:sz w:val="28"/>
          <w:szCs w:val="28"/>
        </w:rPr>
        <w:t>При смене собственника имущества ДОУ сокращение численности или штата работниковдопускаетсятолькопослегосударственнойрегистрациипереходаправасобственности.</w:t>
      </w:r>
    </w:p>
    <w:p w:rsidR="00B3416D" w:rsidRPr="00420972" w:rsidRDefault="00B3416D" w:rsidP="00420972">
      <w:pPr>
        <w:pStyle w:val="ab"/>
        <w:ind w:left="284" w:right="104" w:firstLine="283"/>
        <w:rPr>
          <w:color w:val="000000" w:themeColor="text1"/>
          <w:sz w:val="28"/>
          <w:szCs w:val="28"/>
        </w:rPr>
      </w:pPr>
      <w:r w:rsidRPr="00420972">
        <w:rPr>
          <w:color w:val="000000" w:themeColor="text1"/>
          <w:sz w:val="28"/>
          <w:szCs w:val="28"/>
        </w:rPr>
        <w:t>Изменениеподведомственности(подчиненности)ДОУилиеереорганизация(слияние,присоединение,разделение,выделение,преобразование)либоизменениетипагосударственногоилимуниципальногоучреждения не может являться основаниемдлярасторжениятрудовыхдоговоровсработникамиДОУ.Приотказеработникаотпродолжения работы данных случаях трудовой договор прекращается в соответствии с п. 6</w:t>
      </w:r>
      <w:hyperlink r:id="rId49" w:history="1">
        <w:r w:rsidRPr="00420972">
          <w:rPr>
            <w:rStyle w:val="afd"/>
            <w:color w:val="000000" w:themeColor="text1"/>
            <w:sz w:val="28"/>
            <w:szCs w:val="28"/>
          </w:rPr>
          <w:t>ст.77</w:t>
        </w:r>
      </w:hyperlink>
      <w:r w:rsidRPr="00420972">
        <w:rPr>
          <w:color w:val="000000" w:themeColor="text1"/>
          <w:sz w:val="28"/>
          <w:szCs w:val="28"/>
        </w:rPr>
        <w:t>ТК РФ.</w:t>
      </w:r>
    </w:p>
    <w:p w:rsidR="00B3416D" w:rsidRPr="00420972" w:rsidRDefault="00B3416D" w:rsidP="00420972">
      <w:pPr>
        <w:pStyle w:val="a3"/>
        <w:widowControl w:val="0"/>
        <w:numPr>
          <w:ilvl w:val="2"/>
          <w:numId w:val="29"/>
        </w:numPr>
        <w:tabs>
          <w:tab w:val="left" w:pos="1899"/>
        </w:tabs>
        <w:autoSpaceDE w:val="0"/>
        <w:autoSpaceDN w:val="0"/>
        <w:spacing w:after="0" w:line="240" w:lineRule="auto"/>
        <w:ind w:left="284" w:right="10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Отказработникаотпродолженияработывсвязисизменениемопределенныхсторонамиусловийтрудовогодоговора(ч. 4ст.74ТКРФ).</w:t>
      </w:r>
    </w:p>
    <w:p w:rsidR="00B3416D" w:rsidRPr="00420972" w:rsidRDefault="00B3416D" w:rsidP="00420972">
      <w:pPr>
        <w:pStyle w:val="a3"/>
        <w:widowControl w:val="0"/>
        <w:numPr>
          <w:ilvl w:val="2"/>
          <w:numId w:val="29"/>
        </w:numPr>
        <w:tabs>
          <w:tab w:val="left" w:pos="1952"/>
        </w:tabs>
        <w:autoSpaceDE w:val="0"/>
        <w:autoSpaceDN w:val="0"/>
        <w:spacing w:after="0" w:line="240" w:lineRule="auto"/>
        <w:ind w:left="284" w:right="108"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Отказработникаотпереводанадругуюработу,необходимогоемувсоответствиисмедицинскимзаключением</w:t>
      </w:r>
      <w:hyperlink r:id="rId50" w:history="1">
        <w:r w:rsidRPr="00420972">
          <w:rPr>
            <w:rStyle w:val="afd"/>
            <w:rFonts w:ascii="Times New Roman" w:hAnsi="Times New Roman" w:cs="Times New Roman"/>
            <w:color w:val="000000" w:themeColor="text1"/>
            <w:sz w:val="28"/>
            <w:szCs w:val="28"/>
          </w:rPr>
          <w:t>(ч.</w:t>
        </w:r>
      </w:hyperlink>
      <w:r w:rsidRPr="00420972">
        <w:rPr>
          <w:rFonts w:ascii="Times New Roman" w:hAnsi="Times New Roman" w:cs="Times New Roman"/>
          <w:color w:val="000000" w:themeColor="text1"/>
          <w:sz w:val="28"/>
          <w:szCs w:val="28"/>
        </w:rPr>
        <w:t xml:space="preserve"> 3, ч.4ст.73ТКРФ).</w:t>
      </w:r>
    </w:p>
    <w:p w:rsidR="00B3416D" w:rsidRPr="00420972" w:rsidRDefault="00B3416D" w:rsidP="00420972">
      <w:pPr>
        <w:pStyle w:val="a3"/>
        <w:widowControl w:val="0"/>
        <w:numPr>
          <w:ilvl w:val="2"/>
          <w:numId w:val="29"/>
        </w:numPr>
        <w:tabs>
          <w:tab w:val="left" w:pos="1913"/>
        </w:tabs>
        <w:autoSpaceDE w:val="0"/>
        <w:autoSpaceDN w:val="0"/>
        <w:spacing w:after="0" w:line="240" w:lineRule="auto"/>
        <w:ind w:left="284" w:right="111"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ОтказработникаотпереводанаработувдругуюместностьвместесДОУ(ч.1ст.72.1ТКРФ).</w:t>
      </w:r>
    </w:p>
    <w:p w:rsidR="00B3416D" w:rsidRPr="00420972" w:rsidRDefault="00B3416D" w:rsidP="00420972">
      <w:pPr>
        <w:pStyle w:val="a3"/>
        <w:widowControl w:val="0"/>
        <w:numPr>
          <w:ilvl w:val="2"/>
          <w:numId w:val="29"/>
        </w:numPr>
        <w:tabs>
          <w:tab w:val="left" w:pos="2019"/>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Обстоятельства,независящиеотволисторон</w:t>
      </w:r>
      <w:hyperlink r:id="rId51" w:history="1">
        <w:r w:rsidRPr="00420972">
          <w:rPr>
            <w:rStyle w:val="afd"/>
            <w:rFonts w:ascii="Times New Roman" w:hAnsi="Times New Roman" w:cs="Times New Roman"/>
            <w:color w:val="000000" w:themeColor="text1"/>
            <w:sz w:val="28"/>
            <w:szCs w:val="28"/>
          </w:rPr>
          <w:t>(ст.83</w:t>
        </w:r>
      </w:hyperlink>
      <w:r w:rsidRPr="00420972">
        <w:rPr>
          <w:rFonts w:ascii="Times New Roman" w:hAnsi="Times New Roman" w:cs="Times New Roman"/>
          <w:color w:val="000000" w:themeColor="text1"/>
          <w:sz w:val="28"/>
          <w:szCs w:val="28"/>
        </w:rPr>
        <w:t>ТКРФ);</w:t>
      </w:r>
    </w:p>
    <w:p w:rsidR="00B3416D" w:rsidRPr="00420972" w:rsidRDefault="00B3416D" w:rsidP="00420972">
      <w:pPr>
        <w:pStyle w:val="a3"/>
        <w:widowControl w:val="0"/>
        <w:numPr>
          <w:ilvl w:val="2"/>
          <w:numId w:val="29"/>
        </w:numPr>
        <w:tabs>
          <w:tab w:val="left" w:pos="2019"/>
        </w:tabs>
        <w:autoSpaceDE w:val="0"/>
        <w:autoSpaceDN w:val="0"/>
        <w:spacing w:after="0" w:line="240" w:lineRule="auto"/>
        <w:ind w:left="284" w:right="11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Нарушение правилзаключениятрудовогодоговора,еслиэтонарушениеисключаетвозможностьпродолженияработы</w:t>
      </w:r>
      <w:hyperlink r:id="rId52" w:history="1">
        <w:r w:rsidRPr="00420972">
          <w:rPr>
            <w:rStyle w:val="afd"/>
            <w:rFonts w:ascii="Times New Roman" w:hAnsi="Times New Roman" w:cs="Times New Roman"/>
            <w:color w:val="000000" w:themeColor="text1"/>
            <w:sz w:val="28"/>
            <w:szCs w:val="28"/>
          </w:rPr>
          <w:t>(ст.84</w:t>
        </w:r>
      </w:hyperlink>
      <w:r w:rsidRPr="00420972">
        <w:rPr>
          <w:rFonts w:ascii="Times New Roman" w:hAnsi="Times New Roman" w:cs="Times New Roman"/>
          <w:color w:val="000000" w:themeColor="text1"/>
          <w:sz w:val="28"/>
          <w:szCs w:val="28"/>
        </w:rPr>
        <w:t>ТКРФ).</w:t>
      </w:r>
    </w:p>
    <w:p w:rsidR="00B3416D" w:rsidRPr="00420972" w:rsidRDefault="00B3416D" w:rsidP="00420972">
      <w:pPr>
        <w:pStyle w:val="a3"/>
        <w:widowControl w:val="0"/>
        <w:numPr>
          <w:ilvl w:val="2"/>
          <w:numId w:val="29"/>
        </w:numPr>
        <w:tabs>
          <w:tab w:val="left" w:pos="2019"/>
        </w:tabs>
        <w:autoSpaceDE w:val="0"/>
        <w:autoSpaceDN w:val="0"/>
        <w:spacing w:after="0" w:line="240" w:lineRule="auto"/>
        <w:ind w:left="284" w:right="106"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 xml:space="preserve">Иные основания, предусмотренные ТК РФ и иными федеральными </w:t>
      </w:r>
      <w:r w:rsidRPr="00420972">
        <w:rPr>
          <w:rFonts w:ascii="Times New Roman" w:hAnsi="Times New Roman" w:cs="Times New Roman"/>
          <w:color w:val="000000" w:themeColor="text1"/>
          <w:sz w:val="28"/>
          <w:szCs w:val="28"/>
        </w:rPr>
        <w:lastRenderedPageBreak/>
        <w:t>законами.Помимооснований,предусмотренныхглавой13ТКРФ,спедагогическимработникомтрудовойдоговорможетбытьрасторгнут:</w:t>
      </w:r>
    </w:p>
    <w:p w:rsidR="00B3416D" w:rsidRPr="00420972" w:rsidRDefault="00B3416D" w:rsidP="00420972">
      <w:pPr>
        <w:pStyle w:val="a3"/>
        <w:widowControl w:val="0"/>
        <w:numPr>
          <w:ilvl w:val="3"/>
          <w:numId w:val="29"/>
        </w:numPr>
        <w:tabs>
          <w:tab w:val="left" w:pos="1913"/>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 результатеповторноговтечениеодногогодагрубогонарушенияУставаДОУ;</w:t>
      </w:r>
    </w:p>
    <w:p w:rsidR="00B3416D" w:rsidRPr="00420972" w:rsidRDefault="00B3416D" w:rsidP="00420972">
      <w:pPr>
        <w:pStyle w:val="a3"/>
        <w:widowControl w:val="0"/>
        <w:numPr>
          <w:ilvl w:val="3"/>
          <w:numId w:val="29"/>
        </w:numPr>
        <w:tabs>
          <w:tab w:val="left" w:pos="1913"/>
        </w:tabs>
        <w:autoSpaceDE w:val="0"/>
        <w:autoSpaceDN w:val="0"/>
        <w:spacing w:after="0" w:line="240" w:lineRule="auto"/>
        <w:ind w:left="284" w:right="108"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 результате применения, в том числе однократного, методов воспитания, связанных</w:t>
      </w:r>
      <w:r w:rsidRPr="00420972">
        <w:rPr>
          <w:rFonts w:ascii="Times New Roman" w:hAnsi="Times New Roman" w:cs="Times New Roman"/>
          <w:color w:val="000000" w:themeColor="text1"/>
          <w:spacing w:val="-1"/>
          <w:sz w:val="28"/>
          <w:szCs w:val="28"/>
        </w:rPr>
        <w:t>сфизическими(или)психологическим</w:t>
      </w:r>
      <w:r w:rsidRPr="00420972">
        <w:rPr>
          <w:rFonts w:ascii="Times New Roman" w:hAnsi="Times New Roman" w:cs="Times New Roman"/>
          <w:color w:val="000000" w:themeColor="text1"/>
          <w:sz w:val="28"/>
          <w:szCs w:val="28"/>
        </w:rPr>
        <w:t>насилиемнадличностьювоспитанникаДОУ.</w:t>
      </w:r>
    </w:p>
    <w:p w:rsidR="00B3416D" w:rsidRPr="00420972" w:rsidRDefault="00B3416D" w:rsidP="00420972">
      <w:pPr>
        <w:pStyle w:val="2"/>
        <w:keepNext w:val="0"/>
        <w:keepLines w:val="0"/>
        <w:widowControl w:val="0"/>
        <w:numPr>
          <w:ilvl w:val="1"/>
          <w:numId w:val="22"/>
        </w:numPr>
        <w:tabs>
          <w:tab w:val="left" w:pos="1731"/>
        </w:tabs>
        <w:autoSpaceDE w:val="0"/>
        <w:autoSpaceDN w:val="0"/>
        <w:spacing w:before="0" w:line="240" w:lineRule="auto"/>
        <w:ind w:left="284" w:firstLine="283"/>
        <w:jc w:val="both"/>
        <w:rPr>
          <w:rFonts w:ascii="Times New Roman" w:hAnsi="Times New Roman"/>
          <w:color w:val="000000" w:themeColor="text1"/>
          <w:sz w:val="28"/>
          <w:szCs w:val="28"/>
        </w:rPr>
      </w:pPr>
      <w:bookmarkStart w:id="5" w:name="1.7._Порядок_прекращения_трудового_догов"/>
      <w:bookmarkEnd w:id="5"/>
      <w:r w:rsidRPr="00420972">
        <w:rPr>
          <w:rFonts w:ascii="Times New Roman" w:hAnsi="Times New Roman"/>
          <w:color w:val="000000" w:themeColor="text1"/>
          <w:sz w:val="28"/>
          <w:szCs w:val="28"/>
        </w:rPr>
        <w:t>Порядокпрекращениятрудовогодоговора.</w:t>
      </w:r>
    </w:p>
    <w:p w:rsidR="00B3416D" w:rsidRPr="00420972" w:rsidRDefault="00B3416D" w:rsidP="00420972">
      <w:pPr>
        <w:pStyle w:val="a3"/>
        <w:widowControl w:val="0"/>
        <w:numPr>
          <w:ilvl w:val="2"/>
          <w:numId w:val="31"/>
        </w:numPr>
        <w:tabs>
          <w:tab w:val="left" w:pos="1913"/>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Прекращениетрудовогодоговораоформляется</w:t>
      </w:r>
      <w:hyperlink r:id="rId53" w:history="1">
        <w:r w:rsidRPr="00420972">
          <w:rPr>
            <w:rStyle w:val="afd"/>
            <w:rFonts w:ascii="Times New Roman" w:hAnsi="Times New Roman" w:cs="Times New Roman"/>
            <w:color w:val="000000" w:themeColor="text1"/>
            <w:sz w:val="28"/>
            <w:szCs w:val="28"/>
          </w:rPr>
          <w:t>приказом</w:t>
        </w:r>
      </w:hyperlink>
      <w:r w:rsidRPr="00420972">
        <w:rPr>
          <w:rFonts w:ascii="Times New Roman" w:hAnsi="Times New Roman" w:cs="Times New Roman"/>
          <w:color w:val="000000" w:themeColor="text1"/>
          <w:sz w:val="28"/>
          <w:szCs w:val="28"/>
        </w:rPr>
        <w:t>заведующегоДОУ.</w:t>
      </w:r>
    </w:p>
    <w:p w:rsidR="00B3416D" w:rsidRPr="00420972" w:rsidRDefault="00B3416D" w:rsidP="00420972">
      <w:pPr>
        <w:pStyle w:val="a3"/>
        <w:widowControl w:val="0"/>
        <w:numPr>
          <w:ilvl w:val="2"/>
          <w:numId w:val="31"/>
        </w:numPr>
        <w:tabs>
          <w:tab w:val="left" w:pos="1913"/>
        </w:tabs>
        <w:autoSpaceDE w:val="0"/>
        <w:autoSpaceDN w:val="0"/>
        <w:spacing w:after="0" w:line="240" w:lineRule="auto"/>
        <w:ind w:left="284" w:right="111"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 приказом заведующего ДОУ о прекращении трудового договора работник долженбытьознакомленпод роспись.</w:t>
      </w:r>
    </w:p>
    <w:p w:rsidR="00B3416D" w:rsidRPr="00420972" w:rsidRDefault="00B3416D" w:rsidP="00420972">
      <w:pPr>
        <w:pStyle w:val="a3"/>
        <w:widowControl w:val="0"/>
        <w:numPr>
          <w:ilvl w:val="2"/>
          <w:numId w:val="31"/>
        </w:numPr>
        <w:tabs>
          <w:tab w:val="left" w:pos="1913"/>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pacing w:val="-1"/>
          <w:sz w:val="28"/>
          <w:szCs w:val="28"/>
        </w:rPr>
        <w:t>Потребованиюработниказаведующий</w:t>
      </w:r>
      <w:r w:rsidRPr="00420972">
        <w:rPr>
          <w:rFonts w:ascii="Times New Roman" w:hAnsi="Times New Roman" w:cs="Times New Roman"/>
          <w:color w:val="000000" w:themeColor="text1"/>
          <w:sz w:val="28"/>
          <w:szCs w:val="28"/>
        </w:rPr>
        <w:t>ДОУобязанвыдатьемунадлежащимобразомзавереннуюкопию указанногоприказа.</w:t>
      </w:r>
    </w:p>
    <w:p w:rsidR="00B3416D" w:rsidRPr="00420972" w:rsidRDefault="00B3416D" w:rsidP="00420972">
      <w:pPr>
        <w:pStyle w:val="a3"/>
        <w:widowControl w:val="0"/>
        <w:numPr>
          <w:ilvl w:val="2"/>
          <w:numId w:val="31"/>
        </w:numPr>
        <w:tabs>
          <w:tab w:val="left" w:pos="1913"/>
        </w:tabs>
        <w:autoSpaceDE w:val="0"/>
        <w:autoSpaceDN w:val="0"/>
        <w:spacing w:after="0" w:line="240" w:lineRule="auto"/>
        <w:ind w:left="284" w:right="107"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 случае, когда приказ о прекращении трудового договора невозможно довести досведенияработникаилиработникотказываетсяознакомитьсяснимподроспись,наприказепроизводитсясоответствующаязапись.</w:t>
      </w:r>
    </w:p>
    <w:p w:rsidR="00B3416D" w:rsidRPr="00420972" w:rsidRDefault="00B3416D" w:rsidP="00420972">
      <w:pPr>
        <w:pStyle w:val="a3"/>
        <w:widowControl w:val="0"/>
        <w:numPr>
          <w:ilvl w:val="2"/>
          <w:numId w:val="31"/>
        </w:numPr>
        <w:tabs>
          <w:tab w:val="left" w:pos="1913"/>
        </w:tabs>
        <w:autoSpaceDE w:val="0"/>
        <w:autoSpaceDN w:val="0"/>
        <w:spacing w:after="0" w:line="240" w:lineRule="auto"/>
        <w:ind w:left="284" w:right="10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Днем прекращения трудового договора во всех случаях является последний деньработы работника, за исключением случаев, когда работник фактически не работал, но занимсохранялосьместоработы(должность).</w:t>
      </w:r>
    </w:p>
    <w:p w:rsidR="00B3416D" w:rsidRPr="00420972" w:rsidRDefault="00B3416D" w:rsidP="00420972">
      <w:pPr>
        <w:pStyle w:val="a3"/>
        <w:widowControl w:val="0"/>
        <w:numPr>
          <w:ilvl w:val="2"/>
          <w:numId w:val="31"/>
        </w:numPr>
        <w:tabs>
          <w:tab w:val="left" w:pos="1913"/>
        </w:tabs>
        <w:autoSpaceDE w:val="0"/>
        <w:autoSpaceDN w:val="0"/>
        <w:spacing w:after="0" w:line="240" w:lineRule="auto"/>
        <w:ind w:left="284" w:right="103"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По письменному заявлению работника заведующий ДОУ также обязан выдать емузаверенныенадлежащимобразомкопиидокументов,связанныхс работой.</w:t>
      </w:r>
    </w:p>
    <w:p w:rsidR="00B3416D" w:rsidRPr="00420972" w:rsidRDefault="00B3416D" w:rsidP="00420972">
      <w:pPr>
        <w:pStyle w:val="a3"/>
        <w:widowControl w:val="0"/>
        <w:numPr>
          <w:ilvl w:val="2"/>
          <w:numId w:val="31"/>
        </w:numPr>
        <w:tabs>
          <w:tab w:val="left" w:pos="1913"/>
        </w:tabs>
        <w:autoSpaceDE w:val="0"/>
        <w:autoSpaceDN w:val="0"/>
        <w:spacing w:after="0" w:line="240" w:lineRule="auto"/>
        <w:ind w:left="284" w:right="10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 xml:space="preserve">В день прекращения трудового договора заведующий ДОУ обязан выдать работникутрудовую книжку или предоставить сведения о трудовой деятельности </w:t>
      </w:r>
      <w:hyperlink r:id="rId54" w:history="1">
        <w:r w:rsidRPr="00420972">
          <w:rPr>
            <w:rStyle w:val="afd"/>
            <w:rFonts w:ascii="Times New Roman" w:hAnsi="Times New Roman" w:cs="Times New Roman"/>
            <w:color w:val="000000" w:themeColor="text1"/>
            <w:sz w:val="28"/>
            <w:szCs w:val="28"/>
          </w:rPr>
          <w:t xml:space="preserve">(ст. 66.1 </w:t>
        </w:r>
      </w:hyperlink>
      <w:r w:rsidRPr="00420972">
        <w:rPr>
          <w:rFonts w:ascii="Times New Roman" w:hAnsi="Times New Roman" w:cs="Times New Roman"/>
          <w:color w:val="000000" w:themeColor="text1"/>
          <w:sz w:val="28"/>
          <w:szCs w:val="28"/>
        </w:rPr>
        <w:t>ТК РФ) вДОУ ипроизвести сним расчетв соответствиисо</w:t>
      </w:r>
      <w:hyperlink r:id="rId55" w:history="1">
        <w:r w:rsidRPr="00420972">
          <w:rPr>
            <w:rStyle w:val="afd"/>
            <w:rFonts w:ascii="Times New Roman" w:hAnsi="Times New Roman" w:cs="Times New Roman"/>
            <w:color w:val="000000" w:themeColor="text1"/>
            <w:sz w:val="28"/>
            <w:szCs w:val="28"/>
          </w:rPr>
          <w:t>ст. 140</w:t>
        </w:r>
      </w:hyperlink>
      <w:r w:rsidRPr="00420972">
        <w:rPr>
          <w:rFonts w:ascii="Times New Roman" w:hAnsi="Times New Roman" w:cs="Times New Roman"/>
          <w:color w:val="000000" w:themeColor="text1"/>
          <w:sz w:val="28"/>
          <w:szCs w:val="28"/>
        </w:rPr>
        <w:t xml:space="preserve"> ТК РФ.При прекращении</w:t>
      </w:r>
      <w:r w:rsidRPr="00420972">
        <w:rPr>
          <w:rFonts w:ascii="Times New Roman" w:hAnsi="Times New Roman" w:cs="Times New Roman"/>
          <w:color w:val="000000" w:themeColor="text1"/>
          <w:spacing w:val="-1"/>
          <w:sz w:val="28"/>
          <w:szCs w:val="28"/>
        </w:rPr>
        <w:t xml:space="preserve">трудового </w:t>
      </w:r>
      <w:r w:rsidRPr="00420972">
        <w:rPr>
          <w:rFonts w:ascii="Times New Roman" w:hAnsi="Times New Roman" w:cs="Times New Roman"/>
          <w:color w:val="000000" w:themeColor="text1"/>
          <w:sz w:val="28"/>
          <w:szCs w:val="28"/>
        </w:rPr>
        <w:t>договоравыплатавсехсумм,причитающихсяработникуотДОУ,производитсявденьувольненияработника.Еслиработниквденьувольнениянеработал,тосоответствующиесуммыдолжныбытьвыплаченынепозднееследующегодняпослепредъявления уволенным работником требования о расчете. В случае спора о размерахсумм, причитающихся работнику при увольнении, заведующий ДОУ обязан в указанный вустановленныйсроквыплатитьнеоспариваемую имсумму.</w:t>
      </w:r>
    </w:p>
    <w:p w:rsidR="00B3416D" w:rsidRPr="00420972" w:rsidRDefault="00B3416D" w:rsidP="00420972">
      <w:pPr>
        <w:pStyle w:val="a3"/>
        <w:widowControl w:val="0"/>
        <w:numPr>
          <w:ilvl w:val="2"/>
          <w:numId w:val="31"/>
        </w:numPr>
        <w:tabs>
          <w:tab w:val="left" w:pos="1913"/>
        </w:tabs>
        <w:autoSpaceDE w:val="0"/>
        <w:autoSpaceDN w:val="0"/>
        <w:spacing w:after="0" w:line="240" w:lineRule="auto"/>
        <w:ind w:left="284" w:right="108"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 xml:space="preserve">Записьвтрудовуюкнижкуивнесениеинформациивсведенияотрудовойдеятельности </w:t>
      </w:r>
      <w:hyperlink r:id="rId56" w:history="1">
        <w:r w:rsidRPr="00420972">
          <w:rPr>
            <w:rStyle w:val="afd"/>
            <w:rFonts w:ascii="Times New Roman" w:hAnsi="Times New Roman" w:cs="Times New Roman"/>
            <w:color w:val="000000" w:themeColor="text1"/>
            <w:sz w:val="28"/>
            <w:szCs w:val="28"/>
          </w:rPr>
          <w:t xml:space="preserve">(ст. 66.1 </w:t>
        </w:r>
      </w:hyperlink>
      <w:r w:rsidRPr="00420972">
        <w:rPr>
          <w:rFonts w:ascii="Times New Roman" w:hAnsi="Times New Roman" w:cs="Times New Roman"/>
          <w:color w:val="000000" w:themeColor="text1"/>
          <w:sz w:val="28"/>
          <w:szCs w:val="28"/>
        </w:rPr>
        <w:t>ТК РФ) об основании и о причине прекращения трудового договорадолжныпроизводитьсявточномсоответствиисформулировкамиТКРФилииногофедерального закона и со ссылкой на соответствующие статью, часть статьи, пункт статьиТКРФ илииногофедеральногозакона.</w:t>
      </w:r>
    </w:p>
    <w:p w:rsidR="00B3416D" w:rsidRPr="00420972" w:rsidRDefault="00B3416D" w:rsidP="00420972">
      <w:pPr>
        <w:pStyle w:val="a3"/>
        <w:widowControl w:val="0"/>
        <w:numPr>
          <w:ilvl w:val="2"/>
          <w:numId w:val="31"/>
        </w:numPr>
        <w:tabs>
          <w:tab w:val="left" w:pos="1913"/>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 случае, если в день прекращения трудового договора выдать работнику трудовуюкнижку или предоставить сведения о трудовой деятельности в ДОУ невозможно в связи сотсутствиемработникалибоегоотказомотихполучения,заведующийДОУобязан</w:t>
      </w:r>
      <w:r w:rsidRPr="00420972">
        <w:rPr>
          <w:rFonts w:ascii="Times New Roman" w:hAnsi="Times New Roman" w:cs="Times New Roman"/>
          <w:color w:val="000000" w:themeColor="text1"/>
          <w:spacing w:val="-1"/>
          <w:sz w:val="28"/>
          <w:szCs w:val="28"/>
        </w:rPr>
        <w:t>направитьработнику</w:t>
      </w:r>
      <w:r w:rsidRPr="00420972">
        <w:rPr>
          <w:rFonts w:ascii="Times New Roman" w:hAnsi="Times New Roman" w:cs="Times New Roman"/>
          <w:color w:val="000000" w:themeColor="text1"/>
          <w:sz w:val="28"/>
          <w:szCs w:val="28"/>
        </w:rPr>
        <w:t xml:space="preserve">уведомлениеонеобходимостиявитьсязатрудовойкнижкойлибодатьсогласие на отправление ее по почте или направить работнику по почте заказным письмомс уведомлением сведения о трудовой деятельности за </w:t>
      </w:r>
      <w:r w:rsidRPr="00420972">
        <w:rPr>
          <w:rFonts w:ascii="Times New Roman" w:hAnsi="Times New Roman" w:cs="Times New Roman"/>
          <w:color w:val="000000" w:themeColor="text1"/>
          <w:sz w:val="28"/>
          <w:szCs w:val="28"/>
        </w:rPr>
        <w:lastRenderedPageBreak/>
        <w:t>период работы в ДОУ на бумажномносителе,заверенныенадлежащимобразом.</w:t>
      </w:r>
    </w:p>
    <w:p w:rsidR="00B3416D" w:rsidRPr="00420972" w:rsidRDefault="00B3416D" w:rsidP="00420972">
      <w:pPr>
        <w:pStyle w:val="a3"/>
        <w:widowControl w:val="0"/>
        <w:numPr>
          <w:ilvl w:val="2"/>
          <w:numId w:val="31"/>
        </w:numPr>
        <w:tabs>
          <w:tab w:val="left" w:pos="2019"/>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однянаправленияуказанныхуведомленияилиписьмазаведующийДОУосвобождаетсяотответственностизазадержкувыдачитрудовойкнижкиилипредоставлениясведенийотрудовойдеятельностивДОУ.</w:t>
      </w:r>
    </w:p>
    <w:p w:rsidR="00B3416D" w:rsidRPr="00420972" w:rsidRDefault="00B3416D" w:rsidP="00420972">
      <w:pPr>
        <w:pStyle w:val="a3"/>
        <w:widowControl w:val="0"/>
        <w:numPr>
          <w:ilvl w:val="2"/>
          <w:numId w:val="31"/>
        </w:numPr>
        <w:tabs>
          <w:tab w:val="left" w:pos="2019"/>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Заведующий ДОУ также не несет ответственности за задержку выдачи трудовой</w:t>
      </w:r>
      <w:r w:rsidRPr="00420972">
        <w:rPr>
          <w:rFonts w:ascii="Times New Roman" w:hAnsi="Times New Roman" w:cs="Times New Roman"/>
          <w:color w:val="000000" w:themeColor="text1"/>
          <w:spacing w:val="-1"/>
          <w:sz w:val="28"/>
          <w:szCs w:val="28"/>
        </w:rPr>
        <w:t>книжкиилизазадержку</w:t>
      </w:r>
      <w:r w:rsidRPr="00420972">
        <w:rPr>
          <w:rFonts w:ascii="Times New Roman" w:hAnsi="Times New Roman" w:cs="Times New Roman"/>
          <w:color w:val="000000" w:themeColor="text1"/>
          <w:sz w:val="28"/>
          <w:szCs w:val="28"/>
        </w:rPr>
        <w:t xml:space="preserve">предоставлениясведенийотрудовойдеятельностивДОУвслучаяхнесовпаденияпоследнегодняработысднемоформленияпрекращениятрудовыхотношений при увольнении работника по основанию, предусмотренному </w:t>
      </w:r>
      <w:hyperlink r:id="rId57" w:history="1">
        <w:r w:rsidRPr="00420972">
          <w:rPr>
            <w:rStyle w:val="afd"/>
            <w:rFonts w:ascii="Times New Roman" w:hAnsi="Times New Roman" w:cs="Times New Roman"/>
            <w:color w:val="000000" w:themeColor="text1"/>
            <w:sz w:val="28"/>
            <w:szCs w:val="28"/>
          </w:rPr>
          <w:t xml:space="preserve">ст. 81 </w:t>
        </w:r>
      </w:hyperlink>
      <w:r w:rsidRPr="00420972">
        <w:rPr>
          <w:rFonts w:ascii="Times New Roman" w:hAnsi="Times New Roman" w:cs="Times New Roman"/>
          <w:color w:val="000000" w:themeColor="text1"/>
          <w:sz w:val="28"/>
          <w:szCs w:val="28"/>
        </w:rPr>
        <w:t>и ст. 83 ТКРФ, и при увольнении женщины, срок действия трудового договора с которой был продлендо окончаниябеременностиилидо окончанияотпуска побеременностииродам.</w:t>
      </w:r>
    </w:p>
    <w:p w:rsidR="00B3416D" w:rsidRPr="00420972" w:rsidRDefault="00B3416D" w:rsidP="00420972">
      <w:pPr>
        <w:pStyle w:val="a3"/>
        <w:widowControl w:val="0"/>
        <w:numPr>
          <w:ilvl w:val="2"/>
          <w:numId w:val="31"/>
        </w:numPr>
        <w:tabs>
          <w:tab w:val="left" w:pos="2024"/>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По письменному обращению работника, не получившего трудовой книжки послеувольнения, заведующий ДОУ обязан выдать ее не позднее трех рабочих дней содняобращенияработника,авслучае,еслинаработниканеведетсятрудоваякнижка,пообращению работника (в письменной форме или направленному в порядке, установленномзаведующимДОУ,поадресуэлектроннойпочтыДОУ),неполучившегосведенийотрудовой деятельности в ДОУпосле увольнения, заведующий ДОУ обязан выдать их непозднеетрехрабочихднейсодняобращенияработникаспособом,указаннымвегообращении(набумажномносителе,заверенныенадлежащимобразом,иливформеэлектронногодокумента,подписанногоусиленнойквалифицированнойэлектроннойподписью(приееналичии).</w:t>
      </w:r>
    </w:p>
    <w:p w:rsidR="00B3416D" w:rsidRPr="00420972" w:rsidRDefault="00B3416D" w:rsidP="00420972">
      <w:pPr>
        <w:pStyle w:val="a3"/>
        <w:widowControl w:val="0"/>
        <w:numPr>
          <w:ilvl w:val="2"/>
          <w:numId w:val="31"/>
        </w:numPr>
        <w:tabs>
          <w:tab w:val="left" w:pos="2019"/>
        </w:tabs>
        <w:autoSpaceDE w:val="0"/>
        <w:autoSpaceDN w:val="0"/>
        <w:spacing w:after="0" w:line="240" w:lineRule="auto"/>
        <w:ind w:left="284" w:right="106"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ПриполучениитрудовойкнижкивсвязисувольнениемработникДОУрасписывается в личной карточке и в книге учета движения трудовых книжек и вкладышейк ним.</w:t>
      </w:r>
    </w:p>
    <w:p w:rsidR="00B3416D" w:rsidRPr="00420972" w:rsidRDefault="00B3416D" w:rsidP="00097F25">
      <w:pPr>
        <w:pStyle w:val="1"/>
        <w:keepNext w:val="0"/>
        <w:tabs>
          <w:tab w:val="left" w:pos="2494"/>
        </w:tabs>
        <w:suppressAutoHyphens w:val="0"/>
        <w:autoSpaceDN w:val="0"/>
        <w:spacing w:before="0" w:after="0"/>
        <w:ind w:left="567"/>
        <w:rPr>
          <w:rFonts w:ascii="Times New Roman" w:hAnsi="Times New Roman"/>
          <w:color w:val="000000" w:themeColor="text1"/>
          <w:sz w:val="28"/>
          <w:szCs w:val="28"/>
        </w:rPr>
      </w:pPr>
      <w:bookmarkStart w:id="6" w:name="2._ОСНОВНЫЕ_ПРАВА_И_ОБЯЗАННОСТИ_ЗАВЕДУЮЩ"/>
      <w:bookmarkEnd w:id="6"/>
      <w:r w:rsidRPr="00420972">
        <w:rPr>
          <w:rFonts w:ascii="Times New Roman" w:hAnsi="Times New Roman"/>
          <w:color w:val="000000" w:themeColor="text1"/>
          <w:sz w:val="28"/>
          <w:szCs w:val="28"/>
        </w:rPr>
        <w:t>ОСНОВНЫЕ</w:t>
      </w:r>
      <w:r w:rsidR="00097F25">
        <w:rPr>
          <w:rFonts w:ascii="Times New Roman" w:hAnsi="Times New Roman"/>
          <w:color w:val="000000" w:themeColor="text1"/>
          <w:sz w:val="28"/>
          <w:szCs w:val="28"/>
        </w:rPr>
        <w:t xml:space="preserve"> </w:t>
      </w:r>
      <w:r w:rsidRPr="00420972">
        <w:rPr>
          <w:rFonts w:ascii="Times New Roman" w:hAnsi="Times New Roman"/>
          <w:color w:val="000000" w:themeColor="text1"/>
          <w:sz w:val="28"/>
          <w:szCs w:val="28"/>
        </w:rPr>
        <w:t>ПРАВА</w:t>
      </w:r>
      <w:r w:rsidR="00097F25">
        <w:rPr>
          <w:rFonts w:ascii="Times New Roman" w:hAnsi="Times New Roman"/>
          <w:color w:val="000000" w:themeColor="text1"/>
          <w:sz w:val="28"/>
          <w:szCs w:val="28"/>
        </w:rPr>
        <w:t xml:space="preserve"> </w:t>
      </w:r>
      <w:r w:rsidRPr="00420972">
        <w:rPr>
          <w:rFonts w:ascii="Times New Roman" w:hAnsi="Times New Roman"/>
          <w:color w:val="000000" w:themeColor="text1"/>
          <w:sz w:val="28"/>
          <w:szCs w:val="28"/>
        </w:rPr>
        <w:t>И</w:t>
      </w:r>
      <w:r w:rsidR="00097F25">
        <w:rPr>
          <w:rFonts w:ascii="Times New Roman" w:hAnsi="Times New Roman"/>
          <w:color w:val="000000" w:themeColor="text1"/>
          <w:sz w:val="28"/>
          <w:szCs w:val="28"/>
        </w:rPr>
        <w:t xml:space="preserve"> </w:t>
      </w:r>
      <w:r w:rsidRPr="00420972">
        <w:rPr>
          <w:rFonts w:ascii="Times New Roman" w:hAnsi="Times New Roman"/>
          <w:color w:val="000000" w:themeColor="text1"/>
          <w:sz w:val="28"/>
          <w:szCs w:val="28"/>
        </w:rPr>
        <w:t>ОБЯЗАННОСТИ</w:t>
      </w:r>
      <w:r w:rsidR="00097F25">
        <w:rPr>
          <w:rFonts w:ascii="Times New Roman" w:hAnsi="Times New Roman"/>
          <w:color w:val="000000" w:themeColor="text1"/>
          <w:sz w:val="28"/>
          <w:szCs w:val="28"/>
        </w:rPr>
        <w:t xml:space="preserve"> </w:t>
      </w:r>
      <w:r w:rsidRPr="00420972">
        <w:rPr>
          <w:rFonts w:ascii="Times New Roman" w:hAnsi="Times New Roman"/>
          <w:color w:val="000000" w:themeColor="text1"/>
          <w:sz w:val="28"/>
          <w:szCs w:val="28"/>
        </w:rPr>
        <w:t>ЗАВЕДУЮЩЕГО</w:t>
      </w:r>
      <w:r w:rsidR="00097F25">
        <w:rPr>
          <w:rFonts w:ascii="Times New Roman" w:hAnsi="Times New Roman"/>
          <w:color w:val="000000" w:themeColor="text1"/>
          <w:sz w:val="28"/>
          <w:szCs w:val="28"/>
        </w:rPr>
        <w:t xml:space="preserve"> </w:t>
      </w:r>
      <w:r w:rsidRPr="00420972">
        <w:rPr>
          <w:rFonts w:ascii="Times New Roman" w:hAnsi="Times New Roman"/>
          <w:color w:val="000000" w:themeColor="text1"/>
          <w:sz w:val="28"/>
          <w:szCs w:val="28"/>
        </w:rPr>
        <w:t>ДОУ</w:t>
      </w:r>
    </w:p>
    <w:p w:rsidR="00B3416D" w:rsidRPr="00420972" w:rsidRDefault="00B3416D" w:rsidP="00420972">
      <w:pPr>
        <w:pStyle w:val="a3"/>
        <w:widowControl w:val="0"/>
        <w:numPr>
          <w:ilvl w:val="1"/>
          <w:numId w:val="32"/>
        </w:numPr>
        <w:tabs>
          <w:tab w:val="left" w:pos="1716"/>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УправлениеДОУосуществляет заведующий.</w:t>
      </w:r>
    </w:p>
    <w:p w:rsidR="00B3416D" w:rsidRPr="00420972" w:rsidRDefault="00B3416D" w:rsidP="00420972">
      <w:pPr>
        <w:pStyle w:val="a3"/>
        <w:widowControl w:val="0"/>
        <w:numPr>
          <w:ilvl w:val="1"/>
          <w:numId w:val="32"/>
        </w:numPr>
        <w:tabs>
          <w:tab w:val="left" w:pos="1716"/>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ЗаведующийДОУимеетправо:</w:t>
      </w:r>
    </w:p>
    <w:p w:rsidR="00B3416D" w:rsidRPr="00420972" w:rsidRDefault="00B3416D" w:rsidP="00420972">
      <w:pPr>
        <w:pStyle w:val="a3"/>
        <w:widowControl w:val="0"/>
        <w:numPr>
          <w:ilvl w:val="2"/>
          <w:numId w:val="32"/>
        </w:numPr>
        <w:tabs>
          <w:tab w:val="left" w:pos="1985"/>
        </w:tabs>
        <w:autoSpaceDE w:val="0"/>
        <w:autoSpaceDN w:val="0"/>
        <w:spacing w:after="0" w:line="240" w:lineRule="auto"/>
        <w:ind w:left="284" w:right="108"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заключать,изменятьирасторгать трудовыедоговорысработниками впорядкеинаусловиях,которые установленыТКРФ, инымифедеральнымизаконами;</w:t>
      </w:r>
    </w:p>
    <w:p w:rsidR="00B3416D" w:rsidRPr="00420972" w:rsidRDefault="00B3416D" w:rsidP="00420972">
      <w:pPr>
        <w:pStyle w:val="a3"/>
        <w:widowControl w:val="0"/>
        <w:numPr>
          <w:ilvl w:val="2"/>
          <w:numId w:val="32"/>
        </w:numPr>
        <w:tabs>
          <w:tab w:val="left" w:pos="1990"/>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вестиколлективныепереговорыизаключатьколлективныедоговоры;</w:t>
      </w:r>
    </w:p>
    <w:p w:rsidR="00B3416D" w:rsidRPr="00420972" w:rsidRDefault="00B3416D" w:rsidP="00420972">
      <w:pPr>
        <w:pStyle w:val="a3"/>
        <w:widowControl w:val="0"/>
        <w:numPr>
          <w:ilvl w:val="2"/>
          <w:numId w:val="32"/>
        </w:numPr>
        <w:tabs>
          <w:tab w:val="left" w:pos="1990"/>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поощрятьработниковзадобросовестныйэффективныйтруд;</w:t>
      </w:r>
    </w:p>
    <w:p w:rsidR="00B3416D" w:rsidRPr="00420972" w:rsidRDefault="00B3416D" w:rsidP="00420972">
      <w:pPr>
        <w:pStyle w:val="a3"/>
        <w:widowControl w:val="0"/>
        <w:numPr>
          <w:ilvl w:val="2"/>
          <w:numId w:val="32"/>
        </w:numPr>
        <w:tabs>
          <w:tab w:val="left" w:pos="1985"/>
        </w:tabs>
        <w:autoSpaceDE w:val="0"/>
        <w:autoSpaceDN w:val="0"/>
        <w:spacing w:after="0" w:line="240" w:lineRule="auto"/>
        <w:ind w:left="284" w:right="108"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требоватьотработниковисполненияимитрудовыхобязанностейибережногоотношения к имуществу ДОУ (в том числе к имуществу третьих лиц, находящемусявДОУ,еслизаведующийДОУнесетответственностьзасохранностьэтогоимущества)идругихработников,соблюденияправилвнутреннеготрудовогораспорядка;</w:t>
      </w:r>
    </w:p>
    <w:p w:rsidR="00B3416D" w:rsidRPr="00420972" w:rsidRDefault="00B3416D" w:rsidP="00420972">
      <w:pPr>
        <w:pStyle w:val="a3"/>
        <w:widowControl w:val="0"/>
        <w:numPr>
          <w:ilvl w:val="2"/>
          <w:numId w:val="32"/>
        </w:numPr>
        <w:tabs>
          <w:tab w:val="left" w:pos="1985"/>
        </w:tabs>
        <w:autoSpaceDE w:val="0"/>
        <w:autoSpaceDN w:val="0"/>
        <w:spacing w:after="0" w:line="240" w:lineRule="auto"/>
        <w:ind w:left="284" w:right="106"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привлекатьработниковкдисциплинарнойиматериальнойответственностивпорядке,установленномТКРФиинымифедеральнымизаконами;</w:t>
      </w:r>
    </w:p>
    <w:p w:rsidR="00B3416D" w:rsidRPr="00420972" w:rsidRDefault="00B3416D" w:rsidP="00420972">
      <w:pPr>
        <w:pStyle w:val="a3"/>
        <w:widowControl w:val="0"/>
        <w:numPr>
          <w:ilvl w:val="2"/>
          <w:numId w:val="32"/>
        </w:numPr>
        <w:tabs>
          <w:tab w:val="left" w:pos="1990"/>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приниматьлокальныенормативныеакты;</w:t>
      </w:r>
    </w:p>
    <w:p w:rsidR="00B3416D" w:rsidRPr="00420972" w:rsidRDefault="00B3416D" w:rsidP="00420972">
      <w:pPr>
        <w:pStyle w:val="a3"/>
        <w:widowControl w:val="0"/>
        <w:numPr>
          <w:ilvl w:val="2"/>
          <w:numId w:val="32"/>
        </w:numPr>
        <w:tabs>
          <w:tab w:val="left" w:pos="1990"/>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взаимодействоватьсорганамисамоуправленияДОУ;</w:t>
      </w:r>
    </w:p>
    <w:p w:rsidR="00B3416D" w:rsidRPr="00420972" w:rsidRDefault="00B3416D" w:rsidP="00420972">
      <w:pPr>
        <w:pStyle w:val="a3"/>
        <w:widowControl w:val="0"/>
        <w:numPr>
          <w:ilvl w:val="2"/>
          <w:numId w:val="32"/>
        </w:numPr>
        <w:tabs>
          <w:tab w:val="left" w:pos="1942"/>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самостоятельнопланироватьсвоюработунакаждыйучебный год;</w:t>
      </w:r>
    </w:p>
    <w:p w:rsidR="00B3416D" w:rsidRPr="00420972" w:rsidRDefault="00B3416D" w:rsidP="00420972">
      <w:pPr>
        <w:pStyle w:val="a3"/>
        <w:widowControl w:val="0"/>
        <w:numPr>
          <w:ilvl w:val="2"/>
          <w:numId w:val="32"/>
        </w:numPr>
        <w:tabs>
          <w:tab w:val="left" w:pos="1942"/>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утверждатьструктуруДОУ,егоштатноерасписание,планфинансов</w:t>
      </w:r>
      <w:r w:rsidRPr="00420972">
        <w:rPr>
          <w:rFonts w:ascii="Times New Roman" w:hAnsi="Times New Roman" w:cs="Times New Roman"/>
          <w:color w:val="000000" w:themeColor="text1"/>
          <w:sz w:val="28"/>
          <w:szCs w:val="28"/>
        </w:rPr>
        <w:lastRenderedPageBreak/>
        <w:t>о-хозяйственной деятельности, годовую бухгалтерскую отчетность, графики работы исеткузанятий;</w:t>
      </w:r>
    </w:p>
    <w:p w:rsidR="00B3416D" w:rsidRPr="00420972" w:rsidRDefault="00B3416D" w:rsidP="00420972">
      <w:pPr>
        <w:pStyle w:val="a3"/>
        <w:widowControl w:val="0"/>
        <w:numPr>
          <w:ilvl w:val="2"/>
          <w:numId w:val="32"/>
        </w:numPr>
        <w:tabs>
          <w:tab w:val="left" w:pos="1942"/>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планироватьиорганизовыватьобразовательнуюдеятельность;</w:t>
      </w:r>
    </w:p>
    <w:p w:rsidR="00B3416D" w:rsidRPr="00420972" w:rsidRDefault="00B3416D" w:rsidP="00420972">
      <w:pPr>
        <w:pStyle w:val="a3"/>
        <w:widowControl w:val="0"/>
        <w:numPr>
          <w:ilvl w:val="2"/>
          <w:numId w:val="32"/>
        </w:numPr>
        <w:tabs>
          <w:tab w:val="left" w:pos="1942"/>
        </w:tabs>
        <w:autoSpaceDE w:val="0"/>
        <w:autoSpaceDN w:val="0"/>
        <w:spacing w:after="0" w:line="240" w:lineRule="auto"/>
        <w:ind w:left="284" w:right="103"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распределятьобязанностимеждуработникамиДОУ,утверждатьдолжностныеинструкции;</w:t>
      </w:r>
    </w:p>
    <w:p w:rsidR="00B3416D" w:rsidRPr="00420972" w:rsidRDefault="00B3416D" w:rsidP="00420972">
      <w:pPr>
        <w:pStyle w:val="a3"/>
        <w:widowControl w:val="0"/>
        <w:numPr>
          <w:ilvl w:val="2"/>
          <w:numId w:val="32"/>
        </w:numPr>
        <w:tabs>
          <w:tab w:val="left" w:pos="1942"/>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посещатьзанятияирежимныемоментыбезпредупрежденияработников;</w:t>
      </w:r>
    </w:p>
    <w:p w:rsidR="00B3416D" w:rsidRPr="00420972" w:rsidRDefault="00B3416D" w:rsidP="00420972">
      <w:pPr>
        <w:pStyle w:val="a3"/>
        <w:widowControl w:val="0"/>
        <w:numPr>
          <w:ilvl w:val="2"/>
          <w:numId w:val="32"/>
        </w:numPr>
        <w:tabs>
          <w:tab w:val="left" w:pos="1942"/>
        </w:tabs>
        <w:autoSpaceDE w:val="0"/>
        <w:autoSpaceDN w:val="0"/>
        <w:spacing w:after="0" w:line="240" w:lineRule="auto"/>
        <w:ind w:left="284" w:right="108"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создавать объединения работодателей в целях представительства и защиты своихинтересовивступатьвних;</w:t>
      </w:r>
    </w:p>
    <w:p w:rsidR="00B3416D" w:rsidRPr="00420972" w:rsidRDefault="00B3416D" w:rsidP="00420972">
      <w:pPr>
        <w:pStyle w:val="a3"/>
        <w:widowControl w:val="0"/>
        <w:numPr>
          <w:ilvl w:val="2"/>
          <w:numId w:val="32"/>
        </w:numPr>
        <w:tabs>
          <w:tab w:val="left" w:pos="1942"/>
        </w:tabs>
        <w:autoSpaceDE w:val="0"/>
        <w:autoSpaceDN w:val="0"/>
        <w:spacing w:after="0" w:line="240" w:lineRule="auto"/>
        <w:ind w:left="284" w:right="103"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pacing w:val="-1"/>
          <w:sz w:val="28"/>
          <w:szCs w:val="28"/>
        </w:rPr>
        <w:t>реализовыватьправа,предоставленные</w:t>
      </w:r>
      <w:r w:rsidRPr="00420972">
        <w:rPr>
          <w:rFonts w:ascii="Times New Roman" w:hAnsi="Times New Roman" w:cs="Times New Roman"/>
          <w:color w:val="000000" w:themeColor="text1"/>
          <w:sz w:val="28"/>
          <w:szCs w:val="28"/>
        </w:rPr>
        <w:t>ему</w:t>
      </w:r>
      <w:hyperlink r:id="rId58" w:history="1">
        <w:r w:rsidRPr="00420972">
          <w:rPr>
            <w:rStyle w:val="afd"/>
            <w:rFonts w:ascii="Times New Roman" w:hAnsi="Times New Roman" w:cs="Times New Roman"/>
            <w:color w:val="000000" w:themeColor="text1"/>
            <w:sz w:val="28"/>
            <w:szCs w:val="28"/>
          </w:rPr>
          <w:t>законодательством</w:t>
        </w:r>
      </w:hyperlink>
      <w:r w:rsidRPr="00420972">
        <w:rPr>
          <w:rFonts w:ascii="Times New Roman" w:hAnsi="Times New Roman" w:cs="Times New Roman"/>
          <w:color w:val="000000" w:themeColor="text1"/>
          <w:sz w:val="28"/>
          <w:szCs w:val="28"/>
        </w:rPr>
        <w:t>оспециальнойоценкеусловийтруда.</w:t>
      </w:r>
    </w:p>
    <w:p w:rsidR="00B3416D" w:rsidRPr="00420972" w:rsidRDefault="00B3416D" w:rsidP="00420972">
      <w:pPr>
        <w:pStyle w:val="a3"/>
        <w:widowControl w:val="0"/>
        <w:numPr>
          <w:ilvl w:val="1"/>
          <w:numId w:val="32"/>
        </w:numPr>
        <w:tabs>
          <w:tab w:val="left" w:pos="1736"/>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ЗаведующийДОУобязан:</w:t>
      </w:r>
    </w:p>
    <w:p w:rsidR="00B3416D" w:rsidRPr="00420972" w:rsidRDefault="00B3416D" w:rsidP="00420972">
      <w:pPr>
        <w:pStyle w:val="a3"/>
        <w:widowControl w:val="0"/>
        <w:numPr>
          <w:ilvl w:val="2"/>
          <w:numId w:val="32"/>
        </w:numPr>
        <w:tabs>
          <w:tab w:val="left" w:pos="1942"/>
        </w:tabs>
        <w:autoSpaceDE w:val="0"/>
        <w:autoSpaceDN w:val="0"/>
        <w:spacing w:after="0" w:line="240" w:lineRule="auto"/>
        <w:ind w:left="284" w:right="106"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облюдатьтрудовоезаконодательствоииныенормативныеправовыеакты,содержащиенормытрудовогоправа,локальныенормативныеакты,условияколлективногодоговора, соглашенийитрудовыхдоговоров;</w:t>
      </w:r>
    </w:p>
    <w:p w:rsidR="00B3416D" w:rsidRPr="00420972" w:rsidRDefault="00B3416D" w:rsidP="00420972">
      <w:pPr>
        <w:pStyle w:val="a3"/>
        <w:widowControl w:val="0"/>
        <w:numPr>
          <w:ilvl w:val="2"/>
          <w:numId w:val="32"/>
        </w:numPr>
        <w:tabs>
          <w:tab w:val="left" w:pos="1942"/>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предоставлятьработникамработу,обусловленнуютрудовымдоговором;</w:t>
      </w:r>
    </w:p>
    <w:p w:rsidR="00B3416D" w:rsidRPr="00420972" w:rsidRDefault="00B3416D" w:rsidP="00420972">
      <w:pPr>
        <w:pStyle w:val="a3"/>
        <w:widowControl w:val="0"/>
        <w:numPr>
          <w:ilvl w:val="2"/>
          <w:numId w:val="32"/>
        </w:numPr>
        <w:tabs>
          <w:tab w:val="left" w:pos="1942"/>
        </w:tabs>
        <w:autoSpaceDE w:val="0"/>
        <w:autoSpaceDN w:val="0"/>
        <w:spacing w:after="0" w:line="240" w:lineRule="auto"/>
        <w:ind w:left="284" w:right="110"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обеспечиватьбезопасностьиусловиятруда,соответствующиегосударственнымнормативнымтребованиямохранытруда;</w:t>
      </w:r>
    </w:p>
    <w:p w:rsidR="00B3416D" w:rsidRPr="00420972" w:rsidRDefault="00B3416D" w:rsidP="00420972">
      <w:pPr>
        <w:pStyle w:val="a3"/>
        <w:widowControl w:val="0"/>
        <w:numPr>
          <w:ilvl w:val="2"/>
          <w:numId w:val="32"/>
        </w:numPr>
        <w:tabs>
          <w:tab w:val="left" w:pos="1942"/>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обеспечиватьрасследованиеиучетнесчастныхслучаевсработникамиивоспитанниками, произошедших вДОУ,на еготерритории, вовремяпрогулок,экскурсийит.д.,атакжепрофессиональныхзаболеваний;</w:t>
      </w:r>
    </w:p>
    <w:p w:rsidR="00B3416D" w:rsidRPr="00420972" w:rsidRDefault="00B3416D" w:rsidP="00420972">
      <w:pPr>
        <w:pStyle w:val="a3"/>
        <w:widowControl w:val="0"/>
        <w:numPr>
          <w:ilvl w:val="2"/>
          <w:numId w:val="32"/>
        </w:numPr>
        <w:tabs>
          <w:tab w:val="left" w:pos="1942"/>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обеспечиватьработниковоборудованием,инструментами,техническойдокументацией и иными средствами, необходимыми для исполнения ими трудовыхобязанностей;</w:t>
      </w:r>
    </w:p>
    <w:p w:rsidR="00B3416D" w:rsidRPr="00420972" w:rsidRDefault="00B3416D" w:rsidP="00420972">
      <w:pPr>
        <w:pStyle w:val="a3"/>
        <w:widowControl w:val="0"/>
        <w:numPr>
          <w:ilvl w:val="2"/>
          <w:numId w:val="32"/>
        </w:numPr>
        <w:tabs>
          <w:tab w:val="left" w:pos="1942"/>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обеспечиватьработникамравнуюоплатуза трудравнойценности;</w:t>
      </w:r>
    </w:p>
    <w:p w:rsidR="00B3416D" w:rsidRPr="00420972" w:rsidRDefault="00B3416D" w:rsidP="00420972">
      <w:pPr>
        <w:pStyle w:val="a3"/>
        <w:widowControl w:val="0"/>
        <w:numPr>
          <w:ilvl w:val="2"/>
          <w:numId w:val="32"/>
        </w:numPr>
        <w:tabs>
          <w:tab w:val="left" w:pos="1942"/>
        </w:tabs>
        <w:autoSpaceDE w:val="0"/>
        <w:autoSpaceDN w:val="0"/>
        <w:spacing w:after="0" w:line="240" w:lineRule="auto"/>
        <w:ind w:left="284" w:right="109"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выплачивать в полном размере причитающуюся работникам заработную плату всроки,установленныевсоответствиисТКРФ,коллективнымдоговором,правиламивнутреннеготрудовогораспорядка,трудовымидоговорами;</w:t>
      </w:r>
    </w:p>
    <w:p w:rsidR="00B3416D" w:rsidRPr="00420972" w:rsidRDefault="00B3416D" w:rsidP="00420972">
      <w:pPr>
        <w:pStyle w:val="a3"/>
        <w:widowControl w:val="0"/>
        <w:numPr>
          <w:ilvl w:val="2"/>
          <w:numId w:val="32"/>
        </w:numPr>
        <w:tabs>
          <w:tab w:val="left" w:pos="1942"/>
        </w:tabs>
        <w:autoSpaceDE w:val="0"/>
        <w:autoSpaceDN w:val="0"/>
        <w:spacing w:after="0" w:line="240" w:lineRule="auto"/>
        <w:ind w:left="284" w:right="106"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выплачивать пособия, предоставлять гарантии и компенсации работникам, занятымна работахсвреднымиусловиямитруда;</w:t>
      </w:r>
    </w:p>
    <w:p w:rsidR="00B3416D" w:rsidRPr="00420972" w:rsidRDefault="00B3416D" w:rsidP="00420972">
      <w:pPr>
        <w:pStyle w:val="a3"/>
        <w:widowControl w:val="0"/>
        <w:numPr>
          <w:ilvl w:val="2"/>
          <w:numId w:val="32"/>
        </w:numPr>
        <w:tabs>
          <w:tab w:val="left" w:pos="1942"/>
        </w:tabs>
        <w:autoSpaceDE w:val="0"/>
        <w:autoSpaceDN w:val="0"/>
        <w:spacing w:after="0" w:line="240" w:lineRule="auto"/>
        <w:ind w:left="284" w:right="107"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pacing w:val="-1"/>
          <w:sz w:val="28"/>
          <w:szCs w:val="28"/>
        </w:rPr>
        <w:t>вестиколлективныепереговоры,</w:t>
      </w:r>
      <w:r w:rsidRPr="00420972">
        <w:rPr>
          <w:rFonts w:ascii="Times New Roman" w:hAnsi="Times New Roman" w:cs="Times New Roman"/>
          <w:color w:val="000000" w:themeColor="text1"/>
          <w:sz w:val="28"/>
          <w:szCs w:val="28"/>
        </w:rPr>
        <w:t>атакжезаключатьколлективныйдоговорвпорядке,установленномТКРФ;</w:t>
      </w:r>
    </w:p>
    <w:p w:rsidR="00B3416D" w:rsidRPr="00420972" w:rsidRDefault="00B3416D" w:rsidP="00420972">
      <w:pPr>
        <w:pStyle w:val="a3"/>
        <w:widowControl w:val="0"/>
        <w:numPr>
          <w:ilvl w:val="2"/>
          <w:numId w:val="32"/>
        </w:numPr>
        <w:tabs>
          <w:tab w:val="left" w:pos="1942"/>
        </w:tabs>
        <w:autoSpaceDE w:val="0"/>
        <w:autoSpaceDN w:val="0"/>
        <w:spacing w:after="0" w:line="240" w:lineRule="auto"/>
        <w:ind w:left="284" w:right="10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едоставлятьпредставителямработниковполнуюидостовернуюинформацию,необходимуюдлязаключенияколлективногодоговора,соглашенияиконтролязаихвыполнением;</w:t>
      </w:r>
    </w:p>
    <w:p w:rsidR="00B3416D" w:rsidRPr="00420972" w:rsidRDefault="00B3416D" w:rsidP="00420972">
      <w:pPr>
        <w:pStyle w:val="a3"/>
        <w:widowControl w:val="0"/>
        <w:numPr>
          <w:ilvl w:val="2"/>
          <w:numId w:val="32"/>
        </w:numPr>
        <w:tabs>
          <w:tab w:val="left" w:pos="1942"/>
        </w:tabs>
        <w:autoSpaceDE w:val="0"/>
        <w:autoSpaceDN w:val="0"/>
        <w:spacing w:after="0" w:line="240" w:lineRule="auto"/>
        <w:ind w:left="284" w:right="106"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знакомить работников под роспись с принимаемыми локальными нормативнымиактами,непосредственносвязаннымисихтрудовойдеятельностью;</w:t>
      </w:r>
    </w:p>
    <w:p w:rsidR="00B3416D" w:rsidRPr="00420972" w:rsidRDefault="00B3416D" w:rsidP="00420972">
      <w:pPr>
        <w:pStyle w:val="a3"/>
        <w:widowControl w:val="0"/>
        <w:numPr>
          <w:ilvl w:val="2"/>
          <w:numId w:val="32"/>
        </w:numPr>
        <w:tabs>
          <w:tab w:val="left" w:pos="1942"/>
        </w:tabs>
        <w:autoSpaceDE w:val="0"/>
        <w:autoSpaceDN w:val="0"/>
        <w:spacing w:after="0" w:line="240" w:lineRule="auto"/>
        <w:ind w:left="284" w:right="103"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своевременно выполнять предписания федерального органа исполнительной власти,уполномоченногонаосуществлениефедеральногогосударственногонадзоразасоблюдениемтрудовогозаконодательства и иных нормативных правовых актов,содержащих нормы трудового права, других федеральных органов исполнительнойвласти,осуществляющихгосударственныйконтроль(надзор)вустановленнойсфередеятельности,уплачиватьштрафы,наложенныезанарушения</w:t>
      </w:r>
      <w:r w:rsidRPr="00420972">
        <w:rPr>
          <w:rFonts w:ascii="Times New Roman" w:hAnsi="Times New Roman" w:cs="Times New Roman"/>
          <w:color w:val="000000" w:themeColor="text1"/>
          <w:sz w:val="28"/>
          <w:szCs w:val="28"/>
        </w:rPr>
        <w:lastRenderedPageBreak/>
        <w:t>трудовогозаконодательстваииныхнормативныхправовыхактов,содержащихнормытрудовогоправа;</w:t>
      </w:r>
    </w:p>
    <w:p w:rsidR="00B3416D" w:rsidRPr="00420972" w:rsidRDefault="00B3416D" w:rsidP="00420972">
      <w:pPr>
        <w:pStyle w:val="a3"/>
        <w:widowControl w:val="0"/>
        <w:numPr>
          <w:ilvl w:val="2"/>
          <w:numId w:val="32"/>
        </w:numPr>
        <w:tabs>
          <w:tab w:val="left" w:pos="1942"/>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рассматриватьпредставленияОбщегособранияработникововыявленныхнарушенияхтрудовогозаконодательстваииныхактов,содержащихнормытрудовогоправа,приниматьмерыпоустранениювыявленныхнарушенийисообщатьопринятыхмерахуказанныморганамипредставителям;</w:t>
      </w:r>
    </w:p>
    <w:p w:rsidR="00B3416D" w:rsidRPr="00420972" w:rsidRDefault="00B3416D" w:rsidP="00420972">
      <w:pPr>
        <w:pStyle w:val="a3"/>
        <w:widowControl w:val="0"/>
        <w:numPr>
          <w:ilvl w:val="2"/>
          <w:numId w:val="32"/>
        </w:numPr>
        <w:tabs>
          <w:tab w:val="left" w:pos="1942"/>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создаватьусловия,обеспечивающиеучастиеработниковвуправленииДОУвпредусмотренныхТКРФиинымифедеральнымизаконамииколлективнымдоговоромформах;</w:t>
      </w:r>
    </w:p>
    <w:p w:rsidR="00B3416D" w:rsidRPr="00420972" w:rsidRDefault="00B3416D" w:rsidP="00420972">
      <w:pPr>
        <w:pStyle w:val="a3"/>
        <w:widowControl w:val="0"/>
        <w:numPr>
          <w:ilvl w:val="2"/>
          <w:numId w:val="32"/>
        </w:numPr>
        <w:tabs>
          <w:tab w:val="left" w:pos="1942"/>
        </w:tabs>
        <w:autoSpaceDE w:val="0"/>
        <w:autoSpaceDN w:val="0"/>
        <w:spacing w:after="0" w:line="240" w:lineRule="auto"/>
        <w:ind w:left="284" w:right="108"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создаватьПедагогическомусоветунеобходимыеусловиядлявыполнениясвоихполномочийивцеляхулучшенияобразовательно-воспитательнойработы;</w:t>
      </w:r>
    </w:p>
    <w:p w:rsidR="00B3416D" w:rsidRPr="00420972" w:rsidRDefault="00B3416D" w:rsidP="00420972">
      <w:pPr>
        <w:pStyle w:val="a3"/>
        <w:widowControl w:val="0"/>
        <w:numPr>
          <w:ilvl w:val="2"/>
          <w:numId w:val="32"/>
        </w:numPr>
        <w:tabs>
          <w:tab w:val="left" w:pos="1942"/>
        </w:tabs>
        <w:autoSpaceDE w:val="0"/>
        <w:autoSpaceDN w:val="0"/>
        <w:spacing w:after="0" w:line="240" w:lineRule="auto"/>
        <w:ind w:left="284" w:right="109"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обеспечивать бытовые нужды работников, связанные с исполнением ими трудовыхобязанностей;</w:t>
      </w:r>
    </w:p>
    <w:p w:rsidR="00B3416D" w:rsidRPr="00420972" w:rsidRDefault="00B3416D" w:rsidP="00420972">
      <w:pPr>
        <w:pStyle w:val="a3"/>
        <w:widowControl w:val="0"/>
        <w:numPr>
          <w:ilvl w:val="2"/>
          <w:numId w:val="32"/>
        </w:numPr>
        <w:tabs>
          <w:tab w:val="left" w:pos="1942"/>
        </w:tabs>
        <w:autoSpaceDE w:val="0"/>
        <w:autoSpaceDN w:val="0"/>
        <w:spacing w:after="0" w:line="240" w:lineRule="auto"/>
        <w:ind w:left="284" w:right="111"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осуществлятьобязательноесоциальноестрахованиеработниковвпорядке,установленномфедеральнымизаконами;</w:t>
      </w:r>
    </w:p>
    <w:p w:rsidR="00B3416D" w:rsidRPr="00420972" w:rsidRDefault="00B3416D" w:rsidP="00420972">
      <w:pPr>
        <w:pStyle w:val="a3"/>
        <w:widowControl w:val="0"/>
        <w:numPr>
          <w:ilvl w:val="2"/>
          <w:numId w:val="32"/>
        </w:numPr>
        <w:tabs>
          <w:tab w:val="left" w:pos="1942"/>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возмещать вред, причиненный работникам в связи с исполнением ими трудовыхобязанностей, а также компенсировать моральный вред в порядке и на условиях,которыеустановленыТКРФ,другимифедеральнымизаконамиииныминормативнымиправовымиактамиРоссийскойФедерации;</w:t>
      </w:r>
    </w:p>
    <w:p w:rsidR="00B3416D" w:rsidRPr="00420972" w:rsidRDefault="00B3416D" w:rsidP="00420972">
      <w:pPr>
        <w:pStyle w:val="a3"/>
        <w:widowControl w:val="0"/>
        <w:numPr>
          <w:ilvl w:val="2"/>
          <w:numId w:val="32"/>
        </w:numPr>
        <w:tabs>
          <w:tab w:val="left" w:pos="1942"/>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обеспечиватьусловиядлясистематическогоповышенияпрофессиональнойквалификацииработниковипроводитьаттестациюпедагогическихработников;</w:t>
      </w:r>
    </w:p>
    <w:p w:rsidR="00B3416D" w:rsidRPr="00420972" w:rsidRDefault="00B3416D" w:rsidP="00420972">
      <w:pPr>
        <w:pStyle w:val="a3"/>
        <w:widowControl w:val="0"/>
        <w:numPr>
          <w:ilvl w:val="2"/>
          <w:numId w:val="32"/>
        </w:numPr>
        <w:tabs>
          <w:tab w:val="left" w:pos="1942"/>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pacing w:val="-1"/>
          <w:sz w:val="28"/>
          <w:szCs w:val="28"/>
        </w:rPr>
        <w:t>компенсироватьвыходынаработувустановленный</w:t>
      </w:r>
      <w:r w:rsidRPr="00420972">
        <w:rPr>
          <w:rFonts w:ascii="Times New Roman" w:hAnsi="Times New Roman" w:cs="Times New Roman"/>
          <w:color w:val="000000" w:themeColor="text1"/>
          <w:sz w:val="28"/>
          <w:szCs w:val="28"/>
        </w:rPr>
        <w:t>дляданногоработникавыходнойили праздничный день предоставлением другого дня отдыха или двойной оплатытруда,предоставлятьотгулызадежурствовнерабочеевремя;</w:t>
      </w:r>
    </w:p>
    <w:p w:rsidR="00B3416D" w:rsidRPr="00420972" w:rsidRDefault="00B3416D" w:rsidP="00420972">
      <w:pPr>
        <w:pStyle w:val="a3"/>
        <w:widowControl w:val="0"/>
        <w:numPr>
          <w:ilvl w:val="2"/>
          <w:numId w:val="32"/>
        </w:numPr>
        <w:tabs>
          <w:tab w:val="left" w:pos="1942"/>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своевременно предоставлять отпуска работникам ДОУ в соответствие с графикомотпусков;</w:t>
      </w:r>
    </w:p>
    <w:p w:rsidR="00B3416D" w:rsidRPr="00420972" w:rsidRDefault="00B3416D" w:rsidP="00420972">
      <w:pPr>
        <w:pStyle w:val="a3"/>
        <w:widowControl w:val="0"/>
        <w:numPr>
          <w:ilvl w:val="2"/>
          <w:numId w:val="32"/>
        </w:numPr>
        <w:tabs>
          <w:tab w:val="left" w:pos="1942"/>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обеспечитьбезопасностьработниковприэксплуатациизданий,сооружений,оборудования, осуществлении технологических процессов, а также применяемыхинструментов,сырьяиматериалов;</w:t>
      </w:r>
    </w:p>
    <w:p w:rsidR="00B3416D" w:rsidRPr="00420972" w:rsidRDefault="00B3416D" w:rsidP="00420972">
      <w:pPr>
        <w:pStyle w:val="a3"/>
        <w:widowControl w:val="0"/>
        <w:numPr>
          <w:ilvl w:val="2"/>
          <w:numId w:val="32"/>
        </w:numPr>
        <w:tabs>
          <w:tab w:val="left" w:pos="1942"/>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обеспечитьсозданиеифункционирование</w:t>
      </w:r>
      <w:hyperlink r:id="rId59" w:history="1">
        <w:r w:rsidRPr="00420972">
          <w:rPr>
            <w:rStyle w:val="afd"/>
            <w:rFonts w:ascii="Times New Roman" w:hAnsi="Times New Roman" w:cs="Times New Roman"/>
            <w:color w:val="000000" w:themeColor="text1"/>
            <w:sz w:val="28"/>
            <w:szCs w:val="28"/>
          </w:rPr>
          <w:t>системы управленияохранойтруда;</w:t>
        </w:r>
      </w:hyperlink>
    </w:p>
    <w:p w:rsidR="00B3416D" w:rsidRPr="00420972" w:rsidRDefault="00B3416D" w:rsidP="00420972">
      <w:pPr>
        <w:pStyle w:val="a3"/>
        <w:widowControl w:val="0"/>
        <w:numPr>
          <w:ilvl w:val="2"/>
          <w:numId w:val="32"/>
        </w:numPr>
        <w:tabs>
          <w:tab w:val="left" w:pos="1942"/>
        </w:tabs>
        <w:autoSpaceDE w:val="0"/>
        <w:autoSpaceDN w:val="0"/>
        <w:spacing w:after="0" w:line="240" w:lineRule="auto"/>
        <w:ind w:left="284" w:right="106"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рганизоватьприменениепрошедшихобязательнуюсертификациюилидекларированиесоответствиявустановленномзаконодательствомРоссийскойФедерацииотехническомрегулированиипорядкесредствиндивидуальнойиколлективнойзащитыработников;</w:t>
      </w:r>
    </w:p>
    <w:p w:rsidR="00B3416D" w:rsidRPr="00420972" w:rsidRDefault="00B3416D" w:rsidP="00420972">
      <w:pPr>
        <w:pStyle w:val="a3"/>
        <w:widowControl w:val="0"/>
        <w:numPr>
          <w:ilvl w:val="2"/>
          <w:numId w:val="32"/>
        </w:numPr>
        <w:tabs>
          <w:tab w:val="left" w:pos="1942"/>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создатьсоответствующиетребованиямохранытрудаусловиятруданакаждомрабочемместе;</w:t>
      </w:r>
    </w:p>
    <w:p w:rsidR="00B3416D" w:rsidRPr="00420972" w:rsidRDefault="00B3416D" w:rsidP="00420972">
      <w:pPr>
        <w:pStyle w:val="a3"/>
        <w:widowControl w:val="0"/>
        <w:numPr>
          <w:ilvl w:val="2"/>
          <w:numId w:val="32"/>
        </w:numPr>
        <w:tabs>
          <w:tab w:val="left" w:pos="1942"/>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соблюдатьрежимтрудаиотдыхаработниковвсоответствииструдовым</w:t>
      </w:r>
      <w:r w:rsidRPr="00420972">
        <w:rPr>
          <w:rFonts w:ascii="Times New Roman" w:hAnsi="Times New Roman" w:cs="Times New Roman"/>
          <w:color w:val="000000" w:themeColor="text1"/>
          <w:spacing w:val="-1"/>
          <w:sz w:val="28"/>
          <w:szCs w:val="28"/>
        </w:rPr>
        <w:t>законодательствомииными</w:t>
      </w:r>
      <w:r w:rsidRPr="00420972">
        <w:rPr>
          <w:rFonts w:ascii="Times New Roman" w:hAnsi="Times New Roman" w:cs="Times New Roman"/>
          <w:color w:val="000000" w:themeColor="text1"/>
          <w:sz w:val="28"/>
          <w:szCs w:val="28"/>
        </w:rPr>
        <w:t>нормативнымиправовымиактами,содержащиминормытрудовогоправа;</w:t>
      </w:r>
    </w:p>
    <w:p w:rsidR="00B3416D" w:rsidRPr="00420972" w:rsidRDefault="00B3416D" w:rsidP="00420972">
      <w:pPr>
        <w:pStyle w:val="a3"/>
        <w:widowControl w:val="0"/>
        <w:numPr>
          <w:ilvl w:val="2"/>
          <w:numId w:val="32"/>
        </w:numPr>
        <w:tabs>
          <w:tab w:val="left" w:pos="1942"/>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организоватьобучениебезопаснымметодамиприемамвыполненияработиоказанию первой помощи пострадавшим на производстве, проведение инструктажа</w:t>
      </w:r>
      <w:r w:rsidRPr="00420972">
        <w:rPr>
          <w:rFonts w:ascii="Times New Roman" w:hAnsi="Times New Roman" w:cs="Times New Roman"/>
          <w:color w:val="000000" w:themeColor="text1"/>
          <w:spacing w:val="-1"/>
          <w:sz w:val="28"/>
          <w:szCs w:val="28"/>
        </w:rPr>
        <w:t>поохране</w:t>
      </w:r>
      <w:r w:rsidRPr="00420972">
        <w:rPr>
          <w:rFonts w:ascii="Times New Roman" w:hAnsi="Times New Roman" w:cs="Times New Roman"/>
          <w:color w:val="000000" w:themeColor="text1"/>
          <w:sz w:val="28"/>
          <w:szCs w:val="28"/>
        </w:rPr>
        <w:t>труда,стажировкинарабочемместеипроверкизнаниятребованийохранытруда;</w:t>
      </w:r>
    </w:p>
    <w:p w:rsidR="00B3416D" w:rsidRPr="00420972" w:rsidRDefault="00B3416D" w:rsidP="00420972">
      <w:pPr>
        <w:pStyle w:val="a3"/>
        <w:widowControl w:val="0"/>
        <w:numPr>
          <w:ilvl w:val="2"/>
          <w:numId w:val="32"/>
        </w:numPr>
        <w:tabs>
          <w:tab w:val="left" w:pos="1942"/>
        </w:tabs>
        <w:autoSpaceDE w:val="0"/>
        <w:autoSpaceDN w:val="0"/>
        <w:spacing w:after="0" w:line="240" w:lineRule="auto"/>
        <w:ind w:left="284" w:right="110"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 xml:space="preserve">не допускать к работе лиц, не прошедших в установленном </w:t>
      </w:r>
      <w:hyperlink r:id="rId60" w:history="1">
        <w:r w:rsidRPr="00420972">
          <w:rPr>
            <w:rStyle w:val="afd"/>
            <w:rFonts w:ascii="Times New Roman" w:hAnsi="Times New Roman" w:cs="Times New Roman"/>
            <w:color w:val="000000" w:themeColor="text1"/>
            <w:sz w:val="28"/>
            <w:szCs w:val="28"/>
          </w:rPr>
          <w:t>порядке</w:t>
        </w:r>
      </w:hyperlink>
      <w:r w:rsidRPr="00420972">
        <w:rPr>
          <w:rFonts w:ascii="Times New Roman" w:hAnsi="Times New Roman" w:cs="Times New Roman"/>
          <w:color w:val="000000" w:themeColor="text1"/>
          <w:sz w:val="28"/>
          <w:szCs w:val="28"/>
        </w:rPr>
        <w:t xml:space="preserve"> обучение иинструктаж по охране труда, стажировку и проверку знаний требований охранытруда;</w:t>
      </w:r>
    </w:p>
    <w:p w:rsidR="00B3416D" w:rsidRPr="00420972" w:rsidRDefault="00B3416D" w:rsidP="00420972">
      <w:pPr>
        <w:pStyle w:val="a3"/>
        <w:widowControl w:val="0"/>
        <w:numPr>
          <w:ilvl w:val="2"/>
          <w:numId w:val="32"/>
        </w:numPr>
        <w:tabs>
          <w:tab w:val="left" w:pos="1942"/>
        </w:tabs>
        <w:autoSpaceDE w:val="0"/>
        <w:autoSpaceDN w:val="0"/>
        <w:spacing w:after="0" w:line="240" w:lineRule="auto"/>
        <w:ind w:left="284" w:right="106"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организовать контроль за состоянием условий труда на рабочих местах, а также заправильностью применения работниками средств индивидуальной и коллективнойзащиты;</w:t>
      </w:r>
    </w:p>
    <w:p w:rsidR="00B3416D" w:rsidRPr="00420972" w:rsidRDefault="00B3416D" w:rsidP="00420972">
      <w:pPr>
        <w:pStyle w:val="a3"/>
        <w:widowControl w:val="0"/>
        <w:numPr>
          <w:ilvl w:val="2"/>
          <w:numId w:val="32"/>
        </w:numPr>
        <w:tabs>
          <w:tab w:val="left" w:pos="1942"/>
        </w:tabs>
        <w:autoSpaceDE w:val="0"/>
        <w:autoSpaceDN w:val="0"/>
        <w:spacing w:after="0" w:line="240" w:lineRule="auto"/>
        <w:ind w:left="284" w:right="103"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организоватьпроведениеспециальнойоценкиусловийтрудавсоответствиис</w:t>
      </w:r>
      <w:hyperlink r:id="rId61" w:history="1">
        <w:r w:rsidRPr="00420972">
          <w:rPr>
            <w:rStyle w:val="afd"/>
            <w:rFonts w:ascii="Times New Roman" w:hAnsi="Times New Roman" w:cs="Times New Roman"/>
            <w:color w:val="000000" w:themeColor="text1"/>
            <w:sz w:val="28"/>
            <w:szCs w:val="28"/>
          </w:rPr>
          <w:t>законодательством</w:t>
        </w:r>
      </w:hyperlink>
      <w:r w:rsidRPr="00420972">
        <w:rPr>
          <w:rFonts w:ascii="Times New Roman" w:hAnsi="Times New Roman" w:cs="Times New Roman"/>
          <w:color w:val="000000" w:themeColor="text1"/>
          <w:sz w:val="28"/>
          <w:szCs w:val="28"/>
        </w:rPr>
        <w:t>оспециальнойоценкеусловийтруда;</w:t>
      </w:r>
    </w:p>
    <w:p w:rsidR="00B3416D" w:rsidRPr="00420972" w:rsidRDefault="00B3416D" w:rsidP="00420972">
      <w:pPr>
        <w:pStyle w:val="a3"/>
        <w:widowControl w:val="0"/>
        <w:numPr>
          <w:ilvl w:val="2"/>
          <w:numId w:val="32"/>
        </w:numPr>
        <w:tabs>
          <w:tab w:val="left" w:pos="1942"/>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 xml:space="preserve">в случаях, предусмотренных трудовым </w:t>
      </w:r>
      <w:hyperlink r:id="rId62" w:history="1">
        <w:r w:rsidRPr="00420972">
          <w:rPr>
            <w:rStyle w:val="afd"/>
            <w:rFonts w:ascii="Times New Roman" w:hAnsi="Times New Roman" w:cs="Times New Roman"/>
            <w:color w:val="000000" w:themeColor="text1"/>
            <w:sz w:val="28"/>
            <w:szCs w:val="28"/>
          </w:rPr>
          <w:t xml:space="preserve">законодательством </w:t>
        </w:r>
      </w:hyperlink>
      <w:r w:rsidRPr="00420972">
        <w:rPr>
          <w:rFonts w:ascii="Times New Roman" w:hAnsi="Times New Roman" w:cs="Times New Roman"/>
          <w:color w:val="000000" w:themeColor="text1"/>
          <w:sz w:val="28"/>
          <w:szCs w:val="28"/>
        </w:rPr>
        <w:t>и иными нормативнымиправовымиактами,содержащиминормытрудовогоправа,организовыватьпроведениезасчетсобственныхсредствобязательныхмедицинскихосмотров,другихобязательныхмедицинскихосмотров,обязательныхпсихиатрическихосвидетельствованийработников,внеочередныхмедицинскихосмотров,обязательных психиатрических освидетельствований работников по их просьбам всоответствиисмедицинскимирекомендациямиссохранениемзанимиместаработы(должности) и среднего заработка на время прохождения указанных медицинскихосмотров,обязательныхпсихиатрическихосвидетельствований;</w:t>
      </w:r>
    </w:p>
    <w:p w:rsidR="00B3416D" w:rsidRPr="00420972" w:rsidRDefault="00B3416D" w:rsidP="00420972">
      <w:pPr>
        <w:pStyle w:val="a3"/>
        <w:widowControl w:val="0"/>
        <w:numPr>
          <w:ilvl w:val="2"/>
          <w:numId w:val="32"/>
        </w:numPr>
        <w:tabs>
          <w:tab w:val="left" w:pos="1942"/>
        </w:tabs>
        <w:autoSpaceDE w:val="0"/>
        <w:autoSpaceDN w:val="0"/>
        <w:spacing w:after="0" w:line="240" w:lineRule="auto"/>
        <w:ind w:left="284" w:right="103"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pacing w:val="-1"/>
          <w:sz w:val="28"/>
          <w:szCs w:val="28"/>
        </w:rPr>
        <w:t>недопускатьработников</w:t>
      </w:r>
      <w:r w:rsidRPr="00420972">
        <w:rPr>
          <w:rFonts w:ascii="Times New Roman" w:hAnsi="Times New Roman" w:cs="Times New Roman"/>
          <w:color w:val="000000" w:themeColor="text1"/>
          <w:sz w:val="28"/>
          <w:szCs w:val="28"/>
        </w:rPr>
        <w:t>кисполнениюимитрудовыхобязанностейбезпрохожденияобязательныхмедицинскихосмотров,обязательныхпсихиатрическихосвидетельствований,атакжевслучаемедицинскихпротивопоказаний;</w:t>
      </w:r>
    </w:p>
    <w:p w:rsidR="00B3416D" w:rsidRPr="00420972" w:rsidRDefault="00B3416D" w:rsidP="00420972">
      <w:pPr>
        <w:pStyle w:val="a3"/>
        <w:widowControl w:val="0"/>
        <w:numPr>
          <w:ilvl w:val="2"/>
          <w:numId w:val="32"/>
        </w:numPr>
        <w:tabs>
          <w:tab w:val="left" w:pos="1942"/>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информировать работников об условиях и охране труда на рабочих местах, о рискеповрежденияздоровья,предоставляемыхимгарантиях,полагающихсяимкомпенсацияхисредствахиндивидуальнойзащиты;</w:t>
      </w:r>
    </w:p>
    <w:p w:rsidR="00B3416D" w:rsidRPr="00420972" w:rsidRDefault="00B3416D" w:rsidP="00420972">
      <w:pPr>
        <w:pStyle w:val="a3"/>
        <w:widowControl w:val="0"/>
        <w:numPr>
          <w:ilvl w:val="2"/>
          <w:numId w:val="32"/>
        </w:numPr>
        <w:tabs>
          <w:tab w:val="left" w:pos="1942"/>
          <w:tab w:val="left" w:pos="3078"/>
          <w:tab w:val="left" w:pos="3539"/>
          <w:tab w:val="left" w:pos="3655"/>
          <w:tab w:val="left" w:pos="4816"/>
          <w:tab w:val="left" w:pos="5901"/>
          <w:tab w:val="left" w:pos="6750"/>
          <w:tab w:val="left" w:pos="6895"/>
          <w:tab w:val="left" w:pos="7936"/>
          <w:tab w:val="left" w:pos="8272"/>
          <w:tab w:val="left" w:pos="9563"/>
        </w:tabs>
        <w:autoSpaceDE w:val="0"/>
        <w:autoSpaceDN w:val="0"/>
        <w:spacing w:after="0" w:line="240" w:lineRule="auto"/>
        <w:ind w:left="284" w:right="10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предоставлять федеральным органам исполнительной власти, осуществляющимфункции</w:t>
      </w:r>
      <w:r w:rsidRPr="00420972">
        <w:rPr>
          <w:rFonts w:ascii="Times New Roman" w:hAnsi="Times New Roman" w:cs="Times New Roman"/>
          <w:color w:val="000000" w:themeColor="text1"/>
          <w:sz w:val="28"/>
          <w:szCs w:val="28"/>
        </w:rPr>
        <w:tab/>
        <w:t>по</w:t>
      </w:r>
      <w:r w:rsidRPr="00420972">
        <w:rPr>
          <w:rFonts w:ascii="Times New Roman" w:hAnsi="Times New Roman" w:cs="Times New Roman"/>
          <w:color w:val="000000" w:themeColor="text1"/>
          <w:sz w:val="28"/>
          <w:szCs w:val="28"/>
        </w:rPr>
        <w:tab/>
        <w:t>выработке</w:t>
      </w:r>
      <w:r w:rsidRPr="00420972">
        <w:rPr>
          <w:rFonts w:ascii="Times New Roman" w:hAnsi="Times New Roman" w:cs="Times New Roman"/>
          <w:color w:val="000000" w:themeColor="text1"/>
          <w:sz w:val="28"/>
          <w:szCs w:val="28"/>
        </w:rPr>
        <w:tab/>
        <w:t>государственной</w:t>
      </w:r>
      <w:r w:rsidRPr="00420972">
        <w:rPr>
          <w:rFonts w:ascii="Times New Roman" w:hAnsi="Times New Roman" w:cs="Times New Roman"/>
          <w:color w:val="000000" w:themeColor="text1"/>
          <w:sz w:val="28"/>
          <w:szCs w:val="28"/>
        </w:rPr>
        <w:tab/>
        <w:t>политики</w:t>
      </w:r>
      <w:r w:rsidRPr="00420972">
        <w:rPr>
          <w:rFonts w:ascii="Times New Roman" w:hAnsi="Times New Roman" w:cs="Times New Roman"/>
          <w:color w:val="000000" w:themeColor="text1"/>
          <w:sz w:val="28"/>
          <w:szCs w:val="28"/>
        </w:rPr>
        <w:tab/>
        <w:t>и</w:t>
      </w:r>
      <w:r w:rsidRPr="00420972">
        <w:rPr>
          <w:rFonts w:ascii="Times New Roman" w:hAnsi="Times New Roman" w:cs="Times New Roman"/>
          <w:color w:val="000000" w:themeColor="text1"/>
          <w:sz w:val="28"/>
          <w:szCs w:val="28"/>
        </w:rPr>
        <w:tab/>
        <w:t>нормативно-правовомурегулированиювсферетруда,федеральномуоргануисполнительнойвласти,уполномоченномунаосуществлениефедеральногогосударственногонадзоразасоблюдениемтрудовогозаконодательстваииныхнормативныхправовыхактов,содержащих</w:t>
      </w:r>
      <w:r w:rsidRPr="00420972">
        <w:rPr>
          <w:rFonts w:ascii="Times New Roman" w:hAnsi="Times New Roman" w:cs="Times New Roman"/>
          <w:color w:val="000000" w:themeColor="text1"/>
          <w:sz w:val="28"/>
          <w:szCs w:val="28"/>
        </w:rPr>
        <w:tab/>
      </w:r>
      <w:r w:rsidRPr="00420972">
        <w:rPr>
          <w:rFonts w:ascii="Times New Roman" w:hAnsi="Times New Roman" w:cs="Times New Roman"/>
          <w:color w:val="000000" w:themeColor="text1"/>
          <w:sz w:val="28"/>
          <w:szCs w:val="28"/>
        </w:rPr>
        <w:tab/>
        <w:t>нормытрудового</w:t>
      </w:r>
      <w:r w:rsidRPr="00420972">
        <w:rPr>
          <w:rFonts w:ascii="Times New Roman" w:hAnsi="Times New Roman" w:cs="Times New Roman"/>
          <w:color w:val="000000" w:themeColor="text1"/>
          <w:sz w:val="28"/>
          <w:szCs w:val="28"/>
        </w:rPr>
        <w:tab/>
        <w:t>права,</w:t>
      </w:r>
      <w:r w:rsidRPr="00420972">
        <w:rPr>
          <w:rFonts w:ascii="Times New Roman" w:hAnsi="Times New Roman" w:cs="Times New Roman"/>
          <w:color w:val="000000" w:themeColor="text1"/>
          <w:sz w:val="28"/>
          <w:szCs w:val="28"/>
        </w:rPr>
        <w:tab/>
      </w:r>
      <w:r w:rsidRPr="00420972">
        <w:rPr>
          <w:rFonts w:ascii="Times New Roman" w:hAnsi="Times New Roman" w:cs="Times New Roman"/>
          <w:color w:val="000000" w:themeColor="text1"/>
          <w:sz w:val="28"/>
          <w:szCs w:val="28"/>
        </w:rPr>
        <w:tab/>
        <w:t>другимфедеральныморганамисполнительнойвласти,осуществляющимгосударственныйконтроль(надзор)вустановленнойсфередеятельности,органамисполнительнойвласти</w:t>
      </w:r>
      <w:r w:rsidRPr="00420972">
        <w:rPr>
          <w:rFonts w:ascii="Times New Roman" w:hAnsi="Times New Roman" w:cs="Times New Roman"/>
          <w:color w:val="000000" w:themeColor="text1"/>
          <w:sz w:val="28"/>
          <w:szCs w:val="28"/>
        </w:rPr>
        <w:tab/>
        <w:t>субъектовРоссийскойФедерациивобластиохранытруда,органампрофсоюзногоконтролязасоблюдениемтрудовогозаконодательстваииныхактов,содержащихнормытрудовогоправа,информацииидокументов,необходимыхдляосуществленияимисвоихполномочий;</w:t>
      </w:r>
    </w:p>
    <w:p w:rsidR="00B3416D" w:rsidRPr="00420972" w:rsidRDefault="00B3416D" w:rsidP="00420972">
      <w:pPr>
        <w:pStyle w:val="a3"/>
        <w:widowControl w:val="0"/>
        <w:numPr>
          <w:ilvl w:val="2"/>
          <w:numId w:val="32"/>
        </w:numPr>
        <w:tabs>
          <w:tab w:val="left" w:pos="1952"/>
        </w:tabs>
        <w:autoSpaceDE w:val="0"/>
        <w:autoSpaceDN w:val="0"/>
        <w:spacing w:after="0" w:line="240" w:lineRule="auto"/>
        <w:ind w:left="284" w:right="115"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обеспечитьобязательноесоциальноестрахованиеработниковотнесчастныхслучаевна производствеипрофессиональныхзаболеваний;</w:t>
      </w:r>
    </w:p>
    <w:p w:rsidR="00B3416D" w:rsidRPr="00420972" w:rsidRDefault="00B3416D" w:rsidP="00420972">
      <w:pPr>
        <w:pStyle w:val="a3"/>
        <w:widowControl w:val="0"/>
        <w:numPr>
          <w:ilvl w:val="2"/>
          <w:numId w:val="32"/>
        </w:numPr>
        <w:tabs>
          <w:tab w:val="left" w:pos="1952"/>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ознакомить работников стребованиямиохранытруда;</w:t>
      </w:r>
    </w:p>
    <w:p w:rsidR="00B3416D" w:rsidRPr="00420972" w:rsidRDefault="00B3416D" w:rsidP="00420972">
      <w:pPr>
        <w:pStyle w:val="a3"/>
        <w:widowControl w:val="0"/>
        <w:numPr>
          <w:ilvl w:val="2"/>
          <w:numId w:val="32"/>
        </w:numPr>
        <w:tabs>
          <w:tab w:val="left" w:pos="1952"/>
        </w:tabs>
        <w:autoSpaceDE w:val="0"/>
        <w:autoSpaceDN w:val="0"/>
        <w:spacing w:after="0" w:line="240" w:lineRule="auto"/>
        <w:ind w:left="284" w:right="107"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разработать и утвердить правила и инструкции по охране труда для работников сучетоммненияОбщегособранияработников;</w:t>
      </w:r>
    </w:p>
    <w:p w:rsidR="00B3416D" w:rsidRPr="00420972" w:rsidRDefault="00B3416D" w:rsidP="00420972">
      <w:pPr>
        <w:pStyle w:val="a3"/>
        <w:widowControl w:val="0"/>
        <w:numPr>
          <w:ilvl w:val="2"/>
          <w:numId w:val="32"/>
        </w:numPr>
        <w:tabs>
          <w:tab w:val="left" w:pos="1952"/>
        </w:tabs>
        <w:autoSpaceDE w:val="0"/>
        <w:autoSpaceDN w:val="0"/>
        <w:spacing w:after="0" w:line="240" w:lineRule="auto"/>
        <w:ind w:left="284" w:right="10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организоватьналичиекомплектанормативныхправовыхактов,содержащихтребованияохранытруда всоответствиисоспецификойсвоейдеятельности.</w:t>
      </w:r>
    </w:p>
    <w:p w:rsidR="00B3416D" w:rsidRPr="00420972" w:rsidRDefault="00B3416D" w:rsidP="00420972">
      <w:pPr>
        <w:pStyle w:val="a3"/>
        <w:widowControl w:val="0"/>
        <w:numPr>
          <w:ilvl w:val="2"/>
          <w:numId w:val="32"/>
        </w:numPr>
        <w:tabs>
          <w:tab w:val="left" w:pos="1952"/>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 xml:space="preserve">исполнять иные обязанности, предусмотренные трудовым законодательством, в </w:t>
      </w:r>
      <w:r w:rsidRPr="00420972">
        <w:rPr>
          <w:rFonts w:ascii="Times New Roman" w:hAnsi="Times New Roman" w:cs="Times New Roman"/>
          <w:color w:val="000000" w:themeColor="text1"/>
          <w:sz w:val="28"/>
          <w:szCs w:val="28"/>
        </w:rPr>
        <w:lastRenderedPageBreak/>
        <w:t>томчисле</w:t>
      </w:r>
      <w:hyperlink r:id="rId63" w:history="1">
        <w:r w:rsidRPr="00420972">
          <w:rPr>
            <w:rStyle w:val="afd"/>
            <w:rFonts w:ascii="Times New Roman" w:hAnsi="Times New Roman" w:cs="Times New Roman"/>
            <w:color w:val="000000" w:themeColor="text1"/>
            <w:sz w:val="28"/>
            <w:szCs w:val="28"/>
          </w:rPr>
          <w:t>законодательством</w:t>
        </w:r>
      </w:hyperlink>
      <w:r w:rsidRPr="00420972">
        <w:rPr>
          <w:rFonts w:ascii="Times New Roman" w:hAnsi="Times New Roman" w:cs="Times New Roman"/>
          <w:color w:val="000000" w:themeColor="text1"/>
          <w:sz w:val="28"/>
          <w:szCs w:val="28"/>
        </w:rPr>
        <w:t>оспециальнойоценкеусловийтруда,ииныминормативнымиправовымиактами,содержащиминормытрудовогоправа,коллективнымдоговором,соглашениями,локальныминормативнымиактамиитрудовымидоговорами.</w:t>
      </w:r>
    </w:p>
    <w:p w:rsidR="00B3416D" w:rsidRPr="00420972" w:rsidRDefault="00B3416D" w:rsidP="00420972">
      <w:pPr>
        <w:pStyle w:val="1"/>
        <w:keepNext w:val="0"/>
        <w:numPr>
          <w:ilvl w:val="3"/>
          <w:numId w:val="31"/>
        </w:numPr>
        <w:tabs>
          <w:tab w:val="left" w:pos="2811"/>
        </w:tabs>
        <w:suppressAutoHyphens w:val="0"/>
        <w:autoSpaceDN w:val="0"/>
        <w:spacing w:before="0" w:after="0"/>
        <w:ind w:left="284" w:firstLine="283"/>
        <w:rPr>
          <w:rFonts w:ascii="Times New Roman" w:hAnsi="Times New Roman"/>
          <w:color w:val="000000" w:themeColor="text1"/>
          <w:sz w:val="28"/>
          <w:szCs w:val="28"/>
        </w:rPr>
      </w:pPr>
      <w:bookmarkStart w:id="7" w:name="3._ОБЯЗАННОСТИ_И_ПОЛНОМОЧИЯ_РУКОВОДСТВА_"/>
      <w:bookmarkEnd w:id="7"/>
      <w:r w:rsidRPr="00420972">
        <w:rPr>
          <w:rFonts w:ascii="Times New Roman" w:hAnsi="Times New Roman"/>
          <w:color w:val="000000" w:themeColor="text1"/>
          <w:sz w:val="28"/>
          <w:szCs w:val="28"/>
        </w:rPr>
        <w:t>ОБЯЗАННОСТИИПОЛНОМОЧИЯРУКОВОДСТВАДОУ</w:t>
      </w:r>
    </w:p>
    <w:p w:rsidR="00B3416D" w:rsidRPr="00420972" w:rsidRDefault="00B3416D" w:rsidP="00420972">
      <w:pPr>
        <w:pStyle w:val="a3"/>
        <w:widowControl w:val="0"/>
        <w:numPr>
          <w:ilvl w:val="1"/>
          <w:numId w:val="33"/>
        </w:numPr>
        <w:tabs>
          <w:tab w:val="left" w:pos="1952"/>
          <w:tab w:val="left" w:pos="2781"/>
          <w:tab w:val="left" w:pos="3381"/>
          <w:tab w:val="left" w:pos="5003"/>
          <w:tab w:val="left" w:pos="5824"/>
          <w:tab w:val="left" w:pos="6895"/>
          <w:tab w:val="left" w:pos="8508"/>
          <w:tab w:val="left" w:pos="10116"/>
        </w:tabs>
        <w:autoSpaceDE w:val="0"/>
        <w:autoSpaceDN w:val="0"/>
        <w:spacing w:after="0" w:line="240" w:lineRule="auto"/>
        <w:ind w:left="284" w:right="110"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ДОУ,</w:t>
      </w:r>
      <w:r w:rsidRPr="00420972">
        <w:rPr>
          <w:rFonts w:ascii="Times New Roman" w:hAnsi="Times New Roman" w:cs="Times New Roman"/>
          <w:color w:val="000000" w:themeColor="text1"/>
          <w:sz w:val="28"/>
          <w:szCs w:val="28"/>
        </w:rPr>
        <w:tab/>
        <w:t>как</w:t>
      </w:r>
      <w:r w:rsidRPr="00420972">
        <w:rPr>
          <w:rFonts w:ascii="Times New Roman" w:hAnsi="Times New Roman" w:cs="Times New Roman"/>
          <w:color w:val="000000" w:themeColor="text1"/>
          <w:sz w:val="28"/>
          <w:szCs w:val="28"/>
        </w:rPr>
        <w:tab/>
        <w:t>юридическое</w:t>
      </w:r>
      <w:r w:rsidRPr="00420972">
        <w:rPr>
          <w:rFonts w:ascii="Times New Roman" w:hAnsi="Times New Roman" w:cs="Times New Roman"/>
          <w:color w:val="000000" w:themeColor="text1"/>
          <w:sz w:val="28"/>
          <w:szCs w:val="28"/>
        </w:rPr>
        <w:tab/>
        <w:t>лицо,</w:t>
      </w:r>
      <w:r w:rsidRPr="00420972">
        <w:rPr>
          <w:rFonts w:ascii="Times New Roman" w:hAnsi="Times New Roman" w:cs="Times New Roman"/>
          <w:color w:val="000000" w:themeColor="text1"/>
          <w:sz w:val="28"/>
          <w:szCs w:val="28"/>
        </w:rPr>
        <w:tab/>
        <w:t>которое</w:t>
      </w:r>
      <w:r w:rsidRPr="00420972">
        <w:rPr>
          <w:rFonts w:ascii="Times New Roman" w:hAnsi="Times New Roman" w:cs="Times New Roman"/>
          <w:color w:val="000000" w:themeColor="text1"/>
          <w:sz w:val="28"/>
          <w:szCs w:val="28"/>
        </w:rPr>
        <w:tab/>
        <w:t>представляет</w:t>
      </w:r>
      <w:r w:rsidRPr="00420972">
        <w:rPr>
          <w:rFonts w:ascii="Times New Roman" w:hAnsi="Times New Roman" w:cs="Times New Roman"/>
          <w:color w:val="000000" w:themeColor="text1"/>
          <w:sz w:val="28"/>
          <w:szCs w:val="28"/>
        </w:rPr>
        <w:tab/>
        <w:t>заведующий,</w:t>
      </w:r>
      <w:r w:rsidRPr="00420972">
        <w:rPr>
          <w:rFonts w:ascii="Times New Roman" w:hAnsi="Times New Roman" w:cs="Times New Roman"/>
          <w:color w:val="000000" w:themeColor="text1"/>
          <w:sz w:val="28"/>
          <w:szCs w:val="28"/>
        </w:rPr>
        <w:tab/>
      </w:r>
      <w:r w:rsidRPr="00420972">
        <w:rPr>
          <w:rFonts w:ascii="Times New Roman" w:hAnsi="Times New Roman" w:cs="Times New Roman"/>
          <w:color w:val="000000" w:themeColor="text1"/>
          <w:spacing w:val="-2"/>
          <w:sz w:val="28"/>
          <w:szCs w:val="28"/>
        </w:rPr>
        <w:t>несет</w:t>
      </w:r>
      <w:r w:rsidRPr="00420972">
        <w:rPr>
          <w:rFonts w:ascii="Times New Roman" w:hAnsi="Times New Roman" w:cs="Times New Roman"/>
          <w:color w:val="000000" w:themeColor="text1"/>
          <w:sz w:val="28"/>
          <w:szCs w:val="28"/>
        </w:rPr>
        <w:t>ответственностьперед работникамиза:ущерб,причиненныйврезультателишенияработникавозможноститрудиться;</w:t>
      </w:r>
    </w:p>
    <w:p w:rsidR="00B3416D" w:rsidRPr="00420972" w:rsidRDefault="00B3416D" w:rsidP="00420972">
      <w:pPr>
        <w:pStyle w:val="a3"/>
        <w:widowControl w:val="0"/>
        <w:numPr>
          <w:ilvl w:val="2"/>
          <w:numId w:val="33"/>
        </w:numPr>
        <w:tabs>
          <w:tab w:val="left" w:pos="1952"/>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задержкувыдачитрудовойкнижкиприувольненииработника;</w:t>
      </w:r>
    </w:p>
    <w:p w:rsidR="00B3416D" w:rsidRPr="00420972" w:rsidRDefault="00B3416D" w:rsidP="00420972">
      <w:pPr>
        <w:pStyle w:val="a3"/>
        <w:widowControl w:val="0"/>
        <w:numPr>
          <w:ilvl w:val="2"/>
          <w:numId w:val="33"/>
        </w:numPr>
        <w:tabs>
          <w:tab w:val="left" w:pos="1952"/>
        </w:tabs>
        <w:autoSpaceDE w:val="0"/>
        <w:autoSpaceDN w:val="0"/>
        <w:spacing w:after="0" w:line="240" w:lineRule="auto"/>
        <w:ind w:left="284" w:right="112"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pacing w:val="-1"/>
          <w:sz w:val="28"/>
          <w:szCs w:val="28"/>
        </w:rPr>
        <w:t>незаконное</w:t>
      </w:r>
      <w:r w:rsidRPr="00420972">
        <w:rPr>
          <w:rFonts w:ascii="Times New Roman" w:hAnsi="Times New Roman" w:cs="Times New Roman"/>
          <w:color w:val="000000" w:themeColor="text1"/>
          <w:sz w:val="28"/>
          <w:szCs w:val="28"/>
        </w:rPr>
        <w:t>отстранениеработникаотработы,егонезаконноеувольнениеилипереводна другую работу;</w:t>
      </w:r>
    </w:p>
    <w:p w:rsidR="00B3416D" w:rsidRPr="00420972" w:rsidRDefault="00B3416D" w:rsidP="00420972">
      <w:pPr>
        <w:pStyle w:val="a3"/>
        <w:widowControl w:val="0"/>
        <w:numPr>
          <w:ilvl w:val="2"/>
          <w:numId w:val="33"/>
        </w:numPr>
        <w:tabs>
          <w:tab w:val="left" w:pos="1952"/>
        </w:tabs>
        <w:autoSpaceDE w:val="0"/>
        <w:autoSpaceDN w:val="0"/>
        <w:spacing w:after="0" w:line="240" w:lineRule="auto"/>
        <w:ind w:left="284" w:right="110"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задержкувыплатызаработнойплаты,оплатыотпуска,выплатприувольненииидругихвыплат, причитающихсяработнику;</w:t>
      </w:r>
    </w:p>
    <w:p w:rsidR="00B3416D" w:rsidRPr="00420972" w:rsidRDefault="00B3416D" w:rsidP="00420972">
      <w:pPr>
        <w:pStyle w:val="a3"/>
        <w:widowControl w:val="0"/>
        <w:numPr>
          <w:ilvl w:val="2"/>
          <w:numId w:val="33"/>
        </w:numPr>
        <w:tabs>
          <w:tab w:val="left" w:pos="1961"/>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причиненныйущербимуществуработника;</w:t>
      </w:r>
    </w:p>
    <w:p w:rsidR="00B3416D" w:rsidRPr="00420972" w:rsidRDefault="00B3416D" w:rsidP="00420972">
      <w:pPr>
        <w:pStyle w:val="a3"/>
        <w:widowControl w:val="0"/>
        <w:numPr>
          <w:ilvl w:val="2"/>
          <w:numId w:val="33"/>
        </w:numPr>
        <w:tabs>
          <w:tab w:val="left" w:pos="1961"/>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иныхслучаях,предусмотренныхТКРФидругимифедеральнымизаконами.</w:t>
      </w:r>
    </w:p>
    <w:p w:rsidR="00B3416D" w:rsidRPr="00420972" w:rsidRDefault="00B3416D" w:rsidP="00420972">
      <w:pPr>
        <w:pStyle w:val="a3"/>
        <w:widowControl w:val="0"/>
        <w:numPr>
          <w:ilvl w:val="1"/>
          <w:numId w:val="33"/>
        </w:numPr>
        <w:tabs>
          <w:tab w:val="left" w:pos="1784"/>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РуководствоДОУобязано:</w:t>
      </w:r>
    </w:p>
    <w:p w:rsidR="00B3416D" w:rsidRPr="00420972" w:rsidRDefault="00B3416D" w:rsidP="00420972">
      <w:pPr>
        <w:pStyle w:val="a3"/>
        <w:widowControl w:val="0"/>
        <w:numPr>
          <w:ilvl w:val="2"/>
          <w:numId w:val="33"/>
        </w:numPr>
        <w:tabs>
          <w:tab w:val="left" w:pos="1961"/>
        </w:tabs>
        <w:autoSpaceDE w:val="0"/>
        <w:autoSpaceDN w:val="0"/>
        <w:spacing w:after="0" w:line="240" w:lineRule="auto"/>
        <w:ind w:left="284" w:right="103"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обеспечитьсоблюдениетребованийУстава ДОУ,настоящих Правил, локальныхнормативныхправовыхактовДОУ;</w:t>
      </w:r>
    </w:p>
    <w:p w:rsidR="00B3416D" w:rsidRPr="00420972" w:rsidRDefault="00B3416D" w:rsidP="00420972">
      <w:pPr>
        <w:pStyle w:val="a3"/>
        <w:widowControl w:val="0"/>
        <w:numPr>
          <w:ilvl w:val="2"/>
          <w:numId w:val="33"/>
        </w:numPr>
        <w:tabs>
          <w:tab w:val="left" w:pos="1961"/>
        </w:tabs>
        <w:autoSpaceDE w:val="0"/>
        <w:autoSpaceDN w:val="0"/>
        <w:spacing w:after="0" w:line="240" w:lineRule="auto"/>
        <w:ind w:left="284" w:right="10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организоватьтрудпедагогическихработников,учебно-вспомогательногоиобслуживающего персонала в соответствие с их специальностью, квалификацией иопытомработы;</w:t>
      </w:r>
    </w:p>
    <w:p w:rsidR="00B3416D" w:rsidRPr="00420972" w:rsidRDefault="00B3416D" w:rsidP="00420972">
      <w:pPr>
        <w:pStyle w:val="a3"/>
        <w:widowControl w:val="0"/>
        <w:numPr>
          <w:ilvl w:val="2"/>
          <w:numId w:val="33"/>
        </w:numPr>
        <w:tabs>
          <w:tab w:val="left" w:pos="1961"/>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обеспечить безопасныеусловиятруда;</w:t>
      </w:r>
    </w:p>
    <w:p w:rsidR="00B3416D" w:rsidRPr="00420972" w:rsidRDefault="00B3416D" w:rsidP="00420972">
      <w:pPr>
        <w:pStyle w:val="a3"/>
        <w:widowControl w:val="0"/>
        <w:numPr>
          <w:ilvl w:val="2"/>
          <w:numId w:val="33"/>
        </w:numPr>
        <w:tabs>
          <w:tab w:val="left" w:pos="1961"/>
        </w:tabs>
        <w:autoSpaceDE w:val="0"/>
        <w:autoSpaceDN w:val="0"/>
        <w:spacing w:after="0" w:line="240" w:lineRule="auto"/>
        <w:ind w:left="284" w:right="109"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закрепитьзаработникомсоответствующееегообязанностямрабочееместоиобеспечитьнеобходимымоборудованием;</w:t>
      </w:r>
    </w:p>
    <w:p w:rsidR="00B3416D" w:rsidRPr="00420972" w:rsidRDefault="00B3416D" w:rsidP="00420972">
      <w:pPr>
        <w:pStyle w:val="a3"/>
        <w:widowControl w:val="0"/>
        <w:numPr>
          <w:ilvl w:val="2"/>
          <w:numId w:val="33"/>
        </w:numPr>
        <w:tabs>
          <w:tab w:val="left" w:pos="1961"/>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своевременнознакомитьсучебнымпланом,сеткойзанятий,графикомработы;</w:t>
      </w:r>
    </w:p>
    <w:p w:rsidR="00B3416D" w:rsidRPr="00420972" w:rsidRDefault="00B3416D" w:rsidP="00420972">
      <w:pPr>
        <w:pStyle w:val="a3"/>
        <w:widowControl w:val="0"/>
        <w:numPr>
          <w:ilvl w:val="2"/>
          <w:numId w:val="33"/>
        </w:numPr>
        <w:tabs>
          <w:tab w:val="left" w:pos="1961"/>
        </w:tabs>
        <w:autoSpaceDE w:val="0"/>
        <w:autoSpaceDN w:val="0"/>
        <w:spacing w:after="0" w:line="240" w:lineRule="auto"/>
        <w:ind w:left="284" w:right="10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содержатьздание,помещенияитерриториюДОУвчистоте,обеспечитьоптимальные условиятруда;</w:t>
      </w:r>
    </w:p>
    <w:p w:rsidR="00B3416D" w:rsidRPr="00420972" w:rsidRDefault="00B3416D" w:rsidP="00420972">
      <w:pPr>
        <w:pStyle w:val="a3"/>
        <w:widowControl w:val="0"/>
        <w:numPr>
          <w:ilvl w:val="2"/>
          <w:numId w:val="33"/>
        </w:numPr>
        <w:tabs>
          <w:tab w:val="left" w:pos="1961"/>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работникам ДОУ предоставить условия для хранения верхней одежды и личныхвещей;</w:t>
      </w:r>
    </w:p>
    <w:p w:rsidR="00B3416D" w:rsidRPr="00420972" w:rsidRDefault="00B3416D" w:rsidP="00420972">
      <w:pPr>
        <w:pStyle w:val="a3"/>
        <w:widowControl w:val="0"/>
        <w:numPr>
          <w:ilvl w:val="2"/>
          <w:numId w:val="33"/>
        </w:numPr>
        <w:tabs>
          <w:tab w:val="left" w:pos="1961"/>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существлятьорганизаторскуюработу;обеспечиватьконтрользакачествомвоспитательно-образовательнойдеятельности,направленнуюнареализациюобразовательныхпрограмм;</w:t>
      </w:r>
    </w:p>
    <w:p w:rsidR="00B3416D" w:rsidRPr="00420972" w:rsidRDefault="00B3416D" w:rsidP="00420972">
      <w:pPr>
        <w:pStyle w:val="a3"/>
        <w:widowControl w:val="0"/>
        <w:numPr>
          <w:ilvl w:val="2"/>
          <w:numId w:val="33"/>
        </w:numPr>
        <w:tabs>
          <w:tab w:val="left" w:pos="1961"/>
        </w:tabs>
        <w:autoSpaceDE w:val="0"/>
        <w:autoSpaceDN w:val="0"/>
        <w:spacing w:after="0" w:line="240" w:lineRule="auto"/>
        <w:ind w:left="284" w:right="107"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соблюдать законодательство о труде, создавать условия труда, соответствующиеправиламинормамохранытруда,пожарнойбезопасности,санитарнымнормам;</w:t>
      </w:r>
    </w:p>
    <w:p w:rsidR="00B3416D" w:rsidRPr="00420972" w:rsidRDefault="00B3416D" w:rsidP="00420972">
      <w:pPr>
        <w:pStyle w:val="a3"/>
        <w:widowControl w:val="0"/>
        <w:numPr>
          <w:ilvl w:val="2"/>
          <w:numId w:val="33"/>
        </w:numPr>
        <w:tabs>
          <w:tab w:val="left" w:pos="1961"/>
        </w:tabs>
        <w:autoSpaceDE w:val="0"/>
        <w:autoSpaceDN w:val="0"/>
        <w:spacing w:after="0" w:line="240" w:lineRule="auto"/>
        <w:ind w:left="284" w:right="106"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оздаватьусловия,обеспечивающиеохранужизнииздоровьявоспитанников,приниматьнеобходимыемерыдляпрофилактикитравматизмасредивоспитанниковиработниковДОУ;</w:t>
      </w:r>
    </w:p>
    <w:p w:rsidR="00B3416D" w:rsidRPr="00420972" w:rsidRDefault="00B3416D" w:rsidP="00420972">
      <w:pPr>
        <w:pStyle w:val="a3"/>
        <w:widowControl w:val="0"/>
        <w:numPr>
          <w:ilvl w:val="2"/>
          <w:numId w:val="33"/>
        </w:numPr>
        <w:tabs>
          <w:tab w:val="left" w:pos="1961"/>
          <w:tab w:val="left" w:pos="7250"/>
        </w:tabs>
        <w:autoSpaceDE w:val="0"/>
        <w:autoSpaceDN w:val="0"/>
        <w:spacing w:after="0" w:line="240" w:lineRule="auto"/>
        <w:ind w:left="284" w:right="106"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совершенствоватьорганизациютруда,</w:t>
      </w:r>
      <w:r w:rsidRPr="00420972">
        <w:rPr>
          <w:rFonts w:ascii="Times New Roman" w:hAnsi="Times New Roman" w:cs="Times New Roman"/>
          <w:color w:val="000000" w:themeColor="text1"/>
          <w:sz w:val="28"/>
          <w:szCs w:val="28"/>
        </w:rPr>
        <w:tab/>
        <w:t>воспитательно-образовательнуюдеятельность,создаватьусловиядлясовершенствованиятворческогопотенциалаучастниковпедагогическихотношений,создаватьусловиядляинновационнойдеятельности;</w:t>
      </w:r>
    </w:p>
    <w:p w:rsidR="00B3416D" w:rsidRPr="00420972" w:rsidRDefault="00B3416D" w:rsidP="00420972">
      <w:pPr>
        <w:pStyle w:val="a3"/>
        <w:widowControl w:val="0"/>
        <w:numPr>
          <w:ilvl w:val="2"/>
          <w:numId w:val="33"/>
        </w:numPr>
        <w:tabs>
          <w:tab w:val="left" w:pos="1961"/>
        </w:tabs>
        <w:autoSpaceDE w:val="0"/>
        <w:autoSpaceDN w:val="0"/>
        <w:spacing w:after="0" w:line="240" w:lineRule="auto"/>
        <w:ind w:left="284" w:right="110"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pacing w:val="-1"/>
          <w:sz w:val="28"/>
          <w:szCs w:val="28"/>
        </w:rPr>
        <w:t>обеспечиватьработниковнеобходимыми</w:t>
      </w:r>
      <w:r w:rsidRPr="00420972">
        <w:rPr>
          <w:rFonts w:ascii="Times New Roman" w:hAnsi="Times New Roman" w:cs="Times New Roman"/>
          <w:color w:val="000000" w:themeColor="text1"/>
          <w:sz w:val="28"/>
          <w:szCs w:val="28"/>
        </w:rPr>
        <w:t>методическимипособия</w:t>
      </w:r>
      <w:r w:rsidRPr="00420972">
        <w:rPr>
          <w:rFonts w:ascii="Times New Roman" w:hAnsi="Times New Roman" w:cs="Times New Roman"/>
          <w:color w:val="000000" w:themeColor="text1"/>
          <w:sz w:val="28"/>
          <w:szCs w:val="28"/>
        </w:rPr>
        <w:lastRenderedPageBreak/>
        <w:t>ми,хозяйственныминвентаремдляорганизацииэффективнойработы,оказыватьметодическуюиконсультативнуюпомощь;</w:t>
      </w:r>
    </w:p>
    <w:p w:rsidR="00B3416D" w:rsidRPr="00420972" w:rsidRDefault="00B3416D" w:rsidP="00420972">
      <w:pPr>
        <w:pStyle w:val="a3"/>
        <w:widowControl w:val="0"/>
        <w:numPr>
          <w:ilvl w:val="2"/>
          <w:numId w:val="33"/>
        </w:numPr>
        <w:tabs>
          <w:tab w:val="left" w:pos="1961"/>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своевременнопоощрять лучшихработников;</w:t>
      </w:r>
    </w:p>
    <w:p w:rsidR="00B3416D" w:rsidRPr="00420972" w:rsidRDefault="00B3416D" w:rsidP="00420972">
      <w:pPr>
        <w:pStyle w:val="a3"/>
        <w:widowControl w:val="0"/>
        <w:numPr>
          <w:ilvl w:val="2"/>
          <w:numId w:val="33"/>
        </w:numPr>
        <w:tabs>
          <w:tab w:val="left" w:pos="1961"/>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обеспечиватьусловиядлясистематическогоповышенияквалификацииработников.</w:t>
      </w:r>
    </w:p>
    <w:p w:rsidR="00B3416D" w:rsidRPr="00420972" w:rsidRDefault="00B3416D" w:rsidP="00420972">
      <w:pPr>
        <w:pStyle w:val="a3"/>
        <w:widowControl w:val="0"/>
        <w:numPr>
          <w:ilvl w:val="1"/>
          <w:numId w:val="33"/>
        </w:numPr>
        <w:tabs>
          <w:tab w:val="left" w:pos="1784"/>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Руководство ДОУимеетправо:</w:t>
      </w:r>
    </w:p>
    <w:p w:rsidR="00B3416D" w:rsidRPr="00420972" w:rsidRDefault="00B3416D" w:rsidP="00420972">
      <w:pPr>
        <w:pStyle w:val="a3"/>
        <w:widowControl w:val="0"/>
        <w:numPr>
          <w:ilvl w:val="2"/>
          <w:numId w:val="33"/>
        </w:numPr>
        <w:tabs>
          <w:tab w:val="left" w:pos="1961"/>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представлять информациюонарушенияхтрудовой дисциплиныработникамиДОУ</w:t>
      </w:r>
    </w:p>
    <w:p w:rsidR="00B3416D" w:rsidRPr="00420972" w:rsidRDefault="00B3416D" w:rsidP="00420972">
      <w:pPr>
        <w:pStyle w:val="a3"/>
        <w:widowControl w:val="0"/>
        <w:numPr>
          <w:ilvl w:val="2"/>
          <w:numId w:val="33"/>
        </w:numPr>
        <w:tabs>
          <w:tab w:val="left" w:pos="1961"/>
        </w:tabs>
        <w:autoSpaceDE w:val="0"/>
        <w:autoSpaceDN w:val="0"/>
        <w:spacing w:after="0" w:line="240" w:lineRule="auto"/>
        <w:ind w:left="284" w:right="103"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pacing w:val="-1"/>
          <w:sz w:val="28"/>
          <w:szCs w:val="28"/>
        </w:rPr>
        <w:t>даватьотдельнымспециалиста</w:t>
      </w:r>
      <w:r w:rsidRPr="00420972">
        <w:rPr>
          <w:rFonts w:ascii="Times New Roman" w:hAnsi="Times New Roman" w:cs="Times New Roman"/>
          <w:color w:val="000000" w:themeColor="text1"/>
          <w:sz w:val="28"/>
          <w:szCs w:val="28"/>
        </w:rPr>
        <w:t>иработникамуказания,обязательныедляисполнениявсоответствиисихдолжностнымиинструкциями;</w:t>
      </w:r>
    </w:p>
    <w:p w:rsidR="00B3416D" w:rsidRPr="00420972" w:rsidRDefault="00B3416D" w:rsidP="00420972">
      <w:pPr>
        <w:pStyle w:val="a3"/>
        <w:widowControl w:val="0"/>
        <w:numPr>
          <w:ilvl w:val="2"/>
          <w:numId w:val="33"/>
        </w:numPr>
        <w:tabs>
          <w:tab w:val="left" w:pos="1961"/>
        </w:tabs>
        <w:autoSpaceDE w:val="0"/>
        <w:autoSpaceDN w:val="0"/>
        <w:spacing w:after="0" w:line="240" w:lineRule="auto"/>
        <w:ind w:left="284" w:right="10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получатьинформациюидокументы,необходимыедлявыполнениятрудовыхобязанностей;</w:t>
      </w:r>
    </w:p>
    <w:p w:rsidR="00B3416D" w:rsidRPr="00420972" w:rsidRDefault="00B3416D" w:rsidP="00420972">
      <w:pPr>
        <w:pStyle w:val="a3"/>
        <w:widowControl w:val="0"/>
        <w:numPr>
          <w:ilvl w:val="2"/>
          <w:numId w:val="33"/>
        </w:numPr>
        <w:tabs>
          <w:tab w:val="left" w:pos="1942"/>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повышатьпрофессиональнуюквалификацию;</w:t>
      </w:r>
    </w:p>
    <w:p w:rsidR="00B3416D" w:rsidRPr="00420972" w:rsidRDefault="00B3416D" w:rsidP="00420972">
      <w:pPr>
        <w:pStyle w:val="a3"/>
        <w:widowControl w:val="0"/>
        <w:numPr>
          <w:ilvl w:val="2"/>
          <w:numId w:val="33"/>
        </w:numPr>
        <w:tabs>
          <w:tab w:val="left" w:pos="1942"/>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иныеправа,предусмотренныеТКРФи инымифедеральными законами.</w:t>
      </w:r>
    </w:p>
    <w:p w:rsidR="00B3416D" w:rsidRPr="00420972" w:rsidRDefault="00B3416D" w:rsidP="003947ED">
      <w:pPr>
        <w:pStyle w:val="1"/>
        <w:keepNext w:val="0"/>
        <w:numPr>
          <w:ilvl w:val="3"/>
          <w:numId w:val="31"/>
        </w:numPr>
        <w:tabs>
          <w:tab w:val="left" w:pos="2662"/>
        </w:tabs>
        <w:suppressAutoHyphens w:val="0"/>
        <w:autoSpaceDN w:val="0"/>
        <w:spacing w:before="0" w:after="0"/>
        <w:ind w:left="0" w:firstLine="283"/>
        <w:jc w:val="center"/>
        <w:rPr>
          <w:rFonts w:ascii="Times New Roman" w:hAnsi="Times New Roman"/>
          <w:color w:val="000000" w:themeColor="text1"/>
          <w:sz w:val="28"/>
          <w:szCs w:val="28"/>
        </w:rPr>
      </w:pPr>
      <w:bookmarkStart w:id="8" w:name="4._ОСНОВНЫЕ_ПРАВА_И_ОБЯЗАННОСТИ_РАБОТНИК"/>
      <w:bookmarkEnd w:id="8"/>
      <w:r w:rsidRPr="00420972">
        <w:rPr>
          <w:rFonts w:ascii="Times New Roman" w:hAnsi="Times New Roman"/>
          <w:color w:val="000000" w:themeColor="text1"/>
          <w:sz w:val="28"/>
          <w:szCs w:val="28"/>
        </w:rPr>
        <w:t>ОСНОВНЫЕПРАВАИОБЯЗАННОСТИРАБОТНИКОВДОУ</w:t>
      </w:r>
    </w:p>
    <w:p w:rsidR="00B3416D" w:rsidRPr="00420972" w:rsidRDefault="00B3416D" w:rsidP="00176657">
      <w:pPr>
        <w:pStyle w:val="a3"/>
        <w:widowControl w:val="0"/>
        <w:numPr>
          <w:ilvl w:val="1"/>
          <w:numId w:val="34"/>
        </w:numPr>
        <w:tabs>
          <w:tab w:val="left" w:pos="1774"/>
        </w:tabs>
        <w:autoSpaceDE w:val="0"/>
        <w:autoSpaceDN w:val="0"/>
        <w:spacing w:after="0" w:line="240" w:lineRule="auto"/>
        <w:ind w:left="0"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РаботникиДОУобязаны:</w:t>
      </w:r>
    </w:p>
    <w:p w:rsidR="00B3416D" w:rsidRPr="00420972" w:rsidRDefault="00B3416D" w:rsidP="00176657">
      <w:pPr>
        <w:pStyle w:val="a3"/>
        <w:widowControl w:val="0"/>
        <w:numPr>
          <w:ilvl w:val="2"/>
          <w:numId w:val="34"/>
        </w:numPr>
        <w:tabs>
          <w:tab w:val="left" w:pos="1942"/>
        </w:tabs>
        <w:autoSpaceDE w:val="0"/>
        <w:autoSpaceDN w:val="0"/>
        <w:spacing w:after="0" w:line="240" w:lineRule="auto"/>
        <w:ind w:left="0"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добросовестноисполнятьсвоитрудовыеобязанности;</w:t>
      </w:r>
    </w:p>
    <w:p w:rsidR="00B3416D" w:rsidRPr="00420972" w:rsidRDefault="00B3416D" w:rsidP="00176657">
      <w:pPr>
        <w:pStyle w:val="a3"/>
        <w:widowControl w:val="0"/>
        <w:numPr>
          <w:ilvl w:val="2"/>
          <w:numId w:val="34"/>
        </w:numPr>
        <w:tabs>
          <w:tab w:val="left" w:pos="1942"/>
        </w:tabs>
        <w:autoSpaceDE w:val="0"/>
        <w:autoSpaceDN w:val="0"/>
        <w:spacing w:after="0" w:line="240" w:lineRule="auto"/>
        <w:ind w:left="0"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соблюдатьУставДОУ,настоящиеПравила,должностныеинструкции,локальныенормативные правовыеакты;</w:t>
      </w:r>
    </w:p>
    <w:p w:rsidR="00B3416D" w:rsidRPr="00420972" w:rsidRDefault="00B3416D" w:rsidP="00176657">
      <w:pPr>
        <w:pStyle w:val="a3"/>
        <w:widowControl w:val="0"/>
        <w:numPr>
          <w:ilvl w:val="2"/>
          <w:numId w:val="34"/>
        </w:numPr>
        <w:tabs>
          <w:tab w:val="left" w:pos="1942"/>
        </w:tabs>
        <w:autoSpaceDE w:val="0"/>
        <w:autoSpaceDN w:val="0"/>
        <w:spacing w:after="0" w:line="240" w:lineRule="auto"/>
        <w:ind w:left="0"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соблюдатьтрудовуюдисциплину;</w:t>
      </w:r>
    </w:p>
    <w:p w:rsidR="00B3416D" w:rsidRPr="00420972" w:rsidRDefault="00B3416D" w:rsidP="00176657">
      <w:pPr>
        <w:pStyle w:val="a3"/>
        <w:widowControl w:val="0"/>
        <w:numPr>
          <w:ilvl w:val="2"/>
          <w:numId w:val="34"/>
        </w:numPr>
        <w:tabs>
          <w:tab w:val="left" w:pos="1942"/>
        </w:tabs>
        <w:autoSpaceDE w:val="0"/>
        <w:autoSpaceDN w:val="0"/>
        <w:spacing w:after="0" w:line="240" w:lineRule="auto"/>
        <w:ind w:left="0"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выполнятьустановленныенормы труда;</w:t>
      </w:r>
    </w:p>
    <w:p w:rsidR="00B3416D" w:rsidRPr="00420972" w:rsidRDefault="00B3416D" w:rsidP="00176657">
      <w:pPr>
        <w:pStyle w:val="a3"/>
        <w:widowControl w:val="0"/>
        <w:numPr>
          <w:ilvl w:val="2"/>
          <w:numId w:val="34"/>
        </w:numPr>
        <w:tabs>
          <w:tab w:val="left" w:pos="1942"/>
        </w:tabs>
        <w:autoSpaceDE w:val="0"/>
        <w:autoSpaceDN w:val="0"/>
        <w:spacing w:after="0" w:line="240" w:lineRule="auto"/>
        <w:ind w:left="0"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соблюдатьтребованияпоохранетруда, пожарнойбезопасности;</w:t>
      </w:r>
    </w:p>
    <w:p w:rsidR="00B3416D" w:rsidRPr="00420972" w:rsidRDefault="00B3416D" w:rsidP="00176657">
      <w:pPr>
        <w:pStyle w:val="a3"/>
        <w:widowControl w:val="0"/>
        <w:numPr>
          <w:ilvl w:val="2"/>
          <w:numId w:val="34"/>
        </w:numPr>
        <w:tabs>
          <w:tab w:val="left" w:pos="1942"/>
        </w:tabs>
        <w:autoSpaceDE w:val="0"/>
        <w:autoSpaceDN w:val="0"/>
        <w:spacing w:after="0" w:line="240" w:lineRule="auto"/>
        <w:ind w:left="0"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бережно относиться к имуществу ДОУ, в том числе имуществу воспитанников и их</w:t>
      </w:r>
      <w:r w:rsidRPr="00420972">
        <w:rPr>
          <w:rFonts w:ascii="Times New Roman" w:hAnsi="Times New Roman" w:cs="Times New Roman"/>
          <w:color w:val="000000" w:themeColor="text1"/>
          <w:spacing w:val="-1"/>
          <w:sz w:val="28"/>
          <w:szCs w:val="28"/>
        </w:rPr>
        <w:t>родителей,еслиДОУнесетответственность</w:t>
      </w:r>
      <w:r w:rsidRPr="00420972">
        <w:rPr>
          <w:rFonts w:ascii="Times New Roman" w:hAnsi="Times New Roman" w:cs="Times New Roman"/>
          <w:color w:val="000000" w:themeColor="text1"/>
          <w:sz w:val="28"/>
          <w:szCs w:val="28"/>
        </w:rPr>
        <w:t>заданноеимущество,имуществодругихработников;</w:t>
      </w:r>
    </w:p>
    <w:p w:rsidR="00B3416D" w:rsidRPr="00420972" w:rsidRDefault="00B3416D" w:rsidP="00176657">
      <w:pPr>
        <w:pStyle w:val="a3"/>
        <w:widowControl w:val="0"/>
        <w:numPr>
          <w:ilvl w:val="2"/>
          <w:numId w:val="34"/>
        </w:numPr>
        <w:tabs>
          <w:tab w:val="left" w:pos="1942"/>
        </w:tabs>
        <w:autoSpaceDE w:val="0"/>
        <w:autoSpaceDN w:val="0"/>
        <w:spacing w:after="0" w:line="240" w:lineRule="auto"/>
        <w:ind w:left="0"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незамедлительносообщатьзаведующемуДОУовозникновенииситуации,представляющейугрозужизнииздоровьявоспитанниковиработников,угрозусохранностиимущества,втомчислеимуществувоспитанниковиихродителей,еслиДОУнесет ответственностьзаданноеимущество,имуществодругихработников;</w:t>
      </w:r>
    </w:p>
    <w:p w:rsidR="00B3416D" w:rsidRPr="00420972" w:rsidRDefault="00B3416D" w:rsidP="00176657">
      <w:pPr>
        <w:pStyle w:val="a3"/>
        <w:widowControl w:val="0"/>
        <w:numPr>
          <w:ilvl w:val="2"/>
          <w:numId w:val="34"/>
        </w:numPr>
        <w:tabs>
          <w:tab w:val="left" w:pos="1942"/>
        </w:tabs>
        <w:autoSpaceDE w:val="0"/>
        <w:autoSpaceDN w:val="0"/>
        <w:spacing w:after="0" w:line="240" w:lineRule="auto"/>
        <w:ind w:left="0"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исполнятьраспоряженияадминистрацииДОУ;</w:t>
      </w:r>
    </w:p>
    <w:p w:rsidR="00B3416D" w:rsidRPr="00420972" w:rsidRDefault="00B3416D" w:rsidP="00176657">
      <w:pPr>
        <w:pStyle w:val="a3"/>
        <w:widowControl w:val="0"/>
        <w:numPr>
          <w:ilvl w:val="2"/>
          <w:numId w:val="34"/>
        </w:numPr>
        <w:tabs>
          <w:tab w:val="left" w:pos="1942"/>
        </w:tabs>
        <w:autoSpaceDE w:val="0"/>
        <w:autoSpaceDN w:val="0"/>
        <w:spacing w:after="0" w:line="240" w:lineRule="auto"/>
        <w:ind w:left="0"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использовать рабочее время для полезного труда, не отвлекать других сотрудниковотвыполненияихдолжностныхобязанностей;</w:t>
      </w:r>
    </w:p>
    <w:p w:rsidR="00B3416D" w:rsidRPr="00420972" w:rsidRDefault="00B3416D" w:rsidP="00176657">
      <w:pPr>
        <w:pStyle w:val="a3"/>
        <w:widowControl w:val="0"/>
        <w:numPr>
          <w:ilvl w:val="2"/>
          <w:numId w:val="34"/>
        </w:numPr>
        <w:tabs>
          <w:tab w:val="left" w:pos="1942"/>
        </w:tabs>
        <w:autoSpaceDE w:val="0"/>
        <w:autoSpaceDN w:val="0"/>
        <w:spacing w:after="0" w:line="240" w:lineRule="auto"/>
        <w:ind w:left="0"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незамедлительносообщатьобо всехслучаяхтравматизмазаведующемуДОУ;</w:t>
      </w:r>
    </w:p>
    <w:p w:rsidR="00B3416D" w:rsidRPr="00420972" w:rsidRDefault="00B3416D" w:rsidP="00176657">
      <w:pPr>
        <w:pStyle w:val="a3"/>
        <w:widowControl w:val="0"/>
        <w:numPr>
          <w:ilvl w:val="2"/>
          <w:numId w:val="34"/>
        </w:numPr>
        <w:tabs>
          <w:tab w:val="left" w:pos="1942"/>
          <w:tab w:val="left" w:pos="3242"/>
          <w:tab w:val="left" w:pos="3578"/>
          <w:tab w:val="left" w:pos="5354"/>
          <w:tab w:val="left" w:pos="6170"/>
          <w:tab w:val="left" w:pos="7744"/>
          <w:tab w:val="left" w:pos="8915"/>
        </w:tabs>
        <w:autoSpaceDE w:val="0"/>
        <w:autoSpaceDN w:val="0"/>
        <w:spacing w:after="0" w:line="240" w:lineRule="auto"/>
        <w:ind w:left="0"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проходить</w:t>
      </w:r>
      <w:r w:rsidRPr="00420972">
        <w:rPr>
          <w:rFonts w:ascii="Times New Roman" w:hAnsi="Times New Roman" w:cs="Times New Roman"/>
          <w:color w:val="000000" w:themeColor="text1"/>
          <w:sz w:val="28"/>
          <w:szCs w:val="28"/>
        </w:rPr>
        <w:tab/>
        <w:t>в</w:t>
      </w:r>
      <w:r w:rsidRPr="00420972">
        <w:rPr>
          <w:rFonts w:ascii="Times New Roman" w:hAnsi="Times New Roman" w:cs="Times New Roman"/>
          <w:color w:val="000000" w:themeColor="text1"/>
          <w:sz w:val="28"/>
          <w:szCs w:val="28"/>
        </w:rPr>
        <w:tab/>
        <w:t>установленные</w:t>
      </w:r>
      <w:r w:rsidRPr="00420972">
        <w:rPr>
          <w:rFonts w:ascii="Times New Roman" w:hAnsi="Times New Roman" w:cs="Times New Roman"/>
          <w:color w:val="000000" w:themeColor="text1"/>
          <w:sz w:val="28"/>
          <w:szCs w:val="28"/>
        </w:rPr>
        <w:tab/>
        <w:t>сроки</w:t>
      </w:r>
      <w:r w:rsidRPr="00420972">
        <w:rPr>
          <w:rFonts w:ascii="Times New Roman" w:hAnsi="Times New Roman" w:cs="Times New Roman"/>
          <w:color w:val="000000" w:themeColor="text1"/>
          <w:sz w:val="28"/>
          <w:szCs w:val="28"/>
        </w:rPr>
        <w:tab/>
        <w:t>медицинские</w:t>
      </w:r>
      <w:r w:rsidRPr="00420972">
        <w:rPr>
          <w:rFonts w:ascii="Times New Roman" w:hAnsi="Times New Roman" w:cs="Times New Roman"/>
          <w:color w:val="000000" w:themeColor="text1"/>
          <w:sz w:val="28"/>
          <w:szCs w:val="28"/>
        </w:rPr>
        <w:tab/>
        <w:t>осмотры,</w:t>
      </w:r>
      <w:r w:rsidRPr="00420972">
        <w:rPr>
          <w:rFonts w:ascii="Times New Roman" w:hAnsi="Times New Roman" w:cs="Times New Roman"/>
          <w:color w:val="000000" w:themeColor="text1"/>
          <w:sz w:val="28"/>
          <w:szCs w:val="28"/>
        </w:rPr>
        <w:tab/>
      </w:r>
      <w:r w:rsidRPr="00420972">
        <w:rPr>
          <w:rFonts w:ascii="Times New Roman" w:hAnsi="Times New Roman" w:cs="Times New Roman"/>
          <w:color w:val="000000" w:themeColor="text1"/>
          <w:spacing w:val="-1"/>
          <w:sz w:val="28"/>
          <w:szCs w:val="28"/>
        </w:rPr>
        <w:t>психиатрические</w:t>
      </w:r>
      <w:r w:rsidRPr="00420972">
        <w:rPr>
          <w:rFonts w:ascii="Times New Roman" w:hAnsi="Times New Roman" w:cs="Times New Roman"/>
          <w:color w:val="000000" w:themeColor="text1"/>
          <w:sz w:val="28"/>
          <w:szCs w:val="28"/>
        </w:rPr>
        <w:t>освидетельствования;</w:t>
      </w:r>
    </w:p>
    <w:p w:rsidR="00B3416D" w:rsidRPr="00420972" w:rsidRDefault="00B3416D" w:rsidP="00176657">
      <w:pPr>
        <w:pStyle w:val="a3"/>
        <w:widowControl w:val="0"/>
        <w:numPr>
          <w:ilvl w:val="2"/>
          <w:numId w:val="34"/>
        </w:numPr>
        <w:tabs>
          <w:tab w:val="left" w:pos="1942"/>
        </w:tabs>
        <w:autoSpaceDE w:val="0"/>
        <w:autoSpaceDN w:val="0"/>
        <w:spacing w:after="0" w:line="240" w:lineRule="auto"/>
        <w:ind w:left="0"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своевременнопроходитьинструктажипоохранетруда,обучениепоохранетруда,оказаниюпервоймедицинскойпомощипострадавшим;</w:t>
      </w:r>
    </w:p>
    <w:p w:rsidR="00B3416D" w:rsidRPr="00420972" w:rsidRDefault="00B3416D" w:rsidP="00420972">
      <w:pPr>
        <w:pStyle w:val="a3"/>
        <w:widowControl w:val="0"/>
        <w:numPr>
          <w:ilvl w:val="2"/>
          <w:numId w:val="34"/>
        </w:numPr>
        <w:tabs>
          <w:tab w:val="left" w:pos="1942"/>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соблюдатьсанитарныеправилаигигиенутруда;</w:t>
      </w:r>
    </w:p>
    <w:p w:rsidR="00B3416D" w:rsidRPr="00420972" w:rsidRDefault="00B3416D" w:rsidP="00420972">
      <w:pPr>
        <w:pStyle w:val="a3"/>
        <w:widowControl w:val="0"/>
        <w:numPr>
          <w:ilvl w:val="2"/>
          <w:numId w:val="34"/>
        </w:numPr>
        <w:tabs>
          <w:tab w:val="left" w:pos="1942"/>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соблюдатьчистотуна рабочемместе,взданииинатерриторииДОУ;</w:t>
      </w:r>
    </w:p>
    <w:p w:rsidR="00B3416D" w:rsidRPr="00420972" w:rsidRDefault="00B3416D" w:rsidP="00420972">
      <w:pPr>
        <w:pStyle w:val="a3"/>
        <w:widowControl w:val="0"/>
        <w:numPr>
          <w:ilvl w:val="2"/>
          <w:numId w:val="34"/>
        </w:numPr>
        <w:tabs>
          <w:tab w:val="left" w:pos="1942"/>
          <w:tab w:val="left" w:pos="6962"/>
          <w:tab w:val="left" w:pos="9472"/>
        </w:tabs>
        <w:autoSpaceDE w:val="0"/>
        <w:autoSpaceDN w:val="0"/>
        <w:spacing w:after="0" w:line="240" w:lineRule="auto"/>
        <w:ind w:left="284" w:right="23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проявлятьзаботуовоспитанникахДОУ,</w:t>
      </w:r>
      <w:r w:rsidRPr="00420972">
        <w:rPr>
          <w:rFonts w:ascii="Times New Roman" w:hAnsi="Times New Roman" w:cs="Times New Roman"/>
          <w:color w:val="000000" w:themeColor="text1"/>
          <w:sz w:val="28"/>
          <w:szCs w:val="28"/>
        </w:rPr>
        <w:tab/>
        <w:t>бытьвнимательным,</w:t>
      </w:r>
      <w:r w:rsidRPr="00420972">
        <w:rPr>
          <w:rFonts w:ascii="Times New Roman" w:hAnsi="Times New Roman" w:cs="Times New Roman"/>
          <w:color w:val="000000" w:themeColor="text1"/>
          <w:sz w:val="28"/>
          <w:szCs w:val="28"/>
        </w:rPr>
        <w:tab/>
      </w:r>
      <w:r w:rsidRPr="00420972">
        <w:rPr>
          <w:rFonts w:ascii="Times New Roman" w:hAnsi="Times New Roman" w:cs="Times New Roman"/>
          <w:color w:val="000000" w:themeColor="text1"/>
          <w:spacing w:val="-1"/>
          <w:sz w:val="28"/>
          <w:szCs w:val="28"/>
        </w:rPr>
        <w:t>учитывать</w:t>
      </w:r>
      <w:r w:rsidRPr="00420972">
        <w:rPr>
          <w:rFonts w:ascii="Times New Roman" w:hAnsi="Times New Roman" w:cs="Times New Roman"/>
          <w:color w:val="000000" w:themeColor="text1"/>
          <w:sz w:val="28"/>
          <w:szCs w:val="28"/>
        </w:rPr>
        <w:t>индивидуальныеособенностикаждого воспитанника,егоположениевсемье;</w:t>
      </w:r>
    </w:p>
    <w:p w:rsidR="00B3416D" w:rsidRPr="00420972" w:rsidRDefault="00B3416D" w:rsidP="00420972">
      <w:pPr>
        <w:pStyle w:val="a3"/>
        <w:widowControl w:val="0"/>
        <w:numPr>
          <w:ilvl w:val="2"/>
          <w:numId w:val="34"/>
        </w:numPr>
        <w:tabs>
          <w:tab w:val="left" w:pos="1942"/>
        </w:tabs>
        <w:autoSpaceDE w:val="0"/>
        <w:autoSpaceDN w:val="0"/>
        <w:spacing w:after="0" w:line="240" w:lineRule="auto"/>
        <w:ind w:left="284" w:right="110"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соблюдатьэтическиенормыповедениявколлективе,бытьдоброжелательнымприобщениисродителямиивоспитанниками;</w:t>
      </w:r>
    </w:p>
    <w:p w:rsidR="00B3416D" w:rsidRPr="00420972" w:rsidRDefault="00B3416D" w:rsidP="00420972">
      <w:pPr>
        <w:pStyle w:val="a3"/>
        <w:widowControl w:val="0"/>
        <w:numPr>
          <w:ilvl w:val="2"/>
          <w:numId w:val="34"/>
        </w:numPr>
        <w:tabs>
          <w:tab w:val="left" w:pos="1942"/>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lastRenderedPageBreak/>
        <w:t>систематическиповышатьсвоюквалификацию.</w:t>
      </w:r>
    </w:p>
    <w:p w:rsidR="00B3416D" w:rsidRPr="00420972" w:rsidRDefault="00B3416D" w:rsidP="00420972">
      <w:pPr>
        <w:pStyle w:val="a3"/>
        <w:widowControl w:val="0"/>
        <w:numPr>
          <w:ilvl w:val="1"/>
          <w:numId w:val="34"/>
        </w:numPr>
        <w:tabs>
          <w:tab w:val="left" w:pos="1774"/>
        </w:tabs>
        <w:autoSpaceDE w:val="0"/>
        <w:autoSpaceDN w:val="0"/>
        <w:spacing w:after="0" w:line="240" w:lineRule="auto"/>
        <w:ind w:left="284" w:right="4688"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ПедагогическиеработникиДОУобязаны:</w:t>
      </w:r>
    </w:p>
    <w:p w:rsidR="00B3416D" w:rsidRPr="00420972" w:rsidRDefault="00B3416D" w:rsidP="00176657">
      <w:pPr>
        <w:pStyle w:val="a3"/>
        <w:widowControl w:val="0"/>
        <w:numPr>
          <w:ilvl w:val="2"/>
          <w:numId w:val="34"/>
        </w:numPr>
        <w:tabs>
          <w:tab w:val="left" w:pos="336"/>
        </w:tabs>
        <w:autoSpaceDE w:val="0"/>
        <w:autoSpaceDN w:val="0"/>
        <w:spacing w:after="0" w:line="240" w:lineRule="auto"/>
        <w:ind w:left="284" w:right="59"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строгособлюдатьтрудовуюдисциплину;</w:t>
      </w:r>
    </w:p>
    <w:p w:rsidR="00B3416D" w:rsidRPr="00420972" w:rsidRDefault="00B3416D" w:rsidP="00176657">
      <w:pPr>
        <w:pStyle w:val="a3"/>
        <w:widowControl w:val="0"/>
        <w:numPr>
          <w:ilvl w:val="2"/>
          <w:numId w:val="34"/>
        </w:numPr>
        <w:tabs>
          <w:tab w:val="left" w:pos="1942"/>
          <w:tab w:val="left" w:pos="9356"/>
        </w:tabs>
        <w:autoSpaceDE w:val="0"/>
        <w:autoSpaceDN w:val="0"/>
        <w:spacing w:after="0" w:line="240" w:lineRule="auto"/>
        <w:ind w:left="284" w:right="59"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осуществлять своюдеятельностьнавысокомпрофессиональном</w:t>
      </w:r>
      <w:r w:rsidRPr="00420972">
        <w:rPr>
          <w:rFonts w:ascii="Times New Roman" w:hAnsi="Times New Roman" w:cs="Times New Roman"/>
          <w:color w:val="000000" w:themeColor="text1"/>
          <w:sz w:val="28"/>
          <w:szCs w:val="28"/>
        </w:rPr>
        <w:tab/>
      </w:r>
      <w:r w:rsidRPr="00420972">
        <w:rPr>
          <w:rFonts w:ascii="Times New Roman" w:hAnsi="Times New Roman" w:cs="Times New Roman"/>
          <w:color w:val="000000" w:themeColor="text1"/>
          <w:spacing w:val="-1"/>
          <w:sz w:val="28"/>
          <w:szCs w:val="28"/>
        </w:rPr>
        <w:t>уровне,</w:t>
      </w:r>
      <w:r w:rsidRPr="00420972">
        <w:rPr>
          <w:rFonts w:ascii="Times New Roman" w:hAnsi="Times New Roman" w:cs="Times New Roman"/>
          <w:color w:val="000000" w:themeColor="text1"/>
          <w:sz w:val="28"/>
          <w:szCs w:val="28"/>
        </w:rPr>
        <w:t>обеспечиватьреализацию вполномобъемеобразовательныхпрограмм;</w:t>
      </w:r>
    </w:p>
    <w:p w:rsidR="00B3416D" w:rsidRPr="00420972" w:rsidRDefault="00B3416D" w:rsidP="00420972">
      <w:pPr>
        <w:pStyle w:val="a3"/>
        <w:widowControl w:val="0"/>
        <w:numPr>
          <w:ilvl w:val="2"/>
          <w:numId w:val="34"/>
        </w:numPr>
        <w:tabs>
          <w:tab w:val="left" w:pos="1947"/>
          <w:tab w:val="left" w:pos="2733"/>
          <w:tab w:val="left" w:pos="4629"/>
          <w:tab w:val="left" w:pos="5042"/>
          <w:tab w:val="left" w:pos="5944"/>
          <w:tab w:val="left" w:pos="7341"/>
          <w:tab w:val="left" w:pos="7682"/>
          <w:tab w:val="left" w:pos="9640"/>
        </w:tabs>
        <w:autoSpaceDE w:val="0"/>
        <w:autoSpaceDN w:val="0"/>
        <w:spacing w:after="0" w:line="240" w:lineRule="auto"/>
        <w:ind w:left="284" w:right="103"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нести</w:t>
      </w:r>
      <w:r w:rsidRPr="00420972">
        <w:rPr>
          <w:rFonts w:ascii="Times New Roman" w:hAnsi="Times New Roman" w:cs="Times New Roman"/>
          <w:color w:val="000000" w:themeColor="text1"/>
          <w:sz w:val="28"/>
          <w:szCs w:val="28"/>
        </w:rPr>
        <w:tab/>
        <w:t>ответственность</w:t>
      </w:r>
      <w:r w:rsidRPr="00420972">
        <w:rPr>
          <w:rFonts w:ascii="Times New Roman" w:hAnsi="Times New Roman" w:cs="Times New Roman"/>
          <w:color w:val="000000" w:themeColor="text1"/>
          <w:sz w:val="28"/>
          <w:szCs w:val="28"/>
        </w:rPr>
        <w:tab/>
        <w:t>за</w:t>
      </w:r>
      <w:r w:rsidRPr="00420972">
        <w:rPr>
          <w:rFonts w:ascii="Times New Roman" w:hAnsi="Times New Roman" w:cs="Times New Roman"/>
          <w:color w:val="000000" w:themeColor="text1"/>
          <w:sz w:val="28"/>
          <w:szCs w:val="28"/>
        </w:rPr>
        <w:tab/>
        <w:t>жизнь,</w:t>
      </w:r>
      <w:r w:rsidRPr="00420972">
        <w:rPr>
          <w:rFonts w:ascii="Times New Roman" w:hAnsi="Times New Roman" w:cs="Times New Roman"/>
          <w:color w:val="000000" w:themeColor="text1"/>
          <w:sz w:val="28"/>
          <w:szCs w:val="28"/>
        </w:rPr>
        <w:tab/>
        <w:t>физическое</w:t>
      </w:r>
      <w:r w:rsidRPr="00420972">
        <w:rPr>
          <w:rFonts w:ascii="Times New Roman" w:hAnsi="Times New Roman" w:cs="Times New Roman"/>
          <w:color w:val="000000" w:themeColor="text1"/>
          <w:sz w:val="28"/>
          <w:szCs w:val="28"/>
        </w:rPr>
        <w:tab/>
        <w:t>и</w:t>
      </w:r>
      <w:r w:rsidRPr="00420972">
        <w:rPr>
          <w:rFonts w:ascii="Times New Roman" w:hAnsi="Times New Roman" w:cs="Times New Roman"/>
          <w:color w:val="000000" w:themeColor="text1"/>
          <w:sz w:val="28"/>
          <w:szCs w:val="28"/>
        </w:rPr>
        <w:tab/>
        <w:t>психологическое</w:t>
      </w:r>
      <w:r w:rsidRPr="00420972">
        <w:rPr>
          <w:rFonts w:ascii="Times New Roman" w:hAnsi="Times New Roman" w:cs="Times New Roman"/>
          <w:color w:val="000000" w:themeColor="text1"/>
          <w:sz w:val="28"/>
          <w:szCs w:val="28"/>
        </w:rPr>
        <w:tab/>
      </w:r>
      <w:r w:rsidRPr="00420972">
        <w:rPr>
          <w:rFonts w:ascii="Times New Roman" w:hAnsi="Times New Roman" w:cs="Times New Roman"/>
          <w:color w:val="000000" w:themeColor="text1"/>
          <w:spacing w:val="-1"/>
          <w:sz w:val="28"/>
          <w:szCs w:val="28"/>
        </w:rPr>
        <w:t>состояние</w:t>
      </w:r>
      <w:r w:rsidRPr="00420972">
        <w:rPr>
          <w:rFonts w:ascii="Times New Roman" w:hAnsi="Times New Roman" w:cs="Times New Roman"/>
          <w:color w:val="000000" w:themeColor="text1"/>
          <w:sz w:val="28"/>
          <w:szCs w:val="28"/>
        </w:rPr>
        <w:t>воспитанников;</w:t>
      </w:r>
    </w:p>
    <w:p w:rsidR="00B3416D" w:rsidRPr="00420972" w:rsidRDefault="00B3416D" w:rsidP="00420972">
      <w:pPr>
        <w:pStyle w:val="a3"/>
        <w:widowControl w:val="0"/>
        <w:numPr>
          <w:ilvl w:val="2"/>
          <w:numId w:val="34"/>
        </w:numPr>
        <w:tabs>
          <w:tab w:val="left" w:pos="1947"/>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обеспечиватьохранужизнииздоровьявоспитанников;</w:t>
      </w:r>
    </w:p>
    <w:p w:rsidR="00B3416D" w:rsidRPr="00420972" w:rsidRDefault="00B3416D" w:rsidP="00420972">
      <w:pPr>
        <w:pStyle w:val="a3"/>
        <w:widowControl w:val="0"/>
        <w:numPr>
          <w:ilvl w:val="2"/>
          <w:numId w:val="34"/>
        </w:numPr>
        <w:tabs>
          <w:tab w:val="left" w:pos="1947"/>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отвечатьзавоспитание иобучение детей;</w:t>
      </w:r>
    </w:p>
    <w:p w:rsidR="00B3416D" w:rsidRPr="00420972" w:rsidRDefault="00B3416D" w:rsidP="00420972">
      <w:pPr>
        <w:pStyle w:val="a3"/>
        <w:widowControl w:val="0"/>
        <w:numPr>
          <w:ilvl w:val="2"/>
          <w:numId w:val="34"/>
        </w:numPr>
        <w:tabs>
          <w:tab w:val="left" w:pos="1947"/>
          <w:tab w:val="left" w:pos="4101"/>
          <w:tab w:val="left" w:pos="5853"/>
          <w:tab w:val="left" w:pos="8066"/>
          <w:tab w:val="left" w:pos="9299"/>
        </w:tabs>
        <w:autoSpaceDE w:val="0"/>
        <w:autoSpaceDN w:val="0"/>
        <w:spacing w:after="0" w:line="240" w:lineRule="auto"/>
        <w:ind w:left="284" w:right="106"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контролировать</w:t>
      </w:r>
      <w:r w:rsidRPr="00420972">
        <w:rPr>
          <w:rFonts w:ascii="Times New Roman" w:hAnsi="Times New Roman" w:cs="Times New Roman"/>
          <w:color w:val="000000" w:themeColor="text1"/>
          <w:sz w:val="28"/>
          <w:szCs w:val="28"/>
        </w:rPr>
        <w:tab/>
        <w:t>соблюдение</w:t>
      </w:r>
      <w:r w:rsidRPr="00420972">
        <w:rPr>
          <w:rFonts w:ascii="Times New Roman" w:hAnsi="Times New Roman" w:cs="Times New Roman"/>
          <w:color w:val="000000" w:themeColor="text1"/>
          <w:sz w:val="28"/>
          <w:szCs w:val="28"/>
        </w:rPr>
        <w:tab/>
        <w:t>воспитанниками</w:t>
      </w:r>
      <w:r w:rsidRPr="00420972">
        <w:rPr>
          <w:rFonts w:ascii="Times New Roman" w:hAnsi="Times New Roman" w:cs="Times New Roman"/>
          <w:color w:val="000000" w:themeColor="text1"/>
          <w:sz w:val="28"/>
          <w:szCs w:val="28"/>
        </w:rPr>
        <w:tab/>
        <w:t>правил</w:t>
      </w:r>
      <w:r w:rsidRPr="00420972">
        <w:rPr>
          <w:rFonts w:ascii="Times New Roman" w:hAnsi="Times New Roman" w:cs="Times New Roman"/>
          <w:color w:val="000000" w:themeColor="text1"/>
          <w:sz w:val="28"/>
          <w:szCs w:val="28"/>
        </w:rPr>
        <w:tab/>
      </w:r>
      <w:r w:rsidRPr="00420972">
        <w:rPr>
          <w:rFonts w:ascii="Times New Roman" w:hAnsi="Times New Roman" w:cs="Times New Roman"/>
          <w:color w:val="000000" w:themeColor="text1"/>
          <w:spacing w:val="-1"/>
          <w:sz w:val="28"/>
          <w:szCs w:val="28"/>
        </w:rPr>
        <w:t>безопасности</w:t>
      </w:r>
      <w:r w:rsidRPr="00420972">
        <w:rPr>
          <w:rFonts w:ascii="Times New Roman" w:hAnsi="Times New Roman" w:cs="Times New Roman"/>
          <w:color w:val="000000" w:themeColor="text1"/>
          <w:sz w:val="28"/>
          <w:szCs w:val="28"/>
        </w:rPr>
        <w:t>жизнедеятельности;</w:t>
      </w:r>
    </w:p>
    <w:p w:rsidR="00B3416D" w:rsidRPr="00420972" w:rsidRDefault="00B3416D" w:rsidP="00420972">
      <w:pPr>
        <w:pStyle w:val="a3"/>
        <w:widowControl w:val="0"/>
        <w:numPr>
          <w:ilvl w:val="2"/>
          <w:numId w:val="34"/>
        </w:numPr>
        <w:tabs>
          <w:tab w:val="left" w:pos="1947"/>
        </w:tabs>
        <w:autoSpaceDE w:val="0"/>
        <w:autoSpaceDN w:val="0"/>
        <w:spacing w:after="0" w:line="240" w:lineRule="auto"/>
        <w:ind w:left="284" w:right="105"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соблюдатьправовые,нравственные,этическиенормы,следоватьтребованиямпрофессиональнойэтики;</w:t>
      </w:r>
    </w:p>
    <w:p w:rsidR="00B3416D" w:rsidRPr="00420972" w:rsidRDefault="00B3416D" w:rsidP="00420972">
      <w:pPr>
        <w:pStyle w:val="a3"/>
        <w:widowControl w:val="0"/>
        <w:numPr>
          <w:ilvl w:val="2"/>
          <w:numId w:val="34"/>
        </w:numPr>
        <w:tabs>
          <w:tab w:val="left" w:pos="1947"/>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уважатьчестьидостоинствовоспитанниковидругихучастниковвоспитательно-образовательногопроцесса;</w:t>
      </w:r>
    </w:p>
    <w:p w:rsidR="00B3416D" w:rsidRPr="00420972" w:rsidRDefault="00B3416D" w:rsidP="00420972">
      <w:pPr>
        <w:pStyle w:val="a3"/>
        <w:widowControl w:val="0"/>
        <w:numPr>
          <w:ilvl w:val="2"/>
          <w:numId w:val="34"/>
        </w:numPr>
        <w:tabs>
          <w:tab w:val="left" w:pos="1947"/>
        </w:tabs>
        <w:autoSpaceDE w:val="0"/>
        <w:autoSpaceDN w:val="0"/>
        <w:spacing w:after="0" w:line="240" w:lineRule="auto"/>
        <w:ind w:left="284" w:right="109"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развиватьудетейпознавательнуюактивность,самостоятельность,инициативу,творческиеспособности,формироватьспособностьк труду,культуру здоровогообразажизни;</w:t>
      </w:r>
    </w:p>
    <w:p w:rsidR="00B3416D" w:rsidRPr="00420972" w:rsidRDefault="00B3416D" w:rsidP="00420972">
      <w:pPr>
        <w:pStyle w:val="a3"/>
        <w:widowControl w:val="0"/>
        <w:numPr>
          <w:ilvl w:val="2"/>
          <w:numId w:val="34"/>
        </w:numPr>
        <w:tabs>
          <w:tab w:val="left" w:pos="1947"/>
        </w:tabs>
        <w:autoSpaceDE w:val="0"/>
        <w:autoSpaceDN w:val="0"/>
        <w:spacing w:after="0" w:line="240" w:lineRule="auto"/>
        <w:ind w:left="284" w:right="108"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применятьпедагогическиобоснованныеиобеспечивающиевысокоекачествообразованияформы, методыобученияивоспитания;</w:t>
      </w:r>
    </w:p>
    <w:p w:rsidR="00B3416D" w:rsidRPr="00420972" w:rsidRDefault="00B3416D" w:rsidP="00420972">
      <w:pPr>
        <w:pStyle w:val="a3"/>
        <w:widowControl w:val="0"/>
        <w:numPr>
          <w:ilvl w:val="2"/>
          <w:numId w:val="34"/>
        </w:numPr>
        <w:tabs>
          <w:tab w:val="left" w:pos="1947"/>
        </w:tabs>
        <w:autoSpaceDE w:val="0"/>
        <w:autoSpaceDN w:val="0"/>
        <w:spacing w:after="0" w:line="240" w:lineRule="auto"/>
        <w:ind w:left="284" w:right="107"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учитывать особенности физического и психологического развития воспитанников,состояниеихздоровья;</w:t>
      </w:r>
    </w:p>
    <w:p w:rsidR="00B3416D" w:rsidRPr="00420972" w:rsidRDefault="00B3416D" w:rsidP="00420972">
      <w:pPr>
        <w:pStyle w:val="a3"/>
        <w:widowControl w:val="0"/>
        <w:numPr>
          <w:ilvl w:val="2"/>
          <w:numId w:val="34"/>
        </w:numPr>
        <w:tabs>
          <w:tab w:val="left" w:pos="1947"/>
        </w:tabs>
        <w:autoSpaceDE w:val="0"/>
        <w:autoSpaceDN w:val="0"/>
        <w:spacing w:after="0" w:line="240" w:lineRule="auto"/>
        <w:ind w:left="284" w:right="107"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выполнять распоряжения руководства ДОУ и медицинского персонала, связанные сохранойиукреплениемздоровьявоспитанников;</w:t>
      </w:r>
    </w:p>
    <w:p w:rsidR="00B3416D" w:rsidRPr="00420972" w:rsidRDefault="00B3416D" w:rsidP="00420972">
      <w:pPr>
        <w:pStyle w:val="a3"/>
        <w:widowControl w:val="0"/>
        <w:numPr>
          <w:ilvl w:val="2"/>
          <w:numId w:val="34"/>
        </w:numPr>
        <w:tabs>
          <w:tab w:val="left" w:pos="1947"/>
        </w:tabs>
        <w:autoSpaceDE w:val="0"/>
        <w:autoSpaceDN w:val="0"/>
        <w:spacing w:after="0" w:line="240" w:lineRule="auto"/>
        <w:ind w:left="284" w:right="10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выполнятьтребованияинструкций,связанныхсохранойжизнииздоровьявоспитанников в здании ДОУ, на территории ДОУ, при проведении мероприятий,экскурсийит.д.;</w:t>
      </w:r>
    </w:p>
    <w:p w:rsidR="00B3416D" w:rsidRPr="00420972" w:rsidRDefault="00B3416D" w:rsidP="00420972">
      <w:pPr>
        <w:pStyle w:val="a3"/>
        <w:widowControl w:val="0"/>
        <w:numPr>
          <w:ilvl w:val="2"/>
          <w:numId w:val="34"/>
        </w:numPr>
        <w:tabs>
          <w:tab w:val="left" w:pos="1947"/>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сотрудничатьссемьейвоспитанникаповопросам воспитанияиобучения;</w:t>
      </w:r>
    </w:p>
    <w:p w:rsidR="00B3416D" w:rsidRPr="00420972" w:rsidRDefault="00B3416D" w:rsidP="00420972">
      <w:pPr>
        <w:pStyle w:val="a3"/>
        <w:widowControl w:val="0"/>
        <w:numPr>
          <w:ilvl w:val="2"/>
          <w:numId w:val="34"/>
        </w:numPr>
        <w:tabs>
          <w:tab w:val="left" w:pos="1947"/>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проводитьиучаствоватьв родительскихсобраниях,осуществлятьконсультации;</w:t>
      </w:r>
    </w:p>
    <w:p w:rsidR="00B3416D" w:rsidRPr="00420972" w:rsidRDefault="00B3416D" w:rsidP="00176657">
      <w:pPr>
        <w:pStyle w:val="a3"/>
        <w:widowControl w:val="0"/>
        <w:numPr>
          <w:ilvl w:val="2"/>
          <w:numId w:val="34"/>
        </w:numPr>
        <w:tabs>
          <w:tab w:val="left" w:pos="1947"/>
          <w:tab w:val="left" w:pos="3472"/>
          <w:tab w:val="left" w:pos="3813"/>
          <w:tab w:val="left" w:pos="4610"/>
          <w:tab w:val="left" w:pos="5810"/>
          <w:tab w:val="left" w:pos="7169"/>
          <w:tab w:val="left" w:pos="7509"/>
          <w:tab w:val="left" w:pos="8868"/>
          <w:tab w:val="left" w:pos="9498"/>
          <w:tab w:val="left" w:pos="9602"/>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воспитывать</w:t>
      </w:r>
      <w:r w:rsidRPr="00420972">
        <w:rPr>
          <w:rFonts w:ascii="Times New Roman" w:hAnsi="Times New Roman" w:cs="Times New Roman"/>
          <w:color w:val="000000" w:themeColor="text1"/>
          <w:sz w:val="28"/>
          <w:szCs w:val="28"/>
        </w:rPr>
        <w:tab/>
        <w:t>у</w:t>
      </w:r>
      <w:r w:rsidRPr="00420972">
        <w:rPr>
          <w:rFonts w:ascii="Times New Roman" w:hAnsi="Times New Roman" w:cs="Times New Roman"/>
          <w:color w:val="000000" w:themeColor="text1"/>
          <w:sz w:val="28"/>
          <w:szCs w:val="28"/>
        </w:rPr>
        <w:tab/>
        <w:t>детей</w:t>
      </w:r>
      <w:r w:rsidRPr="00420972">
        <w:rPr>
          <w:rFonts w:ascii="Times New Roman" w:hAnsi="Times New Roman" w:cs="Times New Roman"/>
          <w:color w:val="000000" w:themeColor="text1"/>
          <w:sz w:val="28"/>
          <w:szCs w:val="28"/>
        </w:rPr>
        <w:tab/>
        <w:t>бережное</w:t>
      </w:r>
      <w:r w:rsidRPr="00420972">
        <w:rPr>
          <w:rFonts w:ascii="Times New Roman" w:hAnsi="Times New Roman" w:cs="Times New Roman"/>
          <w:color w:val="000000" w:themeColor="text1"/>
          <w:sz w:val="28"/>
          <w:szCs w:val="28"/>
        </w:rPr>
        <w:tab/>
        <w:t>отношение</w:t>
      </w:r>
      <w:r w:rsidRPr="00420972">
        <w:rPr>
          <w:rFonts w:ascii="Times New Roman" w:hAnsi="Times New Roman" w:cs="Times New Roman"/>
          <w:color w:val="000000" w:themeColor="text1"/>
          <w:sz w:val="28"/>
          <w:szCs w:val="28"/>
        </w:rPr>
        <w:tab/>
        <w:t>к</w:t>
      </w:r>
      <w:r w:rsidRPr="00420972">
        <w:rPr>
          <w:rFonts w:ascii="Times New Roman" w:hAnsi="Times New Roman" w:cs="Times New Roman"/>
          <w:color w:val="000000" w:themeColor="text1"/>
          <w:sz w:val="28"/>
          <w:szCs w:val="28"/>
        </w:rPr>
        <w:tab/>
        <w:t>имуществу</w:t>
      </w:r>
      <w:r w:rsidRPr="00420972">
        <w:rPr>
          <w:rFonts w:ascii="Times New Roman" w:hAnsi="Times New Roman" w:cs="Times New Roman"/>
          <w:color w:val="000000" w:themeColor="text1"/>
          <w:sz w:val="28"/>
          <w:szCs w:val="28"/>
        </w:rPr>
        <w:tab/>
        <w:t>ДОУ</w:t>
      </w:r>
      <w:r w:rsidRPr="00420972">
        <w:rPr>
          <w:rFonts w:ascii="Times New Roman" w:hAnsi="Times New Roman" w:cs="Times New Roman"/>
          <w:color w:val="000000" w:themeColor="text1"/>
          <w:sz w:val="28"/>
          <w:szCs w:val="28"/>
        </w:rPr>
        <w:tab/>
        <w:t>и</w:t>
      </w:r>
      <w:r w:rsidRPr="00420972">
        <w:rPr>
          <w:rFonts w:ascii="Times New Roman" w:hAnsi="Times New Roman" w:cs="Times New Roman"/>
          <w:color w:val="000000" w:themeColor="text1"/>
          <w:sz w:val="28"/>
          <w:szCs w:val="28"/>
        </w:rPr>
        <w:tab/>
        <w:t>другихвоспитанников;</w:t>
      </w:r>
    </w:p>
    <w:p w:rsidR="00B3416D" w:rsidRPr="00420972" w:rsidRDefault="00B3416D" w:rsidP="00420972">
      <w:pPr>
        <w:pStyle w:val="a3"/>
        <w:widowControl w:val="0"/>
        <w:numPr>
          <w:ilvl w:val="2"/>
          <w:numId w:val="34"/>
        </w:numPr>
        <w:tabs>
          <w:tab w:val="left" w:pos="1947"/>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участвоватьвработеПедагогическогосоветаДОУ;</w:t>
      </w:r>
    </w:p>
    <w:p w:rsidR="00B3416D" w:rsidRPr="00420972" w:rsidRDefault="00B3416D" w:rsidP="00420972">
      <w:pPr>
        <w:pStyle w:val="a3"/>
        <w:widowControl w:val="0"/>
        <w:numPr>
          <w:ilvl w:val="2"/>
          <w:numId w:val="34"/>
        </w:numPr>
        <w:tabs>
          <w:tab w:val="left" w:pos="1947"/>
        </w:tabs>
        <w:autoSpaceDE w:val="0"/>
        <w:autoSpaceDN w:val="0"/>
        <w:spacing w:after="0" w:line="240" w:lineRule="auto"/>
        <w:ind w:left="284" w:right="103"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готовитьвыставки,каталоги,подбиратьматериалдляпрактическойработысвоспитанниками,оформлятьпедагогическиестенды;</w:t>
      </w:r>
    </w:p>
    <w:p w:rsidR="00B3416D" w:rsidRPr="00420972" w:rsidRDefault="00B3416D" w:rsidP="00420972">
      <w:pPr>
        <w:pStyle w:val="a3"/>
        <w:widowControl w:val="0"/>
        <w:numPr>
          <w:ilvl w:val="2"/>
          <w:numId w:val="34"/>
        </w:numPr>
        <w:tabs>
          <w:tab w:val="left" w:pos="1947"/>
          <w:tab w:val="left" w:pos="2267"/>
          <w:tab w:val="left" w:pos="3189"/>
          <w:tab w:val="left" w:pos="4120"/>
          <w:tab w:val="left" w:pos="5920"/>
          <w:tab w:val="left" w:pos="6256"/>
          <w:tab w:val="left" w:pos="7566"/>
          <w:tab w:val="left" w:pos="8555"/>
          <w:tab w:val="left" w:pos="8877"/>
        </w:tabs>
        <w:autoSpaceDE w:val="0"/>
        <w:autoSpaceDN w:val="0"/>
        <w:spacing w:after="0" w:line="240" w:lineRule="auto"/>
        <w:ind w:left="284" w:right="10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w:t>
      </w:r>
      <w:r w:rsidRPr="00420972">
        <w:rPr>
          <w:rFonts w:ascii="Times New Roman" w:hAnsi="Times New Roman" w:cs="Times New Roman"/>
          <w:color w:val="000000" w:themeColor="text1"/>
          <w:sz w:val="28"/>
          <w:szCs w:val="28"/>
        </w:rPr>
        <w:tab/>
        <w:t>летний</w:t>
      </w:r>
      <w:r w:rsidRPr="00420972">
        <w:rPr>
          <w:rFonts w:ascii="Times New Roman" w:hAnsi="Times New Roman" w:cs="Times New Roman"/>
          <w:color w:val="000000" w:themeColor="text1"/>
          <w:sz w:val="28"/>
          <w:szCs w:val="28"/>
        </w:rPr>
        <w:tab/>
        <w:t>период</w:t>
      </w:r>
      <w:r w:rsidRPr="00420972">
        <w:rPr>
          <w:rFonts w:ascii="Times New Roman" w:hAnsi="Times New Roman" w:cs="Times New Roman"/>
          <w:color w:val="000000" w:themeColor="text1"/>
          <w:sz w:val="28"/>
          <w:szCs w:val="28"/>
        </w:rPr>
        <w:tab/>
        <w:t>подготавливать</w:t>
      </w:r>
      <w:r w:rsidRPr="00420972">
        <w:rPr>
          <w:rFonts w:ascii="Times New Roman" w:hAnsi="Times New Roman" w:cs="Times New Roman"/>
          <w:color w:val="000000" w:themeColor="text1"/>
          <w:sz w:val="28"/>
          <w:szCs w:val="28"/>
        </w:rPr>
        <w:tab/>
        <w:t>и</w:t>
      </w:r>
      <w:r w:rsidRPr="00420972">
        <w:rPr>
          <w:rFonts w:ascii="Times New Roman" w:hAnsi="Times New Roman" w:cs="Times New Roman"/>
          <w:color w:val="000000" w:themeColor="text1"/>
          <w:sz w:val="28"/>
          <w:szCs w:val="28"/>
        </w:rPr>
        <w:tab/>
        <w:t>принимать</w:t>
      </w:r>
      <w:r w:rsidRPr="00420972">
        <w:rPr>
          <w:rFonts w:ascii="Times New Roman" w:hAnsi="Times New Roman" w:cs="Times New Roman"/>
          <w:color w:val="000000" w:themeColor="text1"/>
          <w:sz w:val="28"/>
          <w:szCs w:val="28"/>
        </w:rPr>
        <w:tab/>
        <w:t>участие</w:t>
      </w:r>
      <w:r w:rsidRPr="00420972">
        <w:rPr>
          <w:rFonts w:ascii="Times New Roman" w:hAnsi="Times New Roman" w:cs="Times New Roman"/>
          <w:color w:val="000000" w:themeColor="text1"/>
          <w:sz w:val="28"/>
          <w:szCs w:val="28"/>
        </w:rPr>
        <w:tab/>
        <w:t>в</w:t>
      </w:r>
      <w:r w:rsidRPr="00420972">
        <w:rPr>
          <w:rFonts w:ascii="Times New Roman" w:hAnsi="Times New Roman" w:cs="Times New Roman"/>
          <w:color w:val="000000" w:themeColor="text1"/>
          <w:sz w:val="28"/>
          <w:szCs w:val="28"/>
        </w:rPr>
        <w:tab/>
        <w:t>оздоровительныхмероприятиях;</w:t>
      </w:r>
    </w:p>
    <w:p w:rsidR="00B3416D" w:rsidRPr="00420972" w:rsidRDefault="00B3416D" w:rsidP="00420972">
      <w:pPr>
        <w:pStyle w:val="a3"/>
        <w:widowControl w:val="0"/>
        <w:numPr>
          <w:ilvl w:val="2"/>
          <w:numId w:val="34"/>
        </w:numPr>
        <w:tabs>
          <w:tab w:val="left" w:pos="1947"/>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планироватьсвоювоспитательно-образовательнуюдеятельность;</w:t>
      </w:r>
    </w:p>
    <w:p w:rsidR="00B3416D" w:rsidRPr="00420972" w:rsidRDefault="00B3416D" w:rsidP="00420972">
      <w:pPr>
        <w:pStyle w:val="a3"/>
        <w:widowControl w:val="0"/>
        <w:numPr>
          <w:ilvl w:val="2"/>
          <w:numId w:val="34"/>
        </w:numPr>
        <w:tabs>
          <w:tab w:val="left" w:pos="1947"/>
        </w:tabs>
        <w:autoSpaceDE w:val="0"/>
        <w:autoSpaceDN w:val="0"/>
        <w:spacing w:after="0" w:line="240" w:lineRule="auto"/>
        <w:ind w:left="284" w:right="106"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вестинеобходимуюдокументациюнеобходимуюдляосуществлениявоспитательно-образовательногопроцесса;</w:t>
      </w:r>
    </w:p>
    <w:p w:rsidR="00B3416D" w:rsidRPr="00420972" w:rsidRDefault="00B3416D" w:rsidP="00420972">
      <w:pPr>
        <w:pStyle w:val="a3"/>
        <w:widowControl w:val="0"/>
        <w:numPr>
          <w:ilvl w:val="2"/>
          <w:numId w:val="34"/>
        </w:numPr>
        <w:tabs>
          <w:tab w:val="left" w:pos="1947"/>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защищатьипредставлятьправавоспитанниковпередруководствомДОУ</w:t>
      </w:r>
    </w:p>
    <w:p w:rsidR="00B3416D" w:rsidRPr="00420972" w:rsidRDefault="00B3416D" w:rsidP="00420972">
      <w:pPr>
        <w:pStyle w:val="a3"/>
        <w:widowControl w:val="0"/>
        <w:numPr>
          <w:ilvl w:val="2"/>
          <w:numId w:val="34"/>
        </w:numPr>
        <w:tabs>
          <w:tab w:val="left" w:pos="1947"/>
        </w:tabs>
        <w:autoSpaceDE w:val="0"/>
        <w:autoSpaceDN w:val="0"/>
        <w:spacing w:after="0" w:line="240" w:lineRule="auto"/>
        <w:ind w:left="284" w:right="112"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следитьзапосещаемостьювоспитанников,своевременносообщать об отсутствиевоспитанников, поваруизаведующемуДОУ;</w:t>
      </w:r>
    </w:p>
    <w:p w:rsidR="00B3416D" w:rsidRPr="00420972" w:rsidRDefault="00B3416D" w:rsidP="00420972">
      <w:pPr>
        <w:pStyle w:val="a3"/>
        <w:widowControl w:val="0"/>
        <w:numPr>
          <w:ilvl w:val="2"/>
          <w:numId w:val="34"/>
        </w:numPr>
        <w:tabs>
          <w:tab w:val="left" w:pos="1947"/>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проходитьаттестациюнасоответствиезанимаемой должности;</w:t>
      </w:r>
    </w:p>
    <w:p w:rsidR="00B3416D" w:rsidRPr="00420972" w:rsidRDefault="00B3416D" w:rsidP="00420972">
      <w:pPr>
        <w:pStyle w:val="a3"/>
        <w:widowControl w:val="0"/>
        <w:numPr>
          <w:ilvl w:val="2"/>
          <w:numId w:val="34"/>
        </w:numPr>
        <w:tabs>
          <w:tab w:val="left" w:pos="1942"/>
        </w:tabs>
        <w:autoSpaceDE w:val="0"/>
        <w:autoSpaceDN w:val="0"/>
        <w:spacing w:after="0" w:line="240" w:lineRule="auto"/>
        <w:ind w:left="284" w:right="110"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lastRenderedPageBreak/>
        <w:t>проходитьмедицинскиеосмотры,профессиональнуюгигиеническуюподготовкуиаттестацию;</w:t>
      </w:r>
    </w:p>
    <w:p w:rsidR="00B3416D" w:rsidRPr="00420972" w:rsidRDefault="00B3416D" w:rsidP="00420972">
      <w:pPr>
        <w:pStyle w:val="a3"/>
        <w:widowControl w:val="0"/>
        <w:numPr>
          <w:ilvl w:val="2"/>
          <w:numId w:val="34"/>
        </w:numPr>
        <w:tabs>
          <w:tab w:val="left" w:pos="1942"/>
        </w:tabs>
        <w:autoSpaceDE w:val="0"/>
        <w:autoSpaceDN w:val="0"/>
        <w:spacing w:after="0" w:line="240" w:lineRule="auto"/>
        <w:ind w:left="284" w:right="108"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проходитьобучениеипроверкузнанийтребованийохранытруда,обучениепооказаниепервоймедицинскойпомощипострадавшим;</w:t>
      </w:r>
    </w:p>
    <w:p w:rsidR="00B3416D" w:rsidRPr="00420972" w:rsidRDefault="00B3416D" w:rsidP="00420972">
      <w:pPr>
        <w:pStyle w:val="a3"/>
        <w:widowControl w:val="0"/>
        <w:numPr>
          <w:ilvl w:val="2"/>
          <w:numId w:val="34"/>
        </w:numPr>
        <w:tabs>
          <w:tab w:val="left" w:pos="1942"/>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проходитьинструктажи поохранетруда,пожарнойбезопасности.</w:t>
      </w:r>
    </w:p>
    <w:p w:rsidR="00B3416D" w:rsidRPr="00420972" w:rsidRDefault="00B3416D" w:rsidP="00420972">
      <w:pPr>
        <w:pStyle w:val="a3"/>
        <w:widowControl w:val="0"/>
        <w:numPr>
          <w:ilvl w:val="1"/>
          <w:numId w:val="34"/>
        </w:numPr>
        <w:tabs>
          <w:tab w:val="left" w:pos="1731"/>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РаботникиДОУимеютправо на:</w:t>
      </w:r>
    </w:p>
    <w:p w:rsidR="00B3416D" w:rsidRPr="00420972" w:rsidRDefault="00B3416D" w:rsidP="00420972">
      <w:pPr>
        <w:pStyle w:val="a3"/>
        <w:widowControl w:val="0"/>
        <w:numPr>
          <w:ilvl w:val="2"/>
          <w:numId w:val="34"/>
        </w:numPr>
        <w:tabs>
          <w:tab w:val="left" w:pos="1942"/>
        </w:tabs>
        <w:autoSpaceDE w:val="0"/>
        <w:autoSpaceDN w:val="0"/>
        <w:spacing w:after="0" w:line="240" w:lineRule="auto"/>
        <w:ind w:left="284" w:right="111"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заключение,изменениеирасторжениетрудовогодоговоравпорядкеинаусловиях,которыеустановленыТК РФ, инымифедеральнымизаконами;</w:t>
      </w:r>
    </w:p>
    <w:p w:rsidR="00B3416D" w:rsidRPr="00420972" w:rsidRDefault="00B3416D" w:rsidP="00420972">
      <w:pPr>
        <w:pStyle w:val="a3"/>
        <w:widowControl w:val="0"/>
        <w:numPr>
          <w:ilvl w:val="2"/>
          <w:numId w:val="34"/>
        </w:numPr>
        <w:tabs>
          <w:tab w:val="left" w:pos="1942"/>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предоставлениеимработы,обусловленнойтрудовымдоговором;</w:t>
      </w:r>
    </w:p>
    <w:p w:rsidR="00B3416D" w:rsidRPr="00420972" w:rsidRDefault="00B3416D" w:rsidP="00420972">
      <w:pPr>
        <w:pStyle w:val="a3"/>
        <w:widowControl w:val="0"/>
        <w:numPr>
          <w:ilvl w:val="2"/>
          <w:numId w:val="34"/>
        </w:numPr>
        <w:tabs>
          <w:tab w:val="left" w:pos="1942"/>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рабочееместо,соответствующеегосударственнымнормативнымтребованиямохранытруда иусловиям,предусмотреннымколлективнымдоговором;</w:t>
      </w:r>
    </w:p>
    <w:p w:rsidR="00B3416D" w:rsidRPr="00420972" w:rsidRDefault="00B3416D" w:rsidP="00420972">
      <w:pPr>
        <w:pStyle w:val="a3"/>
        <w:widowControl w:val="0"/>
        <w:numPr>
          <w:ilvl w:val="2"/>
          <w:numId w:val="34"/>
        </w:numPr>
        <w:tabs>
          <w:tab w:val="left" w:pos="1942"/>
        </w:tabs>
        <w:autoSpaceDE w:val="0"/>
        <w:autoSpaceDN w:val="0"/>
        <w:spacing w:after="0" w:line="240" w:lineRule="auto"/>
        <w:ind w:left="284" w:right="10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своевременную и в полном объеме выплату заработной платы в соответствии сосвоей квалификацией, сложностью труда, количеством и качеством выполненнойработы;</w:t>
      </w:r>
    </w:p>
    <w:p w:rsidR="00B3416D" w:rsidRPr="00420972" w:rsidRDefault="00B3416D" w:rsidP="00420972">
      <w:pPr>
        <w:pStyle w:val="a3"/>
        <w:widowControl w:val="0"/>
        <w:numPr>
          <w:ilvl w:val="2"/>
          <w:numId w:val="34"/>
        </w:numPr>
        <w:tabs>
          <w:tab w:val="left" w:pos="1942"/>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отдых, который гарантируется установленной федеральным законом максимальнойпродолжительностьюрабочеговременииобеспечиваетсяпредоставлениемеженедельныхвыходныхдней,нерабочихпраздничныхдней,оплачиваемыхосновныхидополнительныхотпусков;</w:t>
      </w:r>
    </w:p>
    <w:p w:rsidR="00B3416D" w:rsidRPr="00420972" w:rsidRDefault="00B3416D" w:rsidP="00420972">
      <w:pPr>
        <w:pStyle w:val="a3"/>
        <w:widowControl w:val="0"/>
        <w:numPr>
          <w:ilvl w:val="2"/>
          <w:numId w:val="34"/>
        </w:numPr>
        <w:tabs>
          <w:tab w:val="left" w:pos="1942"/>
        </w:tabs>
        <w:autoSpaceDE w:val="0"/>
        <w:autoSpaceDN w:val="0"/>
        <w:spacing w:after="0" w:line="240" w:lineRule="auto"/>
        <w:ind w:left="284" w:right="107"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pacing w:val="-1"/>
          <w:sz w:val="28"/>
          <w:szCs w:val="28"/>
        </w:rPr>
        <w:t>полнуюдостоверную</w:t>
      </w:r>
      <w:r w:rsidRPr="00420972">
        <w:rPr>
          <w:rFonts w:ascii="Times New Roman" w:hAnsi="Times New Roman" w:cs="Times New Roman"/>
          <w:color w:val="000000" w:themeColor="text1"/>
          <w:sz w:val="28"/>
          <w:szCs w:val="28"/>
        </w:rPr>
        <w:t>информациюобусловияхтрудаитребованияхохранытруданарабочем месте, включая реализацию прав, предоставленным законодательством оспециальнойоценкиусловийтруда;</w:t>
      </w:r>
    </w:p>
    <w:p w:rsidR="00B3416D" w:rsidRPr="00420972" w:rsidRDefault="00B3416D" w:rsidP="00420972">
      <w:pPr>
        <w:pStyle w:val="a3"/>
        <w:widowControl w:val="0"/>
        <w:numPr>
          <w:ilvl w:val="2"/>
          <w:numId w:val="34"/>
        </w:numPr>
        <w:tabs>
          <w:tab w:val="left" w:pos="1942"/>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профессиональную подготовку, переподготовку и повышение своей квалификациидополнительное профессиональное образование в порядке, установленном ТК РФ,инымифедеральнымизаконами;</w:t>
      </w:r>
    </w:p>
    <w:p w:rsidR="00B3416D" w:rsidRPr="00420972" w:rsidRDefault="00B3416D" w:rsidP="00420972">
      <w:pPr>
        <w:pStyle w:val="a3"/>
        <w:widowControl w:val="0"/>
        <w:numPr>
          <w:ilvl w:val="2"/>
          <w:numId w:val="34"/>
        </w:numPr>
        <w:tabs>
          <w:tab w:val="left" w:pos="1942"/>
        </w:tabs>
        <w:autoSpaceDE w:val="0"/>
        <w:autoSpaceDN w:val="0"/>
        <w:spacing w:after="0" w:line="240" w:lineRule="auto"/>
        <w:ind w:left="284" w:right="110"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объединение, включая право на создание профессиональных союзов и вступление внихдлязащитысвоихтрудовыхправ,свободизаконныхинтересов;</w:t>
      </w:r>
    </w:p>
    <w:p w:rsidR="00B3416D" w:rsidRPr="00420972" w:rsidRDefault="00B3416D" w:rsidP="00420972">
      <w:pPr>
        <w:pStyle w:val="a3"/>
        <w:widowControl w:val="0"/>
        <w:numPr>
          <w:ilvl w:val="2"/>
          <w:numId w:val="34"/>
        </w:numPr>
        <w:tabs>
          <w:tab w:val="left" w:pos="1942"/>
        </w:tabs>
        <w:autoSpaceDE w:val="0"/>
        <w:autoSpaceDN w:val="0"/>
        <w:spacing w:after="0" w:line="240" w:lineRule="auto"/>
        <w:ind w:left="284" w:right="106"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участиевуправленииДОУвпредусмотренныхТКРФ,инымифедеральнымизаконами,соглашениямииколлективнымдоговоромформах;</w:t>
      </w:r>
    </w:p>
    <w:p w:rsidR="00B3416D" w:rsidRPr="00420972" w:rsidRDefault="00B3416D" w:rsidP="00420972">
      <w:pPr>
        <w:pStyle w:val="a3"/>
        <w:widowControl w:val="0"/>
        <w:numPr>
          <w:ilvl w:val="2"/>
          <w:numId w:val="34"/>
        </w:numPr>
        <w:tabs>
          <w:tab w:val="left" w:pos="1942"/>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ведениеколлективныхпереговоровизаключениеколлективногодоговораисоглашений через своих представителей, а также на информацию о выполненииколлективногодоговора, соглашений;</w:t>
      </w:r>
    </w:p>
    <w:p w:rsidR="00B3416D" w:rsidRPr="00420972" w:rsidRDefault="00B3416D" w:rsidP="00420972">
      <w:pPr>
        <w:pStyle w:val="a3"/>
        <w:widowControl w:val="0"/>
        <w:numPr>
          <w:ilvl w:val="2"/>
          <w:numId w:val="34"/>
        </w:numPr>
        <w:tabs>
          <w:tab w:val="left" w:pos="1942"/>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защиту своих трудовых прав, свобод и законных интересов всеми не запрещеннымизакономспособами;</w:t>
      </w:r>
    </w:p>
    <w:p w:rsidR="00B3416D" w:rsidRPr="00420972" w:rsidRDefault="00B3416D" w:rsidP="00420972">
      <w:pPr>
        <w:pStyle w:val="a3"/>
        <w:widowControl w:val="0"/>
        <w:numPr>
          <w:ilvl w:val="2"/>
          <w:numId w:val="34"/>
        </w:numPr>
        <w:tabs>
          <w:tab w:val="left" w:pos="1942"/>
        </w:tabs>
        <w:autoSpaceDE w:val="0"/>
        <w:autoSpaceDN w:val="0"/>
        <w:spacing w:after="0" w:line="240" w:lineRule="auto"/>
        <w:ind w:left="284" w:right="102"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разрешение индивидуальных и коллективных трудовых споров, включая право назабастовку,впорядке,установленномТКРФ,инымифедеральнымизаконами;</w:t>
      </w:r>
    </w:p>
    <w:p w:rsidR="00B3416D" w:rsidRPr="00420972" w:rsidRDefault="00B3416D" w:rsidP="00420972">
      <w:pPr>
        <w:pStyle w:val="a3"/>
        <w:widowControl w:val="0"/>
        <w:numPr>
          <w:ilvl w:val="2"/>
          <w:numId w:val="34"/>
        </w:numPr>
        <w:tabs>
          <w:tab w:val="left" w:pos="1942"/>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pacing w:val="-1"/>
          <w:sz w:val="28"/>
          <w:szCs w:val="28"/>
        </w:rPr>
        <w:t>возмещение</w:t>
      </w:r>
      <w:r w:rsidRPr="00420972">
        <w:rPr>
          <w:rFonts w:ascii="Times New Roman" w:hAnsi="Times New Roman" w:cs="Times New Roman"/>
          <w:color w:val="000000" w:themeColor="text1"/>
          <w:sz w:val="28"/>
          <w:szCs w:val="28"/>
        </w:rPr>
        <w:t>вреда,причиненногоемувсвязисисполнениемтрудовыхобязанностей,икомпенсациюморальноговредавпорядке,установленномТКРФ,инымифедеральнымизаконами;</w:t>
      </w:r>
    </w:p>
    <w:p w:rsidR="00B3416D" w:rsidRPr="00420972" w:rsidRDefault="00B3416D" w:rsidP="00420972">
      <w:pPr>
        <w:pStyle w:val="a3"/>
        <w:widowControl w:val="0"/>
        <w:numPr>
          <w:ilvl w:val="2"/>
          <w:numId w:val="34"/>
        </w:numPr>
        <w:tabs>
          <w:tab w:val="left" w:pos="1942"/>
        </w:tabs>
        <w:autoSpaceDE w:val="0"/>
        <w:autoSpaceDN w:val="0"/>
        <w:spacing w:after="0" w:line="240" w:lineRule="auto"/>
        <w:ind w:left="284" w:right="109"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обязательное социальное страхование в случаях, предусмотренных федеральнымизаконами;</w:t>
      </w:r>
    </w:p>
    <w:p w:rsidR="00B3416D" w:rsidRPr="00420972" w:rsidRDefault="00B3416D" w:rsidP="00420972">
      <w:pPr>
        <w:pStyle w:val="a3"/>
        <w:widowControl w:val="0"/>
        <w:numPr>
          <w:ilvl w:val="2"/>
          <w:numId w:val="34"/>
        </w:numPr>
        <w:tabs>
          <w:tab w:val="left" w:pos="1942"/>
          <w:tab w:val="left" w:pos="3496"/>
          <w:tab w:val="left" w:pos="4571"/>
          <w:tab w:val="left" w:pos="5632"/>
          <w:tab w:val="left" w:pos="5954"/>
          <w:tab w:val="left" w:pos="7519"/>
          <w:tab w:val="left" w:pos="7831"/>
          <w:tab w:val="left" w:pos="8858"/>
        </w:tabs>
        <w:autoSpaceDE w:val="0"/>
        <w:autoSpaceDN w:val="0"/>
        <w:spacing w:after="0" w:line="240" w:lineRule="auto"/>
        <w:ind w:left="284" w:right="108"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пользоваться</w:t>
      </w:r>
      <w:r w:rsidRPr="00420972">
        <w:rPr>
          <w:rFonts w:ascii="Times New Roman" w:hAnsi="Times New Roman" w:cs="Times New Roman"/>
          <w:color w:val="000000" w:themeColor="text1"/>
          <w:sz w:val="28"/>
          <w:szCs w:val="28"/>
        </w:rPr>
        <w:tab/>
        <w:t>другими</w:t>
      </w:r>
      <w:r w:rsidRPr="00420972">
        <w:rPr>
          <w:rFonts w:ascii="Times New Roman" w:hAnsi="Times New Roman" w:cs="Times New Roman"/>
          <w:color w:val="000000" w:themeColor="text1"/>
          <w:sz w:val="28"/>
          <w:szCs w:val="28"/>
        </w:rPr>
        <w:tab/>
        <w:t>правами</w:t>
      </w:r>
      <w:r w:rsidRPr="00420972">
        <w:rPr>
          <w:rFonts w:ascii="Times New Roman" w:hAnsi="Times New Roman" w:cs="Times New Roman"/>
          <w:color w:val="000000" w:themeColor="text1"/>
          <w:sz w:val="28"/>
          <w:szCs w:val="28"/>
        </w:rPr>
        <w:tab/>
        <w:t>в</w:t>
      </w:r>
      <w:r w:rsidRPr="00420972">
        <w:rPr>
          <w:rFonts w:ascii="Times New Roman" w:hAnsi="Times New Roman" w:cs="Times New Roman"/>
          <w:color w:val="000000" w:themeColor="text1"/>
          <w:sz w:val="28"/>
          <w:szCs w:val="28"/>
        </w:rPr>
        <w:tab/>
        <w:t>соответствии</w:t>
      </w:r>
      <w:r w:rsidRPr="00420972">
        <w:rPr>
          <w:rFonts w:ascii="Times New Roman" w:hAnsi="Times New Roman" w:cs="Times New Roman"/>
          <w:color w:val="000000" w:themeColor="text1"/>
          <w:sz w:val="28"/>
          <w:szCs w:val="28"/>
        </w:rPr>
        <w:tab/>
        <w:t>с</w:t>
      </w:r>
      <w:r w:rsidRPr="00420972">
        <w:rPr>
          <w:rFonts w:ascii="Times New Roman" w:hAnsi="Times New Roman" w:cs="Times New Roman"/>
          <w:color w:val="000000" w:themeColor="text1"/>
          <w:sz w:val="28"/>
          <w:szCs w:val="28"/>
        </w:rPr>
        <w:tab/>
        <w:t>уставом</w:t>
      </w:r>
      <w:r w:rsidRPr="00420972">
        <w:rPr>
          <w:rFonts w:ascii="Times New Roman" w:hAnsi="Times New Roman" w:cs="Times New Roman"/>
          <w:color w:val="000000" w:themeColor="text1"/>
          <w:sz w:val="28"/>
          <w:szCs w:val="28"/>
        </w:rPr>
        <w:tab/>
      </w:r>
      <w:r w:rsidRPr="00420972">
        <w:rPr>
          <w:rFonts w:ascii="Times New Roman" w:hAnsi="Times New Roman" w:cs="Times New Roman"/>
          <w:color w:val="000000" w:themeColor="text1"/>
          <w:spacing w:val="-1"/>
          <w:sz w:val="28"/>
          <w:szCs w:val="28"/>
        </w:rPr>
        <w:t>образовательного</w:t>
      </w:r>
      <w:r w:rsidRPr="00420972">
        <w:rPr>
          <w:rFonts w:ascii="Times New Roman" w:hAnsi="Times New Roman" w:cs="Times New Roman"/>
          <w:color w:val="000000" w:themeColor="text1"/>
          <w:sz w:val="28"/>
          <w:szCs w:val="28"/>
        </w:rPr>
        <w:t>учреждения,трудовымдоговором,законодательствомРоссийскойФедерации;</w:t>
      </w:r>
    </w:p>
    <w:p w:rsidR="00B3416D" w:rsidRPr="00420972" w:rsidRDefault="00B3416D" w:rsidP="00420972">
      <w:pPr>
        <w:pStyle w:val="a3"/>
        <w:widowControl w:val="0"/>
        <w:numPr>
          <w:ilvl w:val="2"/>
          <w:numId w:val="34"/>
        </w:numPr>
        <w:tabs>
          <w:tab w:val="left" w:pos="1937"/>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lastRenderedPageBreak/>
        <w:t>моральноеиматериальноепоощрениерезультатовтруда;</w:t>
      </w:r>
    </w:p>
    <w:p w:rsidR="00B3416D" w:rsidRPr="00420972" w:rsidRDefault="00B3416D" w:rsidP="00420972">
      <w:pPr>
        <w:pStyle w:val="a3"/>
        <w:widowControl w:val="0"/>
        <w:numPr>
          <w:ilvl w:val="2"/>
          <w:numId w:val="34"/>
        </w:numPr>
        <w:tabs>
          <w:tab w:val="left" w:pos="1937"/>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совмещениепрофессий(должностей);</w:t>
      </w:r>
    </w:p>
    <w:p w:rsidR="00B3416D" w:rsidRPr="00420972" w:rsidRDefault="00B3416D" w:rsidP="00420972">
      <w:pPr>
        <w:pStyle w:val="a3"/>
        <w:widowControl w:val="0"/>
        <w:numPr>
          <w:ilvl w:val="2"/>
          <w:numId w:val="34"/>
        </w:numPr>
        <w:tabs>
          <w:tab w:val="left" w:pos="1937"/>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отстаивать свои профессиональные, гражданские личностные и иные интересы вспорныхситуацияхприподдержкетрудовогоколлектива,Общегособранияработников,заведующегоДОУ.</w:t>
      </w:r>
    </w:p>
    <w:p w:rsidR="00B3416D" w:rsidRPr="00420972" w:rsidRDefault="00B3416D" w:rsidP="00420972">
      <w:pPr>
        <w:pStyle w:val="a3"/>
        <w:widowControl w:val="0"/>
        <w:numPr>
          <w:ilvl w:val="1"/>
          <w:numId w:val="34"/>
        </w:numPr>
        <w:tabs>
          <w:tab w:val="left" w:pos="1774"/>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Педагогическиеработникиимеютдополнительноеправо на:</w:t>
      </w:r>
    </w:p>
    <w:p w:rsidR="00B3416D" w:rsidRPr="00420972" w:rsidRDefault="00B3416D" w:rsidP="00420972">
      <w:pPr>
        <w:pStyle w:val="a3"/>
        <w:widowControl w:val="0"/>
        <w:numPr>
          <w:ilvl w:val="2"/>
          <w:numId w:val="34"/>
        </w:numPr>
        <w:tabs>
          <w:tab w:val="left" w:pos="1937"/>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pacing w:val="-1"/>
          <w:sz w:val="28"/>
          <w:szCs w:val="28"/>
        </w:rPr>
        <w:t>самостоятельное</w:t>
      </w:r>
      <w:r w:rsidRPr="00420972">
        <w:rPr>
          <w:rFonts w:ascii="Times New Roman" w:hAnsi="Times New Roman" w:cs="Times New Roman"/>
          <w:color w:val="000000" w:themeColor="text1"/>
          <w:sz w:val="28"/>
          <w:szCs w:val="28"/>
        </w:rPr>
        <w:t>определениеформ,средствиметодовпедагогическойдеятельности</w:t>
      </w:r>
      <w:r w:rsidRPr="00420972">
        <w:rPr>
          <w:rFonts w:ascii="Times New Roman" w:hAnsi="Times New Roman" w:cs="Times New Roman"/>
          <w:color w:val="000000" w:themeColor="text1"/>
          <w:spacing w:val="-1"/>
          <w:sz w:val="28"/>
          <w:szCs w:val="28"/>
        </w:rPr>
        <w:t>врамкахвоспитательной</w:t>
      </w:r>
      <w:r w:rsidRPr="00420972">
        <w:rPr>
          <w:rFonts w:ascii="Times New Roman" w:hAnsi="Times New Roman" w:cs="Times New Roman"/>
          <w:color w:val="000000" w:themeColor="text1"/>
          <w:sz w:val="28"/>
          <w:szCs w:val="28"/>
        </w:rPr>
        <w:t>концепцииДОУ,атакженаобращение,принеобходимостик родителям (законным представителям) воспитанников для усиления контроля с ихсторонызаповедениемиразвитиемдетей;</w:t>
      </w:r>
    </w:p>
    <w:p w:rsidR="00B3416D" w:rsidRPr="00420972" w:rsidRDefault="00B3416D" w:rsidP="00420972">
      <w:pPr>
        <w:pStyle w:val="a3"/>
        <w:widowControl w:val="0"/>
        <w:numPr>
          <w:ilvl w:val="2"/>
          <w:numId w:val="34"/>
        </w:numPr>
        <w:tabs>
          <w:tab w:val="left" w:pos="1937"/>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свободноевыражениесвоего мнения;</w:t>
      </w:r>
    </w:p>
    <w:p w:rsidR="00B3416D" w:rsidRPr="00420972" w:rsidRDefault="00B3416D" w:rsidP="00420972">
      <w:pPr>
        <w:pStyle w:val="a3"/>
        <w:widowControl w:val="0"/>
        <w:numPr>
          <w:ilvl w:val="2"/>
          <w:numId w:val="34"/>
        </w:numPr>
        <w:tabs>
          <w:tab w:val="left" w:pos="1937"/>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свободуотвмешательстввпрофессиональнуюдеятельность;</w:t>
      </w:r>
    </w:p>
    <w:p w:rsidR="00B3416D" w:rsidRPr="00420972" w:rsidRDefault="00B3416D" w:rsidP="00420972">
      <w:pPr>
        <w:pStyle w:val="a3"/>
        <w:widowControl w:val="0"/>
        <w:numPr>
          <w:ilvl w:val="2"/>
          <w:numId w:val="34"/>
        </w:numPr>
        <w:tabs>
          <w:tab w:val="left" w:pos="1937"/>
        </w:tabs>
        <w:autoSpaceDE w:val="0"/>
        <w:autoSpaceDN w:val="0"/>
        <w:spacing w:after="0" w:line="240" w:lineRule="auto"/>
        <w:ind w:left="284" w:right="11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обращениевкомиссиюпоурегулированиюспоровмеждуучастникамивоспитательно-образовательнойдеятельности;</w:t>
      </w:r>
    </w:p>
    <w:p w:rsidR="00B3416D" w:rsidRPr="00420972" w:rsidRDefault="00B3416D" w:rsidP="00420972">
      <w:pPr>
        <w:pStyle w:val="a3"/>
        <w:widowControl w:val="0"/>
        <w:numPr>
          <w:ilvl w:val="2"/>
          <w:numId w:val="34"/>
        </w:numPr>
        <w:tabs>
          <w:tab w:val="left" w:pos="1937"/>
        </w:tabs>
        <w:autoSpaceDE w:val="0"/>
        <w:autoSpaceDN w:val="0"/>
        <w:spacing w:after="0" w:line="240" w:lineRule="auto"/>
        <w:ind w:left="284" w:right="109"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творческую инициативу, разработку авторских программ и методов обучения, ихприменениянапрактикевпределахреализуемойобразовательнойпрограммы;</w:t>
      </w:r>
    </w:p>
    <w:p w:rsidR="00B3416D" w:rsidRPr="00420972" w:rsidRDefault="00B3416D" w:rsidP="00420972">
      <w:pPr>
        <w:pStyle w:val="a3"/>
        <w:widowControl w:val="0"/>
        <w:numPr>
          <w:ilvl w:val="2"/>
          <w:numId w:val="34"/>
        </w:numPr>
        <w:tabs>
          <w:tab w:val="left" w:pos="1937"/>
        </w:tabs>
        <w:autoSpaceDE w:val="0"/>
        <w:autoSpaceDN w:val="0"/>
        <w:spacing w:after="0" w:line="240" w:lineRule="auto"/>
        <w:ind w:left="284" w:right="106"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выбор учебных пособий, материалов, средств обучения и воспитания в соответствиес образовательной программой ДОУ и в порядке, установленном законодательствомобобразовании;</w:t>
      </w:r>
    </w:p>
    <w:p w:rsidR="00B3416D" w:rsidRPr="00420972" w:rsidRDefault="00B3416D" w:rsidP="00420972">
      <w:pPr>
        <w:pStyle w:val="a3"/>
        <w:widowControl w:val="0"/>
        <w:numPr>
          <w:ilvl w:val="2"/>
          <w:numId w:val="34"/>
        </w:numPr>
        <w:tabs>
          <w:tab w:val="left" w:pos="1937"/>
        </w:tabs>
        <w:autoSpaceDE w:val="0"/>
        <w:autoSpaceDN w:val="0"/>
        <w:spacing w:after="0" w:line="240" w:lineRule="auto"/>
        <w:ind w:left="284" w:right="111"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участиевразработкеобразовательныхпрограмм,втомчислеучебныхпланов,методическихматериалов;</w:t>
      </w:r>
    </w:p>
    <w:p w:rsidR="00B3416D" w:rsidRPr="00420972" w:rsidRDefault="00B3416D" w:rsidP="00176657">
      <w:pPr>
        <w:pStyle w:val="a3"/>
        <w:widowControl w:val="0"/>
        <w:numPr>
          <w:ilvl w:val="2"/>
          <w:numId w:val="34"/>
        </w:numPr>
        <w:tabs>
          <w:tab w:val="left" w:pos="1937"/>
        </w:tabs>
        <w:autoSpaceDE w:val="0"/>
        <w:autoSpaceDN w:val="0"/>
        <w:spacing w:after="0" w:line="240" w:lineRule="auto"/>
        <w:ind w:left="284" w:right="11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осуществлениенаучной,творческой,исследовательскойдеятельности,участиевэкспериментальнойимеждународнойдеятельности;</w:t>
      </w:r>
    </w:p>
    <w:p w:rsidR="00B3416D" w:rsidRPr="00420972" w:rsidRDefault="00B3416D" w:rsidP="00176657">
      <w:pPr>
        <w:pStyle w:val="a3"/>
        <w:widowControl w:val="0"/>
        <w:numPr>
          <w:ilvl w:val="2"/>
          <w:numId w:val="34"/>
        </w:numPr>
        <w:tabs>
          <w:tab w:val="left" w:pos="1937"/>
          <w:tab w:val="left" w:pos="3669"/>
          <w:tab w:val="left" w:pos="5172"/>
          <w:tab w:val="left" w:pos="6453"/>
          <w:tab w:val="left" w:pos="7115"/>
          <w:tab w:val="left" w:pos="7245"/>
          <w:tab w:val="left" w:pos="7586"/>
          <w:tab w:val="left" w:pos="8104"/>
          <w:tab w:val="left" w:pos="8378"/>
          <w:tab w:val="left" w:pos="8536"/>
          <w:tab w:val="left" w:pos="9381"/>
          <w:tab w:val="left" w:pos="9419"/>
          <w:tab w:val="left" w:pos="9583"/>
          <w:tab w:val="left" w:pos="10542"/>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бесплатноепользованиеинформационными</w:t>
      </w:r>
      <w:r w:rsidRPr="00420972">
        <w:rPr>
          <w:rFonts w:ascii="Times New Roman" w:hAnsi="Times New Roman" w:cs="Times New Roman"/>
          <w:color w:val="000000" w:themeColor="text1"/>
          <w:sz w:val="28"/>
          <w:szCs w:val="28"/>
        </w:rPr>
        <w:tab/>
        <w:t>ресурсами,</w:t>
      </w:r>
      <w:r w:rsidRPr="00420972">
        <w:rPr>
          <w:rFonts w:ascii="Times New Roman" w:hAnsi="Times New Roman" w:cs="Times New Roman"/>
          <w:color w:val="000000" w:themeColor="text1"/>
          <w:sz w:val="28"/>
          <w:szCs w:val="28"/>
        </w:rPr>
        <w:tab/>
      </w:r>
      <w:r w:rsidRPr="00420972">
        <w:rPr>
          <w:rFonts w:ascii="Times New Roman" w:hAnsi="Times New Roman" w:cs="Times New Roman"/>
          <w:color w:val="000000" w:themeColor="text1"/>
          <w:sz w:val="28"/>
          <w:szCs w:val="28"/>
        </w:rPr>
        <w:tab/>
        <w:t>а также доступ,установленныйлокальными</w:t>
      </w:r>
      <w:r w:rsidR="00176657">
        <w:rPr>
          <w:rFonts w:ascii="Times New Roman" w:hAnsi="Times New Roman" w:cs="Times New Roman"/>
          <w:color w:val="000000" w:themeColor="text1"/>
          <w:sz w:val="28"/>
          <w:szCs w:val="28"/>
        </w:rPr>
        <w:t>нормативными</w:t>
      </w:r>
      <w:r w:rsidR="00176657">
        <w:rPr>
          <w:rFonts w:ascii="Times New Roman" w:hAnsi="Times New Roman" w:cs="Times New Roman"/>
          <w:color w:val="000000" w:themeColor="text1"/>
          <w:sz w:val="28"/>
          <w:szCs w:val="28"/>
        </w:rPr>
        <w:tab/>
        <w:t xml:space="preserve">правовыми актами </w:t>
      </w:r>
      <w:r w:rsidRPr="00420972">
        <w:rPr>
          <w:rFonts w:ascii="Times New Roman" w:hAnsi="Times New Roman" w:cs="Times New Roman"/>
          <w:color w:val="000000" w:themeColor="text1"/>
          <w:sz w:val="28"/>
          <w:szCs w:val="28"/>
        </w:rPr>
        <w:t>ДОУ,к</w:t>
      </w:r>
      <w:r w:rsidR="00176657">
        <w:rPr>
          <w:rFonts w:ascii="Times New Roman" w:hAnsi="Times New Roman" w:cs="Times New Roman"/>
          <w:color w:val="000000" w:themeColor="text1"/>
          <w:sz w:val="28"/>
          <w:szCs w:val="28"/>
        </w:rPr>
        <w:t>информационно-</w:t>
      </w:r>
      <w:r w:rsidRPr="00420972">
        <w:rPr>
          <w:rFonts w:ascii="Times New Roman" w:hAnsi="Times New Roman" w:cs="Times New Roman"/>
          <w:color w:val="000000" w:themeColor="text1"/>
          <w:sz w:val="28"/>
          <w:szCs w:val="28"/>
        </w:rPr>
        <w:t>телекоммуника</w:t>
      </w:r>
      <w:r w:rsidR="00176657">
        <w:rPr>
          <w:rFonts w:ascii="Times New Roman" w:hAnsi="Times New Roman" w:cs="Times New Roman"/>
          <w:color w:val="000000" w:themeColor="text1"/>
          <w:sz w:val="28"/>
          <w:szCs w:val="28"/>
        </w:rPr>
        <w:t>ционным</w:t>
      </w:r>
      <w:r w:rsidR="00176657">
        <w:rPr>
          <w:rFonts w:ascii="Times New Roman" w:hAnsi="Times New Roman" w:cs="Times New Roman"/>
          <w:color w:val="000000" w:themeColor="text1"/>
          <w:sz w:val="28"/>
          <w:szCs w:val="28"/>
        </w:rPr>
        <w:tab/>
        <w:t>сетям</w:t>
      </w:r>
      <w:r w:rsidR="00176657">
        <w:rPr>
          <w:rFonts w:ascii="Times New Roman" w:hAnsi="Times New Roman" w:cs="Times New Roman"/>
          <w:color w:val="000000" w:themeColor="text1"/>
          <w:sz w:val="28"/>
          <w:szCs w:val="28"/>
        </w:rPr>
        <w:tab/>
      </w:r>
      <w:r w:rsidR="00176657">
        <w:rPr>
          <w:rFonts w:ascii="Times New Roman" w:hAnsi="Times New Roman" w:cs="Times New Roman"/>
          <w:color w:val="000000" w:themeColor="text1"/>
          <w:sz w:val="28"/>
          <w:szCs w:val="28"/>
        </w:rPr>
        <w:tab/>
        <w:t>и</w:t>
      </w:r>
      <w:r w:rsidR="00176657">
        <w:rPr>
          <w:rFonts w:ascii="Times New Roman" w:hAnsi="Times New Roman" w:cs="Times New Roman"/>
          <w:color w:val="000000" w:themeColor="text1"/>
          <w:sz w:val="28"/>
          <w:szCs w:val="28"/>
        </w:rPr>
        <w:tab/>
        <w:t xml:space="preserve">базам данных, учебным </w:t>
      </w:r>
      <w:r w:rsidRPr="00420972">
        <w:rPr>
          <w:rFonts w:ascii="Times New Roman" w:hAnsi="Times New Roman" w:cs="Times New Roman"/>
          <w:color w:val="000000" w:themeColor="text1"/>
          <w:spacing w:val="-3"/>
          <w:sz w:val="28"/>
          <w:szCs w:val="28"/>
        </w:rPr>
        <w:t>и</w:t>
      </w:r>
      <w:r w:rsidRPr="00420972">
        <w:rPr>
          <w:rFonts w:ascii="Times New Roman" w:hAnsi="Times New Roman" w:cs="Times New Roman"/>
          <w:color w:val="000000" w:themeColor="text1"/>
          <w:sz w:val="28"/>
          <w:szCs w:val="28"/>
        </w:rPr>
        <w:t>методическим</w:t>
      </w:r>
      <w:r w:rsidRPr="00420972">
        <w:rPr>
          <w:rFonts w:ascii="Times New Roman" w:hAnsi="Times New Roman" w:cs="Times New Roman"/>
          <w:color w:val="000000" w:themeColor="text1"/>
          <w:sz w:val="28"/>
          <w:szCs w:val="28"/>
        </w:rPr>
        <w:tab/>
        <w:t>материалам,</w:t>
      </w:r>
      <w:r w:rsidRPr="00420972">
        <w:rPr>
          <w:rFonts w:ascii="Times New Roman" w:hAnsi="Times New Roman" w:cs="Times New Roman"/>
          <w:color w:val="000000" w:themeColor="text1"/>
          <w:sz w:val="28"/>
          <w:szCs w:val="28"/>
        </w:rPr>
        <w:tab/>
        <w:t>материально-техническим</w:t>
      </w:r>
      <w:r w:rsidRPr="00420972">
        <w:rPr>
          <w:rFonts w:ascii="Times New Roman" w:hAnsi="Times New Roman" w:cs="Times New Roman"/>
          <w:color w:val="000000" w:themeColor="text1"/>
          <w:sz w:val="28"/>
          <w:szCs w:val="28"/>
        </w:rPr>
        <w:tab/>
        <w:t>средствам</w:t>
      </w:r>
      <w:r w:rsidRPr="00420972">
        <w:rPr>
          <w:rFonts w:ascii="Times New Roman" w:hAnsi="Times New Roman" w:cs="Times New Roman"/>
          <w:color w:val="000000" w:themeColor="text1"/>
          <w:sz w:val="28"/>
          <w:szCs w:val="28"/>
        </w:rPr>
        <w:tab/>
        <w:t>обеспеченияобразовательнойдеятельности,необходимымдлякачественногоосуществлениявоспитательно-образовательнойдеятельности;</w:t>
      </w:r>
    </w:p>
    <w:p w:rsidR="00B3416D" w:rsidRPr="00420972" w:rsidRDefault="00B3416D" w:rsidP="00176657">
      <w:pPr>
        <w:pStyle w:val="a3"/>
        <w:widowControl w:val="0"/>
        <w:numPr>
          <w:ilvl w:val="2"/>
          <w:numId w:val="34"/>
        </w:numPr>
        <w:tabs>
          <w:tab w:val="left" w:pos="1937"/>
        </w:tabs>
        <w:autoSpaceDE w:val="0"/>
        <w:autoSpaceDN w:val="0"/>
        <w:spacing w:after="0" w:line="240" w:lineRule="auto"/>
        <w:ind w:left="284" w:right="110"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участиевосуждениивопросоводеятельностиДОУ,втомчислечерезорганыуправленияиОбщеесобраниеработников;</w:t>
      </w:r>
    </w:p>
    <w:p w:rsidR="00B3416D" w:rsidRPr="00420972" w:rsidRDefault="00B3416D" w:rsidP="00420972">
      <w:pPr>
        <w:pStyle w:val="a3"/>
        <w:widowControl w:val="0"/>
        <w:numPr>
          <w:ilvl w:val="2"/>
          <w:numId w:val="34"/>
        </w:numPr>
        <w:tabs>
          <w:tab w:val="left" w:pos="1937"/>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защитупрофессиональнойчестиидостоинства;</w:t>
      </w:r>
    </w:p>
    <w:p w:rsidR="00B3416D" w:rsidRPr="00420972" w:rsidRDefault="00B3416D" w:rsidP="00420972">
      <w:pPr>
        <w:pStyle w:val="a3"/>
        <w:widowControl w:val="0"/>
        <w:numPr>
          <w:ilvl w:val="2"/>
          <w:numId w:val="34"/>
        </w:numPr>
        <w:tabs>
          <w:tab w:val="left" w:pos="1937"/>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сокращеннуюпродолжительностьрабочеговремени;</w:t>
      </w:r>
    </w:p>
    <w:p w:rsidR="00B3416D" w:rsidRPr="00420972" w:rsidRDefault="00B3416D" w:rsidP="00420972">
      <w:pPr>
        <w:pStyle w:val="a3"/>
        <w:widowControl w:val="0"/>
        <w:numPr>
          <w:ilvl w:val="2"/>
          <w:numId w:val="34"/>
        </w:numPr>
        <w:tabs>
          <w:tab w:val="left" w:pos="1937"/>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дополнительноепрофессиональноеобразование;</w:t>
      </w:r>
    </w:p>
    <w:p w:rsidR="00B3416D" w:rsidRPr="00420972" w:rsidRDefault="00B3416D" w:rsidP="00420972">
      <w:pPr>
        <w:pStyle w:val="a3"/>
        <w:widowControl w:val="0"/>
        <w:numPr>
          <w:ilvl w:val="2"/>
          <w:numId w:val="34"/>
        </w:numPr>
        <w:tabs>
          <w:tab w:val="left" w:pos="1937"/>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ежегодныйдополнительный(удлиненный)оплачиваемыйотпуск;</w:t>
      </w:r>
    </w:p>
    <w:p w:rsidR="00B3416D" w:rsidRPr="00420972" w:rsidRDefault="00B3416D" w:rsidP="00420972">
      <w:pPr>
        <w:pStyle w:val="a3"/>
        <w:widowControl w:val="0"/>
        <w:numPr>
          <w:ilvl w:val="2"/>
          <w:numId w:val="34"/>
        </w:numPr>
        <w:tabs>
          <w:tab w:val="left" w:pos="1937"/>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досрочноеназначениестраховойпенсиипостарости;</w:t>
      </w:r>
    </w:p>
    <w:p w:rsidR="00B3416D" w:rsidRPr="00420972" w:rsidRDefault="00B3416D" w:rsidP="00420972">
      <w:pPr>
        <w:pStyle w:val="a3"/>
        <w:widowControl w:val="0"/>
        <w:numPr>
          <w:ilvl w:val="2"/>
          <w:numId w:val="34"/>
        </w:numPr>
        <w:tabs>
          <w:tab w:val="left" w:pos="1937"/>
        </w:tabs>
        <w:autoSpaceDE w:val="0"/>
        <w:autoSpaceDN w:val="0"/>
        <w:spacing w:after="0" w:line="240" w:lineRule="auto"/>
        <w:ind w:left="284" w:right="110"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длительныйотпусксрокомдо1годанереже,чемчерезкаждые10 летнепрерывнойпедагогическойработы;</w:t>
      </w:r>
    </w:p>
    <w:p w:rsidR="00B3416D" w:rsidRPr="00420972" w:rsidRDefault="00B3416D" w:rsidP="00420972">
      <w:pPr>
        <w:pStyle w:val="a3"/>
        <w:widowControl w:val="0"/>
        <w:numPr>
          <w:ilvl w:val="2"/>
          <w:numId w:val="34"/>
        </w:numPr>
        <w:tabs>
          <w:tab w:val="left" w:pos="1937"/>
        </w:tabs>
        <w:autoSpaceDE w:val="0"/>
        <w:autoSpaceDN w:val="0"/>
        <w:spacing w:after="0" w:line="240" w:lineRule="auto"/>
        <w:ind w:left="284" w:right="110"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иныеправаимерысоциальнойподдержки,предусмотренныеТКРФиинымифедеральнымизаконами.</w:t>
      </w:r>
    </w:p>
    <w:p w:rsidR="00B3416D" w:rsidRPr="00420972" w:rsidRDefault="00B3416D" w:rsidP="00420972">
      <w:pPr>
        <w:pStyle w:val="1"/>
        <w:keepNext w:val="0"/>
        <w:numPr>
          <w:ilvl w:val="3"/>
          <w:numId w:val="31"/>
        </w:numPr>
        <w:tabs>
          <w:tab w:val="left" w:pos="5076"/>
        </w:tabs>
        <w:suppressAutoHyphens w:val="0"/>
        <w:autoSpaceDN w:val="0"/>
        <w:spacing w:before="0" w:after="0"/>
        <w:ind w:left="284" w:firstLine="283"/>
        <w:rPr>
          <w:rFonts w:ascii="Times New Roman" w:hAnsi="Times New Roman"/>
          <w:color w:val="000000" w:themeColor="text1"/>
          <w:sz w:val="28"/>
          <w:szCs w:val="28"/>
        </w:rPr>
      </w:pPr>
      <w:bookmarkStart w:id="9" w:name="5._РАБОЧЕЕ_ВРЕМЯ"/>
      <w:bookmarkEnd w:id="9"/>
      <w:r w:rsidRPr="00420972">
        <w:rPr>
          <w:rFonts w:ascii="Times New Roman" w:hAnsi="Times New Roman"/>
          <w:color w:val="000000" w:themeColor="text1"/>
          <w:sz w:val="28"/>
          <w:szCs w:val="28"/>
        </w:rPr>
        <w:t>РАБОЧЕЕ ВРЕМЯ</w:t>
      </w:r>
    </w:p>
    <w:p w:rsidR="00B3416D" w:rsidRPr="00420972" w:rsidRDefault="00B3416D" w:rsidP="00420972">
      <w:pPr>
        <w:pStyle w:val="a3"/>
        <w:widowControl w:val="0"/>
        <w:numPr>
          <w:ilvl w:val="1"/>
          <w:numId w:val="35"/>
        </w:numPr>
        <w:tabs>
          <w:tab w:val="left" w:pos="1745"/>
        </w:tabs>
        <w:autoSpaceDE w:val="0"/>
        <w:autoSpaceDN w:val="0"/>
        <w:spacing w:after="0" w:line="240" w:lineRule="auto"/>
        <w:ind w:left="284" w:right="111"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ДОУработаетврежиме5-тидневнойрабочейнедели,выходные-суббота,воскресенье.РежимработыДОУ с7.30до16.30.</w:t>
      </w:r>
    </w:p>
    <w:p w:rsidR="00B3416D" w:rsidRPr="00420972" w:rsidRDefault="00B3416D" w:rsidP="00420972">
      <w:pPr>
        <w:pStyle w:val="a3"/>
        <w:widowControl w:val="0"/>
        <w:numPr>
          <w:ilvl w:val="1"/>
          <w:numId w:val="35"/>
        </w:numPr>
        <w:tabs>
          <w:tab w:val="left" w:pos="1745"/>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 xml:space="preserve">Рабочее время работников ДОУ определяется настоящими Правилами, </w:t>
      </w:r>
      <w:r w:rsidRPr="00420972">
        <w:rPr>
          <w:rFonts w:ascii="Times New Roman" w:hAnsi="Times New Roman" w:cs="Times New Roman"/>
          <w:color w:val="000000" w:themeColor="text1"/>
          <w:sz w:val="28"/>
          <w:szCs w:val="28"/>
        </w:rPr>
        <w:lastRenderedPageBreak/>
        <w:t>должностнымиобязанностями,трудовымдоговором,графикомсменности.</w:t>
      </w:r>
    </w:p>
    <w:p w:rsidR="00B3416D" w:rsidRPr="00420972" w:rsidRDefault="00B3416D" w:rsidP="00420972">
      <w:pPr>
        <w:pStyle w:val="ab"/>
        <w:ind w:left="284" w:firstLine="283"/>
        <w:rPr>
          <w:color w:val="000000" w:themeColor="text1"/>
          <w:sz w:val="28"/>
          <w:szCs w:val="28"/>
        </w:rPr>
      </w:pPr>
      <w:r w:rsidRPr="00420972">
        <w:rPr>
          <w:color w:val="000000" w:themeColor="text1"/>
          <w:spacing w:val="-1"/>
          <w:sz w:val="28"/>
          <w:szCs w:val="28"/>
        </w:rPr>
        <w:t>Продолжительность</w:t>
      </w:r>
      <w:r w:rsidRPr="00420972">
        <w:rPr>
          <w:color w:val="000000" w:themeColor="text1"/>
          <w:sz w:val="28"/>
          <w:szCs w:val="28"/>
        </w:rPr>
        <w:t>рабочегодняопределяетсяТрудовымкодексомРоссийскойФедерацииусловиямитрудовогодоговора:</w:t>
      </w:r>
    </w:p>
    <w:p w:rsidR="00B3416D" w:rsidRPr="00420972" w:rsidRDefault="00B3416D" w:rsidP="00420972">
      <w:pPr>
        <w:pStyle w:val="ab"/>
        <w:ind w:left="284" w:firstLine="283"/>
        <w:rPr>
          <w:color w:val="000000" w:themeColor="text1"/>
          <w:sz w:val="28"/>
          <w:szCs w:val="28"/>
        </w:rPr>
      </w:pPr>
      <w:r w:rsidRPr="00420972">
        <w:rPr>
          <w:color w:val="000000" w:themeColor="text1"/>
          <w:sz w:val="28"/>
          <w:szCs w:val="28"/>
        </w:rPr>
        <w:t>Всемсотрудникам–  40часоввнеделю,кромевоспитателям– 36часоввнеделю;</w:t>
      </w:r>
    </w:p>
    <w:p w:rsidR="00B3416D" w:rsidRPr="00420972" w:rsidRDefault="00B3416D" w:rsidP="00420972">
      <w:pPr>
        <w:pStyle w:val="a3"/>
        <w:widowControl w:val="0"/>
        <w:numPr>
          <w:ilvl w:val="1"/>
          <w:numId w:val="35"/>
        </w:numPr>
        <w:tabs>
          <w:tab w:val="left" w:pos="1668"/>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Времяработыиотдыхасотрудников:</w:t>
      </w:r>
    </w:p>
    <w:p w:rsidR="00B3416D" w:rsidRPr="00420972" w:rsidRDefault="00B3416D" w:rsidP="00420972">
      <w:pPr>
        <w:pStyle w:val="a3"/>
        <w:widowControl w:val="0"/>
        <w:numPr>
          <w:ilvl w:val="0"/>
          <w:numId w:val="36"/>
        </w:numPr>
        <w:tabs>
          <w:tab w:val="left" w:pos="1380"/>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всеработники:с7.30до16.30(сперерывомнаотдыхсогласноприказунаначалоучебногогода).</w:t>
      </w:r>
    </w:p>
    <w:p w:rsidR="00B3416D" w:rsidRPr="00420972" w:rsidRDefault="00B3416D" w:rsidP="00420972">
      <w:pPr>
        <w:pStyle w:val="a3"/>
        <w:widowControl w:val="0"/>
        <w:numPr>
          <w:ilvl w:val="0"/>
          <w:numId w:val="36"/>
        </w:numPr>
        <w:tabs>
          <w:tab w:val="left" w:pos="1376"/>
        </w:tabs>
        <w:autoSpaceDE w:val="0"/>
        <w:autoSpaceDN w:val="0"/>
        <w:spacing w:after="0" w:line="240" w:lineRule="auto"/>
        <w:ind w:left="284" w:right="100"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pacing w:val="-1"/>
          <w:sz w:val="28"/>
          <w:szCs w:val="28"/>
        </w:rPr>
        <w:t>дляоператоровкотельной</w:t>
      </w:r>
      <w:r w:rsidRPr="00420972">
        <w:rPr>
          <w:rFonts w:ascii="Times New Roman" w:hAnsi="Times New Roman" w:cs="Times New Roman"/>
          <w:color w:val="000000" w:themeColor="text1"/>
          <w:sz w:val="28"/>
          <w:szCs w:val="28"/>
        </w:rPr>
        <w:t>ислесаряпоремонтуоборудования8часоввдень.(сотработкойрабочеговремени)</w:t>
      </w:r>
    </w:p>
    <w:p w:rsidR="00B3416D" w:rsidRPr="00420972" w:rsidRDefault="00B3416D" w:rsidP="00420972">
      <w:pPr>
        <w:pStyle w:val="a3"/>
        <w:widowControl w:val="0"/>
        <w:numPr>
          <w:ilvl w:val="0"/>
          <w:numId w:val="36"/>
        </w:numPr>
        <w:tabs>
          <w:tab w:val="left" w:pos="1390"/>
        </w:tabs>
        <w:autoSpaceDE w:val="0"/>
        <w:autoSpaceDN w:val="0"/>
        <w:spacing w:after="0" w:line="240" w:lineRule="auto"/>
        <w:ind w:left="284" w:right="110"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длясторожейустанавливаетсясуммарныйучетрабочеговременииежемесячныеграфикиработы,утвержденныеруководителем;</w:t>
      </w:r>
    </w:p>
    <w:p w:rsidR="00B3416D" w:rsidRPr="00420972" w:rsidRDefault="00B3416D" w:rsidP="00420972">
      <w:pPr>
        <w:pStyle w:val="a3"/>
        <w:widowControl w:val="0"/>
        <w:numPr>
          <w:ilvl w:val="1"/>
          <w:numId w:val="35"/>
        </w:numPr>
        <w:tabs>
          <w:tab w:val="left" w:pos="1611"/>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Нагрузкапедагогическогоработникаобразовательногоучрежденияоговариваетсявтрудовомдоговоре.</w:t>
      </w:r>
    </w:p>
    <w:p w:rsidR="00B3416D" w:rsidRPr="00420972" w:rsidRDefault="00B3416D" w:rsidP="00420972">
      <w:pPr>
        <w:pStyle w:val="a3"/>
        <w:widowControl w:val="0"/>
        <w:numPr>
          <w:ilvl w:val="1"/>
          <w:numId w:val="35"/>
        </w:numPr>
        <w:tabs>
          <w:tab w:val="left" w:pos="1740"/>
        </w:tabs>
        <w:autoSpaceDE w:val="0"/>
        <w:autoSpaceDN w:val="0"/>
        <w:spacing w:after="0" w:line="240" w:lineRule="auto"/>
        <w:ind w:left="284" w:right="111"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Вконцеднявоспитателиобязаныпроследитьзауходомвоспитанниковдомойвсопровожденииродителей(законныхпредставителей).</w:t>
      </w:r>
    </w:p>
    <w:p w:rsidR="00B3416D" w:rsidRPr="00420972" w:rsidRDefault="00B3416D" w:rsidP="00420972">
      <w:pPr>
        <w:pStyle w:val="a3"/>
        <w:widowControl w:val="0"/>
        <w:numPr>
          <w:ilvl w:val="1"/>
          <w:numId w:val="35"/>
        </w:numPr>
        <w:tabs>
          <w:tab w:val="left" w:pos="1609"/>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Трудовойдоговорможетбытьзаключённаусловияхработыснагрузкойпедагогическогоработникаменее,чемустановленозаставкузаработнойплаты,вслучаях,предусмотреннымзаконодательством.</w:t>
      </w:r>
    </w:p>
    <w:p w:rsidR="00B3416D" w:rsidRPr="00420972" w:rsidRDefault="00B3416D" w:rsidP="00420972">
      <w:pPr>
        <w:pStyle w:val="a3"/>
        <w:widowControl w:val="0"/>
        <w:numPr>
          <w:ilvl w:val="1"/>
          <w:numId w:val="35"/>
        </w:numPr>
        <w:tabs>
          <w:tab w:val="left" w:pos="1609"/>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Уменьшениенагрузкивтакихслучаяхследуетрассматриватькакизменениеворганизации производства и труда, в связи, с чем допускается изменение существенныхусловийтруда.</w:t>
      </w:r>
    </w:p>
    <w:p w:rsidR="00B3416D" w:rsidRPr="00420972" w:rsidRDefault="00B3416D" w:rsidP="00420972">
      <w:pPr>
        <w:pStyle w:val="a3"/>
        <w:widowControl w:val="0"/>
        <w:numPr>
          <w:ilvl w:val="1"/>
          <w:numId w:val="35"/>
        </w:numPr>
        <w:tabs>
          <w:tab w:val="left" w:pos="1609"/>
        </w:tabs>
        <w:autoSpaceDE w:val="0"/>
        <w:autoSpaceDN w:val="0"/>
        <w:spacing w:after="0" w:line="240" w:lineRule="auto"/>
        <w:ind w:left="284" w:right="107"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Об изменениях работник должен быть поставлен в известность не позднее, чем за двамесяца.</w:t>
      </w:r>
    </w:p>
    <w:p w:rsidR="00B3416D" w:rsidRPr="00420972" w:rsidRDefault="00B3416D" w:rsidP="00420972">
      <w:pPr>
        <w:pStyle w:val="a3"/>
        <w:widowControl w:val="0"/>
        <w:numPr>
          <w:ilvl w:val="1"/>
          <w:numId w:val="35"/>
        </w:numPr>
        <w:tabs>
          <w:tab w:val="left" w:pos="1609"/>
        </w:tabs>
        <w:autoSpaceDE w:val="0"/>
        <w:autoSpaceDN w:val="0"/>
        <w:spacing w:after="0" w:line="240" w:lineRule="auto"/>
        <w:ind w:left="284" w:right="10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Вслучаенесогласиянапродолжениеработывновыхусловияхтрудовойдоговорпрекращаетсявсоответствиисп.7ст.77ТКРФ.</w:t>
      </w:r>
    </w:p>
    <w:p w:rsidR="00B3416D" w:rsidRPr="00420972" w:rsidRDefault="00B3416D" w:rsidP="00420972">
      <w:pPr>
        <w:pStyle w:val="a3"/>
        <w:widowControl w:val="0"/>
        <w:numPr>
          <w:ilvl w:val="1"/>
          <w:numId w:val="35"/>
        </w:numPr>
        <w:tabs>
          <w:tab w:val="left" w:pos="1980"/>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одолжительностьрабочеговремени,времениотдыха,выходныхднейдляработниковопределяютсяграфикомработы,составляемогоссоблюдениемустановленнойпродолжительностирабочеговременизанеделю.Графикработыутверждается заведующим ДОУ. График работы доводится до сведения работников подличную роспись.</w:t>
      </w:r>
    </w:p>
    <w:p w:rsidR="00B3416D" w:rsidRPr="00420972" w:rsidRDefault="00B3416D" w:rsidP="00420972">
      <w:pPr>
        <w:pStyle w:val="a3"/>
        <w:widowControl w:val="0"/>
        <w:numPr>
          <w:ilvl w:val="1"/>
          <w:numId w:val="35"/>
        </w:numPr>
        <w:tabs>
          <w:tab w:val="left" w:pos="1980"/>
        </w:tabs>
        <w:autoSpaceDE w:val="0"/>
        <w:autoSpaceDN w:val="0"/>
        <w:spacing w:after="0" w:line="240" w:lineRule="auto"/>
        <w:ind w:left="284" w:right="106"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Рабочеевремяпедагогическихработниковопределяетсярасписанием</w:t>
      </w:r>
      <w:r w:rsidRPr="00420972">
        <w:rPr>
          <w:rFonts w:ascii="Times New Roman" w:hAnsi="Times New Roman" w:cs="Times New Roman"/>
          <w:color w:val="000000" w:themeColor="text1"/>
          <w:spacing w:val="-1"/>
          <w:sz w:val="28"/>
          <w:szCs w:val="28"/>
        </w:rPr>
        <w:t>образовательнойдеятельности,</w:t>
      </w:r>
      <w:r w:rsidRPr="00420972">
        <w:rPr>
          <w:rFonts w:ascii="Times New Roman" w:hAnsi="Times New Roman" w:cs="Times New Roman"/>
          <w:color w:val="000000" w:themeColor="text1"/>
          <w:sz w:val="28"/>
          <w:szCs w:val="28"/>
        </w:rPr>
        <w:t>котороесоставляетсяиутверждаетсяруководствомДОУсучетомобеспеченияпедагогическойцелесообразности,соблюдениясанитарно-гигиеническихнорм, максимальнойэкономиивременипедагога.</w:t>
      </w:r>
    </w:p>
    <w:p w:rsidR="00B3416D" w:rsidRPr="00420972" w:rsidRDefault="00B3416D" w:rsidP="00420972">
      <w:pPr>
        <w:pStyle w:val="a3"/>
        <w:widowControl w:val="0"/>
        <w:numPr>
          <w:ilvl w:val="1"/>
          <w:numId w:val="35"/>
        </w:numPr>
        <w:tabs>
          <w:tab w:val="left" w:pos="1899"/>
        </w:tabs>
        <w:autoSpaceDE w:val="0"/>
        <w:autoSpaceDN w:val="0"/>
        <w:spacing w:after="0" w:line="240" w:lineRule="auto"/>
        <w:ind w:left="284" w:right="100"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РуководствоДОУстроговедетучетсоблюдениярабочеговременивсемисотрудникамиДОУ.</w:t>
      </w:r>
    </w:p>
    <w:p w:rsidR="00B3416D" w:rsidRPr="00420972" w:rsidRDefault="00B3416D" w:rsidP="00420972">
      <w:pPr>
        <w:pStyle w:val="a3"/>
        <w:widowControl w:val="0"/>
        <w:numPr>
          <w:ilvl w:val="1"/>
          <w:numId w:val="35"/>
        </w:numPr>
        <w:tabs>
          <w:tab w:val="left" w:pos="1904"/>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случаенеявкинаработупопричинеболезниработникобязанизвеститьруководствоДОУкакможнораньше,атакжепредоставитьлистоквременнойнетрудоспособностивпервыйденьвыходана работу.</w:t>
      </w:r>
    </w:p>
    <w:p w:rsidR="00B3416D" w:rsidRPr="00420972" w:rsidRDefault="00B3416D" w:rsidP="00420972">
      <w:pPr>
        <w:pStyle w:val="a3"/>
        <w:widowControl w:val="0"/>
        <w:numPr>
          <w:ilvl w:val="1"/>
          <w:numId w:val="35"/>
        </w:numPr>
        <w:tabs>
          <w:tab w:val="left" w:pos="1904"/>
        </w:tabs>
        <w:autoSpaceDE w:val="0"/>
        <w:autoSpaceDN w:val="0"/>
        <w:spacing w:after="0" w:line="240" w:lineRule="auto"/>
        <w:ind w:left="284" w:right="103"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Общее собрание работников, заседания педагогических работников, совещания недолжныпродолжатьсяболее2часов.</w:t>
      </w:r>
    </w:p>
    <w:p w:rsidR="00B3416D" w:rsidRPr="00420972" w:rsidRDefault="00B3416D" w:rsidP="00420972">
      <w:pPr>
        <w:pStyle w:val="a3"/>
        <w:widowControl w:val="0"/>
        <w:numPr>
          <w:ilvl w:val="1"/>
          <w:numId w:val="35"/>
        </w:numPr>
        <w:tabs>
          <w:tab w:val="left" w:pos="1908"/>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pacing w:val="-1"/>
          <w:sz w:val="28"/>
          <w:szCs w:val="28"/>
        </w:rPr>
        <w:t>Привлекатькработеработников</w:t>
      </w:r>
      <w:r w:rsidRPr="00420972">
        <w:rPr>
          <w:rFonts w:ascii="Times New Roman" w:hAnsi="Times New Roman" w:cs="Times New Roman"/>
          <w:color w:val="000000" w:themeColor="text1"/>
          <w:sz w:val="28"/>
          <w:szCs w:val="28"/>
        </w:rPr>
        <w:t>вустановленныеграфикомвыходныеипраздничныеднинедопускаетсяиможетиметьместовслучаях,предусмотренныхзаконодательством.</w:t>
      </w:r>
    </w:p>
    <w:p w:rsidR="00B3416D" w:rsidRPr="00420972" w:rsidRDefault="00B3416D" w:rsidP="00420972">
      <w:pPr>
        <w:pStyle w:val="a3"/>
        <w:widowControl w:val="0"/>
        <w:numPr>
          <w:ilvl w:val="1"/>
          <w:numId w:val="35"/>
        </w:numPr>
        <w:tabs>
          <w:tab w:val="left" w:pos="1899"/>
        </w:tabs>
        <w:autoSpaceDE w:val="0"/>
        <w:autoSpaceDN w:val="0"/>
        <w:spacing w:after="0" w:line="240" w:lineRule="auto"/>
        <w:ind w:left="284" w:right="108"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Общее собрание работников ДОУ проводится не реже трех раз в год и по меренеобходимости.Заседания педагогическихработниковпроводится нереже3развгод.</w:t>
      </w:r>
    </w:p>
    <w:p w:rsidR="00B3416D" w:rsidRPr="00420972" w:rsidRDefault="00B3416D" w:rsidP="00420972">
      <w:pPr>
        <w:pStyle w:val="a3"/>
        <w:widowControl w:val="0"/>
        <w:numPr>
          <w:ilvl w:val="1"/>
          <w:numId w:val="35"/>
        </w:numPr>
        <w:tabs>
          <w:tab w:val="left" w:pos="1899"/>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Родительскиесобраниянедолжныпродолжатьсяболее1,5часов.</w:t>
      </w:r>
    </w:p>
    <w:p w:rsidR="00B3416D" w:rsidRPr="00420972" w:rsidRDefault="00B3416D" w:rsidP="00420972">
      <w:pPr>
        <w:pStyle w:val="1"/>
        <w:keepNext w:val="0"/>
        <w:numPr>
          <w:ilvl w:val="3"/>
          <w:numId w:val="31"/>
        </w:numPr>
        <w:tabs>
          <w:tab w:val="left" w:pos="5124"/>
        </w:tabs>
        <w:suppressAutoHyphens w:val="0"/>
        <w:autoSpaceDN w:val="0"/>
        <w:spacing w:before="0" w:after="0"/>
        <w:ind w:left="284" w:firstLine="283"/>
        <w:rPr>
          <w:rFonts w:ascii="Times New Roman" w:hAnsi="Times New Roman"/>
          <w:color w:val="000000" w:themeColor="text1"/>
          <w:sz w:val="28"/>
          <w:szCs w:val="28"/>
        </w:rPr>
      </w:pPr>
      <w:bookmarkStart w:id="10" w:name="6._ВРЕМЯ_ОТДЫХА"/>
      <w:bookmarkEnd w:id="10"/>
      <w:r w:rsidRPr="00420972">
        <w:rPr>
          <w:rFonts w:ascii="Times New Roman" w:hAnsi="Times New Roman"/>
          <w:color w:val="000000" w:themeColor="text1"/>
          <w:sz w:val="28"/>
          <w:szCs w:val="28"/>
        </w:rPr>
        <w:lastRenderedPageBreak/>
        <w:t>ВРЕМЯОТДЫХА</w:t>
      </w:r>
    </w:p>
    <w:p w:rsidR="00B3416D" w:rsidRPr="00420972" w:rsidRDefault="00B3416D" w:rsidP="00420972">
      <w:pPr>
        <w:pStyle w:val="a3"/>
        <w:widowControl w:val="0"/>
        <w:numPr>
          <w:ilvl w:val="1"/>
          <w:numId w:val="37"/>
        </w:numPr>
        <w:tabs>
          <w:tab w:val="left" w:pos="1609"/>
        </w:tabs>
        <w:autoSpaceDE w:val="0"/>
        <w:autoSpaceDN w:val="0"/>
        <w:spacing w:after="0" w:line="240" w:lineRule="auto"/>
        <w:ind w:left="284" w:right="10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Временем отдыха является время, в течение которого работник свободен от исполнениятрудовыхобязанностейикотороеонможетиспользоватьпосвоемуусмотрению(ст.106ТК РФ).</w:t>
      </w:r>
    </w:p>
    <w:p w:rsidR="00B3416D" w:rsidRPr="00420972" w:rsidRDefault="00B3416D" w:rsidP="00420972">
      <w:pPr>
        <w:pStyle w:val="a3"/>
        <w:widowControl w:val="0"/>
        <w:numPr>
          <w:ilvl w:val="1"/>
          <w:numId w:val="37"/>
        </w:numPr>
        <w:tabs>
          <w:tab w:val="left" w:pos="1609"/>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Видами времениотдыхаявляются:</w:t>
      </w:r>
    </w:p>
    <w:p w:rsidR="00B3416D" w:rsidRPr="00420972" w:rsidRDefault="00B3416D" w:rsidP="00420972">
      <w:pPr>
        <w:pStyle w:val="a3"/>
        <w:widowControl w:val="0"/>
        <w:numPr>
          <w:ilvl w:val="2"/>
          <w:numId w:val="37"/>
        </w:numPr>
        <w:tabs>
          <w:tab w:val="left" w:pos="1894"/>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перерывывтечение рабочего дня;</w:t>
      </w:r>
    </w:p>
    <w:p w:rsidR="00B3416D" w:rsidRPr="00420972" w:rsidRDefault="00B3416D" w:rsidP="00420972">
      <w:pPr>
        <w:pStyle w:val="a3"/>
        <w:widowControl w:val="0"/>
        <w:numPr>
          <w:ilvl w:val="2"/>
          <w:numId w:val="37"/>
        </w:numPr>
        <w:tabs>
          <w:tab w:val="left" w:pos="1894"/>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выходныедни;</w:t>
      </w:r>
    </w:p>
    <w:p w:rsidR="00B3416D" w:rsidRPr="00420972" w:rsidRDefault="00B3416D" w:rsidP="00420972">
      <w:pPr>
        <w:pStyle w:val="a3"/>
        <w:widowControl w:val="0"/>
        <w:numPr>
          <w:ilvl w:val="2"/>
          <w:numId w:val="37"/>
        </w:numPr>
        <w:tabs>
          <w:tab w:val="left" w:pos="1894"/>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нерабочиепраздничныедни;</w:t>
      </w:r>
    </w:p>
    <w:p w:rsidR="00B3416D" w:rsidRPr="00420972" w:rsidRDefault="00B3416D" w:rsidP="00420972">
      <w:pPr>
        <w:pStyle w:val="a3"/>
        <w:widowControl w:val="0"/>
        <w:numPr>
          <w:ilvl w:val="2"/>
          <w:numId w:val="37"/>
        </w:numPr>
        <w:tabs>
          <w:tab w:val="left" w:pos="1894"/>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отпуска.</w:t>
      </w:r>
    </w:p>
    <w:p w:rsidR="00B3416D" w:rsidRPr="00420972" w:rsidRDefault="00B3416D" w:rsidP="00176657">
      <w:pPr>
        <w:pStyle w:val="a3"/>
        <w:widowControl w:val="0"/>
        <w:numPr>
          <w:ilvl w:val="1"/>
          <w:numId w:val="37"/>
        </w:numPr>
        <w:tabs>
          <w:tab w:val="left" w:pos="1609"/>
          <w:tab w:val="left" w:pos="2757"/>
          <w:tab w:val="left" w:pos="3626"/>
          <w:tab w:val="left" w:pos="4101"/>
          <w:tab w:val="left" w:pos="5651"/>
          <w:tab w:val="left" w:pos="6093"/>
          <w:tab w:val="left" w:pos="7730"/>
          <w:tab w:val="left" w:pos="8820"/>
        </w:tabs>
        <w:autoSpaceDE w:val="0"/>
        <w:autoSpaceDN w:val="0"/>
        <w:spacing w:after="0" w:line="240" w:lineRule="auto"/>
        <w:ind w:left="284" w:right="10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Перерывыврабочемвременипедагогическихработников,несвязанныесотдыхоми</w:t>
      </w:r>
      <w:r w:rsidR="00176657">
        <w:rPr>
          <w:rFonts w:ascii="Times New Roman" w:hAnsi="Times New Roman" w:cs="Times New Roman"/>
          <w:color w:val="000000" w:themeColor="text1"/>
          <w:sz w:val="28"/>
          <w:szCs w:val="28"/>
        </w:rPr>
        <w:t xml:space="preserve">приемом пищи, не допускаются за исключением </w:t>
      </w:r>
      <w:r w:rsidRPr="00420972">
        <w:rPr>
          <w:rFonts w:ascii="Times New Roman" w:hAnsi="Times New Roman" w:cs="Times New Roman"/>
          <w:color w:val="000000" w:themeColor="text1"/>
          <w:sz w:val="28"/>
          <w:szCs w:val="28"/>
        </w:rPr>
        <w:t>случаев,</w:t>
      </w:r>
      <w:r w:rsidRPr="00420972">
        <w:rPr>
          <w:rFonts w:ascii="Times New Roman" w:hAnsi="Times New Roman" w:cs="Times New Roman"/>
          <w:color w:val="000000" w:themeColor="text1"/>
          <w:sz w:val="28"/>
          <w:szCs w:val="28"/>
        </w:rPr>
        <w:tab/>
        <w:t>предусмотренныхнормативнымиправовымиактамиРоссийскойФедерации.</w:t>
      </w:r>
    </w:p>
    <w:p w:rsidR="00B3416D" w:rsidRPr="00420972" w:rsidRDefault="00B3416D" w:rsidP="00420972">
      <w:pPr>
        <w:pStyle w:val="a3"/>
        <w:widowControl w:val="0"/>
        <w:numPr>
          <w:ilvl w:val="1"/>
          <w:numId w:val="37"/>
        </w:numPr>
        <w:tabs>
          <w:tab w:val="left" w:pos="1609"/>
        </w:tabs>
        <w:autoSpaceDE w:val="0"/>
        <w:autoSpaceDN w:val="0"/>
        <w:spacing w:after="0" w:line="240" w:lineRule="auto"/>
        <w:ind w:left="284" w:right="111"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ПерерывдляприемапищииотдыхадляработниковДОУустанавливаетсянакалендарныйгод приказомзаведующегоДОУ</w:t>
      </w:r>
    </w:p>
    <w:p w:rsidR="00B3416D" w:rsidRPr="00420972" w:rsidRDefault="00B3416D" w:rsidP="00420972">
      <w:pPr>
        <w:pStyle w:val="a3"/>
        <w:widowControl w:val="0"/>
        <w:numPr>
          <w:ilvl w:val="1"/>
          <w:numId w:val="37"/>
        </w:numPr>
        <w:tabs>
          <w:tab w:val="left" w:pos="1779"/>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НерабочимипраздничнымиднямивРоссийскойФедерацииявляются(ст.112ТКРФ):</w:t>
      </w:r>
    </w:p>
    <w:p w:rsidR="00B3416D" w:rsidRPr="00420972" w:rsidRDefault="00B3416D" w:rsidP="00420972">
      <w:pPr>
        <w:pStyle w:val="a3"/>
        <w:widowControl w:val="0"/>
        <w:numPr>
          <w:ilvl w:val="2"/>
          <w:numId w:val="37"/>
        </w:numPr>
        <w:tabs>
          <w:tab w:val="left" w:pos="1899"/>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1,2,3,4,5,6и8января-Новогодниеканикулы;</w:t>
      </w:r>
    </w:p>
    <w:p w:rsidR="00B3416D" w:rsidRPr="00420972" w:rsidRDefault="00B3416D" w:rsidP="00420972">
      <w:pPr>
        <w:pStyle w:val="a3"/>
        <w:widowControl w:val="0"/>
        <w:numPr>
          <w:ilvl w:val="2"/>
          <w:numId w:val="37"/>
        </w:numPr>
        <w:tabs>
          <w:tab w:val="left" w:pos="1899"/>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7 января-РождествоХристово;</w:t>
      </w:r>
    </w:p>
    <w:p w:rsidR="00B3416D" w:rsidRPr="00420972" w:rsidRDefault="00B3416D" w:rsidP="00420972">
      <w:pPr>
        <w:pStyle w:val="a3"/>
        <w:widowControl w:val="0"/>
        <w:numPr>
          <w:ilvl w:val="2"/>
          <w:numId w:val="37"/>
        </w:numPr>
        <w:tabs>
          <w:tab w:val="left" w:pos="1899"/>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23февраля-ДеньзащитникаОтечества;</w:t>
      </w:r>
    </w:p>
    <w:p w:rsidR="00B3416D" w:rsidRPr="00420972" w:rsidRDefault="00B3416D" w:rsidP="00420972">
      <w:pPr>
        <w:pStyle w:val="a3"/>
        <w:widowControl w:val="0"/>
        <w:numPr>
          <w:ilvl w:val="2"/>
          <w:numId w:val="37"/>
        </w:numPr>
        <w:tabs>
          <w:tab w:val="left" w:pos="1899"/>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8 марта-Международныйженскийдень;</w:t>
      </w:r>
    </w:p>
    <w:p w:rsidR="00B3416D" w:rsidRPr="00420972" w:rsidRDefault="00B3416D" w:rsidP="00420972">
      <w:pPr>
        <w:pStyle w:val="a3"/>
        <w:widowControl w:val="0"/>
        <w:numPr>
          <w:ilvl w:val="2"/>
          <w:numId w:val="37"/>
        </w:numPr>
        <w:tabs>
          <w:tab w:val="left" w:pos="1899"/>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1 мая-ПраздникВесныиТруда;</w:t>
      </w:r>
    </w:p>
    <w:p w:rsidR="00B3416D" w:rsidRPr="00420972" w:rsidRDefault="00B3416D" w:rsidP="00420972">
      <w:pPr>
        <w:pStyle w:val="a3"/>
        <w:widowControl w:val="0"/>
        <w:numPr>
          <w:ilvl w:val="2"/>
          <w:numId w:val="37"/>
        </w:numPr>
        <w:tabs>
          <w:tab w:val="left" w:pos="1928"/>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9 мая-ДеньПобеды;</w:t>
      </w:r>
    </w:p>
    <w:p w:rsidR="00B3416D" w:rsidRPr="00420972" w:rsidRDefault="00B3416D" w:rsidP="00420972">
      <w:pPr>
        <w:pStyle w:val="a3"/>
        <w:widowControl w:val="0"/>
        <w:numPr>
          <w:ilvl w:val="2"/>
          <w:numId w:val="37"/>
        </w:numPr>
        <w:tabs>
          <w:tab w:val="left" w:pos="1928"/>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12июня-ДеньРоссии;</w:t>
      </w:r>
    </w:p>
    <w:p w:rsidR="00B3416D" w:rsidRPr="00420972" w:rsidRDefault="00B3416D" w:rsidP="00420972">
      <w:pPr>
        <w:pStyle w:val="a3"/>
        <w:widowControl w:val="0"/>
        <w:numPr>
          <w:ilvl w:val="2"/>
          <w:numId w:val="37"/>
        </w:numPr>
        <w:tabs>
          <w:tab w:val="left" w:pos="1928"/>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4ноября-Деньнародногоединства.</w:t>
      </w:r>
    </w:p>
    <w:p w:rsidR="00B3416D" w:rsidRPr="00420972" w:rsidRDefault="00B3416D" w:rsidP="00420972">
      <w:pPr>
        <w:pStyle w:val="a3"/>
        <w:widowControl w:val="0"/>
        <w:numPr>
          <w:ilvl w:val="1"/>
          <w:numId w:val="37"/>
        </w:numPr>
        <w:tabs>
          <w:tab w:val="left" w:pos="1928"/>
        </w:tabs>
        <w:autoSpaceDE w:val="0"/>
        <w:autoSpaceDN w:val="0"/>
        <w:spacing w:after="0" w:line="240" w:lineRule="auto"/>
        <w:ind w:left="284" w:right="10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Присовпадениивыходногоинерабочегопраздничногоднейвыходнойдень</w:t>
      </w:r>
      <w:hyperlink r:id="rId64" w:history="1">
        <w:r w:rsidRPr="00420972">
          <w:rPr>
            <w:rStyle w:val="afd"/>
            <w:rFonts w:ascii="Times New Roman" w:hAnsi="Times New Roman" w:cs="Times New Roman"/>
            <w:color w:val="000000" w:themeColor="text1"/>
            <w:sz w:val="28"/>
            <w:szCs w:val="28"/>
          </w:rPr>
          <w:t>переносится</w:t>
        </w:r>
      </w:hyperlink>
      <w:r w:rsidRPr="00420972">
        <w:rPr>
          <w:rFonts w:ascii="Times New Roman" w:hAnsi="Times New Roman" w:cs="Times New Roman"/>
          <w:color w:val="000000" w:themeColor="text1"/>
          <w:sz w:val="28"/>
          <w:szCs w:val="28"/>
        </w:rPr>
        <w:t>наследующийпослепраздничногорабочийдень.</w:t>
      </w:r>
    </w:p>
    <w:p w:rsidR="00B3416D" w:rsidRPr="00420972" w:rsidRDefault="00B3416D" w:rsidP="00420972">
      <w:pPr>
        <w:pStyle w:val="a3"/>
        <w:widowControl w:val="0"/>
        <w:numPr>
          <w:ilvl w:val="1"/>
          <w:numId w:val="37"/>
        </w:numPr>
        <w:tabs>
          <w:tab w:val="left" w:pos="1784"/>
        </w:tabs>
        <w:autoSpaceDE w:val="0"/>
        <w:autoSpaceDN w:val="0"/>
        <w:spacing w:after="0" w:line="240" w:lineRule="auto"/>
        <w:ind w:left="284" w:right="103"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Работникам, за исключением работников, получающих оклад (должностной оклад), занерабочие праздничные дни, в которые они не привлекались к работе, выплачивается</w:t>
      </w:r>
      <w:r w:rsidRPr="00420972">
        <w:rPr>
          <w:rFonts w:ascii="Times New Roman" w:hAnsi="Times New Roman" w:cs="Times New Roman"/>
          <w:color w:val="000000" w:themeColor="text1"/>
          <w:spacing w:val="-1"/>
          <w:sz w:val="28"/>
          <w:szCs w:val="28"/>
        </w:rPr>
        <w:t>дополнительноевознаграждение.Размер</w:t>
      </w:r>
      <w:r w:rsidRPr="00420972">
        <w:rPr>
          <w:rFonts w:ascii="Times New Roman" w:hAnsi="Times New Roman" w:cs="Times New Roman"/>
          <w:color w:val="000000" w:themeColor="text1"/>
          <w:sz w:val="28"/>
          <w:szCs w:val="28"/>
        </w:rPr>
        <w:t>ипорядоквыплатыуказанноговознагражденияопределяютсяколлективнымдоговором,соглашениями,локальнымнормативнымактом, принимаемым с учетом мнения Общего собрания работников ДОУ, трудовымдоговором.</w:t>
      </w:r>
    </w:p>
    <w:p w:rsidR="00B3416D" w:rsidRPr="00420972" w:rsidRDefault="00B3416D" w:rsidP="00420972">
      <w:pPr>
        <w:pStyle w:val="a3"/>
        <w:widowControl w:val="0"/>
        <w:numPr>
          <w:ilvl w:val="1"/>
          <w:numId w:val="37"/>
        </w:numPr>
        <w:tabs>
          <w:tab w:val="left" w:pos="1784"/>
        </w:tabs>
        <w:autoSpaceDE w:val="0"/>
        <w:autoSpaceDN w:val="0"/>
        <w:spacing w:after="0" w:line="240" w:lineRule="auto"/>
        <w:ind w:left="284" w:right="106"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Наличие в календарном месяце нерабочих праздничных дней не является основаниемдляснижениязаработнойплатыработникам,получающимоклад(должностнойоклад).</w:t>
      </w:r>
    </w:p>
    <w:p w:rsidR="00B3416D" w:rsidRPr="00420972" w:rsidRDefault="00B3416D" w:rsidP="00420972">
      <w:pPr>
        <w:pStyle w:val="a3"/>
        <w:widowControl w:val="0"/>
        <w:numPr>
          <w:ilvl w:val="1"/>
          <w:numId w:val="37"/>
        </w:numPr>
        <w:tabs>
          <w:tab w:val="left" w:pos="1928"/>
        </w:tabs>
        <w:autoSpaceDE w:val="0"/>
        <w:autoSpaceDN w:val="0"/>
        <w:spacing w:after="0" w:line="240" w:lineRule="auto"/>
        <w:ind w:left="284" w:right="103"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Вцеляхрациональногоиспользованияработникамивыходныхинерабочихпраздничныхднейвыходныеднимогутпереноситьсяна</w:t>
      </w:r>
      <w:hyperlink r:id="rId65" w:history="1">
        <w:r w:rsidRPr="00420972">
          <w:rPr>
            <w:rStyle w:val="afd"/>
            <w:rFonts w:ascii="Times New Roman" w:hAnsi="Times New Roman" w:cs="Times New Roman"/>
            <w:color w:val="000000" w:themeColor="text1"/>
            <w:sz w:val="28"/>
            <w:szCs w:val="28"/>
          </w:rPr>
          <w:t>другиедни</w:t>
        </w:r>
      </w:hyperlink>
      <w:r w:rsidRPr="00420972">
        <w:rPr>
          <w:rFonts w:ascii="Times New Roman" w:hAnsi="Times New Roman" w:cs="Times New Roman"/>
          <w:color w:val="000000" w:themeColor="text1"/>
          <w:sz w:val="28"/>
          <w:szCs w:val="28"/>
        </w:rPr>
        <w:t>федеральнымзакономилинормативнымправовымактомПравительстваРоссийскойФедерации.</w:t>
      </w:r>
    </w:p>
    <w:p w:rsidR="00B3416D" w:rsidRPr="00420972" w:rsidRDefault="00B3416D" w:rsidP="00420972">
      <w:pPr>
        <w:pStyle w:val="a3"/>
        <w:widowControl w:val="0"/>
        <w:numPr>
          <w:ilvl w:val="1"/>
          <w:numId w:val="37"/>
        </w:numPr>
        <w:tabs>
          <w:tab w:val="left" w:pos="1928"/>
        </w:tabs>
        <w:autoSpaceDE w:val="0"/>
        <w:autoSpaceDN w:val="0"/>
        <w:spacing w:after="0" w:line="240" w:lineRule="auto"/>
        <w:ind w:left="284" w:right="106"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pacing w:val="-1"/>
          <w:sz w:val="28"/>
          <w:szCs w:val="28"/>
        </w:rPr>
        <w:t>РаботникамДОУдолжен</w:t>
      </w:r>
      <w:r w:rsidRPr="00420972">
        <w:rPr>
          <w:rFonts w:ascii="Times New Roman" w:hAnsi="Times New Roman" w:cs="Times New Roman"/>
          <w:color w:val="000000" w:themeColor="text1"/>
          <w:sz w:val="28"/>
          <w:szCs w:val="28"/>
        </w:rPr>
        <w:t>предоставлятьсяежегодныйоплачиваемыйотпускнеменее28календарныхднейссохранениемместаработы(должности)исреднегозаработка(ст.114,ст. 115ТК РФ).</w:t>
      </w:r>
    </w:p>
    <w:p w:rsidR="00B3416D" w:rsidRPr="00420972" w:rsidRDefault="00B3416D" w:rsidP="00420972">
      <w:pPr>
        <w:pStyle w:val="a3"/>
        <w:widowControl w:val="0"/>
        <w:numPr>
          <w:ilvl w:val="1"/>
          <w:numId w:val="37"/>
        </w:numPr>
        <w:tabs>
          <w:tab w:val="left" w:pos="1899"/>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Продолжительностьотпускав ДОУ:</w:t>
      </w:r>
    </w:p>
    <w:p w:rsidR="00B3416D" w:rsidRPr="00420972" w:rsidRDefault="00B3416D" w:rsidP="00420972">
      <w:pPr>
        <w:pStyle w:val="a3"/>
        <w:widowControl w:val="0"/>
        <w:numPr>
          <w:ilvl w:val="0"/>
          <w:numId w:val="38"/>
        </w:numPr>
        <w:tabs>
          <w:tab w:val="left" w:pos="1928"/>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воспитательи заведующий -42 календарныхдня;</w:t>
      </w:r>
    </w:p>
    <w:p w:rsidR="00B3416D" w:rsidRPr="00420972" w:rsidRDefault="00B3416D" w:rsidP="00420972">
      <w:pPr>
        <w:pStyle w:val="a3"/>
        <w:widowControl w:val="0"/>
        <w:numPr>
          <w:ilvl w:val="0"/>
          <w:numId w:val="38"/>
        </w:numPr>
        <w:tabs>
          <w:tab w:val="left" w:pos="1928"/>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lastRenderedPageBreak/>
        <w:t>остальныеработникиДОУ-28календарныхдней.</w:t>
      </w:r>
    </w:p>
    <w:p w:rsidR="00B3416D" w:rsidRPr="00420972" w:rsidRDefault="00B3416D" w:rsidP="00420972">
      <w:pPr>
        <w:pStyle w:val="a3"/>
        <w:widowControl w:val="0"/>
        <w:numPr>
          <w:ilvl w:val="1"/>
          <w:numId w:val="37"/>
        </w:numPr>
        <w:tabs>
          <w:tab w:val="left" w:pos="1928"/>
        </w:tabs>
        <w:autoSpaceDE w:val="0"/>
        <w:autoSpaceDN w:val="0"/>
        <w:spacing w:after="0" w:line="240" w:lineRule="auto"/>
        <w:ind w:left="284" w:right="106"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Продолжительностьосновногоидополнительногооплачиваемыхотпусковисчисляетсявкалендарныхднях(ст.120ТК РФ).</w:t>
      </w:r>
    </w:p>
    <w:p w:rsidR="00B3416D" w:rsidRPr="00420972" w:rsidRDefault="00B3416D" w:rsidP="00420972">
      <w:pPr>
        <w:pStyle w:val="a3"/>
        <w:widowControl w:val="0"/>
        <w:numPr>
          <w:ilvl w:val="1"/>
          <w:numId w:val="37"/>
        </w:numPr>
        <w:tabs>
          <w:tab w:val="left" w:pos="1928"/>
        </w:tabs>
        <w:autoSpaceDE w:val="0"/>
        <w:autoSpaceDN w:val="0"/>
        <w:spacing w:after="0" w:line="240" w:lineRule="auto"/>
        <w:ind w:left="284" w:right="106"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Очередность предоставления отпусков ежегодно определяется графиком отпусков,утверждаемымзаведующимДОУ.</w:t>
      </w:r>
    </w:p>
    <w:p w:rsidR="00B3416D" w:rsidRPr="00420972" w:rsidRDefault="00B3416D" w:rsidP="00420972">
      <w:pPr>
        <w:pStyle w:val="a3"/>
        <w:widowControl w:val="0"/>
        <w:numPr>
          <w:ilvl w:val="1"/>
          <w:numId w:val="37"/>
        </w:numPr>
        <w:tabs>
          <w:tab w:val="left" w:pos="1928"/>
        </w:tabs>
        <w:autoSpaceDE w:val="0"/>
        <w:autoSpaceDN w:val="0"/>
        <w:spacing w:after="0" w:line="240" w:lineRule="auto"/>
        <w:ind w:left="284" w:right="109"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pacing w:val="-1"/>
          <w:sz w:val="28"/>
          <w:szCs w:val="28"/>
        </w:rPr>
        <w:t>Овремениначала</w:t>
      </w:r>
      <w:r w:rsidRPr="00420972">
        <w:rPr>
          <w:rFonts w:ascii="Times New Roman" w:hAnsi="Times New Roman" w:cs="Times New Roman"/>
          <w:color w:val="000000" w:themeColor="text1"/>
          <w:sz w:val="28"/>
          <w:szCs w:val="28"/>
        </w:rPr>
        <w:t>отпускаработникдолженбытьизвещеннепозднее,чемза2неделидоначалаотпуска.</w:t>
      </w:r>
    </w:p>
    <w:p w:rsidR="00B3416D" w:rsidRPr="00420972" w:rsidRDefault="00B3416D" w:rsidP="00420972">
      <w:pPr>
        <w:pStyle w:val="a3"/>
        <w:widowControl w:val="0"/>
        <w:numPr>
          <w:ilvl w:val="1"/>
          <w:numId w:val="37"/>
        </w:numPr>
        <w:tabs>
          <w:tab w:val="left" w:pos="1928"/>
        </w:tabs>
        <w:autoSpaceDE w:val="0"/>
        <w:autoSpaceDN w:val="0"/>
        <w:spacing w:after="0" w:line="240" w:lineRule="auto"/>
        <w:ind w:left="284" w:right="103"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ПредоставлениеотпусказаведующемуДОУутверждаетсяприказомОтделаобразованияАдминистрацииЛебедянскогомуниципальногорайонаЛипецкойобласти</w:t>
      </w:r>
    </w:p>
    <w:p w:rsidR="00B3416D" w:rsidRPr="00420972" w:rsidRDefault="00B3416D" w:rsidP="00420972">
      <w:pPr>
        <w:pStyle w:val="a3"/>
        <w:widowControl w:val="0"/>
        <w:numPr>
          <w:ilvl w:val="1"/>
          <w:numId w:val="37"/>
        </w:numPr>
        <w:tabs>
          <w:tab w:val="left" w:pos="1841"/>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По соглашению между работником и заведующим ДОУ ежегодный оплачиваемыйотпуск может быть разделен на части. При этом хотя бы одна из частей этого отпускадолжнабытьнеменее14календарныхдней(ст.125ТК РФ).</w:t>
      </w:r>
    </w:p>
    <w:p w:rsidR="00B3416D" w:rsidRPr="00420972" w:rsidRDefault="00B3416D" w:rsidP="00420972">
      <w:pPr>
        <w:pStyle w:val="a3"/>
        <w:widowControl w:val="0"/>
        <w:numPr>
          <w:ilvl w:val="1"/>
          <w:numId w:val="37"/>
        </w:numPr>
        <w:tabs>
          <w:tab w:val="left" w:pos="1841"/>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Отзыв работника из отпуска допускается только с его согласия. Неиспользованная всвязи с этим часть отпуска должна быть предоставлена по выбору работника в удобноедлянеговремявтечениетекущегорабочегогодаилиприсоединенакотпускузаследующий рабочий год. Не допускается отзыв из отпуска работников в возрасте довосемнадцати лет, беременных женщин и работников, занятых на работах с вредными и(или)опаснымиусловиямитруда.</w:t>
      </w:r>
    </w:p>
    <w:p w:rsidR="00B3416D" w:rsidRPr="00420972" w:rsidRDefault="00B3416D" w:rsidP="00420972">
      <w:pPr>
        <w:pStyle w:val="a3"/>
        <w:widowControl w:val="0"/>
        <w:numPr>
          <w:ilvl w:val="1"/>
          <w:numId w:val="37"/>
        </w:numPr>
        <w:tabs>
          <w:tab w:val="left" w:pos="1836"/>
        </w:tabs>
        <w:autoSpaceDE w:val="0"/>
        <w:autoSpaceDN w:val="0"/>
        <w:spacing w:after="0" w:line="240" w:lineRule="auto"/>
        <w:ind w:left="284" w:right="108"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Часть ежегодного оплачиваемого отпуска, превышающая 28 календарных дней, пописьменному заявлению работника может быть заменена денежной компенсацией (ст.126ТК РФ).</w:t>
      </w:r>
    </w:p>
    <w:p w:rsidR="00B3416D" w:rsidRPr="00615206" w:rsidRDefault="00B3416D" w:rsidP="00615206">
      <w:pPr>
        <w:pStyle w:val="a3"/>
        <w:widowControl w:val="0"/>
        <w:numPr>
          <w:ilvl w:val="1"/>
          <w:numId w:val="37"/>
        </w:numPr>
        <w:tabs>
          <w:tab w:val="left" w:pos="1846"/>
        </w:tabs>
        <w:autoSpaceDE w:val="0"/>
        <w:autoSpaceDN w:val="0"/>
        <w:spacing w:after="0" w:line="240" w:lineRule="auto"/>
        <w:ind w:left="284" w:right="109" w:firstLine="283"/>
        <w:contextualSpacing w:val="0"/>
        <w:jc w:val="both"/>
        <w:rPr>
          <w:rFonts w:ascii="Times New Roman" w:hAnsi="Times New Roman" w:cs="Times New Roman"/>
          <w:color w:val="000000" w:themeColor="text1"/>
          <w:sz w:val="28"/>
          <w:szCs w:val="28"/>
        </w:rPr>
      </w:pPr>
      <w:r w:rsidRPr="00615206">
        <w:rPr>
          <w:rFonts w:ascii="Times New Roman" w:hAnsi="Times New Roman" w:cs="Times New Roman"/>
          <w:color w:val="000000" w:themeColor="text1"/>
          <w:sz w:val="28"/>
          <w:szCs w:val="28"/>
        </w:rPr>
        <w:t>При суммировании ежегодных оплачиваемых отпусков или перенесении ежегодногооплачиваемогоотпусканаследующий рабочийгодденежнойкомпенсациеймогут бытьзамененычастькаждогоежегодногооплачиваемогоотпуска,превышающая28календарныхдней,илилюбоеколичестводнейизэтойчасти.</w:t>
      </w:r>
    </w:p>
    <w:p w:rsidR="00B3416D" w:rsidRPr="00420972" w:rsidRDefault="00B3416D" w:rsidP="00420972">
      <w:pPr>
        <w:pStyle w:val="a3"/>
        <w:widowControl w:val="0"/>
        <w:numPr>
          <w:ilvl w:val="1"/>
          <w:numId w:val="37"/>
        </w:numPr>
        <w:tabs>
          <w:tab w:val="left" w:pos="1966"/>
        </w:tabs>
        <w:autoSpaceDE w:val="0"/>
        <w:autoSpaceDN w:val="0"/>
        <w:spacing w:after="0" w:line="240" w:lineRule="auto"/>
        <w:ind w:left="284" w:right="103"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Недопускаетсязаменаденежнойкомпенсациейежегодногоосновногооплачиваемогоотпускаиежегодныхдополнительныхоплачиваемыхотпусковбеременнымженщинамиработникамввозрастедовосемнадцатилет,атакжеежегодного дополнительного оплачиваемого отпуска работникам, занятым на работах с</w:t>
      </w:r>
      <w:r w:rsidRPr="00420972">
        <w:rPr>
          <w:rFonts w:ascii="Times New Roman" w:hAnsi="Times New Roman" w:cs="Times New Roman"/>
          <w:color w:val="000000" w:themeColor="text1"/>
          <w:spacing w:val="-1"/>
          <w:sz w:val="28"/>
          <w:szCs w:val="28"/>
        </w:rPr>
        <w:t>вреднымии(или)опаснымиусловиями</w:t>
      </w:r>
      <w:r w:rsidRPr="00420972">
        <w:rPr>
          <w:rFonts w:ascii="Times New Roman" w:hAnsi="Times New Roman" w:cs="Times New Roman"/>
          <w:color w:val="000000" w:themeColor="text1"/>
          <w:sz w:val="28"/>
          <w:szCs w:val="28"/>
        </w:rPr>
        <w:t>труда,заработувсоответствующихусловиях(заисключениемвыплатыденежнойкомпенсациизанеиспользованныйотпускприувольнении,атакже случаев,установленныхТКРФ).</w:t>
      </w:r>
    </w:p>
    <w:p w:rsidR="00B3416D" w:rsidRPr="00420972" w:rsidRDefault="00B3416D" w:rsidP="00420972">
      <w:pPr>
        <w:pStyle w:val="a3"/>
        <w:widowControl w:val="0"/>
        <w:numPr>
          <w:ilvl w:val="1"/>
          <w:numId w:val="37"/>
        </w:numPr>
        <w:tabs>
          <w:tab w:val="left" w:pos="1836"/>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Право на использование отпуска за первый год работы возникает у работника по</w:t>
      </w:r>
      <w:r w:rsidRPr="00420972">
        <w:rPr>
          <w:rFonts w:ascii="Times New Roman" w:hAnsi="Times New Roman" w:cs="Times New Roman"/>
          <w:color w:val="000000" w:themeColor="text1"/>
          <w:spacing w:val="-1"/>
          <w:sz w:val="28"/>
          <w:szCs w:val="28"/>
        </w:rPr>
        <w:t>истечению6месяцевнепрерывнойработы</w:t>
      </w:r>
      <w:r w:rsidRPr="00420972">
        <w:rPr>
          <w:rFonts w:ascii="Times New Roman" w:hAnsi="Times New Roman" w:cs="Times New Roman"/>
          <w:color w:val="000000" w:themeColor="text1"/>
          <w:sz w:val="28"/>
          <w:szCs w:val="28"/>
        </w:rPr>
        <w:t>вДОУ.Посоглашениюстороноплачиваемый</w:t>
      </w:r>
      <w:r w:rsidRPr="00420972">
        <w:rPr>
          <w:rFonts w:ascii="Times New Roman" w:hAnsi="Times New Roman" w:cs="Times New Roman"/>
          <w:color w:val="000000" w:themeColor="text1"/>
          <w:spacing w:val="-1"/>
          <w:sz w:val="28"/>
          <w:szCs w:val="28"/>
        </w:rPr>
        <w:t>отпускможетбыть</w:t>
      </w:r>
      <w:r w:rsidRPr="00420972">
        <w:rPr>
          <w:rFonts w:ascii="Times New Roman" w:hAnsi="Times New Roman" w:cs="Times New Roman"/>
          <w:color w:val="000000" w:themeColor="text1"/>
          <w:sz w:val="28"/>
          <w:szCs w:val="28"/>
        </w:rPr>
        <w:t>предоставленработникудоистечения6месяцев(ч.2ст.122ТКРФ).</w:t>
      </w:r>
    </w:p>
    <w:p w:rsidR="00B3416D" w:rsidRPr="00420972" w:rsidRDefault="00B3416D" w:rsidP="00420972">
      <w:pPr>
        <w:pStyle w:val="a3"/>
        <w:widowControl w:val="0"/>
        <w:numPr>
          <w:ilvl w:val="1"/>
          <w:numId w:val="37"/>
        </w:numPr>
        <w:tabs>
          <w:tab w:val="left" w:pos="1841"/>
        </w:tabs>
        <w:autoSpaceDE w:val="0"/>
        <w:autoSpaceDN w:val="0"/>
        <w:spacing w:after="0" w:line="240" w:lineRule="auto"/>
        <w:ind w:left="284" w:right="102"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До истечения 6 месяцев непрерывной работы оплачиваемый отпуск по заявлениюработника долженбытьпредоставлен:</w:t>
      </w:r>
    </w:p>
    <w:p w:rsidR="00B3416D" w:rsidRPr="00420972" w:rsidRDefault="00B3416D" w:rsidP="00420972">
      <w:pPr>
        <w:pStyle w:val="a3"/>
        <w:widowControl w:val="0"/>
        <w:numPr>
          <w:ilvl w:val="2"/>
          <w:numId w:val="37"/>
        </w:numPr>
        <w:tabs>
          <w:tab w:val="left" w:pos="1966"/>
        </w:tabs>
        <w:autoSpaceDE w:val="0"/>
        <w:autoSpaceDN w:val="0"/>
        <w:spacing w:after="0" w:line="240" w:lineRule="auto"/>
        <w:ind w:left="284" w:right="107"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женщинам-передотпускомпобеременностииродамилинепосредственнопосленего;</w:t>
      </w:r>
    </w:p>
    <w:p w:rsidR="00B3416D" w:rsidRPr="00420972" w:rsidRDefault="00B3416D" w:rsidP="00420972">
      <w:pPr>
        <w:pStyle w:val="a3"/>
        <w:widowControl w:val="0"/>
        <w:numPr>
          <w:ilvl w:val="2"/>
          <w:numId w:val="37"/>
        </w:numPr>
        <w:tabs>
          <w:tab w:val="left" w:pos="1966"/>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работникамввозрастедо18лет;</w:t>
      </w:r>
    </w:p>
    <w:p w:rsidR="00B3416D" w:rsidRPr="00420972" w:rsidRDefault="00B3416D" w:rsidP="00420972">
      <w:pPr>
        <w:pStyle w:val="a3"/>
        <w:widowControl w:val="0"/>
        <w:numPr>
          <w:ilvl w:val="2"/>
          <w:numId w:val="37"/>
        </w:numPr>
        <w:tabs>
          <w:tab w:val="left" w:pos="1966"/>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работникам,усыновившимребенка(детей) до3месяцев;</w:t>
      </w:r>
    </w:p>
    <w:p w:rsidR="00B3416D" w:rsidRPr="00420972" w:rsidRDefault="00B3416D" w:rsidP="00420972">
      <w:pPr>
        <w:pStyle w:val="a3"/>
        <w:widowControl w:val="0"/>
        <w:numPr>
          <w:ilvl w:val="2"/>
          <w:numId w:val="37"/>
        </w:numPr>
        <w:tabs>
          <w:tab w:val="left" w:pos="1966"/>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lastRenderedPageBreak/>
        <w:t>вдругихслучаях,предусмотренныхфедеральнымизаконами.</w:t>
      </w:r>
    </w:p>
    <w:p w:rsidR="00B3416D" w:rsidRPr="00420972" w:rsidRDefault="00B3416D" w:rsidP="00420972">
      <w:pPr>
        <w:pStyle w:val="a3"/>
        <w:widowControl w:val="0"/>
        <w:numPr>
          <w:ilvl w:val="1"/>
          <w:numId w:val="37"/>
        </w:numPr>
        <w:tabs>
          <w:tab w:val="left" w:pos="1841"/>
        </w:tabs>
        <w:autoSpaceDE w:val="0"/>
        <w:autoSpaceDN w:val="0"/>
        <w:spacing w:after="0" w:line="240" w:lineRule="auto"/>
        <w:ind w:left="284" w:right="10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Отпуск за второй и последующие годы работы может предоставляться в любое времярабочегогодавсоответствиисочередностьюпредоставленияежегодныхоплачиваемыхотпусков,установленнойвДОУ.</w:t>
      </w:r>
    </w:p>
    <w:p w:rsidR="00B3416D" w:rsidRPr="00420972" w:rsidRDefault="00B3416D" w:rsidP="00420972">
      <w:pPr>
        <w:pStyle w:val="a3"/>
        <w:widowControl w:val="0"/>
        <w:numPr>
          <w:ilvl w:val="1"/>
          <w:numId w:val="37"/>
        </w:numPr>
        <w:tabs>
          <w:tab w:val="left" w:pos="1846"/>
        </w:tabs>
        <w:autoSpaceDE w:val="0"/>
        <w:autoSpaceDN w:val="0"/>
        <w:spacing w:after="0" w:line="240" w:lineRule="auto"/>
        <w:ind w:left="284" w:right="109"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pacing w:val="-1"/>
          <w:sz w:val="28"/>
          <w:szCs w:val="28"/>
        </w:rPr>
        <w:t>Ежегодныйоплачиваемыйотпуск</w:t>
      </w:r>
      <w:r w:rsidRPr="00420972">
        <w:rPr>
          <w:rFonts w:ascii="Times New Roman" w:hAnsi="Times New Roman" w:cs="Times New Roman"/>
          <w:color w:val="000000" w:themeColor="text1"/>
          <w:sz w:val="28"/>
          <w:szCs w:val="28"/>
        </w:rPr>
        <w:t>долженбытьпродленилиперенесеннадругойсрок,определяемыйработодателемсучетомпожеланийработника,вслучаях(ст.124ТКРФ):</w:t>
      </w:r>
    </w:p>
    <w:p w:rsidR="00B3416D" w:rsidRPr="00420972" w:rsidRDefault="00B3416D" w:rsidP="00420972">
      <w:pPr>
        <w:pStyle w:val="a3"/>
        <w:widowControl w:val="0"/>
        <w:numPr>
          <w:ilvl w:val="2"/>
          <w:numId w:val="37"/>
        </w:numPr>
        <w:tabs>
          <w:tab w:val="left" w:pos="1966"/>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временнойнетрудоспособностиработника;</w:t>
      </w:r>
    </w:p>
    <w:p w:rsidR="00B3416D" w:rsidRPr="00420972" w:rsidRDefault="00B3416D" w:rsidP="00420972">
      <w:pPr>
        <w:pStyle w:val="a3"/>
        <w:widowControl w:val="0"/>
        <w:numPr>
          <w:ilvl w:val="2"/>
          <w:numId w:val="37"/>
        </w:numPr>
        <w:tabs>
          <w:tab w:val="left" w:pos="1966"/>
        </w:tabs>
        <w:autoSpaceDE w:val="0"/>
        <w:autoSpaceDN w:val="0"/>
        <w:spacing w:after="0" w:line="240" w:lineRule="auto"/>
        <w:ind w:left="284" w:right="110"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исполненияработникомвовремяежегодногооплачиваемогоотпускагосударственныхобязанностей,еслидляэтоготрудовымзаконодательствомпредусмотреноосвобождениеотработы;</w:t>
      </w:r>
    </w:p>
    <w:p w:rsidR="00B3416D" w:rsidRPr="00420972" w:rsidRDefault="00B3416D" w:rsidP="00420972">
      <w:pPr>
        <w:pStyle w:val="a3"/>
        <w:widowControl w:val="0"/>
        <w:numPr>
          <w:ilvl w:val="2"/>
          <w:numId w:val="37"/>
        </w:numPr>
        <w:tabs>
          <w:tab w:val="left" w:pos="1899"/>
        </w:tabs>
        <w:autoSpaceDE w:val="0"/>
        <w:autoSpaceDN w:val="0"/>
        <w:spacing w:after="0" w:line="240" w:lineRule="auto"/>
        <w:ind w:left="284" w:right="110"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вдругихслучаях,предусмотренныхтрудовымзаконодательством,локальныминормативнымиактами.</w:t>
      </w:r>
    </w:p>
    <w:p w:rsidR="00B3416D" w:rsidRPr="00420972" w:rsidRDefault="00B3416D" w:rsidP="00420972">
      <w:pPr>
        <w:pStyle w:val="a3"/>
        <w:widowControl w:val="0"/>
        <w:numPr>
          <w:ilvl w:val="1"/>
          <w:numId w:val="37"/>
        </w:numPr>
        <w:tabs>
          <w:tab w:val="left" w:pos="1899"/>
        </w:tabs>
        <w:autoSpaceDE w:val="0"/>
        <w:autoSpaceDN w:val="0"/>
        <w:spacing w:after="0" w:line="240" w:lineRule="auto"/>
        <w:ind w:left="284" w:right="103"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Еслиработнику своевременнонебылапроизведенаоплатазавремяежегодногооплачиваемогоотпускалибоработникбылпредупрежденовремениначалаэтогоотпуска позднее чем за две недели до его начала, то заведующий ДОУ по письменному</w:t>
      </w:r>
      <w:r w:rsidRPr="00420972">
        <w:rPr>
          <w:rFonts w:ascii="Times New Roman" w:hAnsi="Times New Roman" w:cs="Times New Roman"/>
          <w:color w:val="000000" w:themeColor="text1"/>
          <w:spacing w:val="-1"/>
          <w:sz w:val="28"/>
          <w:szCs w:val="28"/>
        </w:rPr>
        <w:t>заявлениюработникаобязанперенести</w:t>
      </w:r>
      <w:r w:rsidRPr="00420972">
        <w:rPr>
          <w:rFonts w:ascii="Times New Roman" w:hAnsi="Times New Roman" w:cs="Times New Roman"/>
          <w:color w:val="000000" w:themeColor="text1"/>
          <w:sz w:val="28"/>
          <w:szCs w:val="28"/>
        </w:rPr>
        <w:t>ежегодныйоплачиваемыйотпускнадругойсрок,согласованныйсработником.</w:t>
      </w:r>
    </w:p>
    <w:p w:rsidR="00B3416D" w:rsidRPr="00420972" w:rsidRDefault="00B3416D" w:rsidP="00420972">
      <w:pPr>
        <w:pStyle w:val="a3"/>
        <w:widowControl w:val="0"/>
        <w:numPr>
          <w:ilvl w:val="1"/>
          <w:numId w:val="37"/>
        </w:numPr>
        <w:tabs>
          <w:tab w:val="left" w:pos="1899"/>
        </w:tabs>
        <w:autoSpaceDE w:val="0"/>
        <w:autoSpaceDN w:val="0"/>
        <w:spacing w:after="0" w:line="240" w:lineRule="auto"/>
        <w:ind w:left="284" w:right="107"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 исключительных случаях,когда предоставление отпуска работнику втекущемрабочемгодуможетнеблагоприятноотразитьсянанормальномходеработыДОУдопускаетсяссогласияработникаперенесениеотпусканаследующийрабочийгод. Приэтом отпуск должен быть использован не позднее 12 месяцев после окончания тогорабочегогода,закоторыйонпредоставляется.</w:t>
      </w:r>
    </w:p>
    <w:p w:rsidR="00B3416D" w:rsidRPr="00420972" w:rsidRDefault="00B3416D" w:rsidP="00420972">
      <w:pPr>
        <w:pStyle w:val="a3"/>
        <w:widowControl w:val="0"/>
        <w:numPr>
          <w:ilvl w:val="1"/>
          <w:numId w:val="37"/>
        </w:numPr>
        <w:tabs>
          <w:tab w:val="left" w:pos="1899"/>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pacing w:val="-1"/>
          <w:sz w:val="28"/>
          <w:szCs w:val="28"/>
        </w:rPr>
        <w:t>Запрещаетсянепредоставлениеежегодногооплачиваемого</w:t>
      </w:r>
      <w:r w:rsidRPr="00420972">
        <w:rPr>
          <w:rFonts w:ascii="Times New Roman" w:hAnsi="Times New Roman" w:cs="Times New Roman"/>
          <w:color w:val="000000" w:themeColor="text1"/>
          <w:sz w:val="28"/>
          <w:szCs w:val="28"/>
        </w:rPr>
        <w:t>отпускавтечениедвухлетподряд, а также непредоставление ежегодного оплачиваемого отпуска работникам ввозрасте до восемнадцати лет и работникам, занятым на работах с вредными и (или)опаснымиусловиямитруда.</w:t>
      </w:r>
    </w:p>
    <w:p w:rsidR="00B3416D" w:rsidRPr="00420972" w:rsidRDefault="00B3416D" w:rsidP="00420972">
      <w:pPr>
        <w:pStyle w:val="a3"/>
        <w:widowControl w:val="0"/>
        <w:numPr>
          <w:ilvl w:val="1"/>
          <w:numId w:val="37"/>
        </w:numPr>
        <w:tabs>
          <w:tab w:val="left" w:pos="1899"/>
        </w:tabs>
        <w:autoSpaceDE w:val="0"/>
        <w:autoSpaceDN w:val="0"/>
        <w:spacing w:after="0" w:line="240" w:lineRule="auto"/>
        <w:ind w:left="284" w:right="102"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Приувольненииработникувыплачиваетсяденежная</w:t>
      </w:r>
      <w:hyperlink r:id="rId66" w:history="1">
        <w:r w:rsidRPr="00420972">
          <w:rPr>
            <w:rStyle w:val="afd"/>
            <w:rFonts w:ascii="Times New Roman" w:hAnsi="Times New Roman" w:cs="Times New Roman"/>
            <w:color w:val="000000" w:themeColor="text1"/>
            <w:sz w:val="28"/>
            <w:szCs w:val="28"/>
          </w:rPr>
          <w:t>компенсация</w:t>
        </w:r>
      </w:hyperlink>
      <w:r w:rsidRPr="00420972">
        <w:rPr>
          <w:rFonts w:ascii="Times New Roman" w:hAnsi="Times New Roman" w:cs="Times New Roman"/>
          <w:color w:val="000000" w:themeColor="text1"/>
          <w:sz w:val="28"/>
          <w:szCs w:val="28"/>
        </w:rPr>
        <w:t>завсенеиспользованные отпуска. По письменному заявлению работника неиспользованныеотпуска могут быть предоставлены ему с последующим увольнением (за исключениемслучаевувольнениязавиновныедействия).Приэтомднемувольнениясчитаетсяпоследнийденьотпуска(ст.127ТК РФ).</w:t>
      </w:r>
    </w:p>
    <w:p w:rsidR="00B3416D" w:rsidRPr="00420972" w:rsidRDefault="00B3416D" w:rsidP="00420972">
      <w:pPr>
        <w:pStyle w:val="a3"/>
        <w:widowControl w:val="0"/>
        <w:numPr>
          <w:ilvl w:val="1"/>
          <w:numId w:val="37"/>
        </w:numPr>
        <w:tabs>
          <w:tab w:val="left" w:pos="1899"/>
        </w:tabs>
        <w:autoSpaceDE w:val="0"/>
        <w:autoSpaceDN w:val="0"/>
        <w:spacing w:after="0" w:line="240" w:lineRule="auto"/>
        <w:ind w:left="284" w:right="112"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Приувольнениивсвязисистечениемсрокатрудовогодоговораотпускспоследующимувольнением</w:t>
      </w:r>
      <w:hyperlink r:id="rId67" w:history="1">
        <w:r w:rsidRPr="00420972">
          <w:rPr>
            <w:rStyle w:val="afd"/>
            <w:rFonts w:ascii="Times New Roman" w:hAnsi="Times New Roman" w:cs="Times New Roman"/>
            <w:color w:val="000000" w:themeColor="text1"/>
            <w:sz w:val="28"/>
            <w:szCs w:val="28"/>
          </w:rPr>
          <w:t>может</w:t>
        </w:r>
      </w:hyperlink>
      <w:r w:rsidRPr="00420972">
        <w:rPr>
          <w:rFonts w:ascii="Times New Roman" w:hAnsi="Times New Roman" w:cs="Times New Roman"/>
          <w:color w:val="000000" w:themeColor="text1"/>
          <w:sz w:val="28"/>
          <w:szCs w:val="28"/>
        </w:rPr>
        <w:t>предоставлятьсяитогда,когдавремяотпускаполностью или частично выходит за пределы срока этого договора. В этом случае днемувольнениятакжесчитаетсяпоследнийденьотпуска.</w:t>
      </w:r>
    </w:p>
    <w:p w:rsidR="00B3416D" w:rsidRPr="00420972" w:rsidRDefault="00B3416D" w:rsidP="00420972">
      <w:pPr>
        <w:pStyle w:val="a3"/>
        <w:widowControl w:val="0"/>
        <w:numPr>
          <w:ilvl w:val="1"/>
          <w:numId w:val="37"/>
        </w:numPr>
        <w:tabs>
          <w:tab w:val="left" w:pos="1899"/>
        </w:tabs>
        <w:autoSpaceDE w:val="0"/>
        <w:autoSpaceDN w:val="0"/>
        <w:spacing w:after="0" w:line="240" w:lineRule="auto"/>
        <w:ind w:left="284" w:right="103"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Припредоставленииотпускаспоследующимувольнениемприрасторжениитрудового договора по инициативе работника этот работник имеет право отозвать своезаявление об увольнении до дня начала отпуска, если на его место не приглашен впорядке переводадругойработник.</w:t>
      </w:r>
    </w:p>
    <w:p w:rsidR="00B3416D" w:rsidRPr="00420972" w:rsidRDefault="00B3416D" w:rsidP="00420972">
      <w:pPr>
        <w:pStyle w:val="a3"/>
        <w:widowControl w:val="0"/>
        <w:numPr>
          <w:ilvl w:val="1"/>
          <w:numId w:val="37"/>
        </w:numPr>
        <w:tabs>
          <w:tab w:val="left" w:pos="1899"/>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 xml:space="preserve">По семейным обстоятельствам и другим уважительным причинам работнику по егописьменному заявлению может быть предоставлен отпуск без сохранения заработнойплаты, продолжительность которого определяется по соглашению между работником изаведующим ДОУ (ст. 128 </w:t>
      </w:r>
      <w:r w:rsidRPr="00420972">
        <w:rPr>
          <w:rFonts w:ascii="Times New Roman" w:hAnsi="Times New Roman" w:cs="Times New Roman"/>
          <w:color w:val="000000" w:themeColor="text1"/>
          <w:sz w:val="28"/>
          <w:szCs w:val="28"/>
        </w:rPr>
        <w:lastRenderedPageBreak/>
        <w:t>ТК РФ). Работнику,имеющему двух илиболеедетей ввозрасте до четырнадцати лет, работнику, имеющему ребенка-инвалида в возрасте довосемнадцатилет,одинокойматери,воспитывающейребенкаввозрастедочетырнадцати лет, отцу, воспитывающему ребенка в возрасте до четырнадцати лет безматери, коллективным договором могут устанавливаться ежегодные дополнительные</w:t>
      </w:r>
      <w:r w:rsidRPr="00420972">
        <w:rPr>
          <w:rFonts w:ascii="Times New Roman" w:hAnsi="Times New Roman" w:cs="Times New Roman"/>
          <w:color w:val="000000" w:themeColor="text1"/>
          <w:spacing w:val="-1"/>
          <w:sz w:val="28"/>
          <w:szCs w:val="28"/>
        </w:rPr>
        <w:t>отпускабезсохранениязаработнойплаты</w:t>
      </w:r>
      <w:r w:rsidRPr="00420972">
        <w:rPr>
          <w:rFonts w:ascii="Times New Roman" w:hAnsi="Times New Roman" w:cs="Times New Roman"/>
          <w:color w:val="000000" w:themeColor="text1"/>
          <w:sz w:val="28"/>
          <w:szCs w:val="28"/>
        </w:rPr>
        <w:t>вудобноедлянихвремяпродолжительностьюдо14календарныхдней.Указанный отпускпописьменному заявлениюработникаможетбытьприсоединенкежегодномуоплачиваемомуотпускуилииспользованотдельнополностьюлибопочастям.Перенесениеэтогоотпусканаследующийрабочийгоднедопускается(ст.263ТК РФ).</w:t>
      </w:r>
    </w:p>
    <w:p w:rsidR="00B3416D" w:rsidRPr="00420972" w:rsidRDefault="00B3416D" w:rsidP="00420972">
      <w:pPr>
        <w:pStyle w:val="a3"/>
        <w:widowControl w:val="0"/>
        <w:numPr>
          <w:ilvl w:val="1"/>
          <w:numId w:val="37"/>
        </w:numPr>
        <w:tabs>
          <w:tab w:val="left" w:pos="1899"/>
        </w:tabs>
        <w:autoSpaceDE w:val="0"/>
        <w:autoSpaceDN w:val="0"/>
        <w:spacing w:after="0" w:line="240" w:lineRule="auto"/>
        <w:ind w:left="284" w:right="113"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ЗаведующийДОУобязаннаоснованииписьменногозаявленияработникапредоставитьотпускбезсохранениязаработнойплаты:</w:t>
      </w:r>
    </w:p>
    <w:p w:rsidR="00B3416D" w:rsidRPr="00420972" w:rsidRDefault="00B3416D" w:rsidP="00420972">
      <w:pPr>
        <w:pStyle w:val="a3"/>
        <w:widowControl w:val="0"/>
        <w:numPr>
          <w:ilvl w:val="0"/>
          <w:numId w:val="39"/>
        </w:numPr>
        <w:tabs>
          <w:tab w:val="left" w:pos="1899"/>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участникам ВеликойОтечественнойвойны-до35календарныхдней вгоду;</w:t>
      </w:r>
    </w:p>
    <w:p w:rsidR="00B3416D" w:rsidRPr="00420972" w:rsidRDefault="00B3416D" w:rsidP="00420972">
      <w:pPr>
        <w:pStyle w:val="a3"/>
        <w:widowControl w:val="0"/>
        <w:numPr>
          <w:ilvl w:val="0"/>
          <w:numId w:val="39"/>
        </w:numPr>
        <w:tabs>
          <w:tab w:val="left" w:pos="1918"/>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работающимпенсионерампостарости(повозрасту)-до14календарныхднейвгоду;</w:t>
      </w:r>
    </w:p>
    <w:p w:rsidR="00B3416D" w:rsidRPr="00420972" w:rsidRDefault="00B3416D" w:rsidP="00420972">
      <w:pPr>
        <w:pStyle w:val="a3"/>
        <w:widowControl w:val="0"/>
        <w:numPr>
          <w:ilvl w:val="0"/>
          <w:numId w:val="39"/>
        </w:numPr>
        <w:tabs>
          <w:tab w:val="left" w:pos="1918"/>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работающиминвалидам-до60 календарныхдней вгоду;</w:t>
      </w:r>
    </w:p>
    <w:p w:rsidR="00B3416D" w:rsidRPr="00420972" w:rsidRDefault="00B3416D" w:rsidP="00420972">
      <w:pPr>
        <w:pStyle w:val="a3"/>
        <w:widowControl w:val="0"/>
        <w:numPr>
          <w:ilvl w:val="0"/>
          <w:numId w:val="39"/>
        </w:numPr>
        <w:tabs>
          <w:tab w:val="left" w:pos="1918"/>
        </w:tabs>
        <w:autoSpaceDE w:val="0"/>
        <w:autoSpaceDN w:val="0"/>
        <w:spacing w:after="0" w:line="240" w:lineRule="auto"/>
        <w:ind w:left="284" w:right="103"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работникамвслучаяхрожденияребенка,регистрациибрака,смертиблизкихродственников-допятикалендарныхдней;</w:t>
      </w:r>
    </w:p>
    <w:p w:rsidR="00B3416D" w:rsidRPr="00420972" w:rsidRDefault="00B3416D" w:rsidP="00420972">
      <w:pPr>
        <w:pStyle w:val="a3"/>
        <w:widowControl w:val="0"/>
        <w:numPr>
          <w:ilvl w:val="0"/>
          <w:numId w:val="39"/>
        </w:numPr>
        <w:tabs>
          <w:tab w:val="left" w:pos="1918"/>
        </w:tabs>
        <w:autoSpaceDE w:val="0"/>
        <w:autoSpaceDN w:val="0"/>
        <w:spacing w:after="0" w:line="240" w:lineRule="auto"/>
        <w:ind w:left="284" w:right="109"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вдругихслучаях,предусмотренныхТКРФ,инымифедеральнымизаконамилибоколлективнымдоговором.</w:t>
      </w:r>
    </w:p>
    <w:p w:rsidR="00B3416D" w:rsidRPr="00420972" w:rsidRDefault="00B3416D" w:rsidP="00420972">
      <w:pPr>
        <w:pStyle w:val="a3"/>
        <w:widowControl w:val="0"/>
        <w:numPr>
          <w:ilvl w:val="1"/>
          <w:numId w:val="37"/>
        </w:numPr>
        <w:tabs>
          <w:tab w:val="left" w:pos="1918"/>
        </w:tabs>
        <w:autoSpaceDE w:val="0"/>
        <w:autoSpaceDN w:val="0"/>
        <w:spacing w:after="0" w:line="240" w:lineRule="auto"/>
        <w:ind w:left="284" w:right="10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Оплатаотпускапроизводитсянепозднее,чемзатриднядоегоначала.Приувольнении работнику выплачивается денежная компенсация за все неиспользованныеотпуска.</w:t>
      </w:r>
    </w:p>
    <w:p w:rsidR="00B3416D" w:rsidRPr="00420972" w:rsidRDefault="00B3416D" w:rsidP="00420972">
      <w:pPr>
        <w:pStyle w:val="a3"/>
        <w:widowControl w:val="0"/>
        <w:numPr>
          <w:ilvl w:val="1"/>
          <w:numId w:val="37"/>
        </w:numPr>
        <w:tabs>
          <w:tab w:val="left" w:pos="1918"/>
        </w:tabs>
        <w:autoSpaceDE w:val="0"/>
        <w:autoSpaceDN w:val="0"/>
        <w:spacing w:after="0" w:line="240" w:lineRule="auto"/>
        <w:ind w:left="284" w:right="108"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исовмещениипрофессий(должностей),исполненииобязанностейвременноотсутствующегосотрудника,атакжеприработенаусловияхвнутреннегосовместительстваработникупроизводитсяоплатавсоответствиесдействующимтрудовымзаконодательствомза фактическиотработанноевремя.</w:t>
      </w:r>
    </w:p>
    <w:p w:rsidR="00B3416D" w:rsidRPr="00420972" w:rsidRDefault="00B3416D" w:rsidP="00420972">
      <w:pPr>
        <w:pStyle w:val="a3"/>
        <w:widowControl w:val="0"/>
        <w:numPr>
          <w:ilvl w:val="1"/>
          <w:numId w:val="37"/>
        </w:numPr>
        <w:tabs>
          <w:tab w:val="left" w:pos="1918"/>
        </w:tabs>
        <w:autoSpaceDE w:val="0"/>
        <w:autoSpaceDN w:val="0"/>
        <w:spacing w:after="0" w:line="240" w:lineRule="auto"/>
        <w:ind w:left="284" w:right="102"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Периоды отмены образовательной деятельности для воспитанников по санитарно-</w:t>
      </w:r>
      <w:r w:rsidRPr="00420972">
        <w:rPr>
          <w:rFonts w:ascii="Times New Roman" w:hAnsi="Times New Roman" w:cs="Times New Roman"/>
          <w:color w:val="000000" w:themeColor="text1"/>
          <w:spacing w:val="-1"/>
          <w:sz w:val="28"/>
          <w:szCs w:val="28"/>
        </w:rPr>
        <w:t>эпидемиологическим,</w:t>
      </w:r>
      <w:r w:rsidRPr="00420972">
        <w:rPr>
          <w:rFonts w:ascii="Times New Roman" w:hAnsi="Times New Roman" w:cs="Times New Roman"/>
          <w:color w:val="000000" w:themeColor="text1"/>
          <w:sz w:val="28"/>
          <w:szCs w:val="28"/>
        </w:rPr>
        <w:t>климатическимидругимоснованиямявляютсярабочемвременемпедагогических и других работников ДОУ. В эти периоды педагогические работникипривлекаютсякметодической,организационнойихозяйственнойдеятельностивпорядке, устанавливаемом локальными нормативными актами ДОУ, принимаемыми сучетомОбщегособранияработников.</w:t>
      </w:r>
    </w:p>
    <w:p w:rsidR="00B3416D" w:rsidRPr="00420972" w:rsidRDefault="00B3416D" w:rsidP="00420972">
      <w:pPr>
        <w:pStyle w:val="1"/>
        <w:keepNext w:val="0"/>
        <w:numPr>
          <w:ilvl w:val="3"/>
          <w:numId w:val="31"/>
        </w:numPr>
        <w:tabs>
          <w:tab w:val="left" w:pos="5134"/>
        </w:tabs>
        <w:suppressAutoHyphens w:val="0"/>
        <w:autoSpaceDN w:val="0"/>
        <w:spacing w:before="0" w:after="0"/>
        <w:ind w:left="284" w:firstLine="283"/>
        <w:rPr>
          <w:rFonts w:ascii="Times New Roman" w:hAnsi="Times New Roman"/>
          <w:color w:val="000000" w:themeColor="text1"/>
          <w:sz w:val="28"/>
          <w:szCs w:val="28"/>
        </w:rPr>
      </w:pPr>
      <w:bookmarkStart w:id="11" w:name="7._ОПЛАТА_ТРУДА"/>
      <w:bookmarkEnd w:id="11"/>
      <w:r w:rsidRPr="00420972">
        <w:rPr>
          <w:rFonts w:ascii="Times New Roman" w:hAnsi="Times New Roman"/>
          <w:color w:val="000000" w:themeColor="text1"/>
          <w:sz w:val="28"/>
          <w:szCs w:val="28"/>
        </w:rPr>
        <w:t>ОПЛАТАТРУДА</w:t>
      </w:r>
    </w:p>
    <w:p w:rsidR="00B3416D" w:rsidRPr="00420972" w:rsidRDefault="00B3416D" w:rsidP="00420972">
      <w:pPr>
        <w:pStyle w:val="a3"/>
        <w:widowControl w:val="0"/>
        <w:numPr>
          <w:ilvl w:val="1"/>
          <w:numId w:val="40"/>
        </w:numPr>
        <w:tabs>
          <w:tab w:val="left" w:pos="1659"/>
        </w:tabs>
        <w:autoSpaceDE w:val="0"/>
        <w:autoSpaceDN w:val="0"/>
        <w:spacing w:after="0" w:line="240" w:lineRule="auto"/>
        <w:ind w:left="284" w:right="107"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pacing w:val="-1"/>
          <w:sz w:val="28"/>
          <w:szCs w:val="28"/>
        </w:rPr>
        <w:t>Оплататрудаработников</w:t>
      </w:r>
      <w:r w:rsidRPr="00420972">
        <w:rPr>
          <w:rFonts w:ascii="Times New Roman" w:hAnsi="Times New Roman" w:cs="Times New Roman"/>
          <w:color w:val="000000" w:themeColor="text1"/>
          <w:sz w:val="28"/>
          <w:szCs w:val="28"/>
        </w:rPr>
        <w:t>ДОУосуществляетсявсоответствиес«Положениемобоплатетруда».</w:t>
      </w:r>
    </w:p>
    <w:p w:rsidR="00B3416D" w:rsidRPr="00420972" w:rsidRDefault="00B3416D" w:rsidP="00420972">
      <w:pPr>
        <w:pStyle w:val="a3"/>
        <w:widowControl w:val="0"/>
        <w:numPr>
          <w:ilvl w:val="1"/>
          <w:numId w:val="40"/>
        </w:numPr>
        <w:tabs>
          <w:tab w:val="left" w:pos="1611"/>
        </w:tabs>
        <w:autoSpaceDE w:val="0"/>
        <w:autoSpaceDN w:val="0"/>
        <w:spacing w:after="0" w:line="240" w:lineRule="auto"/>
        <w:ind w:left="284" w:right="109"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ДОУобеспечиваетгарантированныйзаконодательствомРоссийскойФедерацииминимальныйразмероплатытруда,условияимерысоциальнойподдержкиработников.</w:t>
      </w:r>
    </w:p>
    <w:p w:rsidR="00B3416D" w:rsidRPr="00420972" w:rsidRDefault="00B3416D" w:rsidP="00420972">
      <w:pPr>
        <w:pStyle w:val="a3"/>
        <w:widowControl w:val="0"/>
        <w:numPr>
          <w:ilvl w:val="1"/>
          <w:numId w:val="40"/>
        </w:numPr>
        <w:tabs>
          <w:tab w:val="left" w:pos="1533"/>
        </w:tabs>
        <w:autoSpaceDE w:val="0"/>
        <w:autoSpaceDN w:val="0"/>
        <w:spacing w:after="0" w:line="240" w:lineRule="auto"/>
        <w:ind w:left="284" w:right="106"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Оплата труда работника зависит от его квалификации, сложности выполняемой работы,количества и качества затраченного труда и максимальным размером не ограничиваетсяиопределяетсяфинансовымивозможностямиДОУ.</w:t>
      </w:r>
    </w:p>
    <w:p w:rsidR="00B3416D" w:rsidRPr="00420972" w:rsidRDefault="00B3416D" w:rsidP="00420972">
      <w:pPr>
        <w:pStyle w:val="a3"/>
        <w:widowControl w:val="0"/>
        <w:numPr>
          <w:ilvl w:val="1"/>
          <w:numId w:val="40"/>
        </w:numPr>
        <w:tabs>
          <w:tab w:val="left" w:pos="1673"/>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СтавказаработнойплатыработникамДОУустанавливаетсянаоснове</w:t>
      </w:r>
      <w:r w:rsidRPr="00420972">
        <w:rPr>
          <w:rFonts w:ascii="Times New Roman" w:hAnsi="Times New Roman" w:cs="Times New Roman"/>
          <w:color w:val="000000" w:themeColor="text1"/>
          <w:sz w:val="28"/>
          <w:szCs w:val="28"/>
        </w:rPr>
        <w:lastRenderedPageBreak/>
        <w:t>тарификационного списка в соответствие с тарифно-квалификационными требованиямиисоответствуетзаконодательствуРоссийскойФедерации.</w:t>
      </w:r>
    </w:p>
    <w:p w:rsidR="00B3416D" w:rsidRPr="00420972" w:rsidRDefault="00B3416D" w:rsidP="00420972">
      <w:pPr>
        <w:pStyle w:val="a3"/>
        <w:widowControl w:val="0"/>
        <w:numPr>
          <w:ilvl w:val="1"/>
          <w:numId w:val="40"/>
        </w:numPr>
        <w:tabs>
          <w:tab w:val="left" w:pos="1609"/>
        </w:tabs>
        <w:autoSpaceDE w:val="0"/>
        <w:autoSpaceDN w:val="0"/>
        <w:spacing w:after="0" w:line="240" w:lineRule="auto"/>
        <w:ind w:left="284" w:right="107"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Заработная плата работнику устанавливается трудовым договором в соответствии сдействующимивДОУ системамиоплатытруда(ст. 133ТК РФ).</w:t>
      </w:r>
    </w:p>
    <w:p w:rsidR="00B3416D" w:rsidRPr="00615206" w:rsidRDefault="00B3416D" w:rsidP="00615206">
      <w:pPr>
        <w:pStyle w:val="a3"/>
        <w:widowControl w:val="0"/>
        <w:numPr>
          <w:ilvl w:val="1"/>
          <w:numId w:val="40"/>
        </w:numPr>
        <w:tabs>
          <w:tab w:val="left" w:pos="1609"/>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615206">
        <w:rPr>
          <w:rFonts w:ascii="Times New Roman" w:hAnsi="Times New Roman" w:cs="Times New Roman"/>
          <w:color w:val="000000" w:themeColor="text1"/>
          <w:sz w:val="28"/>
          <w:szCs w:val="28"/>
        </w:rPr>
        <w:t>Системыоплатытруда,включаяразмерытарифныхставок,окладов(должностныхокладов), доплат и надбавок компенсационного характера, в том числе за работу вусловиях,отклоняющихсяотнормальных,системыдоплатинадбавокстимулирующегохарактераисистемыпремирования,устанавливаютсяколлективнымидоговорами,соглашениями,локальныминормативнымиактамивсоответствииструдовымзаконодательством и иными нормативными правовыми актами, содержащими нормытрудовогоправа.</w:t>
      </w:r>
    </w:p>
    <w:p w:rsidR="00B3416D" w:rsidRPr="00420972" w:rsidRDefault="00B3416D" w:rsidP="00420972">
      <w:pPr>
        <w:pStyle w:val="a3"/>
        <w:widowControl w:val="0"/>
        <w:numPr>
          <w:ilvl w:val="1"/>
          <w:numId w:val="40"/>
        </w:numPr>
        <w:tabs>
          <w:tab w:val="left" w:pos="1609"/>
        </w:tabs>
        <w:autoSpaceDE w:val="0"/>
        <w:autoSpaceDN w:val="0"/>
        <w:spacing w:after="0" w:line="240" w:lineRule="auto"/>
        <w:ind w:left="284" w:right="109"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Локальные нормативные акты, устанавливающие системы оплаты труда, принимаютсязаведующимДОУс учетоммненияпредставительногооргана работников.</w:t>
      </w:r>
    </w:p>
    <w:p w:rsidR="00B3416D" w:rsidRPr="00420972" w:rsidRDefault="00B3416D" w:rsidP="00420972">
      <w:pPr>
        <w:pStyle w:val="a3"/>
        <w:widowControl w:val="0"/>
        <w:numPr>
          <w:ilvl w:val="1"/>
          <w:numId w:val="40"/>
        </w:numPr>
        <w:tabs>
          <w:tab w:val="left" w:pos="1609"/>
        </w:tabs>
        <w:autoSpaceDE w:val="0"/>
        <w:autoSpaceDN w:val="0"/>
        <w:spacing w:after="0" w:line="240" w:lineRule="auto"/>
        <w:ind w:left="284" w:right="106"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Условияоплатытруда,определенныетрудовымдоговором,немогутбытьухудшеныпосравнению с установленными трудовым законодательством и иными нормативнымиправовыми актами, содержащими нормы трудового права, коллективным договором,соглашениями,локальныминормативнымиактами.</w:t>
      </w:r>
    </w:p>
    <w:p w:rsidR="00B3416D" w:rsidRPr="00420972" w:rsidRDefault="00B3416D" w:rsidP="00420972">
      <w:pPr>
        <w:pStyle w:val="a3"/>
        <w:widowControl w:val="0"/>
        <w:numPr>
          <w:ilvl w:val="1"/>
          <w:numId w:val="40"/>
        </w:numPr>
        <w:tabs>
          <w:tab w:val="left" w:pos="1609"/>
        </w:tabs>
        <w:autoSpaceDE w:val="0"/>
        <w:autoSpaceDN w:val="0"/>
        <w:spacing w:after="0" w:line="240" w:lineRule="auto"/>
        <w:ind w:left="284" w:right="103"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Условияоплатытруда,определенныеколлективнымдоговором,соглашениями,локальныминормативнымиактами,немогутбытьухудшеныпосравнениюсустановленнымитрудовымзаконодательствомииныминормативнымиправовымиактами,содержащиминормытрудовогоправа.</w:t>
      </w:r>
    </w:p>
    <w:p w:rsidR="00B3416D" w:rsidRPr="00420972" w:rsidRDefault="00B3416D" w:rsidP="00420972">
      <w:pPr>
        <w:pStyle w:val="a3"/>
        <w:widowControl w:val="0"/>
        <w:numPr>
          <w:ilvl w:val="1"/>
          <w:numId w:val="40"/>
        </w:numPr>
        <w:tabs>
          <w:tab w:val="left" w:pos="1846"/>
        </w:tabs>
        <w:autoSpaceDE w:val="0"/>
        <w:autoSpaceDN w:val="0"/>
        <w:spacing w:after="0" w:line="240" w:lineRule="auto"/>
        <w:ind w:left="284" w:right="111"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ОплататрудаработниковДОУ осуществляетсявзависимости от установленногоокладавсоответствиесзанимаемойдолжностью, уровнемобразования,стажемработы,атакжеполученнойквалификационнойкатегориипо результатаматтестации.</w:t>
      </w:r>
    </w:p>
    <w:p w:rsidR="00B3416D" w:rsidRPr="00420972" w:rsidRDefault="00B3416D" w:rsidP="00420972">
      <w:pPr>
        <w:pStyle w:val="a3"/>
        <w:widowControl w:val="0"/>
        <w:numPr>
          <w:ilvl w:val="1"/>
          <w:numId w:val="40"/>
        </w:numPr>
        <w:tabs>
          <w:tab w:val="left" w:pos="1966"/>
        </w:tabs>
        <w:autoSpaceDE w:val="0"/>
        <w:autoSpaceDN w:val="0"/>
        <w:spacing w:after="0" w:line="240" w:lineRule="auto"/>
        <w:ind w:left="284" w:right="109"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Оплататрудапедагогическимработникамосуществляетсявзависимостиотустановленногоколичествачасовпотарификации.</w:t>
      </w:r>
    </w:p>
    <w:p w:rsidR="00B3416D" w:rsidRPr="00420972" w:rsidRDefault="00B3416D" w:rsidP="00420972">
      <w:pPr>
        <w:pStyle w:val="a3"/>
        <w:widowControl w:val="0"/>
        <w:numPr>
          <w:ilvl w:val="1"/>
          <w:numId w:val="40"/>
        </w:numPr>
        <w:tabs>
          <w:tab w:val="left" w:pos="1836"/>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Тарификациянановыйучебный годутверждаетсязаведующим ДОУ.</w:t>
      </w:r>
    </w:p>
    <w:p w:rsidR="00B3416D" w:rsidRPr="00420972" w:rsidRDefault="00B3416D" w:rsidP="00420972">
      <w:pPr>
        <w:pStyle w:val="a3"/>
        <w:widowControl w:val="0"/>
        <w:numPr>
          <w:ilvl w:val="1"/>
          <w:numId w:val="40"/>
        </w:numPr>
        <w:tabs>
          <w:tab w:val="left" w:pos="1836"/>
        </w:tabs>
        <w:autoSpaceDE w:val="0"/>
        <w:autoSpaceDN w:val="0"/>
        <w:spacing w:after="0" w:line="240" w:lineRule="auto"/>
        <w:ind w:left="284" w:right="109"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ЗаработнаяплатавыплачиваетсяработникуврубляхРоссийскойФедерациизафактическиотработанноевремя.</w:t>
      </w:r>
    </w:p>
    <w:p w:rsidR="00B3416D" w:rsidRPr="00420972" w:rsidRDefault="00B3416D" w:rsidP="00420972">
      <w:pPr>
        <w:pStyle w:val="a3"/>
        <w:widowControl w:val="0"/>
        <w:numPr>
          <w:ilvl w:val="1"/>
          <w:numId w:val="40"/>
        </w:numPr>
        <w:tabs>
          <w:tab w:val="left" w:pos="1836"/>
        </w:tabs>
        <w:autoSpaceDE w:val="0"/>
        <w:autoSpaceDN w:val="0"/>
        <w:spacing w:after="0" w:line="240" w:lineRule="auto"/>
        <w:ind w:left="284" w:right="109"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Заработная плата выплачивается работнику два раза в месяц 1 и 16, при совпадениидня выплаты с выходным или нерабочим праздничным днем выплата заработной платыпроизводится накануне этого дня, как правило, в месте выполнения им работы либопереводится в кредитную организацию, указанную в заявлении работника, на условиях,определенныхколлективнымдоговоромилитрудовымдоговором.Дляотдельныхкатегорийработниковфедеральнымзакономмогутбытьустановлены</w:t>
      </w:r>
      <w:hyperlink r:id="rId68" w:history="1">
        <w:r w:rsidRPr="00420972">
          <w:rPr>
            <w:rStyle w:val="afd"/>
            <w:rFonts w:ascii="Times New Roman" w:hAnsi="Times New Roman" w:cs="Times New Roman"/>
            <w:color w:val="000000" w:themeColor="text1"/>
            <w:sz w:val="28"/>
            <w:szCs w:val="28"/>
          </w:rPr>
          <w:t>иные</w:t>
        </w:r>
      </w:hyperlink>
      <w:r w:rsidRPr="00420972">
        <w:rPr>
          <w:rFonts w:ascii="Times New Roman" w:hAnsi="Times New Roman" w:cs="Times New Roman"/>
          <w:color w:val="000000" w:themeColor="text1"/>
          <w:sz w:val="28"/>
          <w:szCs w:val="28"/>
        </w:rPr>
        <w:t>срокивыплатызаработнойплаты.</w:t>
      </w:r>
    </w:p>
    <w:p w:rsidR="00B3416D" w:rsidRPr="00420972" w:rsidRDefault="00B3416D" w:rsidP="00420972">
      <w:pPr>
        <w:pStyle w:val="a3"/>
        <w:widowControl w:val="0"/>
        <w:numPr>
          <w:ilvl w:val="1"/>
          <w:numId w:val="40"/>
        </w:numPr>
        <w:tabs>
          <w:tab w:val="left" w:pos="1836"/>
        </w:tabs>
        <w:autoSpaceDE w:val="0"/>
        <w:autoSpaceDN w:val="0"/>
        <w:spacing w:after="0" w:line="240" w:lineRule="auto"/>
        <w:ind w:left="284" w:right="110"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При выплате заработной платы заведующий ДОУ обязан извещать в письменнойформе каждогоработника:</w:t>
      </w:r>
    </w:p>
    <w:p w:rsidR="00B3416D" w:rsidRPr="00420972" w:rsidRDefault="00B3416D" w:rsidP="00420972">
      <w:pPr>
        <w:pStyle w:val="a3"/>
        <w:widowControl w:val="0"/>
        <w:numPr>
          <w:ilvl w:val="2"/>
          <w:numId w:val="40"/>
        </w:numPr>
        <w:tabs>
          <w:tab w:val="left" w:pos="1966"/>
        </w:tabs>
        <w:autoSpaceDE w:val="0"/>
        <w:autoSpaceDN w:val="0"/>
        <w:spacing w:after="0" w:line="240" w:lineRule="auto"/>
        <w:ind w:left="284" w:right="110"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осоставных частях заработной платы, причитающейсяему засоответствующийпериод;</w:t>
      </w:r>
    </w:p>
    <w:p w:rsidR="00B3416D" w:rsidRPr="00420972" w:rsidRDefault="00B3416D" w:rsidP="00420972">
      <w:pPr>
        <w:pStyle w:val="a3"/>
        <w:widowControl w:val="0"/>
        <w:numPr>
          <w:ilvl w:val="2"/>
          <w:numId w:val="40"/>
        </w:numPr>
        <w:tabs>
          <w:tab w:val="left" w:pos="1966"/>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 xml:space="preserve">о размерах иных сумм, начисленных работнику, в том числе денежной </w:t>
      </w:r>
      <w:r w:rsidRPr="00420972">
        <w:rPr>
          <w:rFonts w:ascii="Times New Roman" w:hAnsi="Times New Roman" w:cs="Times New Roman"/>
          <w:color w:val="000000" w:themeColor="text1"/>
          <w:sz w:val="28"/>
          <w:szCs w:val="28"/>
        </w:rPr>
        <w:lastRenderedPageBreak/>
        <w:t>компенсациизанарушениезаведующимДОУустановленногосрокасоответственновыплатызаработной платы, оплаты отпуска, выплат при увольнении и (или) других выплат,причитающихсяработнику;</w:t>
      </w:r>
    </w:p>
    <w:p w:rsidR="00B3416D" w:rsidRPr="00420972" w:rsidRDefault="00B3416D" w:rsidP="00420972">
      <w:pPr>
        <w:pStyle w:val="a3"/>
        <w:widowControl w:val="0"/>
        <w:numPr>
          <w:ilvl w:val="2"/>
          <w:numId w:val="40"/>
        </w:numPr>
        <w:tabs>
          <w:tab w:val="left" w:pos="1966"/>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оразмерахиобоснованияхпроизведенныхудержаний;</w:t>
      </w:r>
    </w:p>
    <w:p w:rsidR="00B3416D" w:rsidRPr="00420972" w:rsidRDefault="00B3416D" w:rsidP="00420972">
      <w:pPr>
        <w:pStyle w:val="a3"/>
        <w:widowControl w:val="0"/>
        <w:numPr>
          <w:ilvl w:val="2"/>
          <w:numId w:val="40"/>
        </w:numPr>
        <w:tabs>
          <w:tab w:val="left" w:pos="1966"/>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обобщейденежнойсумме,подлежащейвыплате.</w:t>
      </w:r>
    </w:p>
    <w:p w:rsidR="00B3416D" w:rsidRPr="00420972" w:rsidRDefault="00B3416D" w:rsidP="00420972">
      <w:pPr>
        <w:pStyle w:val="a3"/>
        <w:widowControl w:val="0"/>
        <w:numPr>
          <w:ilvl w:val="1"/>
          <w:numId w:val="40"/>
        </w:numPr>
        <w:tabs>
          <w:tab w:val="left" w:pos="1966"/>
        </w:tabs>
        <w:autoSpaceDE w:val="0"/>
        <w:autoSpaceDN w:val="0"/>
        <w:spacing w:after="0" w:line="240" w:lineRule="auto"/>
        <w:ind w:left="284" w:right="116"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Удержанияиззаработнойплатыработникапроизводятсятольковслучаях,предусмотренныхТКРФиинымифедеральнымизаконами(ст.137ТКРФ).</w:t>
      </w:r>
    </w:p>
    <w:p w:rsidR="00B3416D" w:rsidRPr="00420972" w:rsidRDefault="00B3416D" w:rsidP="00420972">
      <w:pPr>
        <w:pStyle w:val="a3"/>
        <w:widowControl w:val="0"/>
        <w:numPr>
          <w:ilvl w:val="1"/>
          <w:numId w:val="40"/>
        </w:numPr>
        <w:tabs>
          <w:tab w:val="left" w:pos="1966"/>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Работа в выходной или нерабочий праздничный день оплачивается не менее чем вдвойномразмере(ст.153ТКРФ).</w:t>
      </w:r>
    </w:p>
    <w:p w:rsidR="00B3416D" w:rsidRPr="00420972" w:rsidRDefault="00B3416D" w:rsidP="00420972">
      <w:pPr>
        <w:pStyle w:val="a3"/>
        <w:widowControl w:val="0"/>
        <w:numPr>
          <w:ilvl w:val="1"/>
          <w:numId w:val="40"/>
        </w:numPr>
        <w:tabs>
          <w:tab w:val="left" w:pos="1966"/>
        </w:tabs>
        <w:autoSpaceDE w:val="0"/>
        <w:autoSpaceDN w:val="0"/>
        <w:spacing w:after="0" w:line="240" w:lineRule="auto"/>
        <w:ind w:left="284" w:right="10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Конкретныеразмерыоплатызаработуввыходнойилинерабочийпраздничныйденьмогутустанавливатьсяколлективнымдоговором,локальнымнормативнымактом,принимаемымсучетоммненияОбщегособранияработников,трудовымдоговором.</w:t>
      </w:r>
    </w:p>
    <w:p w:rsidR="00B3416D" w:rsidRPr="00420972" w:rsidRDefault="00B3416D" w:rsidP="00420972">
      <w:pPr>
        <w:pStyle w:val="a3"/>
        <w:widowControl w:val="0"/>
        <w:numPr>
          <w:ilvl w:val="1"/>
          <w:numId w:val="40"/>
        </w:numPr>
        <w:tabs>
          <w:tab w:val="left" w:pos="1966"/>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Оплата в повышенном размере производится всем работникам за часы, фактическиотработанные в выходной или нерабочий праздничный день. Если на выходной илинерабочий праздничный день приходится часть рабочего дня (смены), в повышенномразмереоплачиваютсячасы,фактическиотработанныеввыходнойилинерабочийпраздничныйдень(от0часовдо24часов).</w:t>
      </w:r>
    </w:p>
    <w:p w:rsidR="00B3416D" w:rsidRPr="00420972" w:rsidRDefault="00B3416D" w:rsidP="00420972">
      <w:pPr>
        <w:pStyle w:val="a3"/>
        <w:widowControl w:val="0"/>
        <w:numPr>
          <w:ilvl w:val="1"/>
          <w:numId w:val="40"/>
        </w:numPr>
        <w:tabs>
          <w:tab w:val="left" w:pos="1966"/>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По желанию работника, работавшего в выходной или нерабочий праздничный день,</w:t>
      </w:r>
      <w:r w:rsidRPr="00420972">
        <w:rPr>
          <w:rFonts w:ascii="Times New Roman" w:hAnsi="Times New Roman" w:cs="Times New Roman"/>
          <w:color w:val="000000" w:themeColor="text1"/>
          <w:spacing w:val="-1"/>
          <w:sz w:val="28"/>
          <w:szCs w:val="28"/>
        </w:rPr>
        <w:t>емуможетбытьпредоставлен</w:t>
      </w:r>
      <w:r w:rsidRPr="00420972">
        <w:rPr>
          <w:rFonts w:ascii="Times New Roman" w:hAnsi="Times New Roman" w:cs="Times New Roman"/>
          <w:color w:val="000000" w:themeColor="text1"/>
          <w:sz w:val="28"/>
          <w:szCs w:val="28"/>
        </w:rPr>
        <w:t>другойденьотдыха.Вэтомслучаеработаввыходнойилинерабочий праздничный день оплачивается в одинарном размере, а день отдыха оплатене подлежит.</w:t>
      </w:r>
    </w:p>
    <w:p w:rsidR="00B3416D" w:rsidRPr="00420972" w:rsidRDefault="00B3416D" w:rsidP="00420972">
      <w:pPr>
        <w:pStyle w:val="a3"/>
        <w:widowControl w:val="0"/>
        <w:numPr>
          <w:ilvl w:val="1"/>
          <w:numId w:val="40"/>
        </w:numPr>
        <w:tabs>
          <w:tab w:val="left" w:pos="1966"/>
        </w:tabs>
        <w:autoSpaceDE w:val="0"/>
        <w:autoSpaceDN w:val="0"/>
        <w:spacing w:after="0" w:line="240" w:lineRule="auto"/>
        <w:ind w:left="284" w:right="108"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Оплататрудалиц,работающихпосовместительству,производитсяпропорционально отработанному времени, в зависимости от выработки либо на другихусловиях,определенныхтрудовымдоговором(ст.285ТКРФ).</w:t>
      </w:r>
    </w:p>
    <w:p w:rsidR="00B3416D" w:rsidRPr="00420972" w:rsidRDefault="00B3416D" w:rsidP="00420972">
      <w:pPr>
        <w:pStyle w:val="a3"/>
        <w:widowControl w:val="0"/>
        <w:numPr>
          <w:ilvl w:val="1"/>
          <w:numId w:val="40"/>
        </w:numPr>
        <w:tabs>
          <w:tab w:val="left" w:pos="1966"/>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 xml:space="preserve">При установлении лицам, работающим по совместительству с повременной оплатойтруда, нормированных заданий оплата труда производится по конечным результатам зафактическивыполненный объем работ.Лицам,работающим по совместительству врайонах, где установлены </w:t>
      </w:r>
      <w:hyperlink r:id="rId69" w:history="1">
        <w:r w:rsidRPr="00420972">
          <w:rPr>
            <w:rStyle w:val="afd"/>
            <w:rFonts w:ascii="Times New Roman" w:hAnsi="Times New Roman" w:cs="Times New Roman"/>
            <w:color w:val="000000" w:themeColor="text1"/>
            <w:sz w:val="28"/>
            <w:szCs w:val="28"/>
          </w:rPr>
          <w:t>районные коэффициенты и надбавки</w:t>
        </w:r>
      </w:hyperlink>
      <w:r w:rsidRPr="00420972">
        <w:rPr>
          <w:rFonts w:ascii="Times New Roman" w:hAnsi="Times New Roman" w:cs="Times New Roman"/>
          <w:color w:val="000000" w:themeColor="text1"/>
          <w:sz w:val="28"/>
          <w:szCs w:val="28"/>
        </w:rPr>
        <w:t xml:space="preserve"> к заработной плате,оплататруда производитсяс учетомэтихкоэффициентовинадбавок.</w:t>
      </w:r>
    </w:p>
    <w:p w:rsidR="00B3416D" w:rsidRPr="00615206" w:rsidRDefault="00B3416D" w:rsidP="00615206">
      <w:pPr>
        <w:pStyle w:val="a3"/>
        <w:widowControl w:val="0"/>
        <w:numPr>
          <w:ilvl w:val="1"/>
          <w:numId w:val="40"/>
        </w:numPr>
        <w:tabs>
          <w:tab w:val="left" w:pos="1966"/>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ВДОУустанавливаютсястимулирующиевыплаты,премированиявсоответствиес</w:t>
      </w:r>
      <w:r w:rsidRPr="00615206">
        <w:rPr>
          <w:rFonts w:ascii="Times New Roman" w:hAnsi="Times New Roman" w:cs="Times New Roman"/>
          <w:color w:val="000000" w:themeColor="text1"/>
          <w:sz w:val="28"/>
          <w:szCs w:val="28"/>
        </w:rPr>
        <w:t>«ПоложениемобоплатетрудаработниковМБДОУ</w:t>
      </w:r>
      <w:r w:rsidR="00615206">
        <w:rPr>
          <w:rFonts w:ascii="Times New Roman" w:hAnsi="Times New Roman" w:cs="Times New Roman"/>
          <w:color w:val="000000" w:themeColor="text1"/>
          <w:sz w:val="28"/>
          <w:szCs w:val="28"/>
        </w:rPr>
        <w:t>п.свх.Агроном</w:t>
      </w:r>
      <w:r w:rsidRPr="00615206">
        <w:rPr>
          <w:rFonts w:ascii="Times New Roman" w:hAnsi="Times New Roman" w:cs="Times New Roman"/>
          <w:color w:val="000000" w:themeColor="text1"/>
          <w:sz w:val="28"/>
          <w:szCs w:val="28"/>
        </w:rPr>
        <w:t>».</w:t>
      </w:r>
    </w:p>
    <w:p w:rsidR="00B3416D" w:rsidRPr="00420972" w:rsidRDefault="00B3416D" w:rsidP="00420972">
      <w:pPr>
        <w:pStyle w:val="a3"/>
        <w:widowControl w:val="0"/>
        <w:numPr>
          <w:ilvl w:val="1"/>
          <w:numId w:val="40"/>
        </w:numPr>
        <w:tabs>
          <w:tab w:val="left" w:pos="1966"/>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Оплататрудаработников,занятыхнаработахсвреднымии(или)опаснымиусловиямитруда,устанавливаетсявповышенномразмере(ст.147ТКРФ).</w:t>
      </w:r>
    </w:p>
    <w:p w:rsidR="00B3416D" w:rsidRPr="00420972" w:rsidRDefault="00B3416D" w:rsidP="00420972">
      <w:pPr>
        <w:pStyle w:val="1"/>
        <w:keepNext w:val="0"/>
        <w:numPr>
          <w:ilvl w:val="0"/>
          <w:numId w:val="41"/>
        </w:numPr>
        <w:tabs>
          <w:tab w:val="left" w:pos="4731"/>
        </w:tabs>
        <w:suppressAutoHyphens w:val="0"/>
        <w:autoSpaceDN w:val="0"/>
        <w:spacing w:before="0" w:after="0"/>
        <w:ind w:left="284" w:firstLine="283"/>
        <w:rPr>
          <w:rFonts w:ascii="Times New Roman" w:hAnsi="Times New Roman"/>
          <w:color w:val="000000" w:themeColor="text1"/>
          <w:sz w:val="28"/>
          <w:szCs w:val="28"/>
        </w:rPr>
      </w:pPr>
      <w:bookmarkStart w:id="12" w:name="9._ПООЩРЕНИЯ_ЗА_ТРУД"/>
      <w:bookmarkEnd w:id="12"/>
      <w:r w:rsidRPr="00420972">
        <w:rPr>
          <w:rFonts w:ascii="Times New Roman" w:hAnsi="Times New Roman"/>
          <w:color w:val="000000" w:themeColor="text1"/>
          <w:sz w:val="28"/>
          <w:szCs w:val="28"/>
        </w:rPr>
        <w:t>ПООЩРЕНИЯЗАТРУД</w:t>
      </w:r>
    </w:p>
    <w:p w:rsidR="00B3416D" w:rsidRPr="00420972" w:rsidRDefault="00B3416D" w:rsidP="00420972">
      <w:pPr>
        <w:pStyle w:val="a3"/>
        <w:widowControl w:val="0"/>
        <w:numPr>
          <w:ilvl w:val="1"/>
          <w:numId w:val="42"/>
        </w:numPr>
        <w:tabs>
          <w:tab w:val="left" w:pos="1827"/>
        </w:tabs>
        <w:autoSpaceDE w:val="0"/>
        <w:autoSpaceDN w:val="0"/>
        <w:spacing w:after="0" w:line="240" w:lineRule="auto"/>
        <w:ind w:left="284" w:right="108"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ЗаведующийДОУпоощряетработников,добросовестноисполняющихтрудовыеобязанности(ст.191ТК РФ):</w:t>
      </w:r>
    </w:p>
    <w:p w:rsidR="00B3416D" w:rsidRPr="00420972" w:rsidRDefault="00B3416D" w:rsidP="00420972">
      <w:pPr>
        <w:pStyle w:val="a3"/>
        <w:widowControl w:val="0"/>
        <w:numPr>
          <w:ilvl w:val="2"/>
          <w:numId w:val="42"/>
        </w:numPr>
        <w:tabs>
          <w:tab w:val="left" w:pos="1947"/>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объявляетблагодарность;</w:t>
      </w:r>
    </w:p>
    <w:p w:rsidR="00B3416D" w:rsidRPr="00420972" w:rsidRDefault="00B3416D" w:rsidP="00420972">
      <w:pPr>
        <w:pStyle w:val="a3"/>
        <w:widowControl w:val="0"/>
        <w:numPr>
          <w:ilvl w:val="2"/>
          <w:numId w:val="42"/>
        </w:numPr>
        <w:tabs>
          <w:tab w:val="left" w:pos="1947"/>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выдаетпремию;</w:t>
      </w:r>
    </w:p>
    <w:p w:rsidR="00B3416D" w:rsidRPr="00420972" w:rsidRDefault="00B3416D" w:rsidP="00420972">
      <w:pPr>
        <w:pStyle w:val="a3"/>
        <w:widowControl w:val="0"/>
        <w:numPr>
          <w:ilvl w:val="2"/>
          <w:numId w:val="42"/>
        </w:numPr>
        <w:tabs>
          <w:tab w:val="left" w:pos="1947"/>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награждаетценнымподарком;</w:t>
      </w:r>
    </w:p>
    <w:p w:rsidR="00B3416D" w:rsidRPr="00420972" w:rsidRDefault="00B3416D" w:rsidP="00420972">
      <w:pPr>
        <w:pStyle w:val="a3"/>
        <w:widowControl w:val="0"/>
        <w:numPr>
          <w:ilvl w:val="2"/>
          <w:numId w:val="42"/>
        </w:numPr>
        <w:tabs>
          <w:tab w:val="left" w:pos="1947"/>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награждает почетнойграмотой;</w:t>
      </w:r>
    </w:p>
    <w:p w:rsidR="00B3416D" w:rsidRPr="00420972" w:rsidRDefault="00B3416D" w:rsidP="00420972">
      <w:pPr>
        <w:pStyle w:val="a3"/>
        <w:widowControl w:val="0"/>
        <w:numPr>
          <w:ilvl w:val="2"/>
          <w:numId w:val="42"/>
        </w:numPr>
        <w:tabs>
          <w:tab w:val="left" w:pos="1947"/>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представляет кзваниюлучшегопопрофессии.</w:t>
      </w:r>
    </w:p>
    <w:p w:rsidR="00B3416D" w:rsidRPr="00420972" w:rsidRDefault="00B3416D" w:rsidP="00420972">
      <w:pPr>
        <w:pStyle w:val="a3"/>
        <w:widowControl w:val="0"/>
        <w:numPr>
          <w:ilvl w:val="1"/>
          <w:numId w:val="42"/>
        </w:numPr>
        <w:tabs>
          <w:tab w:val="left" w:pos="1947"/>
        </w:tabs>
        <w:autoSpaceDE w:val="0"/>
        <w:autoSpaceDN w:val="0"/>
        <w:spacing w:after="0" w:line="240" w:lineRule="auto"/>
        <w:ind w:left="284" w:right="103"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 xml:space="preserve">Другие виды поощрений работников за труд определяются коллективным, а такжеуставами и </w:t>
      </w:r>
      <w:hyperlink r:id="rId70" w:history="1">
        <w:r w:rsidRPr="00420972">
          <w:rPr>
            <w:rStyle w:val="afd"/>
            <w:rFonts w:ascii="Times New Roman" w:hAnsi="Times New Roman" w:cs="Times New Roman"/>
            <w:color w:val="000000" w:themeColor="text1"/>
            <w:sz w:val="28"/>
            <w:szCs w:val="28"/>
          </w:rPr>
          <w:t xml:space="preserve">положениями </w:t>
        </w:r>
      </w:hyperlink>
      <w:r w:rsidRPr="00420972">
        <w:rPr>
          <w:rFonts w:ascii="Times New Roman" w:hAnsi="Times New Roman" w:cs="Times New Roman"/>
          <w:color w:val="000000" w:themeColor="text1"/>
          <w:sz w:val="28"/>
          <w:szCs w:val="28"/>
        </w:rPr>
        <w:t xml:space="preserve">о дисциплине. За особые трудовые заслуги перед обществом </w:t>
      </w:r>
      <w:r w:rsidRPr="00420972">
        <w:rPr>
          <w:rFonts w:ascii="Times New Roman" w:hAnsi="Times New Roman" w:cs="Times New Roman"/>
          <w:color w:val="000000" w:themeColor="text1"/>
          <w:sz w:val="28"/>
          <w:szCs w:val="28"/>
        </w:rPr>
        <w:lastRenderedPageBreak/>
        <w:t>игосударствомработникимогутбытьпредставленыкгосударственнымнаградам.</w:t>
      </w:r>
    </w:p>
    <w:p w:rsidR="00B3416D" w:rsidRPr="00420972" w:rsidRDefault="00B3416D" w:rsidP="00420972">
      <w:pPr>
        <w:pStyle w:val="a3"/>
        <w:widowControl w:val="0"/>
        <w:numPr>
          <w:ilvl w:val="1"/>
          <w:numId w:val="42"/>
        </w:numPr>
        <w:tabs>
          <w:tab w:val="left" w:pos="1769"/>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ВотношенииработникаДОУможетприменятьсянескольковидовпоощрений.</w:t>
      </w:r>
    </w:p>
    <w:p w:rsidR="00B3416D" w:rsidRPr="00420972" w:rsidRDefault="00B3416D" w:rsidP="00420972">
      <w:pPr>
        <w:pStyle w:val="a3"/>
        <w:widowControl w:val="0"/>
        <w:numPr>
          <w:ilvl w:val="1"/>
          <w:numId w:val="42"/>
        </w:numPr>
        <w:tabs>
          <w:tab w:val="left" w:pos="1769"/>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ПоощренияоформляютсяприказомзаведующегоДОУ.</w:t>
      </w:r>
    </w:p>
    <w:p w:rsidR="00B3416D" w:rsidRPr="00420972" w:rsidRDefault="00B3416D" w:rsidP="00420972">
      <w:pPr>
        <w:pStyle w:val="1"/>
        <w:keepNext w:val="0"/>
        <w:numPr>
          <w:ilvl w:val="0"/>
          <w:numId w:val="41"/>
        </w:numPr>
        <w:tabs>
          <w:tab w:val="left" w:pos="4371"/>
        </w:tabs>
        <w:suppressAutoHyphens w:val="0"/>
        <w:autoSpaceDN w:val="0"/>
        <w:spacing w:before="0" w:after="0"/>
        <w:ind w:left="284" w:firstLine="283"/>
        <w:rPr>
          <w:rFonts w:ascii="Times New Roman" w:hAnsi="Times New Roman"/>
          <w:color w:val="000000" w:themeColor="text1"/>
          <w:sz w:val="28"/>
          <w:szCs w:val="28"/>
        </w:rPr>
      </w:pPr>
      <w:bookmarkStart w:id="13" w:name="10._ОТВЕТСТВЕННОСТЬ_СТОРОН"/>
      <w:bookmarkEnd w:id="13"/>
      <w:r w:rsidRPr="00420972">
        <w:rPr>
          <w:rFonts w:ascii="Times New Roman" w:hAnsi="Times New Roman"/>
          <w:color w:val="000000" w:themeColor="text1"/>
          <w:sz w:val="28"/>
          <w:szCs w:val="28"/>
        </w:rPr>
        <w:t>ОТВЕТСТВЕННОСТЬСТОРОН</w:t>
      </w:r>
    </w:p>
    <w:p w:rsidR="00B3416D" w:rsidRPr="00420972" w:rsidRDefault="00B3416D" w:rsidP="00615206">
      <w:pPr>
        <w:pStyle w:val="a3"/>
        <w:widowControl w:val="0"/>
        <w:numPr>
          <w:ilvl w:val="1"/>
          <w:numId w:val="43"/>
        </w:numPr>
        <w:tabs>
          <w:tab w:val="left" w:pos="1947"/>
        </w:tabs>
        <w:autoSpaceDE w:val="0"/>
        <w:autoSpaceDN w:val="0"/>
        <w:spacing w:after="0" w:line="240" w:lineRule="auto"/>
        <w:ind w:left="284" w:right="102"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Нарушение трудовой дисциплины, т.е. неисполнение или ненадлежащее исполнениеработникомпоеговиневозложенныхнанеготрудовыхобязанностей,совершениедисциплинарного проступка влечет за собой наложение дисциплинарного взыскания (ст.192ТК РФ):</w:t>
      </w:r>
    </w:p>
    <w:p w:rsidR="00B3416D" w:rsidRPr="00420972" w:rsidRDefault="00B3416D" w:rsidP="00615206">
      <w:pPr>
        <w:pStyle w:val="a3"/>
        <w:widowControl w:val="0"/>
        <w:numPr>
          <w:ilvl w:val="0"/>
          <w:numId w:val="44"/>
        </w:numPr>
        <w:tabs>
          <w:tab w:val="left" w:pos="1947"/>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замечания;</w:t>
      </w:r>
    </w:p>
    <w:p w:rsidR="00B3416D" w:rsidRPr="00420972" w:rsidRDefault="00B3416D" w:rsidP="00615206">
      <w:pPr>
        <w:pStyle w:val="a3"/>
        <w:widowControl w:val="0"/>
        <w:numPr>
          <w:ilvl w:val="0"/>
          <w:numId w:val="44"/>
        </w:numPr>
        <w:tabs>
          <w:tab w:val="left" w:pos="1947"/>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выговора;</w:t>
      </w:r>
    </w:p>
    <w:p w:rsidR="00B3416D" w:rsidRPr="00420972" w:rsidRDefault="00B3416D" w:rsidP="00615206">
      <w:pPr>
        <w:pStyle w:val="a3"/>
        <w:widowControl w:val="0"/>
        <w:numPr>
          <w:ilvl w:val="0"/>
          <w:numId w:val="44"/>
        </w:numPr>
        <w:tabs>
          <w:tab w:val="left" w:pos="1947"/>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увольненияпосоответствующимоснованиям.</w:t>
      </w:r>
    </w:p>
    <w:p w:rsidR="00B3416D" w:rsidRPr="00420972" w:rsidRDefault="00B3416D" w:rsidP="00615206">
      <w:pPr>
        <w:pStyle w:val="a3"/>
        <w:widowControl w:val="0"/>
        <w:numPr>
          <w:ilvl w:val="1"/>
          <w:numId w:val="43"/>
        </w:numPr>
        <w:tabs>
          <w:tab w:val="left" w:pos="1947"/>
        </w:tabs>
        <w:autoSpaceDE w:val="0"/>
        <w:autoSpaceDN w:val="0"/>
        <w:spacing w:after="0" w:line="240" w:lineRule="auto"/>
        <w:ind w:left="284" w:right="108"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Кдисциплинарнымвзысканиям,вчастности, относится увольнениеработника пооснованиям,предусмотреннымст. 81ТКРФ</w:t>
      </w:r>
      <w:hyperlink r:id="rId71" w:history="1">
        <w:r w:rsidRPr="00420972">
          <w:rPr>
            <w:rStyle w:val="afd"/>
            <w:rFonts w:ascii="Times New Roman" w:hAnsi="Times New Roman" w:cs="Times New Roman"/>
            <w:color w:val="000000" w:themeColor="text1"/>
            <w:sz w:val="28"/>
            <w:szCs w:val="28"/>
          </w:rPr>
          <w:t>,ст.348.11</w:t>
        </w:r>
      </w:hyperlink>
      <w:r w:rsidRPr="00420972">
        <w:rPr>
          <w:rFonts w:ascii="Times New Roman" w:hAnsi="Times New Roman" w:cs="Times New Roman"/>
          <w:color w:val="000000" w:themeColor="text1"/>
          <w:sz w:val="28"/>
          <w:szCs w:val="28"/>
        </w:rPr>
        <w:t>ТК РФ:</w:t>
      </w:r>
    </w:p>
    <w:p w:rsidR="00B3416D" w:rsidRPr="00420972" w:rsidRDefault="00B3416D" w:rsidP="00615206">
      <w:pPr>
        <w:pStyle w:val="a3"/>
        <w:widowControl w:val="0"/>
        <w:numPr>
          <w:ilvl w:val="2"/>
          <w:numId w:val="43"/>
        </w:numPr>
        <w:tabs>
          <w:tab w:val="left" w:pos="1947"/>
        </w:tabs>
        <w:autoSpaceDE w:val="0"/>
        <w:autoSpaceDN w:val="0"/>
        <w:spacing w:after="0" w:line="240" w:lineRule="auto"/>
        <w:ind w:left="284" w:right="10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неоднократноенеисполнениеработникомДОУбезуважительныхпричинтрудовыхобязанностей,еслионимеетдисциплинарноевзыскание;</w:t>
      </w:r>
    </w:p>
    <w:p w:rsidR="00B3416D" w:rsidRPr="00420972" w:rsidRDefault="00B3416D" w:rsidP="00615206">
      <w:pPr>
        <w:pStyle w:val="a3"/>
        <w:widowControl w:val="0"/>
        <w:numPr>
          <w:ilvl w:val="2"/>
          <w:numId w:val="43"/>
        </w:numPr>
        <w:tabs>
          <w:tab w:val="left" w:pos="1947"/>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однократноегрубоенарушениеработникомтрудовыхобязанностей;</w:t>
      </w:r>
    </w:p>
    <w:p w:rsidR="00B3416D" w:rsidRPr="00420972" w:rsidRDefault="00FF6CC7" w:rsidP="00615206">
      <w:pPr>
        <w:pStyle w:val="a3"/>
        <w:widowControl w:val="0"/>
        <w:numPr>
          <w:ilvl w:val="2"/>
          <w:numId w:val="43"/>
        </w:numPr>
        <w:tabs>
          <w:tab w:val="left" w:pos="1947"/>
        </w:tabs>
        <w:autoSpaceDE w:val="0"/>
        <w:autoSpaceDN w:val="0"/>
        <w:spacing w:after="0" w:line="240" w:lineRule="auto"/>
        <w:ind w:left="284" w:right="107" w:firstLine="283"/>
        <w:contextualSpacing w:val="0"/>
        <w:jc w:val="both"/>
        <w:rPr>
          <w:rFonts w:ascii="Times New Roman" w:hAnsi="Times New Roman" w:cs="Times New Roman"/>
          <w:color w:val="000000" w:themeColor="text1"/>
          <w:sz w:val="28"/>
          <w:szCs w:val="28"/>
        </w:rPr>
      </w:pPr>
      <w:hyperlink r:id="rId72" w:history="1">
        <w:r w:rsidR="00B3416D" w:rsidRPr="00420972">
          <w:rPr>
            <w:rStyle w:val="afd"/>
            <w:rFonts w:ascii="Times New Roman" w:hAnsi="Times New Roman" w:cs="Times New Roman"/>
            <w:color w:val="000000" w:themeColor="text1"/>
            <w:sz w:val="28"/>
            <w:szCs w:val="28"/>
          </w:rPr>
          <w:t xml:space="preserve">прогула, </w:t>
        </w:r>
      </w:hyperlink>
      <w:r w:rsidR="00B3416D" w:rsidRPr="00420972">
        <w:rPr>
          <w:rFonts w:ascii="Times New Roman" w:hAnsi="Times New Roman" w:cs="Times New Roman"/>
          <w:color w:val="000000" w:themeColor="text1"/>
          <w:sz w:val="28"/>
          <w:szCs w:val="28"/>
        </w:rPr>
        <w:t>то есть отсутствия на рабочем месте без уважительных причин в течениевсегорабочегоднянезависимоотегопродолжительности,атакжевслучаеотсутствия на рабочем месте без уважительных причин более четырех часов подрядвтечениерабочегодня.</w:t>
      </w:r>
    </w:p>
    <w:p w:rsidR="00B3416D" w:rsidRPr="00420972" w:rsidRDefault="00B3416D" w:rsidP="00615206">
      <w:pPr>
        <w:pStyle w:val="a3"/>
        <w:widowControl w:val="0"/>
        <w:numPr>
          <w:ilvl w:val="2"/>
          <w:numId w:val="43"/>
        </w:numPr>
        <w:tabs>
          <w:tab w:val="left" w:pos="1947"/>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появления работника ДОУ на работе (на своем рабочем месте либо на территории</w:t>
      </w:r>
      <w:r w:rsidRPr="00420972">
        <w:rPr>
          <w:rFonts w:ascii="Times New Roman" w:hAnsi="Times New Roman" w:cs="Times New Roman"/>
          <w:color w:val="000000" w:themeColor="text1"/>
          <w:spacing w:val="-1"/>
          <w:sz w:val="28"/>
          <w:szCs w:val="28"/>
        </w:rPr>
        <w:t>ДОУ)всостоянии</w:t>
      </w:r>
      <w:r w:rsidRPr="00420972">
        <w:rPr>
          <w:rFonts w:ascii="Times New Roman" w:hAnsi="Times New Roman" w:cs="Times New Roman"/>
          <w:color w:val="000000" w:themeColor="text1"/>
          <w:sz w:val="28"/>
          <w:szCs w:val="28"/>
        </w:rPr>
        <w:t>алкогольного,наркотическогоилииноготоксического</w:t>
      </w:r>
      <w:hyperlink r:id="rId73" w:history="1">
        <w:r w:rsidRPr="00420972">
          <w:rPr>
            <w:rStyle w:val="afd"/>
            <w:rFonts w:ascii="Times New Roman" w:hAnsi="Times New Roman" w:cs="Times New Roman"/>
            <w:color w:val="000000" w:themeColor="text1"/>
            <w:sz w:val="28"/>
            <w:szCs w:val="28"/>
          </w:rPr>
          <w:t>опьянения;</w:t>
        </w:r>
      </w:hyperlink>
    </w:p>
    <w:p w:rsidR="00B3416D" w:rsidRPr="00420972" w:rsidRDefault="00B3416D" w:rsidP="00420972">
      <w:pPr>
        <w:pStyle w:val="a3"/>
        <w:widowControl w:val="0"/>
        <w:numPr>
          <w:ilvl w:val="2"/>
          <w:numId w:val="43"/>
        </w:numPr>
        <w:tabs>
          <w:tab w:val="left" w:pos="1947"/>
        </w:tabs>
        <w:autoSpaceDE w:val="0"/>
        <w:autoSpaceDN w:val="0"/>
        <w:spacing w:after="0" w:line="240" w:lineRule="auto"/>
        <w:ind w:left="284" w:right="106"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разглашенияохраняемойзаконом</w:t>
      </w:r>
      <w:hyperlink r:id="rId74" w:history="1">
        <w:r w:rsidRPr="00420972">
          <w:rPr>
            <w:rStyle w:val="afd"/>
            <w:rFonts w:ascii="Times New Roman" w:hAnsi="Times New Roman" w:cs="Times New Roman"/>
            <w:color w:val="000000" w:themeColor="text1"/>
            <w:sz w:val="28"/>
            <w:szCs w:val="28"/>
          </w:rPr>
          <w:t>тайны</w:t>
        </w:r>
      </w:hyperlink>
      <w:r w:rsidRPr="00420972">
        <w:rPr>
          <w:rFonts w:ascii="Times New Roman" w:hAnsi="Times New Roman" w:cs="Times New Roman"/>
          <w:color w:val="000000" w:themeColor="text1"/>
          <w:sz w:val="28"/>
          <w:szCs w:val="28"/>
        </w:rPr>
        <w:t>(государственной,коммерческой,служебнойииной),ставшейизвестнойработникувсвязисисполнениемимтрудовых обязанностей, в том числе разглашения персональных данных другогоработника ивоспитанниковДОУ;</w:t>
      </w:r>
    </w:p>
    <w:p w:rsidR="00B3416D" w:rsidRPr="00615206" w:rsidRDefault="00B3416D" w:rsidP="00615206">
      <w:pPr>
        <w:pStyle w:val="a3"/>
        <w:widowControl w:val="0"/>
        <w:numPr>
          <w:ilvl w:val="2"/>
          <w:numId w:val="43"/>
        </w:numPr>
        <w:tabs>
          <w:tab w:val="left" w:pos="1947"/>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615206">
        <w:rPr>
          <w:rFonts w:ascii="Times New Roman" w:hAnsi="Times New Roman" w:cs="Times New Roman"/>
          <w:color w:val="000000" w:themeColor="text1"/>
          <w:sz w:val="28"/>
          <w:szCs w:val="28"/>
        </w:rPr>
        <w:t>хищение(втомчислемелкого)</w:t>
      </w:r>
      <w:hyperlink r:id="rId75" w:history="1">
        <w:r w:rsidRPr="00615206">
          <w:rPr>
            <w:rStyle w:val="afd"/>
            <w:rFonts w:ascii="Times New Roman" w:hAnsi="Times New Roman" w:cs="Times New Roman"/>
            <w:color w:val="000000" w:themeColor="text1"/>
            <w:sz w:val="28"/>
            <w:szCs w:val="28"/>
          </w:rPr>
          <w:t>чужого</w:t>
        </w:r>
      </w:hyperlink>
      <w:r w:rsidRPr="00615206">
        <w:rPr>
          <w:rFonts w:ascii="Times New Roman" w:hAnsi="Times New Roman" w:cs="Times New Roman"/>
          <w:color w:val="000000" w:themeColor="text1"/>
          <w:sz w:val="28"/>
          <w:szCs w:val="28"/>
        </w:rPr>
        <w:t>имущества,растраты,умышленногоегоуничтоженияилиповреждения,установленныхвступившимвзаконнуюсилуприговоромсудаилипостановлениемсудьи,органа,должностноголица,уполномоченныхрассматриватьделаобадминистративныхправонарушениях;</w:t>
      </w:r>
    </w:p>
    <w:p w:rsidR="00B3416D" w:rsidRPr="00420972" w:rsidRDefault="00B3416D" w:rsidP="00176657">
      <w:pPr>
        <w:pStyle w:val="a3"/>
        <w:widowControl w:val="0"/>
        <w:numPr>
          <w:ilvl w:val="2"/>
          <w:numId w:val="43"/>
        </w:numPr>
        <w:tabs>
          <w:tab w:val="left" w:pos="1947"/>
          <w:tab w:val="left" w:pos="5234"/>
          <w:tab w:val="left" w:pos="7634"/>
          <w:tab w:val="left" w:pos="9639"/>
        </w:tabs>
        <w:autoSpaceDE w:val="0"/>
        <w:autoSpaceDN w:val="0"/>
        <w:spacing w:after="0" w:line="240" w:lineRule="auto"/>
        <w:ind w:left="284" w:right="107"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установленного комиссией по охране труда или специалистом по охране труданарушенияработникомтребованийохранытруда,еслиэтонарушениеповлеклозасобойтяжкиепоследствия</w:t>
      </w:r>
      <w:r w:rsidRPr="00420972">
        <w:rPr>
          <w:rFonts w:ascii="Times New Roman" w:hAnsi="Times New Roman" w:cs="Times New Roman"/>
          <w:color w:val="000000" w:themeColor="text1"/>
          <w:sz w:val="28"/>
          <w:szCs w:val="28"/>
        </w:rPr>
        <w:tab/>
        <w:t>(несчастныйслучай</w:t>
      </w:r>
      <w:r w:rsidRPr="00420972">
        <w:rPr>
          <w:rFonts w:ascii="Times New Roman" w:hAnsi="Times New Roman" w:cs="Times New Roman"/>
          <w:color w:val="000000" w:themeColor="text1"/>
          <w:sz w:val="28"/>
          <w:szCs w:val="28"/>
        </w:rPr>
        <w:tab/>
        <w:t>на производстве,</w:t>
      </w:r>
      <w:r w:rsidRPr="00420972">
        <w:rPr>
          <w:rFonts w:ascii="Times New Roman" w:hAnsi="Times New Roman" w:cs="Times New Roman"/>
          <w:color w:val="000000" w:themeColor="text1"/>
          <w:sz w:val="28"/>
          <w:szCs w:val="28"/>
        </w:rPr>
        <w:tab/>
        <w:t>авария,катастрофа)либо</w:t>
      </w:r>
      <w:r w:rsidR="00176657">
        <w:rPr>
          <w:rFonts w:ascii="Times New Roman" w:hAnsi="Times New Roman" w:cs="Times New Roman"/>
          <w:color w:val="000000" w:themeColor="text1"/>
          <w:sz w:val="28"/>
          <w:szCs w:val="28"/>
        </w:rPr>
        <w:t xml:space="preserve">заведомо </w:t>
      </w:r>
      <w:r w:rsidRPr="00420972">
        <w:rPr>
          <w:rFonts w:ascii="Times New Roman" w:hAnsi="Times New Roman" w:cs="Times New Roman"/>
          <w:color w:val="000000" w:themeColor="text1"/>
          <w:sz w:val="28"/>
          <w:szCs w:val="28"/>
        </w:rPr>
        <w:t>создавалореальнуюугрозунаступления такихпоследствий;</w:t>
      </w:r>
    </w:p>
    <w:p w:rsidR="00B3416D" w:rsidRPr="00420972" w:rsidRDefault="00B3416D" w:rsidP="00615206">
      <w:pPr>
        <w:pStyle w:val="a3"/>
        <w:widowControl w:val="0"/>
        <w:numPr>
          <w:ilvl w:val="2"/>
          <w:numId w:val="43"/>
        </w:numPr>
        <w:tabs>
          <w:tab w:val="left" w:pos="1947"/>
        </w:tabs>
        <w:autoSpaceDE w:val="0"/>
        <w:autoSpaceDN w:val="0"/>
        <w:spacing w:after="0" w:line="240" w:lineRule="auto"/>
        <w:ind w:left="284" w:right="110"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совершениявиновныхдействийработником,непосредственнообслуживающимденежные или товарные ценности, если эти действия дают основание для утратыдовериякнемусостороныработодателя;</w:t>
      </w:r>
    </w:p>
    <w:p w:rsidR="00B3416D" w:rsidRPr="00420972" w:rsidRDefault="00B3416D" w:rsidP="00615206">
      <w:pPr>
        <w:pStyle w:val="a3"/>
        <w:widowControl w:val="0"/>
        <w:numPr>
          <w:ilvl w:val="2"/>
          <w:numId w:val="43"/>
        </w:numPr>
        <w:tabs>
          <w:tab w:val="left" w:pos="1947"/>
        </w:tabs>
        <w:autoSpaceDE w:val="0"/>
        <w:autoSpaceDN w:val="0"/>
        <w:spacing w:after="0" w:line="240" w:lineRule="auto"/>
        <w:ind w:left="284" w:right="11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 xml:space="preserve">непринятия работником мер по предотвращению или урегулированию </w:t>
      </w:r>
      <w:hyperlink r:id="rId76" w:history="1">
        <w:r w:rsidRPr="00420972">
          <w:rPr>
            <w:rStyle w:val="afd"/>
            <w:rFonts w:ascii="Times New Roman" w:hAnsi="Times New Roman" w:cs="Times New Roman"/>
            <w:color w:val="000000" w:themeColor="text1"/>
            <w:sz w:val="28"/>
            <w:szCs w:val="28"/>
          </w:rPr>
          <w:t>конфликта</w:t>
        </w:r>
      </w:hyperlink>
      <w:hyperlink r:id="rId77" w:history="1">
        <w:r w:rsidRPr="00420972">
          <w:rPr>
            <w:rStyle w:val="afd"/>
            <w:rFonts w:ascii="Times New Roman" w:hAnsi="Times New Roman" w:cs="Times New Roman"/>
            <w:color w:val="000000" w:themeColor="text1"/>
            <w:sz w:val="28"/>
            <w:szCs w:val="28"/>
          </w:rPr>
          <w:t>интересов,</w:t>
        </w:r>
      </w:hyperlink>
      <w:r w:rsidRPr="00420972">
        <w:rPr>
          <w:rFonts w:ascii="Times New Roman" w:hAnsi="Times New Roman" w:cs="Times New Roman"/>
          <w:color w:val="000000" w:themeColor="text1"/>
          <w:sz w:val="28"/>
          <w:szCs w:val="28"/>
        </w:rPr>
        <w:t>сторонойкоторогоонявляется;</w:t>
      </w:r>
    </w:p>
    <w:p w:rsidR="00B3416D" w:rsidRPr="00420972" w:rsidRDefault="00B3416D" w:rsidP="00615206">
      <w:pPr>
        <w:pStyle w:val="a3"/>
        <w:widowControl w:val="0"/>
        <w:numPr>
          <w:ilvl w:val="2"/>
          <w:numId w:val="43"/>
        </w:numPr>
        <w:tabs>
          <w:tab w:val="left" w:pos="1947"/>
        </w:tabs>
        <w:autoSpaceDE w:val="0"/>
        <w:autoSpaceDN w:val="0"/>
        <w:spacing w:after="0" w:line="240" w:lineRule="auto"/>
        <w:ind w:left="284" w:right="11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совершенияработником,выполняющимвоспитательныефункции,</w:t>
      </w:r>
      <w:r w:rsidRPr="00420972">
        <w:rPr>
          <w:rFonts w:ascii="Times New Roman" w:hAnsi="Times New Roman" w:cs="Times New Roman"/>
          <w:color w:val="000000" w:themeColor="text1"/>
          <w:sz w:val="28"/>
          <w:szCs w:val="28"/>
        </w:rPr>
        <w:lastRenderedPageBreak/>
        <w:t>аморальногопроступка,несовместимогоспродолжениемданнойработы;</w:t>
      </w:r>
    </w:p>
    <w:p w:rsidR="00B3416D" w:rsidRPr="00420972" w:rsidRDefault="00B3416D" w:rsidP="00420972">
      <w:pPr>
        <w:pStyle w:val="a3"/>
        <w:widowControl w:val="0"/>
        <w:numPr>
          <w:ilvl w:val="2"/>
          <w:numId w:val="43"/>
        </w:numPr>
        <w:tabs>
          <w:tab w:val="left" w:pos="1947"/>
        </w:tabs>
        <w:autoSpaceDE w:val="0"/>
        <w:autoSpaceDN w:val="0"/>
        <w:spacing w:after="0" w:line="240" w:lineRule="auto"/>
        <w:ind w:left="284" w:right="10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принятиянеобоснованногорешениязаведующимДОУ,повлекшегозасобойнарушение сохранности имущества, неправомерное егоиспользование или инойущерб имуществуорганизации;</w:t>
      </w:r>
    </w:p>
    <w:p w:rsidR="00B3416D" w:rsidRPr="00420972" w:rsidRDefault="00B3416D" w:rsidP="00420972">
      <w:pPr>
        <w:pStyle w:val="a3"/>
        <w:widowControl w:val="0"/>
        <w:numPr>
          <w:ilvl w:val="2"/>
          <w:numId w:val="43"/>
        </w:numPr>
        <w:tabs>
          <w:tab w:val="left" w:pos="1947"/>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вдругихслучаях,установленныхТКРФиинымифедеральнымизаконами.</w:t>
      </w:r>
    </w:p>
    <w:p w:rsidR="00B3416D" w:rsidRPr="00420972" w:rsidRDefault="00B3416D" w:rsidP="00420972">
      <w:pPr>
        <w:pStyle w:val="a3"/>
        <w:widowControl w:val="0"/>
        <w:numPr>
          <w:ilvl w:val="1"/>
          <w:numId w:val="43"/>
        </w:numPr>
        <w:tabs>
          <w:tab w:val="left" w:pos="1947"/>
        </w:tabs>
        <w:autoSpaceDE w:val="0"/>
        <w:autoSpaceDN w:val="0"/>
        <w:spacing w:after="0" w:line="240" w:lineRule="auto"/>
        <w:ind w:left="284" w:right="113"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Дополнительнымиоснованиямидляувольненияпедагогическогоработникаявляются:</w:t>
      </w:r>
    </w:p>
    <w:p w:rsidR="00B3416D" w:rsidRPr="00420972" w:rsidRDefault="00B3416D" w:rsidP="00420972">
      <w:pPr>
        <w:pStyle w:val="a3"/>
        <w:widowControl w:val="0"/>
        <w:numPr>
          <w:ilvl w:val="0"/>
          <w:numId w:val="45"/>
        </w:numPr>
        <w:tabs>
          <w:tab w:val="left" w:pos="1947"/>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повторноевтечениеодного годагрубоенарушениеУставаДОУ;</w:t>
      </w:r>
    </w:p>
    <w:p w:rsidR="00B3416D" w:rsidRPr="00420972" w:rsidRDefault="00B3416D" w:rsidP="00420972">
      <w:pPr>
        <w:pStyle w:val="a3"/>
        <w:widowControl w:val="0"/>
        <w:numPr>
          <w:ilvl w:val="0"/>
          <w:numId w:val="45"/>
        </w:numPr>
        <w:tabs>
          <w:tab w:val="left" w:pos="1947"/>
        </w:tabs>
        <w:autoSpaceDE w:val="0"/>
        <w:autoSpaceDN w:val="0"/>
        <w:spacing w:after="0" w:line="240" w:lineRule="auto"/>
        <w:ind w:left="284" w:right="111"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применение, в том числе однократное, методов воспитания, связных с физическим и(или) психологическим насилием над личностью воспитанника (рукоприкладство,нарушение общественногопорядка,нарушение нормморалиит.д.).</w:t>
      </w:r>
    </w:p>
    <w:p w:rsidR="00B3416D" w:rsidRPr="00420972" w:rsidRDefault="00B3416D" w:rsidP="00420972">
      <w:pPr>
        <w:pStyle w:val="a3"/>
        <w:widowControl w:val="0"/>
        <w:numPr>
          <w:ilvl w:val="1"/>
          <w:numId w:val="43"/>
        </w:numPr>
        <w:tabs>
          <w:tab w:val="left" w:pos="1947"/>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Дисциплинарное расследование нарушений педагогическим работником ДОУ нормпрофессиональногоповеденияможетбытьпроведенотолькопопоступившейнанего</w:t>
      </w:r>
      <w:r w:rsidRPr="00420972">
        <w:rPr>
          <w:rFonts w:ascii="Times New Roman" w:hAnsi="Times New Roman" w:cs="Times New Roman"/>
          <w:color w:val="000000" w:themeColor="text1"/>
          <w:spacing w:val="-1"/>
          <w:sz w:val="28"/>
          <w:szCs w:val="28"/>
        </w:rPr>
        <w:t>жалобе,поданнойвписьменнойформе.</w:t>
      </w:r>
      <w:r w:rsidRPr="00420972">
        <w:rPr>
          <w:rFonts w:ascii="Times New Roman" w:hAnsi="Times New Roman" w:cs="Times New Roman"/>
          <w:color w:val="000000" w:themeColor="text1"/>
          <w:sz w:val="28"/>
          <w:szCs w:val="28"/>
        </w:rPr>
        <w:t>Копияжалобыдолжнабытьврученаработнику.Ходдисциплинарногорасследованияипринятыепоегорезультатамрешениямогутбытьпереданыгласноститолькоссогласиязаинтересованногоработника,заисключением</w:t>
      </w:r>
      <w:r w:rsidRPr="00420972">
        <w:rPr>
          <w:rFonts w:ascii="Times New Roman" w:hAnsi="Times New Roman" w:cs="Times New Roman"/>
          <w:color w:val="000000" w:themeColor="text1"/>
          <w:spacing w:val="-1"/>
          <w:sz w:val="28"/>
          <w:szCs w:val="28"/>
        </w:rPr>
        <w:t>случаев,</w:t>
      </w:r>
      <w:r w:rsidRPr="00420972">
        <w:rPr>
          <w:rFonts w:ascii="Times New Roman" w:hAnsi="Times New Roman" w:cs="Times New Roman"/>
          <w:color w:val="000000" w:themeColor="text1"/>
          <w:sz w:val="28"/>
          <w:szCs w:val="28"/>
        </w:rPr>
        <w:t>предусмотренныхзаконом(запретпедагогическойдеятельности,защитаинтересоввоспитанников).</w:t>
      </w:r>
    </w:p>
    <w:p w:rsidR="00B3416D" w:rsidRPr="00420972" w:rsidRDefault="00B3416D" w:rsidP="00420972">
      <w:pPr>
        <w:pStyle w:val="a3"/>
        <w:widowControl w:val="0"/>
        <w:numPr>
          <w:ilvl w:val="1"/>
          <w:numId w:val="43"/>
        </w:numPr>
        <w:tabs>
          <w:tab w:val="left" w:pos="1947"/>
        </w:tabs>
        <w:autoSpaceDE w:val="0"/>
        <w:autoSpaceDN w:val="0"/>
        <w:spacing w:after="0" w:line="240" w:lineRule="auto"/>
        <w:ind w:left="284" w:right="103"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Ответственность педагогических работников устанавливается ст. 48 Федеральногозакона«ОбобразованиивРоссийскойФедерации».Неисполнениеилиненадлежащееисполнение педагогическими работниками обязанностей учитываетсяпри прохожденииимиаттестации.</w:t>
      </w:r>
    </w:p>
    <w:p w:rsidR="00B3416D" w:rsidRPr="00420972" w:rsidRDefault="00FF6CC7" w:rsidP="00420972">
      <w:pPr>
        <w:pStyle w:val="a3"/>
        <w:widowControl w:val="0"/>
        <w:numPr>
          <w:ilvl w:val="1"/>
          <w:numId w:val="43"/>
        </w:numPr>
        <w:tabs>
          <w:tab w:val="left" w:pos="1947"/>
        </w:tabs>
        <w:autoSpaceDE w:val="0"/>
        <w:autoSpaceDN w:val="0"/>
        <w:spacing w:after="0" w:line="240" w:lineRule="auto"/>
        <w:ind w:left="284" w:right="109" w:firstLine="283"/>
        <w:contextualSpacing w:val="0"/>
        <w:jc w:val="both"/>
        <w:rPr>
          <w:rFonts w:ascii="Times New Roman" w:hAnsi="Times New Roman" w:cs="Times New Roman"/>
          <w:color w:val="000000" w:themeColor="text1"/>
          <w:sz w:val="28"/>
          <w:szCs w:val="28"/>
        </w:rPr>
      </w:pPr>
      <w:hyperlink r:id="rId78" w:history="1">
        <w:r w:rsidR="00B3416D" w:rsidRPr="00420972">
          <w:rPr>
            <w:rStyle w:val="afd"/>
            <w:rFonts w:ascii="Times New Roman" w:hAnsi="Times New Roman" w:cs="Times New Roman"/>
            <w:color w:val="000000" w:themeColor="text1"/>
            <w:sz w:val="28"/>
            <w:szCs w:val="28"/>
          </w:rPr>
          <w:t>Недопускается</w:t>
        </w:r>
      </w:hyperlink>
      <w:r w:rsidR="00B3416D" w:rsidRPr="00420972">
        <w:rPr>
          <w:rFonts w:ascii="Times New Roman" w:hAnsi="Times New Roman" w:cs="Times New Roman"/>
          <w:color w:val="000000" w:themeColor="text1"/>
          <w:sz w:val="28"/>
          <w:szCs w:val="28"/>
        </w:rPr>
        <w:t>применениедисциплинарныхвзысканий,непредусмотренныхфедеральнымизаконами,уставамииположениямиодисциплине.</w:t>
      </w:r>
    </w:p>
    <w:p w:rsidR="00B3416D" w:rsidRPr="00420972" w:rsidRDefault="00B3416D" w:rsidP="00420972">
      <w:pPr>
        <w:pStyle w:val="a3"/>
        <w:widowControl w:val="0"/>
        <w:numPr>
          <w:ilvl w:val="1"/>
          <w:numId w:val="43"/>
        </w:numPr>
        <w:tabs>
          <w:tab w:val="left" w:pos="1947"/>
        </w:tabs>
        <w:autoSpaceDE w:val="0"/>
        <w:autoSpaceDN w:val="0"/>
        <w:spacing w:after="0" w:line="240" w:lineRule="auto"/>
        <w:ind w:left="284" w:right="110"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Приналожениидисциплинарноговзысканиядолжныучитыватьсятяжестьсовершенногопроступка иобстоятельства,прикоторыхонбылсовершен.</w:t>
      </w:r>
    </w:p>
    <w:p w:rsidR="00B3416D" w:rsidRPr="00420972" w:rsidRDefault="00B3416D" w:rsidP="00420972">
      <w:pPr>
        <w:pStyle w:val="a3"/>
        <w:widowControl w:val="0"/>
        <w:numPr>
          <w:ilvl w:val="1"/>
          <w:numId w:val="43"/>
        </w:numPr>
        <w:tabs>
          <w:tab w:val="left" w:pos="1976"/>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До применения дисциплинарного взыскания работодатель должен затребовать отработникаписьменноеобъяснение.Еслипоистечениидвухрабочихднейуказанное</w:t>
      </w:r>
      <w:r w:rsidRPr="00420972">
        <w:rPr>
          <w:rFonts w:ascii="Times New Roman" w:hAnsi="Times New Roman" w:cs="Times New Roman"/>
          <w:color w:val="000000" w:themeColor="text1"/>
          <w:spacing w:val="-1"/>
          <w:sz w:val="28"/>
          <w:szCs w:val="28"/>
        </w:rPr>
        <w:t>объяснениеработникомнепредоставлено,</w:t>
      </w:r>
      <w:r w:rsidRPr="00420972">
        <w:rPr>
          <w:rFonts w:ascii="Times New Roman" w:hAnsi="Times New Roman" w:cs="Times New Roman"/>
          <w:color w:val="000000" w:themeColor="text1"/>
          <w:sz w:val="28"/>
          <w:szCs w:val="28"/>
        </w:rPr>
        <w:t>тосоставляетсясоответствующийакт(ст.193ТКРФ).</w:t>
      </w:r>
    </w:p>
    <w:p w:rsidR="00B3416D" w:rsidRPr="00420972" w:rsidRDefault="00B3416D" w:rsidP="00420972">
      <w:pPr>
        <w:pStyle w:val="a3"/>
        <w:widowControl w:val="0"/>
        <w:numPr>
          <w:ilvl w:val="1"/>
          <w:numId w:val="43"/>
        </w:numPr>
        <w:tabs>
          <w:tab w:val="left" w:pos="1846"/>
        </w:tabs>
        <w:autoSpaceDE w:val="0"/>
        <w:autoSpaceDN w:val="0"/>
        <w:spacing w:after="0" w:line="240" w:lineRule="auto"/>
        <w:ind w:left="284" w:right="10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Непредоставлениеработникомобъяснениянеявляетсяпрепятствиемдляприменениядисциплинарноговзыскания.</w:t>
      </w:r>
    </w:p>
    <w:p w:rsidR="00B3416D" w:rsidRPr="00420972" w:rsidRDefault="00B3416D" w:rsidP="00420972">
      <w:pPr>
        <w:pStyle w:val="a3"/>
        <w:widowControl w:val="0"/>
        <w:numPr>
          <w:ilvl w:val="1"/>
          <w:numId w:val="43"/>
        </w:numPr>
        <w:tabs>
          <w:tab w:val="left" w:pos="1976"/>
        </w:tabs>
        <w:autoSpaceDE w:val="0"/>
        <w:autoSpaceDN w:val="0"/>
        <w:spacing w:after="0" w:line="240" w:lineRule="auto"/>
        <w:ind w:left="284" w:right="109"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Дисциплинарноевзысканиеприменяетсянепозднееодногомесяцасо</w:t>
      </w:r>
      <w:hyperlink r:id="rId79" w:history="1">
        <w:r w:rsidRPr="00420972">
          <w:rPr>
            <w:rStyle w:val="afd"/>
            <w:rFonts w:ascii="Times New Roman" w:hAnsi="Times New Roman" w:cs="Times New Roman"/>
            <w:color w:val="000000" w:themeColor="text1"/>
            <w:sz w:val="28"/>
            <w:szCs w:val="28"/>
          </w:rPr>
          <w:t>дня</w:t>
        </w:r>
      </w:hyperlink>
      <w:hyperlink r:id="rId80" w:history="1">
        <w:r w:rsidRPr="00420972">
          <w:rPr>
            <w:rStyle w:val="afd"/>
            <w:rFonts w:ascii="Times New Roman" w:hAnsi="Times New Roman" w:cs="Times New Roman"/>
            <w:color w:val="000000" w:themeColor="text1"/>
            <w:sz w:val="28"/>
            <w:szCs w:val="28"/>
          </w:rPr>
          <w:t>обнаружения</w:t>
        </w:r>
      </w:hyperlink>
      <w:r w:rsidRPr="00420972">
        <w:rPr>
          <w:rFonts w:ascii="Times New Roman" w:hAnsi="Times New Roman" w:cs="Times New Roman"/>
          <w:color w:val="000000" w:themeColor="text1"/>
          <w:sz w:val="28"/>
          <w:szCs w:val="28"/>
        </w:rPr>
        <w:t>проступка,несчитаявремениболезниработника,пребыванияеговотпуске,атакжевремени,необходимогонаучетмненияпредставительного органаработников.</w:t>
      </w:r>
    </w:p>
    <w:p w:rsidR="00B3416D" w:rsidRPr="00615206" w:rsidRDefault="00B3416D" w:rsidP="00615206">
      <w:pPr>
        <w:pStyle w:val="a3"/>
        <w:widowControl w:val="0"/>
        <w:numPr>
          <w:ilvl w:val="1"/>
          <w:numId w:val="43"/>
        </w:numPr>
        <w:tabs>
          <w:tab w:val="left" w:pos="1976"/>
          <w:tab w:val="left" w:pos="3237"/>
          <w:tab w:val="left" w:pos="5075"/>
          <w:tab w:val="left" w:pos="5714"/>
          <w:tab w:val="left" w:pos="7202"/>
          <w:tab w:val="left" w:pos="9155"/>
        </w:tabs>
        <w:autoSpaceDE w:val="0"/>
        <w:autoSpaceDN w:val="0"/>
        <w:spacing w:after="0" w:line="240" w:lineRule="auto"/>
        <w:ind w:left="284" w:right="110"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Дисциплинарное взыскание, за исключением дисциплинарного взыскания занесоблюдение</w:t>
      </w:r>
      <w:r w:rsidRPr="00420972">
        <w:rPr>
          <w:rFonts w:ascii="Times New Roman" w:hAnsi="Times New Roman" w:cs="Times New Roman"/>
          <w:color w:val="000000" w:themeColor="text1"/>
          <w:sz w:val="28"/>
          <w:szCs w:val="28"/>
        </w:rPr>
        <w:tab/>
        <w:t>ограничений</w:t>
      </w:r>
      <w:r w:rsidRPr="00420972">
        <w:rPr>
          <w:rFonts w:ascii="Times New Roman" w:hAnsi="Times New Roman" w:cs="Times New Roman"/>
          <w:color w:val="000000" w:themeColor="text1"/>
          <w:sz w:val="28"/>
          <w:szCs w:val="28"/>
        </w:rPr>
        <w:tab/>
        <w:t>и</w:t>
      </w:r>
      <w:r w:rsidRPr="00420972">
        <w:rPr>
          <w:rFonts w:ascii="Times New Roman" w:hAnsi="Times New Roman" w:cs="Times New Roman"/>
          <w:color w:val="000000" w:themeColor="text1"/>
          <w:sz w:val="28"/>
          <w:szCs w:val="28"/>
        </w:rPr>
        <w:tab/>
        <w:t>запретов,</w:t>
      </w:r>
      <w:r w:rsidRPr="00420972">
        <w:rPr>
          <w:rFonts w:ascii="Times New Roman" w:hAnsi="Times New Roman" w:cs="Times New Roman"/>
          <w:color w:val="000000" w:themeColor="text1"/>
          <w:sz w:val="28"/>
          <w:szCs w:val="28"/>
        </w:rPr>
        <w:tab/>
        <w:t>неисполнение</w:t>
      </w:r>
      <w:r w:rsidRPr="00420972">
        <w:rPr>
          <w:rFonts w:ascii="Times New Roman" w:hAnsi="Times New Roman" w:cs="Times New Roman"/>
          <w:color w:val="000000" w:themeColor="text1"/>
          <w:sz w:val="28"/>
          <w:szCs w:val="28"/>
        </w:rPr>
        <w:tab/>
        <w:t>обязанностей,установленных</w:t>
      </w:r>
      <w:hyperlink r:id="rId81" w:history="1">
        <w:r w:rsidRPr="00615206">
          <w:rPr>
            <w:rStyle w:val="afd"/>
            <w:rFonts w:ascii="Times New Roman" w:hAnsi="Times New Roman" w:cs="Times New Roman"/>
            <w:color w:val="000000" w:themeColor="text1"/>
            <w:sz w:val="28"/>
            <w:szCs w:val="28"/>
          </w:rPr>
          <w:t>законодательством</w:t>
        </w:r>
      </w:hyperlink>
      <w:r w:rsidRPr="00615206">
        <w:rPr>
          <w:rFonts w:ascii="Times New Roman" w:hAnsi="Times New Roman" w:cs="Times New Roman"/>
          <w:color w:val="000000" w:themeColor="text1"/>
          <w:sz w:val="28"/>
          <w:szCs w:val="28"/>
        </w:rPr>
        <w:t>РоссийскойФедерацииопротиводействиикоррупции,неможетбытьпримененопозднеешестимесяцевсоднясовершенияпроступка,апорезультатам ревизии, проверки финансово -хозяйственной деятельности или аудиторскойпроверки-</w:t>
      </w:r>
      <w:r w:rsidRPr="00615206">
        <w:rPr>
          <w:rFonts w:ascii="Times New Roman" w:hAnsi="Times New Roman" w:cs="Times New Roman"/>
          <w:color w:val="000000" w:themeColor="text1"/>
          <w:sz w:val="28"/>
          <w:szCs w:val="28"/>
        </w:rPr>
        <w:lastRenderedPageBreak/>
        <w:t>позднеедвухлетсодняегосовершения.Дисциплинарноевзысканиезанесоблюдениеограниченийизапретов,неисполнениеобязанностей,установленныхзаконодательством Российской Федерации о противодействии коррупции, не может быть</w:t>
      </w:r>
      <w:r w:rsidRPr="00615206">
        <w:rPr>
          <w:rFonts w:ascii="Times New Roman" w:hAnsi="Times New Roman" w:cs="Times New Roman"/>
          <w:color w:val="000000" w:themeColor="text1"/>
          <w:spacing w:val="-1"/>
          <w:sz w:val="28"/>
          <w:szCs w:val="28"/>
        </w:rPr>
        <w:t>примененопозднеетрехлетсоднясовершенияпроступка.</w:t>
      </w:r>
      <w:r w:rsidRPr="00615206">
        <w:rPr>
          <w:rFonts w:ascii="Times New Roman" w:hAnsi="Times New Roman" w:cs="Times New Roman"/>
          <w:color w:val="000000" w:themeColor="text1"/>
          <w:sz w:val="28"/>
          <w:szCs w:val="28"/>
        </w:rPr>
        <w:t>Вуказанныесрокиневключаетсявремяпроизводствапоуголовномуделу.</w:t>
      </w:r>
    </w:p>
    <w:p w:rsidR="00B3416D" w:rsidRPr="00420972" w:rsidRDefault="00B3416D" w:rsidP="00420972">
      <w:pPr>
        <w:pStyle w:val="a3"/>
        <w:widowControl w:val="0"/>
        <w:numPr>
          <w:ilvl w:val="1"/>
          <w:numId w:val="43"/>
        </w:numPr>
        <w:tabs>
          <w:tab w:val="left" w:pos="1976"/>
        </w:tabs>
        <w:autoSpaceDE w:val="0"/>
        <w:autoSpaceDN w:val="0"/>
        <w:spacing w:after="0" w:line="240" w:lineRule="auto"/>
        <w:ind w:left="284" w:right="109"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Закаждыйдисциплинарныйпроступокможетбытьпримененотолькооднодисциплинарноевзыскание.</w:t>
      </w:r>
    </w:p>
    <w:p w:rsidR="00B3416D" w:rsidRPr="00420972" w:rsidRDefault="00B3416D" w:rsidP="00420972">
      <w:pPr>
        <w:pStyle w:val="a3"/>
        <w:widowControl w:val="0"/>
        <w:numPr>
          <w:ilvl w:val="1"/>
          <w:numId w:val="43"/>
        </w:numPr>
        <w:tabs>
          <w:tab w:val="left" w:pos="1976"/>
        </w:tabs>
        <w:autoSpaceDE w:val="0"/>
        <w:autoSpaceDN w:val="0"/>
        <w:spacing w:after="0" w:line="240" w:lineRule="auto"/>
        <w:ind w:left="284" w:right="10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Приказ заведующего ДОУ о применении дисциплинарного взыскания объявляетсяработнику под роспись в течение трех рабочих дней со дня его издания, не считая времениотсутствия работника на работе. Если работник отказывается ознакомиться с указаннымприказомподроспись,тосоставляетсясоответствующийакт.</w:t>
      </w:r>
    </w:p>
    <w:p w:rsidR="00B3416D" w:rsidRPr="00420972" w:rsidRDefault="00B3416D" w:rsidP="00420972">
      <w:pPr>
        <w:pStyle w:val="a3"/>
        <w:widowControl w:val="0"/>
        <w:numPr>
          <w:ilvl w:val="1"/>
          <w:numId w:val="43"/>
        </w:numPr>
        <w:tabs>
          <w:tab w:val="left" w:pos="1976"/>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Вприказеоприменении дисциплинарноговзысканияотражаются:</w:t>
      </w:r>
    </w:p>
    <w:p w:rsidR="00B3416D" w:rsidRPr="00420972" w:rsidRDefault="00B3416D" w:rsidP="00420972">
      <w:pPr>
        <w:pStyle w:val="a3"/>
        <w:widowControl w:val="0"/>
        <w:numPr>
          <w:ilvl w:val="2"/>
          <w:numId w:val="43"/>
        </w:numPr>
        <w:tabs>
          <w:tab w:val="left" w:pos="1976"/>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конкретноеуказаниедисциплинарногопроступка;</w:t>
      </w:r>
    </w:p>
    <w:p w:rsidR="00B3416D" w:rsidRPr="00420972" w:rsidRDefault="00B3416D" w:rsidP="00420972">
      <w:pPr>
        <w:pStyle w:val="a3"/>
        <w:widowControl w:val="0"/>
        <w:numPr>
          <w:ilvl w:val="2"/>
          <w:numId w:val="43"/>
        </w:numPr>
        <w:tabs>
          <w:tab w:val="left" w:pos="1976"/>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времясовершенияивремяобнаружениядисциплинарногопроступка;</w:t>
      </w:r>
    </w:p>
    <w:p w:rsidR="00B3416D" w:rsidRPr="00420972" w:rsidRDefault="00B3416D" w:rsidP="00420972">
      <w:pPr>
        <w:pStyle w:val="a3"/>
        <w:widowControl w:val="0"/>
        <w:numPr>
          <w:ilvl w:val="2"/>
          <w:numId w:val="43"/>
        </w:numPr>
        <w:tabs>
          <w:tab w:val="left" w:pos="1976"/>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видприменяемоговзыскания;</w:t>
      </w:r>
    </w:p>
    <w:p w:rsidR="00B3416D" w:rsidRPr="00420972" w:rsidRDefault="00B3416D" w:rsidP="00420972">
      <w:pPr>
        <w:pStyle w:val="a3"/>
        <w:widowControl w:val="0"/>
        <w:numPr>
          <w:ilvl w:val="2"/>
          <w:numId w:val="43"/>
        </w:numPr>
        <w:tabs>
          <w:tab w:val="left" w:pos="1976"/>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документы,подтверждающиесовершениядисциплинарного проступка;</w:t>
      </w:r>
    </w:p>
    <w:p w:rsidR="00B3416D" w:rsidRPr="00420972" w:rsidRDefault="00B3416D" w:rsidP="00420972">
      <w:pPr>
        <w:pStyle w:val="a3"/>
        <w:widowControl w:val="0"/>
        <w:numPr>
          <w:ilvl w:val="2"/>
          <w:numId w:val="43"/>
        </w:numPr>
        <w:tabs>
          <w:tab w:val="left" w:pos="1976"/>
        </w:tabs>
        <w:autoSpaceDE w:val="0"/>
        <w:autoSpaceDN w:val="0"/>
        <w:spacing w:after="0" w:line="240" w:lineRule="auto"/>
        <w:ind w:left="284" w:firstLine="283"/>
        <w:contextualSpacing w:val="0"/>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документы, содержащиеобъясненияработника.</w:t>
      </w:r>
    </w:p>
    <w:p w:rsidR="00B3416D" w:rsidRPr="00420972" w:rsidRDefault="00B3416D" w:rsidP="00420972">
      <w:pPr>
        <w:pStyle w:val="a3"/>
        <w:widowControl w:val="0"/>
        <w:numPr>
          <w:ilvl w:val="1"/>
          <w:numId w:val="43"/>
        </w:numPr>
        <w:tabs>
          <w:tab w:val="left" w:pos="2177"/>
        </w:tabs>
        <w:autoSpaceDE w:val="0"/>
        <w:autoSpaceDN w:val="0"/>
        <w:spacing w:after="0" w:line="240" w:lineRule="auto"/>
        <w:ind w:left="284" w:right="106"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Дисциплинарноевзысканиеможетбытьобжалованоработникомвгосударственнуюинспекциютрудаи(или)органыпорассмотрениюиндивидуальныхтрудовыхспоров.</w:t>
      </w:r>
    </w:p>
    <w:p w:rsidR="00B3416D" w:rsidRPr="00420972" w:rsidRDefault="00B3416D" w:rsidP="00420972">
      <w:pPr>
        <w:pStyle w:val="a3"/>
        <w:widowControl w:val="0"/>
        <w:numPr>
          <w:ilvl w:val="1"/>
          <w:numId w:val="43"/>
        </w:numPr>
        <w:tabs>
          <w:tab w:val="left" w:pos="1976"/>
        </w:tabs>
        <w:autoSpaceDE w:val="0"/>
        <w:autoSpaceDN w:val="0"/>
        <w:spacing w:after="0" w:line="240" w:lineRule="auto"/>
        <w:ind w:left="284" w:right="103"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Если в течение года со дня применения дисциплинарного взыскания работник небудетподвергнутновомудисциплинарномувзысканию,тоонсчитаетсянеимеющимдисциплинарноговзыскания.ЗаведующийДОУдоистечения годасодня применения</w:t>
      </w:r>
      <w:r w:rsidRPr="00420972">
        <w:rPr>
          <w:rFonts w:ascii="Times New Roman" w:hAnsi="Times New Roman" w:cs="Times New Roman"/>
          <w:color w:val="000000" w:themeColor="text1"/>
          <w:spacing w:val="-1"/>
          <w:sz w:val="28"/>
          <w:szCs w:val="28"/>
        </w:rPr>
        <w:t>дисциплинарного</w:t>
      </w:r>
      <w:r w:rsidRPr="00420972">
        <w:rPr>
          <w:rFonts w:ascii="Times New Roman" w:hAnsi="Times New Roman" w:cs="Times New Roman"/>
          <w:color w:val="000000" w:themeColor="text1"/>
          <w:sz w:val="28"/>
          <w:szCs w:val="28"/>
        </w:rPr>
        <w:t>взысканияимеетправоснятьегосработникапособственнойинициативе,просьбесамогоработника,ходатайствустаршеговоспитателя,Общегособранияработников(ст.194ТКРФ).</w:t>
      </w:r>
    </w:p>
    <w:p w:rsidR="00B3416D" w:rsidRPr="00420972" w:rsidRDefault="00B3416D" w:rsidP="00420972">
      <w:pPr>
        <w:pStyle w:val="a3"/>
        <w:widowControl w:val="0"/>
        <w:numPr>
          <w:ilvl w:val="1"/>
          <w:numId w:val="43"/>
        </w:numPr>
        <w:tabs>
          <w:tab w:val="left" w:pos="2177"/>
        </w:tabs>
        <w:autoSpaceDE w:val="0"/>
        <w:autoSpaceDN w:val="0"/>
        <w:spacing w:after="0" w:line="240" w:lineRule="auto"/>
        <w:ind w:left="284" w:right="102"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Работникам,имеющимдисциплинарныевзыскания,мерыпоощрениянеприменяются.</w:t>
      </w:r>
    </w:p>
    <w:p w:rsidR="00B3416D" w:rsidRPr="00420972" w:rsidRDefault="00B3416D" w:rsidP="00420972">
      <w:pPr>
        <w:pStyle w:val="a3"/>
        <w:widowControl w:val="0"/>
        <w:numPr>
          <w:ilvl w:val="1"/>
          <w:numId w:val="43"/>
        </w:numPr>
        <w:tabs>
          <w:tab w:val="left" w:pos="1976"/>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Взыскание к заведующему ДОУ применяется Отделом образования АдминистрацииЛебедянскогомуниципальногорайонаЛипецкойобласти</w:t>
      </w:r>
    </w:p>
    <w:p w:rsidR="00B3416D" w:rsidRPr="00420972" w:rsidRDefault="00B3416D" w:rsidP="00420972">
      <w:pPr>
        <w:pStyle w:val="a3"/>
        <w:widowControl w:val="0"/>
        <w:numPr>
          <w:ilvl w:val="1"/>
          <w:numId w:val="43"/>
        </w:numPr>
        <w:tabs>
          <w:tab w:val="left" w:pos="1956"/>
        </w:tabs>
        <w:autoSpaceDE w:val="0"/>
        <w:autoSpaceDN w:val="0"/>
        <w:spacing w:after="0" w:line="240" w:lineRule="auto"/>
        <w:ind w:left="284" w:right="107"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Сведенияодисциплинарныхвзысканияхвтрудовуюкнижкуневносятся,заисключением,когда дисциплинарнымвзысканиемявляетсяувольнение.</w:t>
      </w:r>
    </w:p>
    <w:p w:rsidR="00B3416D" w:rsidRPr="00420972" w:rsidRDefault="00B3416D" w:rsidP="00420972">
      <w:pPr>
        <w:pStyle w:val="a3"/>
        <w:widowControl w:val="0"/>
        <w:numPr>
          <w:ilvl w:val="1"/>
          <w:numId w:val="43"/>
        </w:numPr>
        <w:tabs>
          <w:tab w:val="left" w:pos="1942"/>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РаботникиДОУнесутответственностьза:</w:t>
      </w:r>
    </w:p>
    <w:p w:rsidR="00B3416D" w:rsidRPr="00420972" w:rsidRDefault="00B3416D" w:rsidP="00420972">
      <w:pPr>
        <w:pStyle w:val="a3"/>
        <w:widowControl w:val="0"/>
        <w:numPr>
          <w:ilvl w:val="2"/>
          <w:numId w:val="43"/>
        </w:numPr>
        <w:tabs>
          <w:tab w:val="left" w:pos="1942"/>
        </w:tabs>
        <w:autoSpaceDE w:val="0"/>
        <w:autoSpaceDN w:val="0"/>
        <w:spacing w:after="0" w:line="240" w:lineRule="auto"/>
        <w:ind w:left="284" w:right="108"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pacing w:val="-1"/>
          <w:sz w:val="28"/>
          <w:szCs w:val="28"/>
        </w:rPr>
        <w:t>занарушениеположений</w:t>
      </w:r>
      <w:r w:rsidRPr="00420972">
        <w:rPr>
          <w:rFonts w:ascii="Times New Roman" w:hAnsi="Times New Roman" w:cs="Times New Roman"/>
          <w:color w:val="000000" w:themeColor="text1"/>
          <w:sz w:val="28"/>
          <w:szCs w:val="28"/>
        </w:rPr>
        <w:t>трудовогозаконодательстваииныхнормативныхправовыхактов, содержащих нормы трудового права, к виновным лицам применяются мерыдисциплинарной,административной,уголовной ответственности впорядкеинаусловиях,определенныхфедеральнымизаконами;</w:t>
      </w:r>
    </w:p>
    <w:p w:rsidR="00B3416D" w:rsidRPr="00420972" w:rsidRDefault="00B3416D" w:rsidP="00420972">
      <w:pPr>
        <w:pStyle w:val="a3"/>
        <w:widowControl w:val="0"/>
        <w:numPr>
          <w:ilvl w:val="2"/>
          <w:numId w:val="43"/>
        </w:numPr>
        <w:tabs>
          <w:tab w:val="left" w:pos="1942"/>
        </w:tabs>
        <w:autoSpaceDE w:val="0"/>
        <w:autoSpaceDN w:val="0"/>
        <w:spacing w:after="0" w:line="240" w:lineRule="auto"/>
        <w:ind w:left="284" w:right="102"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 xml:space="preserve">педагогическиеработникинесутответственностьвустановленномзаконодательством Российской Федерации порядке за несоблюдение прав и свободвоспитанников,родителей(законныхпредставителей)воспитанников,зареализациюневполномобъемеобразовательнойпрограммывсоответствиесучебным планом, за качество обучения, за жизнь и здоровье воспитанников в ДОУ,на его территории, во время прогулок, экскурсий и т.д., разглашение </w:t>
      </w:r>
      <w:r w:rsidRPr="00420972">
        <w:rPr>
          <w:rFonts w:ascii="Times New Roman" w:hAnsi="Times New Roman" w:cs="Times New Roman"/>
          <w:color w:val="000000" w:themeColor="text1"/>
          <w:sz w:val="28"/>
          <w:szCs w:val="28"/>
        </w:rPr>
        <w:lastRenderedPageBreak/>
        <w:t>персональныхданных участников воспитательно-образовательных отношений, неоказание первоймедицинскойпомощи;</w:t>
      </w:r>
    </w:p>
    <w:p w:rsidR="00B3416D" w:rsidRPr="00420972" w:rsidRDefault="00B3416D" w:rsidP="00420972">
      <w:pPr>
        <w:pStyle w:val="a3"/>
        <w:widowControl w:val="0"/>
        <w:numPr>
          <w:ilvl w:val="2"/>
          <w:numId w:val="43"/>
        </w:numPr>
        <w:tabs>
          <w:tab w:val="left" w:pos="1942"/>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педагогическиеработникинесутответственностьзанеисполнениеилиненадлежащее исполнение возложенных на них обязанностей в порядке и случаях,установленныхфедеральнымизаконами;</w:t>
      </w:r>
    </w:p>
    <w:p w:rsidR="00B3416D" w:rsidRPr="00420972" w:rsidRDefault="00B3416D" w:rsidP="00420972">
      <w:pPr>
        <w:pStyle w:val="a3"/>
        <w:widowControl w:val="0"/>
        <w:numPr>
          <w:ilvl w:val="2"/>
          <w:numId w:val="43"/>
        </w:numPr>
        <w:tabs>
          <w:tab w:val="left" w:pos="1942"/>
        </w:tabs>
        <w:autoSpaceDE w:val="0"/>
        <w:autoSpaceDN w:val="0"/>
        <w:spacing w:after="0" w:line="240" w:lineRule="auto"/>
        <w:ind w:left="284" w:right="107"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работники несут материальную ответственность за ущерб, причиненный провинеработникаимуществуДОУилиимуществутретьихлиц,за котороеотвечаетДОУ.</w:t>
      </w:r>
    </w:p>
    <w:p w:rsidR="00B3416D" w:rsidRPr="00615206" w:rsidRDefault="00B3416D" w:rsidP="00615206">
      <w:pPr>
        <w:pStyle w:val="a3"/>
        <w:widowControl w:val="0"/>
        <w:numPr>
          <w:ilvl w:val="1"/>
          <w:numId w:val="43"/>
        </w:numPr>
        <w:tabs>
          <w:tab w:val="left" w:pos="1966"/>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Сторона трудового договора (заведующий ДОУ или работник), причинившая ущербдругойстороне,возмещаетэтотущербвсоответствиисТКРФиинымифедеральными</w:t>
      </w:r>
      <w:r w:rsidRPr="00615206">
        <w:rPr>
          <w:rFonts w:ascii="Times New Roman" w:hAnsi="Times New Roman" w:cs="Times New Roman"/>
          <w:color w:val="000000" w:themeColor="text1"/>
          <w:sz w:val="28"/>
          <w:szCs w:val="28"/>
        </w:rPr>
        <w:t>законами(ст.232ТКРФ).</w:t>
      </w:r>
    </w:p>
    <w:p w:rsidR="00B3416D" w:rsidRPr="00420972" w:rsidRDefault="00B3416D" w:rsidP="00420972">
      <w:pPr>
        <w:pStyle w:val="a3"/>
        <w:widowControl w:val="0"/>
        <w:numPr>
          <w:ilvl w:val="1"/>
          <w:numId w:val="43"/>
        </w:numPr>
        <w:tabs>
          <w:tab w:val="left" w:pos="1966"/>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Трудовымдоговоромилизаключаемымивписьменнойформесоглашениями,прилагаемыми к нему, может конкретизироваться материальная ответственность сторонэтого договора. При этом договорная ответственность ДОУ перед работником не можетбыть ниже, а работника перед ДОУ - выше, чем это предусмотрено ТК РФ или инымифедеральнымизаконами.</w:t>
      </w:r>
    </w:p>
    <w:p w:rsidR="00B3416D" w:rsidRPr="00420972" w:rsidRDefault="00B3416D" w:rsidP="00420972">
      <w:pPr>
        <w:pStyle w:val="a3"/>
        <w:widowControl w:val="0"/>
        <w:numPr>
          <w:ilvl w:val="1"/>
          <w:numId w:val="43"/>
        </w:numPr>
        <w:tabs>
          <w:tab w:val="left" w:pos="1966"/>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Заведующий ДОУ обязан в соответствии со ст. 234 ТК РФ возместить работнику неполученныйимзаработоквовсехслучаяхнезаконноголишенияеговозможноститрудиться,втомчислевслучаях,когда заработок неполученврезультате:</w:t>
      </w:r>
    </w:p>
    <w:p w:rsidR="00B3416D" w:rsidRPr="00420972" w:rsidRDefault="00B3416D" w:rsidP="00420972">
      <w:pPr>
        <w:pStyle w:val="a3"/>
        <w:widowControl w:val="0"/>
        <w:numPr>
          <w:ilvl w:val="2"/>
          <w:numId w:val="43"/>
        </w:numPr>
        <w:tabs>
          <w:tab w:val="left" w:pos="1942"/>
        </w:tabs>
        <w:autoSpaceDE w:val="0"/>
        <w:autoSpaceDN w:val="0"/>
        <w:spacing w:after="0" w:line="240" w:lineRule="auto"/>
        <w:ind w:left="284" w:right="107"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незаконногоотстранения работникаотработы,егоувольненияили переводанадругуюработу;</w:t>
      </w:r>
    </w:p>
    <w:p w:rsidR="00B3416D" w:rsidRPr="00420972" w:rsidRDefault="00B3416D" w:rsidP="00420972">
      <w:pPr>
        <w:pStyle w:val="a3"/>
        <w:widowControl w:val="0"/>
        <w:numPr>
          <w:ilvl w:val="2"/>
          <w:numId w:val="43"/>
        </w:numPr>
        <w:tabs>
          <w:tab w:val="left" w:pos="1942"/>
        </w:tabs>
        <w:autoSpaceDE w:val="0"/>
        <w:autoSpaceDN w:val="0"/>
        <w:spacing w:after="0" w:line="240" w:lineRule="auto"/>
        <w:ind w:left="284" w:right="108"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отказазаведующего ДОУотисполненияилинесвоевременногоисполнениярешенияорганапорассмотрениютрудовыхспоровилигосударственногоправовогоинспекторатрудаовосстановленииработникана прежнейработе;</w:t>
      </w:r>
    </w:p>
    <w:p w:rsidR="00B3416D" w:rsidRPr="00420972" w:rsidRDefault="00B3416D" w:rsidP="00420972">
      <w:pPr>
        <w:pStyle w:val="a3"/>
        <w:widowControl w:val="0"/>
        <w:numPr>
          <w:ilvl w:val="2"/>
          <w:numId w:val="43"/>
        </w:numPr>
        <w:tabs>
          <w:tab w:val="left" w:pos="1942"/>
        </w:tabs>
        <w:autoSpaceDE w:val="0"/>
        <w:autoSpaceDN w:val="0"/>
        <w:spacing w:after="0" w:line="240" w:lineRule="auto"/>
        <w:ind w:left="284" w:right="103"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задержкизаведующимДОУвыдачиработникутрудовойкнижки,внесениявтрудовуюкнижкунеправильнойилинесоответствующейзаконодательствуформулировкипричиныувольненияработника.</w:t>
      </w:r>
    </w:p>
    <w:p w:rsidR="00B3416D" w:rsidRPr="00420972" w:rsidRDefault="00B3416D" w:rsidP="00420972">
      <w:pPr>
        <w:pStyle w:val="a3"/>
        <w:widowControl w:val="0"/>
        <w:numPr>
          <w:ilvl w:val="1"/>
          <w:numId w:val="43"/>
        </w:numPr>
        <w:tabs>
          <w:tab w:val="left" w:pos="1961"/>
        </w:tabs>
        <w:autoSpaceDE w:val="0"/>
        <w:autoSpaceDN w:val="0"/>
        <w:spacing w:after="0" w:line="240" w:lineRule="auto"/>
        <w:ind w:left="284" w:right="10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pacing w:val="-1"/>
          <w:sz w:val="28"/>
          <w:szCs w:val="28"/>
        </w:rPr>
        <w:t>Принарушении</w:t>
      </w:r>
      <w:r w:rsidRPr="00420972">
        <w:rPr>
          <w:rFonts w:ascii="Times New Roman" w:hAnsi="Times New Roman" w:cs="Times New Roman"/>
          <w:color w:val="000000" w:themeColor="text1"/>
          <w:sz w:val="28"/>
          <w:szCs w:val="28"/>
        </w:rPr>
        <w:t>заведующимДОУустановленногосрокавыплатызаработнойплаты,оплаты отпуска,выплатприувольненииидругих выплат,причитающихсяработнику,заведующий ДОУ обязан выплатить их с уплатой процентов (денежной компенсации) вразмере не ниже одной трехсотой действующей в это время ставки рефинансированияЦентральногобанкаРоссийскойФедерацииотневыплаченныхвсроксумм,закаждыйденьзадержки,начинаясоследующегодняпослеустановленногосрокавыплатыподеньфактическогорасчетавключительно(ст.236ТК РФ).</w:t>
      </w:r>
    </w:p>
    <w:p w:rsidR="00B3416D" w:rsidRPr="00420972" w:rsidRDefault="00B3416D" w:rsidP="00420972">
      <w:pPr>
        <w:pStyle w:val="a3"/>
        <w:widowControl w:val="0"/>
        <w:numPr>
          <w:ilvl w:val="1"/>
          <w:numId w:val="43"/>
        </w:numPr>
        <w:tabs>
          <w:tab w:val="left" w:pos="1966"/>
        </w:tabs>
        <w:autoSpaceDE w:val="0"/>
        <w:autoSpaceDN w:val="0"/>
        <w:spacing w:after="0" w:line="240" w:lineRule="auto"/>
        <w:ind w:left="284" w:right="102"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ЗаведующийДОУ,причинившийущербимуществуработника,возмещаетэтотущербвполномобъеме.ЗаявлениеработникаовозмещенииущербанаправляетсяимзаведующемуДОУ.ЗаведующийДОУобязанрассмотретьпоступившеезаявлениеипринять соответствующее решение в десятидневный срок со дня его поступления. Принесогласии работника с решением или неполучении ответа в установленный срок работникимеетправообратитьсявсуд.</w:t>
      </w:r>
    </w:p>
    <w:p w:rsidR="00B3416D" w:rsidRPr="00420972" w:rsidRDefault="00B3416D" w:rsidP="00420972">
      <w:pPr>
        <w:pStyle w:val="a3"/>
        <w:widowControl w:val="0"/>
        <w:numPr>
          <w:ilvl w:val="1"/>
          <w:numId w:val="43"/>
        </w:numPr>
        <w:tabs>
          <w:tab w:val="left" w:pos="1966"/>
        </w:tabs>
        <w:autoSpaceDE w:val="0"/>
        <w:autoSpaceDN w:val="0"/>
        <w:spacing w:after="0" w:line="240" w:lineRule="auto"/>
        <w:ind w:left="284" w:right="107"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 xml:space="preserve">Работникобязанвозместитьпричиненныйпрямойдействительныйущерб.Неполученныедоходы(упущеннаявыгода)взысканиюсработниканеподлежат.Материальная ответственность работника исключается в случаях возникновения </w:t>
      </w:r>
      <w:r w:rsidRPr="00420972">
        <w:rPr>
          <w:rFonts w:ascii="Times New Roman" w:hAnsi="Times New Roman" w:cs="Times New Roman"/>
          <w:color w:val="000000" w:themeColor="text1"/>
          <w:sz w:val="28"/>
          <w:szCs w:val="28"/>
        </w:rPr>
        <w:lastRenderedPageBreak/>
        <w:t>ущербавследствиенепреодолимойсилы,нормальногохозяйственногориска,крайнейнеобходимостиилинеобходимойоборонылибонеисполнениязаведующимДОУобязанности по обеспечению надлежащих условий для хранения имущества, вверенногоработнику.</w:t>
      </w:r>
    </w:p>
    <w:p w:rsidR="00B3416D" w:rsidRPr="00420972" w:rsidRDefault="00B3416D" w:rsidP="00420972">
      <w:pPr>
        <w:pStyle w:val="a3"/>
        <w:widowControl w:val="0"/>
        <w:numPr>
          <w:ilvl w:val="1"/>
          <w:numId w:val="43"/>
        </w:numPr>
        <w:tabs>
          <w:tab w:val="left" w:pos="1956"/>
        </w:tabs>
        <w:autoSpaceDE w:val="0"/>
        <w:autoSpaceDN w:val="0"/>
        <w:spacing w:after="0" w:line="240" w:lineRule="auto"/>
        <w:ind w:left="284" w:right="109"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За причиненный ущерб работник несет материальную ответственность в пределахсвоегосреднегомесячногозаработка, если иное не предусмотреноТК РФ илиинымифедеральнымизаконами.</w:t>
      </w:r>
    </w:p>
    <w:p w:rsidR="00B3416D" w:rsidRPr="00420972" w:rsidRDefault="00B3416D" w:rsidP="00420972">
      <w:pPr>
        <w:pStyle w:val="a3"/>
        <w:widowControl w:val="0"/>
        <w:numPr>
          <w:ilvl w:val="1"/>
          <w:numId w:val="43"/>
        </w:numPr>
        <w:tabs>
          <w:tab w:val="left" w:pos="1956"/>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Расторжениетрудовогодоговорапослепричиненияущербаневлечетзасобойосвобождениястороныэтогодоговораотматериальнойответственности,предусмотреннойТКРФ илиинымифедеральнымизаконами.</w:t>
      </w:r>
    </w:p>
    <w:p w:rsidR="00B3416D" w:rsidRPr="00420972" w:rsidRDefault="00B3416D" w:rsidP="00420972">
      <w:pPr>
        <w:pStyle w:val="a3"/>
        <w:widowControl w:val="0"/>
        <w:numPr>
          <w:ilvl w:val="1"/>
          <w:numId w:val="43"/>
        </w:numPr>
        <w:tabs>
          <w:tab w:val="left" w:pos="1942"/>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Педагогическимидругим работникам ДОУзапрещается:</w:t>
      </w:r>
    </w:p>
    <w:p w:rsidR="00B3416D" w:rsidRPr="00420972" w:rsidRDefault="00B3416D" w:rsidP="00420972">
      <w:pPr>
        <w:pStyle w:val="a3"/>
        <w:widowControl w:val="0"/>
        <w:numPr>
          <w:ilvl w:val="2"/>
          <w:numId w:val="43"/>
        </w:numPr>
        <w:tabs>
          <w:tab w:val="left" w:pos="1942"/>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изменятьпосвоемуусмотрениюрасписаниезанятийилиграфикработы;</w:t>
      </w:r>
    </w:p>
    <w:p w:rsidR="00B3416D" w:rsidRPr="00420972" w:rsidRDefault="00B3416D" w:rsidP="00420972">
      <w:pPr>
        <w:pStyle w:val="a3"/>
        <w:widowControl w:val="0"/>
        <w:numPr>
          <w:ilvl w:val="2"/>
          <w:numId w:val="43"/>
        </w:numPr>
        <w:tabs>
          <w:tab w:val="left" w:pos="1942"/>
        </w:tabs>
        <w:autoSpaceDE w:val="0"/>
        <w:autoSpaceDN w:val="0"/>
        <w:spacing w:after="0" w:line="240" w:lineRule="auto"/>
        <w:ind w:left="284" w:right="101"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нарушатьустановленный вДОУ режимдня, отменять,удлинятьилисокращатьпродолжительностьобразовательнойдеятельностиидругихрежимныхмоментов;</w:t>
      </w:r>
    </w:p>
    <w:p w:rsidR="00B3416D" w:rsidRPr="00420972" w:rsidRDefault="00B3416D" w:rsidP="00420972">
      <w:pPr>
        <w:pStyle w:val="a3"/>
        <w:widowControl w:val="0"/>
        <w:numPr>
          <w:ilvl w:val="2"/>
          <w:numId w:val="43"/>
        </w:numPr>
        <w:tabs>
          <w:tab w:val="left" w:pos="1942"/>
        </w:tabs>
        <w:autoSpaceDE w:val="0"/>
        <w:autoSpaceDN w:val="0"/>
        <w:spacing w:after="0" w:line="240" w:lineRule="auto"/>
        <w:ind w:left="284" w:right="103"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оставлятьвоспитанниковбезприсмотра(вовремяпрогулок,вовремяприемавоспитанников, при мытье рук, приеме пищи, проведения всех видов деятельности,вовремяпроведениямероприятий)</w:t>
      </w:r>
    </w:p>
    <w:p w:rsidR="00B3416D" w:rsidRPr="00420972" w:rsidRDefault="00B3416D" w:rsidP="00420972">
      <w:pPr>
        <w:pStyle w:val="a3"/>
        <w:widowControl w:val="0"/>
        <w:numPr>
          <w:ilvl w:val="2"/>
          <w:numId w:val="43"/>
        </w:numPr>
        <w:tabs>
          <w:tab w:val="left" w:pos="1942"/>
        </w:tabs>
        <w:autoSpaceDE w:val="0"/>
        <w:autoSpaceDN w:val="0"/>
        <w:spacing w:after="0" w:line="240" w:lineRule="auto"/>
        <w:ind w:left="284" w:right="106"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отдавать воспитанников посторонним лицам, несовершеннолетним родственникам,лицамвнетрезвомсостоянии, отпускатьоднихпопросьбе родителей;</w:t>
      </w:r>
    </w:p>
    <w:p w:rsidR="00B3416D" w:rsidRPr="00420972" w:rsidRDefault="00B3416D" w:rsidP="00420972">
      <w:pPr>
        <w:pStyle w:val="a3"/>
        <w:widowControl w:val="0"/>
        <w:numPr>
          <w:ilvl w:val="2"/>
          <w:numId w:val="43"/>
        </w:numPr>
        <w:tabs>
          <w:tab w:val="left" w:pos="1942"/>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применятьквоспитанникаммерыпсихологическогоифизическогонасилия;</w:t>
      </w:r>
    </w:p>
    <w:p w:rsidR="00B3416D" w:rsidRPr="00420972" w:rsidRDefault="00B3416D" w:rsidP="00420972">
      <w:pPr>
        <w:pStyle w:val="a3"/>
        <w:widowControl w:val="0"/>
        <w:numPr>
          <w:ilvl w:val="2"/>
          <w:numId w:val="43"/>
        </w:numPr>
        <w:tabs>
          <w:tab w:val="left" w:pos="1942"/>
        </w:tabs>
        <w:autoSpaceDE w:val="0"/>
        <w:autoSpaceDN w:val="0"/>
        <w:spacing w:after="0" w:line="240" w:lineRule="auto"/>
        <w:ind w:left="284" w:right="10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оказывать платные образовательные услуги в ДОУ, если это приводит к конфликтуинтересов;</w:t>
      </w:r>
    </w:p>
    <w:p w:rsidR="00B3416D" w:rsidRPr="00420972" w:rsidRDefault="00B3416D" w:rsidP="00420972">
      <w:pPr>
        <w:pStyle w:val="a3"/>
        <w:widowControl w:val="0"/>
        <w:numPr>
          <w:ilvl w:val="2"/>
          <w:numId w:val="43"/>
        </w:numPr>
        <w:tabs>
          <w:tab w:val="left" w:pos="1942"/>
        </w:tabs>
        <w:autoSpaceDE w:val="0"/>
        <w:autoSpaceDN w:val="0"/>
        <w:spacing w:after="0" w:line="240" w:lineRule="auto"/>
        <w:ind w:left="284" w:right="10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использоватьвоспитательно-образовательнуюдеятельностьдляполитическойагитации, принуждения воспитанников к принятию политических, религиозных ииныхубежденийлибоотказуотних,дляразжиганиярасовой,социальной,национальнойилирелигиознойрозни,дляагитации,пропагандирующейисключительность,превосходстволибонеполноценностьгражданпопризнакусоциальной,расовой,национальной,религиознойилиязыковойпринадлежности,ихотношениякрелигии,втомчислепосредствамсообщениявоспитанникамнедостоверныхсведенийобисторических,онациональных,религиозных,культурных традициях народов, а также побуждение воспитанников к действиям,противоречащимКонституцииРоссийскойФедерации.</w:t>
      </w:r>
    </w:p>
    <w:p w:rsidR="00B3416D" w:rsidRPr="00420972" w:rsidRDefault="00B3416D" w:rsidP="00615206">
      <w:pPr>
        <w:pStyle w:val="a3"/>
        <w:widowControl w:val="0"/>
        <w:numPr>
          <w:ilvl w:val="1"/>
          <w:numId w:val="43"/>
        </w:numPr>
        <w:tabs>
          <w:tab w:val="left" w:pos="1942"/>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Впомещенияхина территорииДОУзапрещается:</w:t>
      </w:r>
    </w:p>
    <w:p w:rsidR="00B3416D" w:rsidRPr="00420972" w:rsidRDefault="00B3416D" w:rsidP="00615206">
      <w:pPr>
        <w:pStyle w:val="a3"/>
        <w:widowControl w:val="0"/>
        <w:numPr>
          <w:ilvl w:val="2"/>
          <w:numId w:val="43"/>
        </w:numPr>
        <w:tabs>
          <w:tab w:val="left" w:pos="1947"/>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отвлекать работниковДОУотихнепосредственнойработы;</w:t>
      </w:r>
    </w:p>
    <w:p w:rsidR="00B3416D" w:rsidRPr="00420972" w:rsidRDefault="00B3416D" w:rsidP="00176657">
      <w:pPr>
        <w:pStyle w:val="a3"/>
        <w:widowControl w:val="0"/>
        <w:numPr>
          <w:ilvl w:val="2"/>
          <w:numId w:val="43"/>
        </w:numPr>
        <w:tabs>
          <w:tab w:val="left" w:pos="1947"/>
          <w:tab w:val="left" w:pos="3199"/>
          <w:tab w:val="left" w:pos="5877"/>
          <w:tab w:val="left" w:pos="9356"/>
        </w:tabs>
        <w:autoSpaceDE w:val="0"/>
        <w:autoSpaceDN w:val="0"/>
        <w:spacing w:after="0" w:line="240" w:lineRule="auto"/>
        <w:ind w:left="284" w:right="292"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находится</w:t>
      </w:r>
      <w:r w:rsidRPr="00420972">
        <w:rPr>
          <w:rFonts w:ascii="Times New Roman" w:hAnsi="Times New Roman" w:cs="Times New Roman"/>
          <w:color w:val="000000" w:themeColor="text1"/>
          <w:sz w:val="28"/>
          <w:szCs w:val="28"/>
        </w:rPr>
        <w:tab/>
        <w:t>посторонним  лицамв</w:t>
      </w:r>
      <w:r w:rsidRPr="00420972">
        <w:rPr>
          <w:rFonts w:ascii="Times New Roman" w:hAnsi="Times New Roman" w:cs="Times New Roman"/>
          <w:color w:val="000000" w:themeColor="text1"/>
          <w:sz w:val="28"/>
          <w:szCs w:val="28"/>
        </w:rPr>
        <w:tab/>
        <w:t>группахидругихпомещениях</w:t>
      </w:r>
      <w:r w:rsidRPr="00420972">
        <w:rPr>
          <w:rFonts w:ascii="Times New Roman" w:hAnsi="Times New Roman" w:cs="Times New Roman"/>
          <w:color w:val="000000" w:themeColor="text1"/>
          <w:sz w:val="28"/>
          <w:szCs w:val="28"/>
        </w:rPr>
        <w:tab/>
      </w:r>
      <w:r w:rsidRPr="00420972">
        <w:rPr>
          <w:rFonts w:ascii="Times New Roman" w:hAnsi="Times New Roman" w:cs="Times New Roman"/>
          <w:color w:val="000000" w:themeColor="text1"/>
          <w:spacing w:val="-1"/>
          <w:sz w:val="28"/>
          <w:szCs w:val="28"/>
        </w:rPr>
        <w:t xml:space="preserve">ДОУ </w:t>
      </w:r>
      <w:r w:rsidRPr="00420972">
        <w:rPr>
          <w:rFonts w:ascii="Times New Roman" w:hAnsi="Times New Roman" w:cs="Times New Roman"/>
          <w:color w:val="000000" w:themeColor="text1"/>
          <w:sz w:val="28"/>
          <w:szCs w:val="28"/>
        </w:rPr>
        <w:t>безразрешениязаведующегоДОУ;</w:t>
      </w:r>
    </w:p>
    <w:p w:rsidR="00B3416D" w:rsidRPr="00420972" w:rsidRDefault="00B3416D" w:rsidP="00615206">
      <w:pPr>
        <w:pStyle w:val="a3"/>
        <w:widowControl w:val="0"/>
        <w:numPr>
          <w:ilvl w:val="2"/>
          <w:numId w:val="43"/>
        </w:numPr>
        <w:tabs>
          <w:tab w:val="left" w:pos="1947"/>
          <w:tab w:val="left" w:pos="3165"/>
          <w:tab w:val="left" w:pos="4759"/>
        </w:tabs>
        <w:autoSpaceDE w:val="0"/>
        <w:autoSpaceDN w:val="0"/>
        <w:spacing w:after="0" w:line="240" w:lineRule="auto"/>
        <w:ind w:left="284" w:right="76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разбирать</w:t>
      </w:r>
      <w:r w:rsidRPr="00420972">
        <w:rPr>
          <w:rFonts w:ascii="Times New Roman" w:hAnsi="Times New Roman" w:cs="Times New Roman"/>
          <w:color w:val="000000" w:themeColor="text1"/>
          <w:sz w:val="28"/>
          <w:szCs w:val="28"/>
        </w:rPr>
        <w:tab/>
        <w:t>конфликтные</w:t>
      </w:r>
      <w:r w:rsidRPr="00420972">
        <w:rPr>
          <w:rFonts w:ascii="Times New Roman" w:hAnsi="Times New Roman" w:cs="Times New Roman"/>
          <w:color w:val="000000" w:themeColor="text1"/>
          <w:sz w:val="28"/>
          <w:szCs w:val="28"/>
        </w:rPr>
        <w:tab/>
        <w:t>ситуациивприсутствиивоспитанников,родителей(законныхпредставителей)воспитанников;</w:t>
      </w:r>
    </w:p>
    <w:p w:rsidR="00B3416D" w:rsidRPr="00420972" w:rsidRDefault="00B3416D" w:rsidP="00615206">
      <w:pPr>
        <w:pStyle w:val="a3"/>
        <w:widowControl w:val="0"/>
        <w:numPr>
          <w:ilvl w:val="2"/>
          <w:numId w:val="43"/>
        </w:numPr>
        <w:tabs>
          <w:tab w:val="left" w:pos="1947"/>
        </w:tabs>
        <w:autoSpaceDE w:val="0"/>
        <w:autoSpaceDN w:val="0"/>
        <w:spacing w:after="0" w:line="240" w:lineRule="auto"/>
        <w:ind w:left="284" w:right="108"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сообщать онедостатках инеудачах воспитанникапридругих воспитанниках иихродителях(законныхпредставителях);</w:t>
      </w:r>
    </w:p>
    <w:p w:rsidR="00B3416D" w:rsidRPr="00420972" w:rsidRDefault="00B3416D" w:rsidP="00615206">
      <w:pPr>
        <w:pStyle w:val="a3"/>
        <w:widowControl w:val="0"/>
        <w:numPr>
          <w:ilvl w:val="2"/>
          <w:numId w:val="43"/>
        </w:numPr>
        <w:tabs>
          <w:tab w:val="left" w:pos="1947"/>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громкоразговариватьишуметьвпомещенияхДОУ,особенноприпроведениизанятийивовремядневногосна;</w:t>
      </w:r>
    </w:p>
    <w:p w:rsidR="00B3416D" w:rsidRPr="00420972" w:rsidRDefault="00B3416D" w:rsidP="00615206">
      <w:pPr>
        <w:pStyle w:val="a3"/>
        <w:widowControl w:val="0"/>
        <w:numPr>
          <w:ilvl w:val="2"/>
          <w:numId w:val="43"/>
        </w:numPr>
        <w:tabs>
          <w:tab w:val="left" w:pos="1947"/>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lastRenderedPageBreak/>
        <w:t>находитсявверхнейодеждевпомещенияхДОУ;</w:t>
      </w:r>
    </w:p>
    <w:p w:rsidR="00B3416D" w:rsidRPr="00420972" w:rsidRDefault="00B3416D" w:rsidP="00615206">
      <w:pPr>
        <w:pStyle w:val="a3"/>
        <w:widowControl w:val="0"/>
        <w:numPr>
          <w:ilvl w:val="2"/>
          <w:numId w:val="43"/>
        </w:numPr>
        <w:tabs>
          <w:tab w:val="left" w:pos="1947"/>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пользоватьсямобильнымителефонамиво время проведениязанятий;</w:t>
      </w:r>
    </w:p>
    <w:p w:rsidR="00B3416D" w:rsidRPr="00420972" w:rsidRDefault="00B3416D" w:rsidP="00615206">
      <w:pPr>
        <w:pStyle w:val="a3"/>
        <w:widowControl w:val="0"/>
        <w:numPr>
          <w:ilvl w:val="2"/>
          <w:numId w:val="43"/>
        </w:numPr>
        <w:tabs>
          <w:tab w:val="left" w:pos="1947"/>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курить впомещенияхинатерриторииДОУ;</w:t>
      </w:r>
    </w:p>
    <w:p w:rsidR="00B3416D" w:rsidRPr="00420972" w:rsidRDefault="00B3416D" w:rsidP="00615206">
      <w:pPr>
        <w:pStyle w:val="a3"/>
        <w:widowControl w:val="0"/>
        <w:numPr>
          <w:ilvl w:val="2"/>
          <w:numId w:val="43"/>
        </w:numPr>
        <w:tabs>
          <w:tab w:val="left" w:pos="1947"/>
        </w:tabs>
        <w:autoSpaceDE w:val="0"/>
        <w:autoSpaceDN w:val="0"/>
        <w:spacing w:after="0" w:line="240" w:lineRule="auto"/>
        <w:ind w:left="284" w:right="106"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распиватьспиртныенапитки,приобретать,хранить,изготавливать(перерабатывать),употреблять и передавать другим лицам наркотические средства и психотропныевещества.</w:t>
      </w:r>
    </w:p>
    <w:p w:rsidR="00B3416D" w:rsidRPr="00420972" w:rsidRDefault="00B3416D" w:rsidP="00420972">
      <w:pPr>
        <w:pStyle w:val="1"/>
        <w:keepNext w:val="0"/>
        <w:numPr>
          <w:ilvl w:val="0"/>
          <w:numId w:val="41"/>
        </w:numPr>
        <w:tabs>
          <w:tab w:val="left" w:pos="2278"/>
        </w:tabs>
        <w:suppressAutoHyphens w:val="0"/>
        <w:autoSpaceDN w:val="0"/>
        <w:spacing w:before="0" w:after="0"/>
        <w:ind w:left="284" w:firstLine="283"/>
        <w:rPr>
          <w:rFonts w:ascii="Times New Roman" w:hAnsi="Times New Roman"/>
          <w:color w:val="000000" w:themeColor="text1"/>
          <w:sz w:val="28"/>
          <w:szCs w:val="28"/>
        </w:rPr>
      </w:pPr>
      <w:bookmarkStart w:id="14" w:name="11._МЕДИЦИНСКИЕ_ОСМОТРЫ._САНИТАРНЫЕ_ПРАВ"/>
      <w:bookmarkEnd w:id="14"/>
      <w:r w:rsidRPr="00420972">
        <w:rPr>
          <w:rFonts w:ascii="Times New Roman" w:hAnsi="Times New Roman"/>
          <w:color w:val="000000" w:themeColor="text1"/>
          <w:sz w:val="28"/>
          <w:szCs w:val="28"/>
        </w:rPr>
        <w:t>МЕДИЦИНСКИЕОСМОТРЫ.САНИТАРНЫЕПРАВИЛАИНОРМЫ</w:t>
      </w:r>
    </w:p>
    <w:p w:rsidR="00B3416D" w:rsidRPr="00420972" w:rsidRDefault="00B3416D" w:rsidP="00420972">
      <w:pPr>
        <w:pStyle w:val="a3"/>
        <w:widowControl w:val="0"/>
        <w:numPr>
          <w:ilvl w:val="1"/>
          <w:numId w:val="46"/>
        </w:numPr>
        <w:tabs>
          <w:tab w:val="left" w:pos="1947"/>
        </w:tabs>
        <w:autoSpaceDE w:val="0"/>
        <w:autoSpaceDN w:val="0"/>
        <w:spacing w:after="0" w:line="240" w:lineRule="auto"/>
        <w:ind w:left="284" w:right="10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Все работники ДОУ проходят медицинские осмотры, соблюдают личную гигиену,осуществляюттрудовуюдеятельностьвДОУвсоответствиесСанПиН2.4.1.3049-13</w:t>
      </w:r>
    </w:p>
    <w:p w:rsidR="00B3416D" w:rsidRPr="00420972" w:rsidRDefault="00B3416D" w:rsidP="00420972">
      <w:pPr>
        <w:pStyle w:val="ab"/>
        <w:ind w:left="284" w:right="105" w:firstLine="283"/>
        <w:rPr>
          <w:color w:val="000000" w:themeColor="text1"/>
          <w:sz w:val="28"/>
          <w:szCs w:val="28"/>
        </w:rPr>
      </w:pPr>
      <w:r w:rsidRPr="00420972">
        <w:rPr>
          <w:color w:val="000000" w:themeColor="text1"/>
          <w:sz w:val="28"/>
          <w:szCs w:val="28"/>
        </w:rPr>
        <w:t>«Санитарно-эпидемиологическиетребованиякустройству,содержаниюиорганизациирежима работы дошкольных образовательных организаций» (далее - санитарные правила инормы).</w:t>
      </w:r>
    </w:p>
    <w:p w:rsidR="00B3416D" w:rsidRPr="00420972" w:rsidRDefault="00B3416D" w:rsidP="00615206">
      <w:pPr>
        <w:pStyle w:val="a3"/>
        <w:widowControl w:val="0"/>
        <w:numPr>
          <w:ilvl w:val="1"/>
          <w:numId w:val="46"/>
        </w:numPr>
        <w:tabs>
          <w:tab w:val="left" w:pos="1880"/>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Заведующий ДОУобеспечивает:</w:t>
      </w:r>
    </w:p>
    <w:p w:rsidR="00B3416D" w:rsidRPr="00420972" w:rsidRDefault="00B3416D" w:rsidP="00615206">
      <w:pPr>
        <w:pStyle w:val="a3"/>
        <w:widowControl w:val="0"/>
        <w:numPr>
          <w:ilvl w:val="0"/>
          <w:numId w:val="47"/>
        </w:numPr>
        <w:tabs>
          <w:tab w:val="left" w:pos="1947"/>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применениевДОУ санитарныхправилинорм;</w:t>
      </w:r>
    </w:p>
    <w:p w:rsidR="00B3416D" w:rsidRPr="00420972" w:rsidRDefault="00B3416D" w:rsidP="00615206">
      <w:pPr>
        <w:pStyle w:val="a3"/>
        <w:widowControl w:val="0"/>
        <w:numPr>
          <w:ilvl w:val="0"/>
          <w:numId w:val="47"/>
        </w:numPr>
        <w:tabs>
          <w:tab w:val="left" w:pos="1947"/>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доведениедосведенияработниковсанитарныхправили норм;</w:t>
      </w:r>
    </w:p>
    <w:p w:rsidR="00B3416D" w:rsidRPr="00420972" w:rsidRDefault="00B3416D" w:rsidP="00615206">
      <w:pPr>
        <w:pStyle w:val="a3"/>
        <w:widowControl w:val="0"/>
        <w:numPr>
          <w:ilvl w:val="0"/>
          <w:numId w:val="47"/>
        </w:numPr>
        <w:tabs>
          <w:tab w:val="left" w:pos="1947"/>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выполнениесанитарныхправилинормвсеми работникамиДОУ;</w:t>
      </w:r>
    </w:p>
    <w:p w:rsidR="00B3416D" w:rsidRPr="00420972" w:rsidRDefault="00B3416D" w:rsidP="00615206">
      <w:pPr>
        <w:pStyle w:val="a3"/>
        <w:widowControl w:val="0"/>
        <w:numPr>
          <w:ilvl w:val="0"/>
          <w:numId w:val="47"/>
        </w:numPr>
        <w:tabs>
          <w:tab w:val="left" w:pos="1947"/>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обеспечениенеобходимыхусловийдля соблюдениясанитарныхправили норм;</w:t>
      </w:r>
    </w:p>
    <w:p w:rsidR="00B3416D" w:rsidRPr="00420972" w:rsidRDefault="00B3416D" w:rsidP="00615206">
      <w:pPr>
        <w:pStyle w:val="a3"/>
        <w:widowControl w:val="0"/>
        <w:numPr>
          <w:ilvl w:val="0"/>
          <w:numId w:val="47"/>
        </w:numPr>
        <w:tabs>
          <w:tab w:val="left" w:pos="1947"/>
        </w:tabs>
        <w:autoSpaceDE w:val="0"/>
        <w:autoSpaceDN w:val="0"/>
        <w:spacing w:after="0" w:line="240" w:lineRule="auto"/>
        <w:ind w:left="284" w:right="108"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приемнаработулиц,имеющихдопускпосостояниюздоровья,прошедшихпрофессиональнуюгигиеническую подготовкуиаттестацию;</w:t>
      </w:r>
    </w:p>
    <w:p w:rsidR="00B3416D" w:rsidRPr="00420972" w:rsidRDefault="00B3416D" w:rsidP="00615206">
      <w:pPr>
        <w:pStyle w:val="a3"/>
        <w:widowControl w:val="0"/>
        <w:numPr>
          <w:ilvl w:val="0"/>
          <w:numId w:val="47"/>
        </w:numPr>
        <w:tabs>
          <w:tab w:val="left" w:pos="1947"/>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наличиеличныхмедицинскихкнижекнакаждогоработника;</w:t>
      </w:r>
    </w:p>
    <w:p w:rsidR="00B3416D" w:rsidRPr="00420972" w:rsidRDefault="00B3416D" w:rsidP="00615206">
      <w:pPr>
        <w:pStyle w:val="a3"/>
        <w:widowControl w:val="0"/>
        <w:numPr>
          <w:ilvl w:val="0"/>
          <w:numId w:val="47"/>
        </w:numPr>
        <w:tabs>
          <w:tab w:val="left" w:pos="1947"/>
          <w:tab w:val="left" w:pos="3736"/>
          <w:tab w:val="left" w:pos="5359"/>
          <w:tab w:val="left" w:pos="7260"/>
          <w:tab w:val="left" w:pos="8969"/>
          <w:tab w:val="left" w:pos="10063"/>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своевременное</w:t>
      </w:r>
      <w:r w:rsidRPr="00420972">
        <w:rPr>
          <w:rFonts w:ascii="Times New Roman" w:hAnsi="Times New Roman" w:cs="Times New Roman"/>
          <w:color w:val="000000" w:themeColor="text1"/>
          <w:sz w:val="28"/>
          <w:szCs w:val="28"/>
        </w:rPr>
        <w:tab/>
        <w:t>прохождение</w:t>
      </w:r>
      <w:r w:rsidRPr="00420972">
        <w:rPr>
          <w:rFonts w:ascii="Times New Roman" w:hAnsi="Times New Roman" w:cs="Times New Roman"/>
          <w:color w:val="000000" w:themeColor="text1"/>
          <w:sz w:val="28"/>
          <w:szCs w:val="28"/>
        </w:rPr>
        <w:tab/>
        <w:t>периодического</w:t>
      </w:r>
      <w:r w:rsidRPr="00420972">
        <w:rPr>
          <w:rFonts w:ascii="Times New Roman" w:hAnsi="Times New Roman" w:cs="Times New Roman"/>
          <w:color w:val="000000" w:themeColor="text1"/>
          <w:sz w:val="28"/>
          <w:szCs w:val="28"/>
        </w:rPr>
        <w:tab/>
        <w:t>медицинского</w:t>
      </w:r>
      <w:r w:rsidRPr="00420972">
        <w:rPr>
          <w:rFonts w:ascii="Times New Roman" w:hAnsi="Times New Roman" w:cs="Times New Roman"/>
          <w:color w:val="000000" w:themeColor="text1"/>
          <w:sz w:val="28"/>
          <w:szCs w:val="28"/>
        </w:rPr>
        <w:tab/>
        <w:t>осмотра</w:t>
      </w:r>
      <w:r w:rsidRPr="00420972">
        <w:rPr>
          <w:rFonts w:ascii="Times New Roman" w:hAnsi="Times New Roman" w:cs="Times New Roman"/>
          <w:color w:val="000000" w:themeColor="text1"/>
          <w:sz w:val="28"/>
          <w:szCs w:val="28"/>
        </w:rPr>
        <w:tab/>
      </w:r>
      <w:r w:rsidRPr="00420972">
        <w:rPr>
          <w:rFonts w:ascii="Times New Roman" w:hAnsi="Times New Roman" w:cs="Times New Roman"/>
          <w:color w:val="000000" w:themeColor="text1"/>
          <w:spacing w:val="-1"/>
          <w:sz w:val="28"/>
          <w:szCs w:val="28"/>
        </w:rPr>
        <w:t>всеми</w:t>
      </w:r>
      <w:r w:rsidRPr="00420972">
        <w:rPr>
          <w:rFonts w:ascii="Times New Roman" w:hAnsi="Times New Roman" w:cs="Times New Roman"/>
          <w:color w:val="000000" w:themeColor="text1"/>
          <w:sz w:val="28"/>
          <w:szCs w:val="28"/>
        </w:rPr>
        <w:t>работниками;</w:t>
      </w:r>
    </w:p>
    <w:p w:rsidR="00B3416D" w:rsidRPr="00420972" w:rsidRDefault="00B3416D" w:rsidP="00615206">
      <w:pPr>
        <w:pStyle w:val="a3"/>
        <w:widowControl w:val="0"/>
        <w:numPr>
          <w:ilvl w:val="0"/>
          <w:numId w:val="47"/>
        </w:numPr>
        <w:tabs>
          <w:tab w:val="left" w:pos="1947"/>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условиятруда, соответствующиесанитарнымправилам инормам;</w:t>
      </w:r>
    </w:p>
    <w:p w:rsidR="00B3416D" w:rsidRPr="00420972" w:rsidRDefault="00B3416D" w:rsidP="00615206">
      <w:pPr>
        <w:pStyle w:val="a3"/>
        <w:widowControl w:val="0"/>
        <w:numPr>
          <w:ilvl w:val="0"/>
          <w:numId w:val="47"/>
        </w:numPr>
        <w:tabs>
          <w:tab w:val="left" w:pos="1947"/>
          <w:tab w:val="left" w:pos="3357"/>
          <w:tab w:val="left" w:pos="3832"/>
          <w:tab w:val="left" w:pos="5637"/>
          <w:tab w:val="left" w:pos="7211"/>
          <w:tab w:val="left" w:pos="7686"/>
          <w:tab w:val="left" w:pos="9318"/>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проведение</w:t>
      </w:r>
      <w:r w:rsidRPr="00420972">
        <w:rPr>
          <w:rFonts w:ascii="Times New Roman" w:hAnsi="Times New Roman" w:cs="Times New Roman"/>
          <w:color w:val="000000" w:themeColor="text1"/>
          <w:sz w:val="28"/>
          <w:szCs w:val="28"/>
        </w:rPr>
        <w:tab/>
        <w:t>по</w:t>
      </w:r>
      <w:r w:rsidRPr="00420972">
        <w:rPr>
          <w:rFonts w:ascii="Times New Roman" w:hAnsi="Times New Roman" w:cs="Times New Roman"/>
          <w:color w:val="000000" w:themeColor="text1"/>
          <w:sz w:val="28"/>
          <w:szCs w:val="28"/>
        </w:rPr>
        <w:tab/>
        <w:t>необходимости</w:t>
      </w:r>
      <w:r w:rsidRPr="00420972">
        <w:rPr>
          <w:rFonts w:ascii="Times New Roman" w:hAnsi="Times New Roman" w:cs="Times New Roman"/>
          <w:color w:val="000000" w:themeColor="text1"/>
          <w:sz w:val="28"/>
          <w:szCs w:val="28"/>
        </w:rPr>
        <w:tab/>
        <w:t>мероприятий</w:t>
      </w:r>
      <w:r w:rsidRPr="00420972">
        <w:rPr>
          <w:rFonts w:ascii="Times New Roman" w:hAnsi="Times New Roman" w:cs="Times New Roman"/>
          <w:color w:val="000000" w:themeColor="text1"/>
          <w:sz w:val="28"/>
          <w:szCs w:val="28"/>
        </w:rPr>
        <w:tab/>
        <w:t>по</w:t>
      </w:r>
      <w:r w:rsidRPr="00420972">
        <w:rPr>
          <w:rFonts w:ascii="Times New Roman" w:hAnsi="Times New Roman" w:cs="Times New Roman"/>
          <w:color w:val="000000" w:themeColor="text1"/>
          <w:sz w:val="28"/>
          <w:szCs w:val="28"/>
        </w:rPr>
        <w:tab/>
        <w:t>дезинфекции,</w:t>
      </w:r>
      <w:r w:rsidRPr="00420972">
        <w:rPr>
          <w:rFonts w:ascii="Times New Roman" w:hAnsi="Times New Roman" w:cs="Times New Roman"/>
          <w:color w:val="000000" w:themeColor="text1"/>
          <w:sz w:val="28"/>
          <w:szCs w:val="28"/>
        </w:rPr>
        <w:tab/>
      </w:r>
      <w:r w:rsidRPr="00420972">
        <w:rPr>
          <w:rFonts w:ascii="Times New Roman" w:hAnsi="Times New Roman" w:cs="Times New Roman"/>
          <w:color w:val="000000" w:themeColor="text1"/>
          <w:spacing w:val="-1"/>
          <w:sz w:val="28"/>
          <w:szCs w:val="28"/>
        </w:rPr>
        <w:t>дезинсекции,</w:t>
      </w:r>
      <w:r w:rsidRPr="00420972">
        <w:rPr>
          <w:rFonts w:ascii="Times New Roman" w:hAnsi="Times New Roman" w:cs="Times New Roman"/>
          <w:color w:val="000000" w:themeColor="text1"/>
          <w:sz w:val="28"/>
          <w:szCs w:val="28"/>
        </w:rPr>
        <w:t>дератизации;</w:t>
      </w:r>
    </w:p>
    <w:p w:rsidR="00B3416D" w:rsidRPr="00420972" w:rsidRDefault="00B3416D" w:rsidP="00615206">
      <w:pPr>
        <w:pStyle w:val="a3"/>
        <w:widowControl w:val="0"/>
        <w:numPr>
          <w:ilvl w:val="0"/>
          <w:numId w:val="47"/>
        </w:numPr>
        <w:tabs>
          <w:tab w:val="left" w:pos="1947"/>
        </w:tabs>
        <w:autoSpaceDE w:val="0"/>
        <w:autoSpaceDN w:val="0"/>
        <w:spacing w:after="0" w:line="240" w:lineRule="auto"/>
        <w:ind w:left="284" w:right="108"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организациюсанитарно-гигиеническойработысработникамиДОУ,проведениесеминаров,бесед,лекций.</w:t>
      </w:r>
    </w:p>
    <w:p w:rsidR="00B3416D" w:rsidRPr="00420972" w:rsidRDefault="00B3416D" w:rsidP="00615206">
      <w:pPr>
        <w:pStyle w:val="a3"/>
        <w:widowControl w:val="0"/>
        <w:numPr>
          <w:ilvl w:val="1"/>
          <w:numId w:val="46"/>
        </w:numPr>
        <w:tabs>
          <w:tab w:val="left" w:pos="1851"/>
        </w:tabs>
        <w:autoSpaceDE w:val="0"/>
        <w:autoSpaceDN w:val="0"/>
        <w:spacing w:after="0" w:line="240" w:lineRule="auto"/>
        <w:ind w:left="284" w:right="10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ЗаведующийосуществляетповседневныйконтрользасоблюдениемсанитарныхправилинормвДОУ.</w:t>
      </w:r>
    </w:p>
    <w:p w:rsidR="00B3416D" w:rsidRPr="00615206" w:rsidRDefault="00B3416D" w:rsidP="00615206">
      <w:pPr>
        <w:pStyle w:val="a3"/>
        <w:widowControl w:val="0"/>
        <w:numPr>
          <w:ilvl w:val="1"/>
          <w:numId w:val="46"/>
        </w:numPr>
        <w:tabs>
          <w:tab w:val="left" w:pos="2115"/>
        </w:tabs>
        <w:autoSpaceDE w:val="0"/>
        <w:autoSpaceDN w:val="0"/>
        <w:spacing w:after="0" w:line="240" w:lineRule="auto"/>
        <w:ind w:left="284" w:right="103" w:firstLine="283"/>
        <w:contextualSpacing w:val="0"/>
        <w:jc w:val="both"/>
        <w:rPr>
          <w:rFonts w:ascii="Times New Roman" w:hAnsi="Times New Roman" w:cs="Times New Roman"/>
          <w:color w:val="000000" w:themeColor="text1"/>
          <w:sz w:val="28"/>
          <w:szCs w:val="28"/>
        </w:rPr>
      </w:pPr>
      <w:r w:rsidRPr="00615206">
        <w:rPr>
          <w:rFonts w:ascii="Times New Roman" w:hAnsi="Times New Roman" w:cs="Times New Roman"/>
          <w:color w:val="000000" w:themeColor="text1"/>
          <w:sz w:val="28"/>
          <w:szCs w:val="28"/>
        </w:rPr>
        <w:t>РаботникиДОУприпрохождениидиспансеризациивпорядке,предусмотренном</w:t>
      </w:r>
      <w:hyperlink r:id="rId82" w:history="1">
        <w:r w:rsidRPr="00615206">
          <w:rPr>
            <w:rStyle w:val="afd"/>
            <w:rFonts w:ascii="Times New Roman" w:hAnsi="Times New Roman" w:cs="Times New Roman"/>
            <w:color w:val="000000" w:themeColor="text1"/>
            <w:sz w:val="28"/>
            <w:szCs w:val="28"/>
          </w:rPr>
          <w:t>законодательством</w:t>
        </w:r>
      </w:hyperlink>
      <w:r w:rsidRPr="00615206">
        <w:rPr>
          <w:rFonts w:ascii="Times New Roman" w:hAnsi="Times New Roman" w:cs="Times New Roman"/>
          <w:color w:val="000000" w:themeColor="text1"/>
          <w:sz w:val="28"/>
          <w:szCs w:val="28"/>
        </w:rPr>
        <w:t>всфереохраныздоровья,имеютправонаосвобождениеотработынаодин рабочий день один раз в три года с сохранением за ними места работы (должности) исреднегозаработка.</w:t>
      </w:r>
    </w:p>
    <w:p w:rsidR="00B3416D" w:rsidRPr="00420972" w:rsidRDefault="00B3416D" w:rsidP="00420972">
      <w:pPr>
        <w:pStyle w:val="a3"/>
        <w:widowControl w:val="0"/>
        <w:numPr>
          <w:ilvl w:val="1"/>
          <w:numId w:val="46"/>
        </w:numPr>
        <w:tabs>
          <w:tab w:val="left" w:pos="1851"/>
        </w:tabs>
        <w:autoSpaceDE w:val="0"/>
        <w:autoSpaceDN w:val="0"/>
        <w:spacing w:after="0" w:line="240" w:lineRule="auto"/>
        <w:ind w:left="284" w:right="105"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Работник освобождается от работы для прохождения диспансеризации на основанииего письменного заявления, при этом день (дни) освобождения от работы согласовывается(согласовываются)сзаведующимДОУ.</w:t>
      </w:r>
    </w:p>
    <w:p w:rsidR="00615206" w:rsidRPr="00176657" w:rsidRDefault="00B3416D" w:rsidP="00615206">
      <w:pPr>
        <w:pStyle w:val="a3"/>
        <w:widowControl w:val="0"/>
        <w:numPr>
          <w:ilvl w:val="1"/>
          <w:numId w:val="46"/>
        </w:numPr>
        <w:tabs>
          <w:tab w:val="left" w:pos="1851"/>
        </w:tabs>
        <w:autoSpaceDE w:val="0"/>
        <w:autoSpaceDN w:val="0"/>
        <w:spacing w:after="0" w:line="240" w:lineRule="auto"/>
        <w:ind w:left="284" w:right="103"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РаботникиобязаныпредоставлятьзаведующемуДОУсправкимедицинскихорганизаций,подтверждающиепрохождениеимидиспансеризациивдень(дни)освобожденияотработы,еслиэто предусмотренолокальнымнормативнымактом.</w:t>
      </w:r>
    </w:p>
    <w:p w:rsidR="00FF6CC7" w:rsidRDefault="00FF6CC7" w:rsidP="00FF6CC7">
      <w:pPr>
        <w:pStyle w:val="1"/>
        <w:keepNext w:val="0"/>
        <w:tabs>
          <w:tab w:val="left" w:pos="4025"/>
        </w:tabs>
        <w:suppressAutoHyphens w:val="0"/>
        <w:autoSpaceDN w:val="0"/>
        <w:spacing w:before="0" w:after="0"/>
        <w:ind w:left="567"/>
        <w:rPr>
          <w:rFonts w:ascii="Times New Roman" w:hAnsi="Times New Roman"/>
          <w:color w:val="000000" w:themeColor="text1"/>
          <w:sz w:val="28"/>
          <w:szCs w:val="28"/>
        </w:rPr>
      </w:pPr>
      <w:bookmarkStart w:id="15" w:name="12._ЗАКЛЮЧИТЕЛЬНЫЕ_ПОЛОЖЕНИЯ"/>
      <w:bookmarkEnd w:id="15"/>
    </w:p>
    <w:p w:rsidR="00B3416D" w:rsidRPr="00420972" w:rsidRDefault="00B3416D" w:rsidP="00420972">
      <w:pPr>
        <w:pStyle w:val="1"/>
        <w:keepNext w:val="0"/>
        <w:numPr>
          <w:ilvl w:val="0"/>
          <w:numId w:val="41"/>
        </w:numPr>
        <w:tabs>
          <w:tab w:val="left" w:pos="4025"/>
        </w:tabs>
        <w:suppressAutoHyphens w:val="0"/>
        <w:autoSpaceDN w:val="0"/>
        <w:spacing w:before="0" w:after="0"/>
        <w:ind w:left="284" w:firstLine="283"/>
        <w:rPr>
          <w:rFonts w:ascii="Times New Roman" w:hAnsi="Times New Roman"/>
          <w:color w:val="000000" w:themeColor="text1"/>
          <w:sz w:val="28"/>
          <w:szCs w:val="28"/>
        </w:rPr>
      </w:pPr>
      <w:r w:rsidRPr="00420972">
        <w:rPr>
          <w:rFonts w:ascii="Times New Roman" w:hAnsi="Times New Roman"/>
          <w:color w:val="000000" w:themeColor="text1"/>
          <w:sz w:val="28"/>
          <w:szCs w:val="28"/>
        </w:rPr>
        <w:lastRenderedPageBreak/>
        <w:t>ЗАКЛЮЧИТЕЛЬНЫЕПОЛОЖЕНИЯ</w:t>
      </w:r>
    </w:p>
    <w:p w:rsidR="00B3416D" w:rsidRPr="00420972" w:rsidRDefault="00B3416D" w:rsidP="00420972">
      <w:pPr>
        <w:pStyle w:val="a3"/>
        <w:widowControl w:val="0"/>
        <w:numPr>
          <w:ilvl w:val="1"/>
          <w:numId w:val="48"/>
        </w:numPr>
        <w:tabs>
          <w:tab w:val="left" w:pos="1851"/>
        </w:tabs>
        <w:autoSpaceDE w:val="0"/>
        <w:autoSpaceDN w:val="0"/>
        <w:spacing w:after="0" w:line="240" w:lineRule="auto"/>
        <w:ind w:left="284" w:right="102"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Конкретные обязанностиработников определяются должностнымиинструкциями,разработанными руководством ДОУ сучетом мнения Общегособрания работников наосновеквалификационныххарактеристик,профессиональныхстандартов,УставаДОУ,настоящихПравил.</w:t>
      </w:r>
    </w:p>
    <w:p w:rsidR="00B3416D" w:rsidRPr="00420972" w:rsidRDefault="00B3416D" w:rsidP="00420972">
      <w:pPr>
        <w:pStyle w:val="a3"/>
        <w:widowControl w:val="0"/>
        <w:numPr>
          <w:ilvl w:val="1"/>
          <w:numId w:val="48"/>
        </w:numPr>
        <w:tabs>
          <w:tab w:val="left" w:pos="1851"/>
        </w:tabs>
        <w:autoSpaceDE w:val="0"/>
        <w:autoSpaceDN w:val="0"/>
        <w:spacing w:after="0" w:line="240" w:lineRule="auto"/>
        <w:ind w:left="284" w:right="106"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ВсеработникиДОУдолжныпроявлятьвзаимнуювежливость,уважение, терпимость,соблюдатьтрудовую дисциплинуипрофессиональнуюэтику.</w:t>
      </w:r>
    </w:p>
    <w:p w:rsidR="00B3416D" w:rsidRPr="00420972" w:rsidRDefault="00B3416D" w:rsidP="00420972">
      <w:pPr>
        <w:pStyle w:val="a3"/>
        <w:widowControl w:val="0"/>
        <w:numPr>
          <w:ilvl w:val="1"/>
          <w:numId w:val="48"/>
        </w:numPr>
        <w:tabs>
          <w:tab w:val="left" w:pos="1851"/>
        </w:tabs>
        <w:autoSpaceDE w:val="0"/>
        <w:autoSpaceDN w:val="0"/>
        <w:spacing w:after="0" w:line="240" w:lineRule="auto"/>
        <w:ind w:left="284" w:right="106"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НастоящиеправилаявляютсялокальнымнормативнымправовымактомДОУ,приложениемк коллективномудоговоруДОУ.</w:t>
      </w:r>
    </w:p>
    <w:p w:rsidR="00B3416D" w:rsidRPr="00420972" w:rsidRDefault="00B3416D" w:rsidP="00420972">
      <w:pPr>
        <w:pStyle w:val="a3"/>
        <w:widowControl w:val="0"/>
        <w:numPr>
          <w:ilvl w:val="1"/>
          <w:numId w:val="48"/>
        </w:numPr>
        <w:tabs>
          <w:tab w:val="left" w:pos="1851"/>
        </w:tabs>
        <w:autoSpaceDE w:val="0"/>
        <w:autoSpaceDN w:val="0"/>
        <w:spacing w:after="0" w:line="240" w:lineRule="auto"/>
        <w:ind w:left="284" w:right="108"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НастоящиеправилаутверждаютсязаведующимДОУсучетоммненияОбщегособранияработников,утверждаютсяприказомзаведующегоДОУ.</w:t>
      </w:r>
    </w:p>
    <w:p w:rsidR="00B3416D" w:rsidRPr="00420972" w:rsidRDefault="00B3416D" w:rsidP="00420972">
      <w:pPr>
        <w:pStyle w:val="a3"/>
        <w:widowControl w:val="0"/>
        <w:numPr>
          <w:ilvl w:val="1"/>
          <w:numId w:val="48"/>
        </w:numPr>
        <w:tabs>
          <w:tab w:val="left" w:pos="1851"/>
        </w:tabs>
        <w:autoSpaceDE w:val="0"/>
        <w:autoSpaceDN w:val="0"/>
        <w:spacing w:after="0" w:line="240" w:lineRule="auto"/>
        <w:ind w:left="284" w:right="10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 Правилами должны быть ознакомлены все работники ДОУ при приеме на работу(доподписаниятрудовогодоговора).</w:t>
      </w:r>
    </w:p>
    <w:p w:rsidR="00B3416D" w:rsidRPr="00420972" w:rsidRDefault="00B3416D" w:rsidP="00420972">
      <w:pPr>
        <w:pStyle w:val="a3"/>
        <w:widowControl w:val="0"/>
        <w:numPr>
          <w:ilvl w:val="1"/>
          <w:numId w:val="48"/>
        </w:numPr>
        <w:tabs>
          <w:tab w:val="left" w:pos="1851"/>
        </w:tabs>
        <w:autoSpaceDE w:val="0"/>
        <w:autoSpaceDN w:val="0"/>
        <w:spacing w:after="0" w:line="240" w:lineRule="auto"/>
        <w:ind w:left="284" w:right="10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Всеизмененияидополнения,вносимыевПравилаоформляютсявписьменнойформевсоответствиидействующимзаконодательствомРоссийскойФедерации,ст.372ТКРФ.</w:t>
      </w:r>
    </w:p>
    <w:p w:rsidR="00B3416D" w:rsidRPr="00420972" w:rsidRDefault="00B3416D" w:rsidP="00420972">
      <w:pPr>
        <w:pStyle w:val="a3"/>
        <w:widowControl w:val="0"/>
        <w:numPr>
          <w:ilvl w:val="1"/>
          <w:numId w:val="48"/>
        </w:numPr>
        <w:tabs>
          <w:tab w:val="left" w:pos="1851"/>
        </w:tabs>
        <w:autoSpaceDE w:val="0"/>
        <w:autoSpaceDN w:val="0"/>
        <w:spacing w:after="0" w:line="240" w:lineRule="auto"/>
        <w:ind w:left="284" w:right="106"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После Правил (или изменений и дополнений отдельных пунктов и разделов) в новойредакциипредыдущаяредакцияавтоматическиутрачиваетсилу.</w:t>
      </w:r>
    </w:p>
    <w:p w:rsidR="00B3416D" w:rsidRPr="00420972" w:rsidRDefault="00B3416D" w:rsidP="00420972">
      <w:pPr>
        <w:pStyle w:val="a3"/>
        <w:widowControl w:val="0"/>
        <w:numPr>
          <w:ilvl w:val="1"/>
          <w:numId w:val="48"/>
        </w:numPr>
        <w:tabs>
          <w:tab w:val="left" w:pos="1851"/>
        </w:tabs>
        <w:autoSpaceDE w:val="0"/>
        <w:autoSpaceDN w:val="0"/>
        <w:spacing w:after="0" w:line="240" w:lineRule="auto"/>
        <w:ind w:left="284" w:firstLine="283"/>
        <w:contextualSpacing w:val="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Правилаобязательныдля исполнениявсемиработникамиДОУ.</w:t>
      </w:r>
    </w:p>
    <w:p w:rsidR="00B3416D" w:rsidRPr="00420972" w:rsidRDefault="00B3416D" w:rsidP="00420972">
      <w:pPr>
        <w:spacing w:after="0" w:line="240" w:lineRule="auto"/>
        <w:ind w:left="284" w:firstLine="283"/>
        <w:jc w:val="both"/>
        <w:rPr>
          <w:rFonts w:ascii="Times New Roman" w:hAnsi="Times New Roman" w:cs="Times New Roman"/>
          <w:color w:val="000000" w:themeColor="text1"/>
          <w:sz w:val="28"/>
          <w:szCs w:val="28"/>
        </w:rPr>
      </w:pPr>
    </w:p>
    <w:p w:rsidR="00B3416D" w:rsidRPr="00420972" w:rsidRDefault="00B3416D" w:rsidP="00420972">
      <w:pPr>
        <w:shd w:val="clear" w:color="auto" w:fill="FFFFFF"/>
        <w:spacing w:after="0" w:line="240" w:lineRule="auto"/>
        <w:ind w:left="284" w:firstLine="283"/>
        <w:jc w:val="right"/>
        <w:rPr>
          <w:rFonts w:ascii="Times New Roman" w:eastAsia="Times New Roman" w:hAnsi="Times New Roman" w:cs="Times New Roman"/>
          <w:color w:val="000000" w:themeColor="text1"/>
          <w:sz w:val="28"/>
          <w:szCs w:val="28"/>
        </w:rPr>
      </w:pPr>
    </w:p>
    <w:p w:rsidR="00B3416D" w:rsidRPr="00420972" w:rsidRDefault="00B3416D" w:rsidP="00420972">
      <w:pPr>
        <w:shd w:val="clear" w:color="auto" w:fill="FFFFFF"/>
        <w:spacing w:after="0" w:line="240" w:lineRule="auto"/>
        <w:ind w:left="284" w:firstLine="283"/>
        <w:jc w:val="right"/>
        <w:rPr>
          <w:rFonts w:ascii="Times New Roman" w:eastAsia="Times New Roman" w:hAnsi="Times New Roman" w:cs="Times New Roman"/>
          <w:color w:val="000000" w:themeColor="text1"/>
          <w:sz w:val="28"/>
          <w:szCs w:val="28"/>
        </w:rPr>
      </w:pPr>
    </w:p>
    <w:p w:rsidR="00B3416D" w:rsidRPr="00420972" w:rsidRDefault="00B3416D" w:rsidP="00420972">
      <w:pPr>
        <w:shd w:val="clear" w:color="auto" w:fill="FFFFFF"/>
        <w:spacing w:after="0" w:line="240" w:lineRule="auto"/>
        <w:ind w:left="284" w:firstLine="283"/>
        <w:jc w:val="right"/>
        <w:rPr>
          <w:rFonts w:ascii="Times New Roman" w:eastAsia="Times New Roman" w:hAnsi="Times New Roman" w:cs="Times New Roman"/>
          <w:color w:val="000000" w:themeColor="text1"/>
          <w:sz w:val="28"/>
          <w:szCs w:val="28"/>
        </w:rPr>
      </w:pPr>
    </w:p>
    <w:p w:rsidR="00B3416D" w:rsidRPr="00420972" w:rsidRDefault="00B3416D" w:rsidP="00420972">
      <w:pPr>
        <w:shd w:val="clear" w:color="auto" w:fill="FFFFFF"/>
        <w:spacing w:after="0" w:line="240" w:lineRule="auto"/>
        <w:ind w:left="284" w:firstLine="283"/>
        <w:jc w:val="right"/>
        <w:rPr>
          <w:rFonts w:ascii="Times New Roman" w:eastAsia="Times New Roman" w:hAnsi="Times New Roman" w:cs="Times New Roman"/>
          <w:color w:val="000000" w:themeColor="text1"/>
          <w:sz w:val="28"/>
          <w:szCs w:val="28"/>
        </w:rPr>
      </w:pPr>
    </w:p>
    <w:p w:rsidR="00B3416D" w:rsidRPr="00420972" w:rsidRDefault="00B3416D" w:rsidP="00420972">
      <w:pPr>
        <w:shd w:val="clear" w:color="auto" w:fill="FFFFFF"/>
        <w:spacing w:after="0" w:line="240" w:lineRule="auto"/>
        <w:ind w:left="284" w:firstLine="283"/>
        <w:jc w:val="right"/>
        <w:rPr>
          <w:rFonts w:ascii="Times New Roman" w:eastAsia="Times New Roman" w:hAnsi="Times New Roman" w:cs="Times New Roman"/>
          <w:color w:val="000000" w:themeColor="text1"/>
          <w:sz w:val="28"/>
          <w:szCs w:val="28"/>
        </w:rPr>
      </w:pPr>
    </w:p>
    <w:p w:rsidR="00B3416D" w:rsidRPr="00420972" w:rsidRDefault="00B3416D" w:rsidP="00420972">
      <w:pPr>
        <w:shd w:val="clear" w:color="auto" w:fill="FFFFFF"/>
        <w:spacing w:after="0" w:line="240" w:lineRule="auto"/>
        <w:ind w:left="284" w:firstLine="283"/>
        <w:jc w:val="right"/>
        <w:rPr>
          <w:rFonts w:ascii="Times New Roman" w:eastAsia="Times New Roman" w:hAnsi="Times New Roman" w:cs="Times New Roman"/>
          <w:color w:val="000000" w:themeColor="text1"/>
          <w:sz w:val="28"/>
          <w:szCs w:val="28"/>
        </w:rPr>
      </w:pPr>
    </w:p>
    <w:p w:rsidR="00B3416D" w:rsidRPr="00420972" w:rsidRDefault="00B3416D" w:rsidP="00420972">
      <w:pPr>
        <w:shd w:val="clear" w:color="auto" w:fill="FFFFFF"/>
        <w:spacing w:after="0" w:line="240" w:lineRule="auto"/>
        <w:ind w:left="284" w:firstLine="283"/>
        <w:jc w:val="right"/>
        <w:rPr>
          <w:rFonts w:ascii="Times New Roman" w:eastAsia="Times New Roman" w:hAnsi="Times New Roman" w:cs="Times New Roman"/>
          <w:color w:val="000000" w:themeColor="text1"/>
          <w:sz w:val="28"/>
          <w:szCs w:val="28"/>
        </w:rPr>
      </w:pPr>
    </w:p>
    <w:p w:rsidR="00B3416D" w:rsidRPr="00420972" w:rsidRDefault="00B3416D" w:rsidP="00420972">
      <w:pPr>
        <w:shd w:val="clear" w:color="auto" w:fill="FFFFFF"/>
        <w:spacing w:after="0" w:line="240" w:lineRule="auto"/>
        <w:ind w:left="284" w:firstLine="283"/>
        <w:jc w:val="right"/>
        <w:rPr>
          <w:rFonts w:ascii="Times New Roman" w:eastAsia="Times New Roman" w:hAnsi="Times New Roman" w:cs="Times New Roman"/>
          <w:color w:val="000000" w:themeColor="text1"/>
          <w:sz w:val="28"/>
          <w:szCs w:val="28"/>
        </w:rPr>
      </w:pPr>
    </w:p>
    <w:p w:rsidR="00B3416D" w:rsidRPr="00420972" w:rsidRDefault="00B3416D" w:rsidP="00420972">
      <w:pPr>
        <w:shd w:val="clear" w:color="auto" w:fill="FFFFFF"/>
        <w:spacing w:after="0" w:line="240" w:lineRule="auto"/>
        <w:ind w:left="284" w:firstLine="283"/>
        <w:jc w:val="right"/>
        <w:rPr>
          <w:rFonts w:ascii="Times New Roman" w:eastAsia="Times New Roman" w:hAnsi="Times New Roman" w:cs="Times New Roman"/>
          <w:color w:val="000000" w:themeColor="text1"/>
          <w:sz w:val="28"/>
          <w:szCs w:val="28"/>
        </w:rPr>
      </w:pPr>
    </w:p>
    <w:p w:rsidR="00B3416D" w:rsidRPr="00420972" w:rsidRDefault="00B3416D" w:rsidP="00420972">
      <w:pPr>
        <w:shd w:val="clear" w:color="auto" w:fill="FFFFFF"/>
        <w:spacing w:after="0" w:line="240" w:lineRule="auto"/>
        <w:ind w:left="284" w:firstLine="283"/>
        <w:jc w:val="right"/>
        <w:rPr>
          <w:rFonts w:ascii="Times New Roman" w:eastAsia="Times New Roman" w:hAnsi="Times New Roman" w:cs="Times New Roman"/>
          <w:color w:val="000000" w:themeColor="text1"/>
          <w:sz w:val="28"/>
          <w:szCs w:val="28"/>
        </w:rPr>
      </w:pPr>
    </w:p>
    <w:p w:rsidR="00B3416D" w:rsidRPr="00420972" w:rsidRDefault="00B3416D" w:rsidP="00420972">
      <w:pPr>
        <w:shd w:val="clear" w:color="auto" w:fill="FFFFFF"/>
        <w:spacing w:after="0" w:line="240" w:lineRule="auto"/>
        <w:ind w:left="284" w:firstLine="283"/>
        <w:jc w:val="right"/>
        <w:rPr>
          <w:rFonts w:ascii="Times New Roman" w:eastAsia="Times New Roman" w:hAnsi="Times New Roman" w:cs="Times New Roman"/>
          <w:color w:val="000000" w:themeColor="text1"/>
          <w:sz w:val="28"/>
          <w:szCs w:val="28"/>
        </w:rPr>
      </w:pPr>
    </w:p>
    <w:p w:rsidR="00B3416D" w:rsidRPr="00420972" w:rsidRDefault="00B3416D" w:rsidP="00420972">
      <w:pPr>
        <w:shd w:val="clear" w:color="auto" w:fill="FFFFFF"/>
        <w:spacing w:after="0" w:line="240" w:lineRule="auto"/>
        <w:ind w:left="284" w:firstLine="283"/>
        <w:jc w:val="right"/>
        <w:rPr>
          <w:rFonts w:ascii="Times New Roman" w:eastAsia="Times New Roman" w:hAnsi="Times New Roman" w:cs="Times New Roman"/>
          <w:color w:val="000000" w:themeColor="text1"/>
          <w:sz w:val="28"/>
          <w:szCs w:val="28"/>
        </w:rPr>
      </w:pPr>
    </w:p>
    <w:p w:rsidR="00B3416D" w:rsidRPr="00420972" w:rsidRDefault="00B3416D" w:rsidP="00420972">
      <w:pPr>
        <w:shd w:val="clear" w:color="auto" w:fill="FFFFFF"/>
        <w:spacing w:after="0" w:line="240" w:lineRule="auto"/>
        <w:ind w:left="284" w:firstLine="283"/>
        <w:jc w:val="right"/>
        <w:rPr>
          <w:rFonts w:ascii="Times New Roman" w:eastAsia="Times New Roman" w:hAnsi="Times New Roman" w:cs="Times New Roman"/>
          <w:color w:val="000000" w:themeColor="text1"/>
          <w:sz w:val="28"/>
          <w:szCs w:val="28"/>
        </w:rPr>
      </w:pPr>
    </w:p>
    <w:p w:rsidR="00B3416D" w:rsidRPr="00420972" w:rsidRDefault="00B3416D" w:rsidP="00420972">
      <w:pPr>
        <w:shd w:val="clear" w:color="auto" w:fill="FFFFFF"/>
        <w:spacing w:after="0" w:line="240" w:lineRule="auto"/>
        <w:ind w:left="284" w:firstLine="283"/>
        <w:jc w:val="right"/>
        <w:rPr>
          <w:rFonts w:ascii="Times New Roman" w:eastAsia="Times New Roman" w:hAnsi="Times New Roman" w:cs="Times New Roman"/>
          <w:color w:val="000000" w:themeColor="text1"/>
          <w:sz w:val="28"/>
          <w:szCs w:val="28"/>
        </w:rPr>
      </w:pPr>
    </w:p>
    <w:p w:rsidR="00B3416D" w:rsidRPr="00420972" w:rsidRDefault="00B3416D" w:rsidP="00420972">
      <w:pPr>
        <w:shd w:val="clear" w:color="auto" w:fill="FFFFFF"/>
        <w:spacing w:after="0" w:line="240" w:lineRule="auto"/>
        <w:ind w:left="284" w:firstLine="283"/>
        <w:jc w:val="right"/>
        <w:rPr>
          <w:rFonts w:ascii="Times New Roman" w:eastAsia="Times New Roman" w:hAnsi="Times New Roman" w:cs="Times New Roman"/>
          <w:color w:val="000000" w:themeColor="text1"/>
          <w:sz w:val="28"/>
          <w:szCs w:val="28"/>
        </w:rPr>
      </w:pPr>
    </w:p>
    <w:p w:rsidR="00B3416D" w:rsidRPr="00420972" w:rsidRDefault="00B3416D" w:rsidP="00420972">
      <w:pPr>
        <w:shd w:val="clear" w:color="auto" w:fill="FFFFFF"/>
        <w:spacing w:after="0" w:line="240" w:lineRule="auto"/>
        <w:ind w:left="284" w:firstLine="283"/>
        <w:jc w:val="right"/>
        <w:rPr>
          <w:rFonts w:ascii="Times New Roman" w:eastAsia="Times New Roman" w:hAnsi="Times New Roman" w:cs="Times New Roman"/>
          <w:color w:val="000000" w:themeColor="text1"/>
          <w:sz w:val="28"/>
          <w:szCs w:val="28"/>
        </w:rPr>
      </w:pPr>
    </w:p>
    <w:p w:rsidR="00B3416D" w:rsidRPr="00420972" w:rsidRDefault="00B3416D" w:rsidP="00420972">
      <w:pPr>
        <w:shd w:val="clear" w:color="auto" w:fill="FFFFFF"/>
        <w:spacing w:after="0" w:line="240" w:lineRule="auto"/>
        <w:ind w:left="284" w:firstLine="283"/>
        <w:jc w:val="right"/>
        <w:rPr>
          <w:rFonts w:ascii="Times New Roman" w:eastAsia="Times New Roman" w:hAnsi="Times New Roman" w:cs="Times New Roman"/>
          <w:color w:val="000000" w:themeColor="text1"/>
          <w:sz w:val="28"/>
          <w:szCs w:val="28"/>
        </w:rPr>
      </w:pPr>
    </w:p>
    <w:p w:rsidR="00B3416D" w:rsidRPr="00420972" w:rsidRDefault="00B3416D" w:rsidP="00420972">
      <w:pPr>
        <w:shd w:val="clear" w:color="auto" w:fill="FFFFFF"/>
        <w:spacing w:after="0" w:line="240" w:lineRule="auto"/>
        <w:ind w:left="284" w:firstLine="283"/>
        <w:jc w:val="right"/>
        <w:rPr>
          <w:rFonts w:ascii="Times New Roman" w:eastAsia="Times New Roman" w:hAnsi="Times New Roman" w:cs="Times New Roman"/>
          <w:color w:val="000000" w:themeColor="text1"/>
          <w:sz w:val="28"/>
          <w:szCs w:val="28"/>
        </w:rPr>
      </w:pPr>
    </w:p>
    <w:p w:rsidR="00B3416D" w:rsidRPr="00420972" w:rsidRDefault="00B3416D" w:rsidP="00420972">
      <w:pPr>
        <w:shd w:val="clear" w:color="auto" w:fill="FFFFFF"/>
        <w:spacing w:after="0" w:line="240" w:lineRule="auto"/>
        <w:ind w:left="284" w:firstLine="283"/>
        <w:jc w:val="right"/>
        <w:rPr>
          <w:rFonts w:ascii="Times New Roman" w:eastAsia="Times New Roman" w:hAnsi="Times New Roman" w:cs="Times New Roman"/>
          <w:color w:val="000000" w:themeColor="text1"/>
          <w:sz w:val="28"/>
          <w:szCs w:val="28"/>
        </w:rPr>
      </w:pPr>
    </w:p>
    <w:p w:rsidR="00B3416D" w:rsidRPr="00420972" w:rsidRDefault="00B3416D" w:rsidP="00420972">
      <w:pPr>
        <w:shd w:val="clear" w:color="auto" w:fill="FFFFFF"/>
        <w:spacing w:after="0" w:line="240" w:lineRule="auto"/>
        <w:ind w:left="284" w:firstLine="283"/>
        <w:jc w:val="right"/>
        <w:rPr>
          <w:rFonts w:ascii="Times New Roman" w:eastAsia="Times New Roman" w:hAnsi="Times New Roman" w:cs="Times New Roman"/>
          <w:color w:val="000000" w:themeColor="text1"/>
          <w:sz w:val="28"/>
          <w:szCs w:val="28"/>
        </w:rPr>
      </w:pPr>
    </w:p>
    <w:p w:rsidR="00B3416D" w:rsidRPr="00420972" w:rsidRDefault="00B3416D" w:rsidP="00420972">
      <w:pPr>
        <w:shd w:val="clear" w:color="auto" w:fill="FFFFFF"/>
        <w:spacing w:after="0" w:line="240" w:lineRule="auto"/>
        <w:ind w:left="284" w:firstLine="283"/>
        <w:jc w:val="right"/>
        <w:rPr>
          <w:rFonts w:ascii="Times New Roman" w:eastAsia="Times New Roman" w:hAnsi="Times New Roman" w:cs="Times New Roman"/>
          <w:color w:val="000000" w:themeColor="text1"/>
          <w:sz w:val="28"/>
          <w:szCs w:val="28"/>
        </w:rPr>
      </w:pPr>
    </w:p>
    <w:p w:rsidR="00615206" w:rsidRDefault="00615206" w:rsidP="00615206">
      <w:pPr>
        <w:spacing w:after="0" w:line="360" w:lineRule="auto"/>
        <w:rPr>
          <w:rFonts w:ascii="Times New Roman" w:eastAsia="Times New Roman" w:hAnsi="Times New Roman" w:cs="Times New Roman"/>
          <w:color w:val="000000" w:themeColor="text1"/>
          <w:sz w:val="28"/>
          <w:szCs w:val="28"/>
        </w:rPr>
      </w:pPr>
    </w:p>
    <w:p w:rsidR="00176657" w:rsidRDefault="00176657" w:rsidP="00615206">
      <w:pPr>
        <w:spacing w:after="0" w:line="360" w:lineRule="auto"/>
        <w:rPr>
          <w:rFonts w:ascii="Times New Roman" w:eastAsia="Times New Roman" w:hAnsi="Times New Roman" w:cs="Times New Roman"/>
          <w:color w:val="000000" w:themeColor="text1"/>
          <w:sz w:val="28"/>
          <w:szCs w:val="28"/>
        </w:rPr>
      </w:pPr>
    </w:p>
    <w:p w:rsidR="00176657" w:rsidRDefault="00176657" w:rsidP="00615206">
      <w:pPr>
        <w:spacing w:after="0" w:line="360" w:lineRule="auto"/>
        <w:rPr>
          <w:rFonts w:ascii="Times New Roman" w:eastAsia="Times New Roman" w:hAnsi="Times New Roman" w:cs="Times New Roman"/>
          <w:color w:val="000000" w:themeColor="text1"/>
          <w:sz w:val="28"/>
          <w:szCs w:val="28"/>
        </w:rPr>
      </w:pPr>
      <w:bookmarkStart w:id="16" w:name="_GoBack"/>
      <w:bookmarkEnd w:id="16"/>
    </w:p>
    <w:p w:rsidR="00176657" w:rsidRDefault="00176657" w:rsidP="00615206">
      <w:pPr>
        <w:spacing w:after="0" w:line="360" w:lineRule="auto"/>
        <w:rPr>
          <w:rFonts w:ascii="Times New Roman" w:eastAsia="Times New Roman" w:hAnsi="Times New Roman" w:cs="Times New Roman"/>
          <w:color w:val="000000" w:themeColor="text1"/>
          <w:sz w:val="28"/>
          <w:szCs w:val="28"/>
        </w:rPr>
      </w:pPr>
    </w:p>
    <w:p w:rsidR="00623410" w:rsidRDefault="00623410" w:rsidP="00623410">
      <w:pPr>
        <w:spacing w:after="0" w:line="360" w:lineRule="auto"/>
        <w:rPr>
          <w:rFonts w:ascii="Times New Roman" w:eastAsia="Times New Roman" w:hAnsi="Times New Roman" w:cs="Times New Roman"/>
          <w:color w:val="000000" w:themeColor="text1"/>
          <w:sz w:val="28"/>
          <w:szCs w:val="28"/>
        </w:rPr>
      </w:pPr>
    </w:p>
    <w:p w:rsidR="001C340E" w:rsidRPr="00623410" w:rsidRDefault="00CF058D" w:rsidP="00623410">
      <w:pPr>
        <w:spacing w:after="0" w:line="360" w:lineRule="auto"/>
        <w:jc w:val="right"/>
        <w:rPr>
          <w:rFonts w:ascii="Times New Roman" w:eastAsia="Times New Roman" w:hAnsi="Times New Roman" w:cs="Times New Roman"/>
          <w:b/>
          <w:i/>
          <w:color w:val="000000" w:themeColor="text1"/>
          <w:sz w:val="28"/>
          <w:szCs w:val="28"/>
        </w:rPr>
      </w:pPr>
      <w:r w:rsidRPr="00420972">
        <w:rPr>
          <w:rFonts w:ascii="Times New Roman" w:eastAsia="Times New Roman" w:hAnsi="Times New Roman" w:cs="Times New Roman"/>
          <w:b/>
          <w:i/>
          <w:color w:val="000000" w:themeColor="text1"/>
          <w:sz w:val="28"/>
          <w:szCs w:val="28"/>
        </w:rPr>
        <w:t>Приложение № 3</w:t>
      </w:r>
    </w:p>
    <w:p w:rsidR="001C340E" w:rsidRPr="00420972" w:rsidRDefault="001C340E" w:rsidP="0073601D">
      <w:pPr>
        <w:shd w:val="clear" w:color="auto" w:fill="FFFFFF"/>
        <w:spacing w:after="0" w:line="276" w:lineRule="auto"/>
        <w:jc w:val="right"/>
        <w:rPr>
          <w:rFonts w:ascii="Times New Roman" w:eastAsia="Times New Roman" w:hAnsi="Times New Roman" w:cs="Times New Roman"/>
          <w:color w:val="000000" w:themeColor="text1"/>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5"/>
        <w:gridCol w:w="5027"/>
      </w:tblGrid>
      <w:tr w:rsidR="00176657" w:rsidTr="00103AA9">
        <w:tc>
          <w:tcPr>
            <w:tcW w:w="5028" w:type="dxa"/>
          </w:tcPr>
          <w:p w:rsidR="00176657" w:rsidRDefault="00176657" w:rsidP="00103AA9">
            <w:pPr>
              <w:spacing w:line="276" w:lineRule="auto"/>
              <w:rPr>
                <w:color w:val="000000" w:themeColor="text1"/>
                <w:sz w:val="28"/>
                <w:szCs w:val="28"/>
              </w:rPr>
            </w:pPr>
            <w:r>
              <w:rPr>
                <w:color w:val="000000" w:themeColor="text1"/>
                <w:sz w:val="28"/>
                <w:szCs w:val="28"/>
              </w:rPr>
              <w:t>ПРИНЯТО</w:t>
            </w:r>
          </w:p>
          <w:p w:rsidR="00176657" w:rsidRDefault="00176657" w:rsidP="00103AA9">
            <w:pPr>
              <w:spacing w:line="276" w:lineRule="auto"/>
              <w:rPr>
                <w:color w:val="000000" w:themeColor="text1"/>
                <w:sz w:val="28"/>
                <w:szCs w:val="28"/>
              </w:rPr>
            </w:pPr>
            <w:r>
              <w:rPr>
                <w:color w:val="000000" w:themeColor="text1"/>
                <w:sz w:val="28"/>
                <w:szCs w:val="28"/>
              </w:rPr>
              <w:t>На заседании педсовета</w:t>
            </w:r>
          </w:p>
          <w:p w:rsidR="00176657" w:rsidRDefault="00176657" w:rsidP="00103AA9">
            <w:pPr>
              <w:spacing w:line="276" w:lineRule="auto"/>
              <w:rPr>
                <w:color w:val="000000" w:themeColor="text1"/>
                <w:sz w:val="28"/>
                <w:szCs w:val="28"/>
              </w:rPr>
            </w:pPr>
            <w:r>
              <w:rPr>
                <w:color w:val="000000" w:themeColor="text1"/>
                <w:sz w:val="28"/>
                <w:szCs w:val="28"/>
              </w:rPr>
              <w:t>Протокол №_____от ______20____г.</w:t>
            </w:r>
          </w:p>
        </w:tc>
        <w:tc>
          <w:tcPr>
            <w:tcW w:w="5028" w:type="dxa"/>
          </w:tcPr>
          <w:p w:rsidR="00176657" w:rsidRDefault="00176657" w:rsidP="00103AA9">
            <w:pPr>
              <w:spacing w:line="276" w:lineRule="auto"/>
              <w:rPr>
                <w:color w:val="000000" w:themeColor="text1"/>
                <w:sz w:val="28"/>
                <w:szCs w:val="28"/>
              </w:rPr>
            </w:pPr>
            <w:r>
              <w:rPr>
                <w:color w:val="000000" w:themeColor="text1"/>
                <w:sz w:val="28"/>
                <w:szCs w:val="28"/>
              </w:rPr>
              <w:t>УТВЕРЖДАЮ</w:t>
            </w:r>
          </w:p>
          <w:p w:rsidR="00176657" w:rsidRDefault="00176657" w:rsidP="00103AA9">
            <w:pPr>
              <w:spacing w:line="276" w:lineRule="auto"/>
              <w:rPr>
                <w:color w:val="000000" w:themeColor="text1"/>
                <w:sz w:val="28"/>
                <w:szCs w:val="28"/>
              </w:rPr>
            </w:pPr>
            <w:r>
              <w:rPr>
                <w:color w:val="000000" w:themeColor="text1"/>
                <w:sz w:val="28"/>
                <w:szCs w:val="28"/>
              </w:rPr>
              <w:t>Заведующий МБДОУ п.свх.Агроном</w:t>
            </w:r>
          </w:p>
          <w:p w:rsidR="00176657" w:rsidRDefault="00176657" w:rsidP="00103AA9">
            <w:pPr>
              <w:spacing w:line="276" w:lineRule="auto"/>
              <w:rPr>
                <w:color w:val="000000" w:themeColor="text1"/>
                <w:sz w:val="28"/>
                <w:szCs w:val="28"/>
              </w:rPr>
            </w:pPr>
            <w:r>
              <w:rPr>
                <w:color w:val="000000" w:themeColor="text1"/>
                <w:sz w:val="28"/>
                <w:szCs w:val="28"/>
              </w:rPr>
              <w:t>__________________А.С. Курочкина</w:t>
            </w:r>
          </w:p>
          <w:p w:rsidR="00176657" w:rsidRDefault="00176657" w:rsidP="00103AA9">
            <w:pPr>
              <w:spacing w:line="276" w:lineRule="auto"/>
              <w:rPr>
                <w:color w:val="000000" w:themeColor="text1"/>
                <w:sz w:val="28"/>
                <w:szCs w:val="28"/>
              </w:rPr>
            </w:pPr>
            <w:r>
              <w:rPr>
                <w:color w:val="000000" w:themeColor="text1"/>
                <w:sz w:val="28"/>
                <w:szCs w:val="28"/>
              </w:rPr>
              <w:t>Приказ №____от __________20____г.</w:t>
            </w:r>
          </w:p>
          <w:p w:rsidR="00176657" w:rsidRDefault="00176657" w:rsidP="00103AA9">
            <w:pPr>
              <w:spacing w:line="276" w:lineRule="auto"/>
              <w:rPr>
                <w:color w:val="000000" w:themeColor="text1"/>
                <w:sz w:val="28"/>
                <w:szCs w:val="28"/>
              </w:rPr>
            </w:pPr>
          </w:p>
        </w:tc>
      </w:tr>
    </w:tbl>
    <w:p w:rsidR="001C340E" w:rsidRPr="00420972" w:rsidRDefault="001C340E" w:rsidP="001C340E">
      <w:pPr>
        <w:pStyle w:val="ab"/>
        <w:rPr>
          <w:color w:val="000000" w:themeColor="text1"/>
          <w:sz w:val="28"/>
          <w:szCs w:val="28"/>
        </w:rPr>
      </w:pPr>
    </w:p>
    <w:p w:rsidR="001C340E" w:rsidRPr="00420972" w:rsidRDefault="001C340E" w:rsidP="001C340E">
      <w:pPr>
        <w:pStyle w:val="ab"/>
        <w:rPr>
          <w:color w:val="000000" w:themeColor="text1"/>
          <w:sz w:val="28"/>
          <w:szCs w:val="28"/>
        </w:rPr>
      </w:pPr>
    </w:p>
    <w:p w:rsidR="001C340E" w:rsidRPr="00420972" w:rsidRDefault="001C340E" w:rsidP="001C340E">
      <w:pPr>
        <w:pStyle w:val="ab"/>
        <w:rPr>
          <w:color w:val="000000" w:themeColor="text1"/>
          <w:sz w:val="28"/>
          <w:szCs w:val="28"/>
        </w:rPr>
      </w:pPr>
    </w:p>
    <w:p w:rsidR="001C340E" w:rsidRPr="00420972" w:rsidRDefault="001C340E" w:rsidP="001C340E">
      <w:pPr>
        <w:pStyle w:val="ab"/>
        <w:rPr>
          <w:color w:val="000000" w:themeColor="text1"/>
          <w:sz w:val="28"/>
          <w:szCs w:val="28"/>
        </w:rPr>
      </w:pPr>
    </w:p>
    <w:p w:rsidR="001C340E" w:rsidRPr="00420972" w:rsidRDefault="001C340E" w:rsidP="001C340E">
      <w:pPr>
        <w:pStyle w:val="ab"/>
        <w:rPr>
          <w:color w:val="000000" w:themeColor="text1"/>
          <w:sz w:val="28"/>
          <w:szCs w:val="28"/>
        </w:rPr>
      </w:pPr>
    </w:p>
    <w:p w:rsidR="001C340E" w:rsidRPr="00420972" w:rsidRDefault="001C340E" w:rsidP="001C340E">
      <w:pPr>
        <w:pStyle w:val="ab"/>
        <w:rPr>
          <w:color w:val="000000" w:themeColor="text1"/>
          <w:sz w:val="28"/>
          <w:szCs w:val="28"/>
        </w:rPr>
      </w:pPr>
    </w:p>
    <w:p w:rsidR="001C340E" w:rsidRPr="00420972" w:rsidRDefault="001C340E" w:rsidP="001C340E">
      <w:pPr>
        <w:pStyle w:val="ab"/>
        <w:spacing w:before="10"/>
        <w:rPr>
          <w:color w:val="000000" w:themeColor="text1"/>
          <w:sz w:val="28"/>
          <w:szCs w:val="28"/>
        </w:rPr>
      </w:pPr>
    </w:p>
    <w:p w:rsidR="001C340E" w:rsidRPr="00420972" w:rsidRDefault="001C340E" w:rsidP="001C340E">
      <w:pPr>
        <w:pStyle w:val="afb"/>
        <w:ind w:left="2490"/>
        <w:rPr>
          <w:color w:val="000000" w:themeColor="text1"/>
        </w:rPr>
      </w:pPr>
      <w:r w:rsidRPr="00420972">
        <w:rPr>
          <w:color w:val="000000" w:themeColor="text1"/>
        </w:rPr>
        <w:t>ПОЛОЖЕНИЕ</w:t>
      </w:r>
      <w:r w:rsidR="008935BF">
        <w:rPr>
          <w:color w:val="000000" w:themeColor="text1"/>
        </w:rPr>
        <w:t xml:space="preserve"> </w:t>
      </w:r>
      <w:r w:rsidRPr="00420972">
        <w:rPr>
          <w:color w:val="000000" w:themeColor="text1"/>
        </w:rPr>
        <w:t>О</w:t>
      </w:r>
      <w:r w:rsidR="008935BF">
        <w:rPr>
          <w:color w:val="000000" w:themeColor="text1"/>
        </w:rPr>
        <w:t xml:space="preserve"> </w:t>
      </w:r>
      <w:r w:rsidRPr="00420972">
        <w:rPr>
          <w:color w:val="000000" w:themeColor="text1"/>
        </w:rPr>
        <w:t>НОРМАХ</w:t>
      </w:r>
      <w:r w:rsidR="008935BF">
        <w:rPr>
          <w:color w:val="000000" w:themeColor="text1"/>
        </w:rPr>
        <w:t xml:space="preserve"> </w:t>
      </w:r>
      <w:r w:rsidRPr="00420972">
        <w:rPr>
          <w:color w:val="000000" w:themeColor="text1"/>
        </w:rPr>
        <w:t>ПРОФЕССИОНАЛЬНОЙ</w:t>
      </w:r>
      <w:r w:rsidR="008935BF">
        <w:rPr>
          <w:color w:val="000000" w:themeColor="text1"/>
        </w:rPr>
        <w:t xml:space="preserve"> </w:t>
      </w:r>
      <w:r w:rsidRPr="00420972">
        <w:rPr>
          <w:color w:val="000000" w:themeColor="text1"/>
        </w:rPr>
        <w:t>ЭТИКИПЕДАГОГИЧЕСКИХРАБОТНИКОВ</w:t>
      </w:r>
    </w:p>
    <w:p w:rsidR="001C340E" w:rsidRPr="00420972" w:rsidRDefault="001C340E" w:rsidP="001C340E">
      <w:pPr>
        <w:pStyle w:val="afb"/>
        <w:ind w:right="667" w:hanging="1"/>
        <w:jc w:val="center"/>
        <w:rPr>
          <w:color w:val="000000" w:themeColor="text1"/>
        </w:rPr>
      </w:pPr>
      <w:r w:rsidRPr="00420972">
        <w:rPr>
          <w:color w:val="000000" w:themeColor="text1"/>
        </w:rPr>
        <w:t>МУНИЦИПАЛЬНОГО БЮДЖЕТНОГО ДОШКОЛЬНОГООБРА</w:t>
      </w:r>
      <w:r w:rsidR="00176657">
        <w:rPr>
          <w:color w:val="000000" w:themeColor="text1"/>
        </w:rPr>
        <w:t xml:space="preserve">ЗОВАТЕЛЬНОГО УЧРЕЖДЕНИЯ ПОСЁЛКА </w:t>
      </w:r>
      <w:r w:rsidRPr="00420972">
        <w:rPr>
          <w:color w:val="000000" w:themeColor="text1"/>
        </w:rPr>
        <w:t>СВХ.АГРОНОМЛЕБЕДЯНСКОГОМУНИЦИПАЛЬНОГОРАЙОНА ЛИПЕЦКОЙОБЛАСТИ</w:t>
      </w:r>
    </w:p>
    <w:p w:rsidR="001C340E" w:rsidRPr="00420972" w:rsidRDefault="001C340E" w:rsidP="001C340E">
      <w:pPr>
        <w:jc w:val="center"/>
        <w:rPr>
          <w:rFonts w:ascii="Times New Roman" w:hAnsi="Times New Roman" w:cs="Times New Roman"/>
          <w:color w:val="000000" w:themeColor="text1"/>
          <w:sz w:val="28"/>
          <w:szCs w:val="28"/>
        </w:rPr>
        <w:sectPr w:rsidR="001C340E" w:rsidRPr="00420972" w:rsidSect="008935BF">
          <w:pgSz w:w="11900" w:h="16840"/>
          <w:pgMar w:top="992" w:right="482" w:bottom="278" w:left="1582" w:header="720" w:footer="720" w:gutter="0"/>
          <w:cols w:space="720"/>
        </w:sectPr>
      </w:pPr>
    </w:p>
    <w:p w:rsidR="001C340E" w:rsidRPr="00420972" w:rsidRDefault="001C340E" w:rsidP="00FB0888">
      <w:pPr>
        <w:pStyle w:val="1"/>
        <w:keepNext w:val="0"/>
        <w:numPr>
          <w:ilvl w:val="0"/>
          <w:numId w:val="19"/>
        </w:numPr>
        <w:tabs>
          <w:tab w:val="left" w:pos="3880"/>
        </w:tabs>
        <w:suppressAutoHyphens w:val="0"/>
        <w:autoSpaceDN w:val="0"/>
        <w:spacing w:before="69" w:after="0"/>
        <w:jc w:val="left"/>
        <w:rPr>
          <w:rFonts w:ascii="Times New Roman" w:hAnsi="Times New Roman"/>
          <w:color w:val="000000" w:themeColor="text1"/>
          <w:sz w:val="28"/>
          <w:szCs w:val="28"/>
        </w:rPr>
      </w:pPr>
      <w:r w:rsidRPr="00420972">
        <w:rPr>
          <w:rFonts w:ascii="Times New Roman" w:hAnsi="Times New Roman"/>
          <w:color w:val="000000" w:themeColor="text1"/>
          <w:sz w:val="28"/>
          <w:szCs w:val="28"/>
        </w:rPr>
        <w:lastRenderedPageBreak/>
        <w:t>Общиеположения</w:t>
      </w:r>
    </w:p>
    <w:p w:rsidR="001C340E" w:rsidRPr="00420972" w:rsidRDefault="001C340E" w:rsidP="001C340E">
      <w:pPr>
        <w:pStyle w:val="ab"/>
        <w:spacing w:before="10"/>
        <w:rPr>
          <w:b/>
          <w:i/>
          <w:color w:val="000000" w:themeColor="text1"/>
          <w:sz w:val="28"/>
          <w:szCs w:val="28"/>
        </w:rPr>
      </w:pPr>
    </w:p>
    <w:p w:rsidR="001C340E" w:rsidRPr="00AE124F" w:rsidRDefault="001C340E" w:rsidP="00AE124F">
      <w:pPr>
        <w:pStyle w:val="a3"/>
        <w:widowControl w:val="0"/>
        <w:numPr>
          <w:ilvl w:val="1"/>
          <w:numId w:val="18"/>
        </w:numPr>
        <w:tabs>
          <w:tab w:val="left" w:pos="1312"/>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Положение о нормах профессиональной этики педагогическихработников Муниципального бюджетного дошкольного образовательногоучреждения посёлка свх. Агроном Лебедянского муниципальногорайона Липецкой области представляет собой свод общих принциповпрофессиональной этики и основных правил поведения при осуществлениипедагогической деятельности, основанных на нравственных критерияхроссийского образования, а также на международных стандартах и правилахпедагогической деятельности, которым надлежит руководствоваться всемпедагогическим работникам Муниципального бюджетного дошкольногообразовательного учреждения посёлка свх. Агроном ЛебедянскогомуниципальногорайонаЛипецкойобласти(далее-Учреждение),независимоотзанимаемойимидолжности.</w:t>
      </w:r>
    </w:p>
    <w:p w:rsidR="001C340E" w:rsidRPr="00AE124F" w:rsidRDefault="001C340E" w:rsidP="00AE124F">
      <w:pPr>
        <w:pStyle w:val="a3"/>
        <w:widowControl w:val="0"/>
        <w:numPr>
          <w:ilvl w:val="1"/>
          <w:numId w:val="18"/>
        </w:numPr>
        <w:tabs>
          <w:tab w:val="left" w:pos="1246"/>
          <w:tab w:val="left" w:pos="4273"/>
          <w:tab w:val="left" w:pos="4879"/>
          <w:tab w:val="left" w:pos="5771"/>
          <w:tab w:val="left" w:pos="7471"/>
          <w:tab w:val="left" w:pos="8557"/>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Положение разработано на основании Конституции РоссийскойФедерации,Федеральныхзаконовот</w:t>
      </w:r>
      <w:r w:rsidRPr="00AE124F">
        <w:rPr>
          <w:rFonts w:ascii="Times New Roman" w:hAnsi="Times New Roman" w:cs="Times New Roman"/>
          <w:color w:val="000000" w:themeColor="text1"/>
          <w:sz w:val="28"/>
          <w:szCs w:val="28"/>
        </w:rPr>
        <w:tab/>
        <w:t>25 декабря2008 года №273-ФЗ"Опротиводействиикоррупции</w:t>
      </w:r>
      <w:r w:rsidR="00AE124F">
        <w:rPr>
          <w:rFonts w:ascii="Times New Roman" w:hAnsi="Times New Roman" w:cs="Times New Roman"/>
          <w:color w:val="000000" w:themeColor="text1"/>
          <w:sz w:val="28"/>
          <w:szCs w:val="28"/>
        </w:rPr>
        <w:t xml:space="preserve"> ",от</w:t>
      </w:r>
      <w:r w:rsidR="00AE124F">
        <w:rPr>
          <w:rFonts w:ascii="Times New Roman" w:hAnsi="Times New Roman" w:cs="Times New Roman"/>
          <w:color w:val="000000" w:themeColor="text1"/>
          <w:sz w:val="28"/>
          <w:szCs w:val="28"/>
        </w:rPr>
        <w:tab/>
        <w:t>29 декабря</w:t>
      </w:r>
      <w:r w:rsidR="00AE124F">
        <w:rPr>
          <w:rFonts w:ascii="Times New Roman" w:hAnsi="Times New Roman" w:cs="Times New Roman"/>
          <w:color w:val="000000" w:themeColor="text1"/>
          <w:sz w:val="28"/>
          <w:szCs w:val="28"/>
        </w:rPr>
        <w:tab/>
        <w:t>2012 года №</w:t>
      </w:r>
      <w:r w:rsidR="00AE124F">
        <w:rPr>
          <w:rFonts w:ascii="Times New Roman" w:hAnsi="Times New Roman" w:cs="Times New Roman"/>
          <w:color w:val="000000" w:themeColor="text1"/>
          <w:sz w:val="28"/>
          <w:szCs w:val="28"/>
        </w:rPr>
        <w:tab/>
        <w:t xml:space="preserve">273 </w:t>
      </w:r>
      <w:r w:rsidRPr="00AE124F">
        <w:rPr>
          <w:rFonts w:ascii="Times New Roman" w:hAnsi="Times New Roman" w:cs="Times New Roman"/>
          <w:color w:val="000000" w:themeColor="text1"/>
          <w:sz w:val="28"/>
          <w:szCs w:val="28"/>
        </w:rPr>
        <w:t>"Обобразовании в Российской Федерации", других федеральных законов,содержащих ограничения, запреты и обязательства для педагогическихработников,УказаПрезидентаРоссийскойФедерацииот12августа2002года</w:t>
      </w:r>
      <w:r w:rsidR="00AE124F">
        <w:rPr>
          <w:rFonts w:ascii="Times New Roman" w:hAnsi="Times New Roman" w:cs="Times New Roman"/>
          <w:color w:val="000000" w:themeColor="text1"/>
          <w:sz w:val="28"/>
          <w:szCs w:val="28"/>
        </w:rPr>
        <w:t xml:space="preserve"> №</w:t>
      </w:r>
      <w:r w:rsidRPr="00AE124F">
        <w:rPr>
          <w:rFonts w:ascii="Times New Roman" w:hAnsi="Times New Roman" w:cs="Times New Roman"/>
          <w:color w:val="000000" w:themeColor="text1"/>
          <w:sz w:val="28"/>
          <w:szCs w:val="28"/>
        </w:rPr>
        <w:t>885</w:t>
      </w:r>
      <w:r w:rsidRPr="00AE124F">
        <w:rPr>
          <w:rFonts w:ascii="Times New Roman" w:hAnsi="Times New Roman" w:cs="Times New Roman"/>
          <w:color w:val="000000" w:themeColor="text1"/>
          <w:sz w:val="28"/>
          <w:szCs w:val="28"/>
        </w:rPr>
        <w:tab/>
        <w:t>"Об утверждении общих принципов служебного поведениягосударственныхслужащих",иныхнормативныхправовыхактовРоссийскойФедерации.</w:t>
      </w:r>
    </w:p>
    <w:p w:rsidR="001C340E" w:rsidRPr="00AE124F" w:rsidRDefault="001C340E" w:rsidP="00AE124F">
      <w:pPr>
        <w:pStyle w:val="a3"/>
        <w:widowControl w:val="0"/>
        <w:numPr>
          <w:ilvl w:val="1"/>
          <w:numId w:val="18"/>
        </w:numPr>
        <w:tabs>
          <w:tab w:val="left" w:pos="1315"/>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НикакаянорманастоящегоПоложениянедолжнатолковатьсякакпредписывающая или допускающая нарушение действующегозаконодательстваобобразовании.</w:t>
      </w:r>
    </w:p>
    <w:p w:rsidR="001C340E" w:rsidRPr="00AE124F" w:rsidRDefault="001C340E" w:rsidP="00AE124F">
      <w:pPr>
        <w:pStyle w:val="a3"/>
        <w:widowControl w:val="0"/>
        <w:numPr>
          <w:ilvl w:val="1"/>
          <w:numId w:val="17"/>
        </w:numPr>
        <w:tabs>
          <w:tab w:val="left" w:pos="1315"/>
        </w:tabs>
        <w:autoSpaceDE w:val="0"/>
        <w:autoSpaceDN w:val="0"/>
        <w:spacing w:after="0" w:line="240" w:lineRule="auto"/>
        <w:ind w:left="118"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НастоящееПоложениеслужитцелям:</w:t>
      </w:r>
    </w:p>
    <w:p w:rsidR="001C340E" w:rsidRPr="00AE124F" w:rsidRDefault="00623410" w:rsidP="00AE124F">
      <w:pPr>
        <w:pStyle w:val="a3"/>
        <w:widowControl w:val="0"/>
        <w:numPr>
          <w:ilvl w:val="0"/>
          <w:numId w:val="16"/>
        </w:numPr>
        <w:tabs>
          <w:tab w:val="left" w:pos="282"/>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w:t>
      </w:r>
      <w:r w:rsidR="001C340E" w:rsidRPr="00AE124F">
        <w:rPr>
          <w:rFonts w:ascii="Times New Roman" w:hAnsi="Times New Roman" w:cs="Times New Roman"/>
          <w:color w:val="000000" w:themeColor="text1"/>
          <w:sz w:val="28"/>
          <w:szCs w:val="28"/>
        </w:rPr>
        <w:t>овышениядовериягражданкУчреждению,содействияукреплениюавторитетапедагогическихработниковУчреждения;</w:t>
      </w:r>
    </w:p>
    <w:p w:rsidR="001C340E" w:rsidRPr="00AE124F" w:rsidRDefault="001C340E" w:rsidP="00AE124F">
      <w:pPr>
        <w:pStyle w:val="a3"/>
        <w:widowControl w:val="0"/>
        <w:numPr>
          <w:ilvl w:val="0"/>
          <w:numId w:val="16"/>
        </w:numPr>
        <w:tabs>
          <w:tab w:val="left" w:pos="282"/>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установления и обобщения нравственно-этических норм деятельностипедагогическихработниковиихпрофессиональногоповедениядлядостойногоосуществления ими своей профессиональной деятельности и повышенияэффективностивыполнениядолжностныхобязанностей;</w:t>
      </w:r>
    </w:p>
    <w:p w:rsidR="001C340E" w:rsidRPr="00AE124F" w:rsidRDefault="001C340E" w:rsidP="00AE124F">
      <w:pPr>
        <w:pStyle w:val="a3"/>
        <w:widowControl w:val="0"/>
        <w:numPr>
          <w:ilvl w:val="0"/>
          <w:numId w:val="16"/>
        </w:numPr>
        <w:tabs>
          <w:tab w:val="left" w:pos="282"/>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содействияукреплениюавторитетаиобеспечениюединыхнормповеденияпедагогическихработниковУчреждения;</w:t>
      </w:r>
    </w:p>
    <w:p w:rsidR="001C340E" w:rsidRPr="00AE124F" w:rsidRDefault="001C340E" w:rsidP="00AE124F">
      <w:pPr>
        <w:pStyle w:val="a3"/>
        <w:widowControl w:val="0"/>
        <w:numPr>
          <w:ilvl w:val="0"/>
          <w:numId w:val="16"/>
        </w:numPr>
        <w:tabs>
          <w:tab w:val="left" w:pos="282"/>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регулированияпрофессионально-этическихпроблемвовзаимоотношенияхпедагогических работников, возникающих в процессе их совместнойдеятельности;</w:t>
      </w:r>
    </w:p>
    <w:p w:rsidR="001C340E" w:rsidRPr="00AE124F" w:rsidRDefault="001C340E" w:rsidP="00AE124F">
      <w:pPr>
        <w:pStyle w:val="a3"/>
        <w:widowControl w:val="0"/>
        <w:numPr>
          <w:ilvl w:val="0"/>
          <w:numId w:val="16"/>
        </w:numPr>
        <w:tabs>
          <w:tab w:val="left" w:pos="282"/>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воспитания высоконравственной личности педагогического работника,соответствующейнормамипринципамобщечеловеческойипрофессиональнойморали.</w:t>
      </w:r>
    </w:p>
    <w:p w:rsidR="001C340E" w:rsidRPr="00AE124F" w:rsidRDefault="001C340E" w:rsidP="00AE124F">
      <w:pPr>
        <w:pStyle w:val="a3"/>
        <w:widowControl w:val="0"/>
        <w:numPr>
          <w:ilvl w:val="1"/>
          <w:numId w:val="17"/>
        </w:numPr>
        <w:tabs>
          <w:tab w:val="left" w:pos="1315"/>
        </w:tabs>
        <w:autoSpaceDE w:val="0"/>
        <w:autoSpaceDN w:val="0"/>
        <w:spacing w:after="0" w:line="240" w:lineRule="auto"/>
        <w:ind w:left="118"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Положениеслужитосновойдляформированиявзаимоотношений,основанных на нормах морали, уважительном отношении к педагогическойдеятельностивобщественномсознании.</w:t>
      </w:r>
    </w:p>
    <w:p w:rsidR="001C340E" w:rsidRPr="00AE124F" w:rsidRDefault="001C340E" w:rsidP="00AE124F">
      <w:pPr>
        <w:spacing w:after="0" w:line="240" w:lineRule="auto"/>
        <w:ind w:left="118" w:right="-16" w:firstLine="449"/>
        <w:jc w:val="both"/>
        <w:rPr>
          <w:rFonts w:ascii="Times New Roman" w:hAnsi="Times New Roman" w:cs="Times New Roman"/>
          <w:color w:val="000000" w:themeColor="text1"/>
          <w:sz w:val="28"/>
          <w:szCs w:val="28"/>
        </w:rPr>
        <w:sectPr w:rsidR="001C340E" w:rsidRPr="00AE124F">
          <w:pgSz w:w="11900" w:h="16840"/>
          <w:pgMar w:top="1360" w:right="480" w:bottom="280" w:left="1580" w:header="720" w:footer="720" w:gutter="0"/>
          <w:cols w:space="720"/>
        </w:sectPr>
      </w:pPr>
    </w:p>
    <w:p w:rsidR="001C340E" w:rsidRPr="00AE124F" w:rsidRDefault="001C340E" w:rsidP="00AE124F">
      <w:pPr>
        <w:pStyle w:val="a3"/>
        <w:widowControl w:val="0"/>
        <w:numPr>
          <w:ilvl w:val="1"/>
          <w:numId w:val="17"/>
        </w:numPr>
        <w:tabs>
          <w:tab w:val="left" w:pos="1315"/>
        </w:tabs>
        <w:autoSpaceDE w:val="0"/>
        <w:autoSpaceDN w:val="0"/>
        <w:spacing w:after="0" w:line="240" w:lineRule="auto"/>
        <w:ind w:left="118"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lastRenderedPageBreak/>
        <w:t>Знание и соблюдение норм настоящего Положения являетсянравственным долгом каждого педагогического работника Учреждения иобязательнымкритериемоценкикачестваегопрофессиональнойдеятельности.</w:t>
      </w:r>
    </w:p>
    <w:p w:rsidR="001C340E" w:rsidRPr="00AE124F" w:rsidRDefault="001C340E" w:rsidP="00AE124F">
      <w:pPr>
        <w:pStyle w:val="a3"/>
        <w:widowControl w:val="0"/>
        <w:numPr>
          <w:ilvl w:val="1"/>
          <w:numId w:val="17"/>
        </w:numPr>
        <w:tabs>
          <w:tab w:val="left" w:pos="1315"/>
        </w:tabs>
        <w:autoSpaceDE w:val="0"/>
        <w:autoSpaceDN w:val="0"/>
        <w:spacing w:after="0" w:line="240" w:lineRule="auto"/>
        <w:ind w:left="118"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Каждому педагогическому работнику следует принимать всенеобходимые меры для соблюдения Положения, а каждый участникобразовательных отношений вправе ожидать от педагогического работникаДОУповедениявотношенияхснимвсоответствииснастоящимПоложением.</w:t>
      </w:r>
    </w:p>
    <w:p w:rsidR="001C340E" w:rsidRPr="00AE124F" w:rsidRDefault="001C340E" w:rsidP="00AE124F">
      <w:pPr>
        <w:pStyle w:val="a3"/>
        <w:widowControl w:val="0"/>
        <w:numPr>
          <w:ilvl w:val="1"/>
          <w:numId w:val="17"/>
        </w:numPr>
        <w:tabs>
          <w:tab w:val="left" w:pos="1315"/>
        </w:tabs>
        <w:autoSpaceDE w:val="0"/>
        <w:autoSpaceDN w:val="0"/>
        <w:spacing w:after="0" w:line="240" w:lineRule="auto"/>
        <w:ind w:left="118"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Педагогический работник, осуществляющий педагогическуюдеятельностьилипоступающийнаработувУчреждении,вправе,изучивсодержание настоящего Положения, принять для себя его нормы илиотказатьсяотпедагогическойдеятельности.</w:t>
      </w:r>
    </w:p>
    <w:p w:rsidR="001C340E" w:rsidRPr="00AE124F" w:rsidRDefault="001C340E" w:rsidP="00AE124F">
      <w:pPr>
        <w:pStyle w:val="ab"/>
        <w:ind w:left="118" w:right="-16" w:firstLine="449"/>
        <w:rPr>
          <w:color w:val="000000" w:themeColor="text1"/>
          <w:sz w:val="28"/>
          <w:szCs w:val="28"/>
        </w:rPr>
      </w:pPr>
    </w:p>
    <w:p w:rsidR="001C340E" w:rsidRPr="00AE124F" w:rsidRDefault="001C340E" w:rsidP="00AE124F">
      <w:pPr>
        <w:pStyle w:val="1"/>
        <w:keepNext w:val="0"/>
        <w:numPr>
          <w:ilvl w:val="0"/>
          <w:numId w:val="19"/>
        </w:numPr>
        <w:tabs>
          <w:tab w:val="left" w:pos="799"/>
        </w:tabs>
        <w:suppressAutoHyphens w:val="0"/>
        <w:autoSpaceDN w:val="0"/>
        <w:spacing w:before="0" w:after="0"/>
        <w:ind w:left="118" w:right="-16" w:firstLine="449"/>
        <w:jc w:val="both"/>
        <w:rPr>
          <w:rFonts w:ascii="Times New Roman" w:hAnsi="Times New Roman"/>
          <w:color w:val="000000" w:themeColor="text1"/>
          <w:sz w:val="28"/>
          <w:szCs w:val="28"/>
        </w:rPr>
      </w:pPr>
      <w:r w:rsidRPr="00AE124F">
        <w:rPr>
          <w:rFonts w:ascii="Times New Roman" w:hAnsi="Times New Roman"/>
          <w:color w:val="000000" w:themeColor="text1"/>
          <w:sz w:val="28"/>
          <w:szCs w:val="28"/>
        </w:rPr>
        <w:t>Обязательствапедагогическихработниковпередпрофессиональнойдеятельностью</w:t>
      </w:r>
    </w:p>
    <w:p w:rsidR="001C340E" w:rsidRPr="00AE124F" w:rsidRDefault="001C340E" w:rsidP="00AE124F">
      <w:pPr>
        <w:pStyle w:val="ab"/>
        <w:ind w:left="118" w:right="-16" w:firstLine="449"/>
        <w:rPr>
          <w:b/>
          <w:i/>
          <w:color w:val="000000" w:themeColor="text1"/>
          <w:sz w:val="28"/>
          <w:szCs w:val="28"/>
        </w:rPr>
      </w:pPr>
    </w:p>
    <w:p w:rsidR="001C340E" w:rsidRPr="00AE124F" w:rsidRDefault="001C340E" w:rsidP="00AE124F">
      <w:pPr>
        <w:pStyle w:val="a3"/>
        <w:widowControl w:val="0"/>
        <w:numPr>
          <w:ilvl w:val="1"/>
          <w:numId w:val="15"/>
        </w:numPr>
        <w:tabs>
          <w:tab w:val="left" w:pos="1315"/>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Педагогическиеработникипривсехобстоятельствахдолжнысохранятьчестьидостоинство, присущиеихдеятельности.</w:t>
      </w:r>
    </w:p>
    <w:p w:rsidR="001C340E" w:rsidRPr="00AE124F" w:rsidRDefault="001C340E" w:rsidP="00AE124F">
      <w:pPr>
        <w:pStyle w:val="a3"/>
        <w:widowControl w:val="0"/>
        <w:numPr>
          <w:ilvl w:val="1"/>
          <w:numId w:val="15"/>
        </w:numPr>
        <w:tabs>
          <w:tab w:val="left" w:pos="1315"/>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Впроцессесвоейпрофессиональнойдеятельностипедагогическиеработникидолжнысоблюдатьследующиеэтические</w:t>
      </w:r>
      <w:r w:rsidR="00F14D87">
        <w:rPr>
          <w:rFonts w:ascii="Times New Roman" w:hAnsi="Times New Roman" w:cs="Times New Roman"/>
          <w:color w:val="000000" w:themeColor="text1"/>
          <w:sz w:val="28"/>
          <w:szCs w:val="28"/>
        </w:rPr>
        <w:t xml:space="preserve"> п</w:t>
      </w:r>
      <w:r w:rsidRPr="00AE124F">
        <w:rPr>
          <w:rFonts w:ascii="Times New Roman" w:hAnsi="Times New Roman" w:cs="Times New Roman"/>
          <w:color w:val="000000" w:themeColor="text1"/>
          <w:sz w:val="28"/>
          <w:szCs w:val="28"/>
        </w:rPr>
        <w:t>ринципы:</w:t>
      </w:r>
    </w:p>
    <w:p w:rsidR="001C340E" w:rsidRPr="00AE124F" w:rsidRDefault="001C340E" w:rsidP="00AE124F">
      <w:pPr>
        <w:pStyle w:val="a3"/>
        <w:widowControl w:val="0"/>
        <w:numPr>
          <w:ilvl w:val="0"/>
          <w:numId w:val="14"/>
        </w:numPr>
        <w:tabs>
          <w:tab w:val="left" w:pos="282"/>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законность;</w:t>
      </w:r>
    </w:p>
    <w:p w:rsidR="001C340E" w:rsidRPr="00AE124F" w:rsidRDefault="001C340E" w:rsidP="00AE124F">
      <w:pPr>
        <w:pStyle w:val="a3"/>
        <w:widowControl w:val="0"/>
        <w:numPr>
          <w:ilvl w:val="0"/>
          <w:numId w:val="14"/>
        </w:numPr>
        <w:tabs>
          <w:tab w:val="left" w:pos="282"/>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объективность;</w:t>
      </w:r>
    </w:p>
    <w:p w:rsidR="001C340E" w:rsidRPr="00AE124F" w:rsidRDefault="001C340E" w:rsidP="00AE124F">
      <w:pPr>
        <w:pStyle w:val="a3"/>
        <w:widowControl w:val="0"/>
        <w:numPr>
          <w:ilvl w:val="0"/>
          <w:numId w:val="14"/>
        </w:numPr>
        <w:tabs>
          <w:tab w:val="left" w:pos="282"/>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компетентность;</w:t>
      </w:r>
    </w:p>
    <w:p w:rsidR="001C340E" w:rsidRPr="00AE124F" w:rsidRDefault="001C340E" w:rsidP="00AE124F">
      <w:pPr>
        <w:pStyle w:val="a3"/>
        <w:widowControl w:val="0"/>
        <w:numPr>
          <w:ilvl w:val="0"/>
          <w:numId w:val="14"/>
        </w:numPr>
        <w:tabs>
          <w:tab w:val="left" w:pos="282"/>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независимость;</w:t>
      </w:r>
    </w:p>
    <w:p w:rsidR="001C340E" w:rsidRPr="00AE124F" w:rsidRDefault="001C340E" w:rsidP="00AE124F">
      <w:pPr>
        <w:pStyle w:val="a3"/>
        <w:widowControl w:val="0"/>
        <w:numPr>
          <w:ilvl w:val="0"/>
          <w:numId w:val="14"/>
        </w:numPr>
        <w:tabs>
          <w:tab w:val="left" w:pos="282"/>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тщательность;</w:t>
      </w:r>
    </w:p>
    <w:p w:rsidR="001C340E" w:rsidRPr="00AE124F" w:rsidRDefault="001C340E" w:rsidP="00AE124F">
      <w:pPr>
        <w:pStyle w:val="a3"/>
        <w:widowControl w:val="0"/>
        <w:numPr>
          <w:ilvl w:val="0"/>
          <w:numId w:val="14"/>
        </w:numPr>
        <w:tabs>
          <w:tab w:val="left" w:pos="282"/>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справедливость;</w:t>
      </w:r>
    </w:p>
    <w:p w:rsidR="001C340E" w:rsidRPr="00AE124F" w:rsidRDefault="001C340E" w:rsidP="00AE124F">
      <w:pPr>
        <w:pStyle w:val="a3"/>
        <w:widowControl w:val="0"/>
        <w:numPr>
          <w:ilvl w:val="0"/>
          <w:numId w:val="14"/>
        </w:numPr>
        <w:tabs>
          <w:tab w:val="left" w:pos="282"/>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честность;</w:t>
      </w:r>
    </w:p>
    <w:p w:rsidR="001C340E" w:rsidRPr="00AE124F" w:rsidRDefault="001C340E" w:rsidP="00AE124F">
      <w:pPr>
        <w:pStyle w:val="a3"/>
        <w:widowControl w:val="0"/>
        <w:numPr>
          <w:ilvl w:val="0"/>
          <w:numId w:val="14"/>
        </w:numPr>
        <w:tabs>
          <w:tab w:val="left" w:pos="282"/>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гуманность;</w:t>
      </w:r>
    </w:p>
    <w:p w:rsidR="001C340E" w:rsidRPr="00AE124F" w:rsidRDefault="001C340E" w:rsidP="00AE124F">
      <w:pPr>
        <w:pStyle w:val="a3"/>
        <w:widowControl w:val="0"/>
        <w:numPr>
          <w:ilvl w:val="0"/>
          <w:numId w:val="14"/>
        </w:numPr>
        <w:tabs>
          <w:tab w:val="left" w:pos="282"/>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демократичность;</w:t>
      </w:r>
    </w:p>
    <w:p w:rsidR="001C340E" w:rsidRPr="00AE124F" w:rsidRDefault="001C340E" w:rsidP="00AE124F">
      <w:pPr>
        <w:pStyle w:val="a3"/>
        <w:widowControl w:val="0"/>
        <w:numPr>
          <w:ilvl w:val="0"/>
          <w:numId w:val="14"/>
        </w:numPr>
        <w:tabs>
          <w:tab w:val="left" w:pos="282"/>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профессионализм;</w:t>
      </w:r>
    </w:p>
    <w:p w:rsidR="001C340E" w:rsidRPr="00AE124F" w:rsidRDefault="001C340E" w:rsidP="00AE124F">
      <w:pPr>
        <w:pStyle w:val="a3"/>
        <w:widowControl w:val="0"/>
        <w:numPr>
          <w:ilvl w:val="0"/>
          <w:numId w:val="14"/>
        </w:numPr>
        <w:tabs>
          <w:tab w:val="left" w:pos="282"/>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взаимоуважение;</w:t>
      </w:r>
    </w:p>
    <w:p w:rsidR="001C340E" w:rsidRPr="00AE124F" w:rsidRDefault="001C340E" w:rsidP="00AE124F">
      <w:pPr>
        <w:pStyle w:val="a3"/>
        <w:widowControl w:val="0"/>
        <w:numPr>
          <w:ilvl w:val="0"/>
          <w:numId w:val="14"/>
        </w:numPr>
        <w:tabs>
          <w:tab w:val="left" w:pos="282"/>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конфиденциальность.</w:t>
      </w:r>
    </w:p>
    <w:p w:rsidR="001C340E" w:rsidRPr="00AE124F" w:rsidRDefault="001C340E" w:rsidP="00AE124F">
      <w:pPr>
        <w:pStyle w:val="a3"/>
        <w:widowControl w:val="0"/>
        <w:numPr>
          <w:ilvl w:val="1"/>
          <w:numId w:val="15"/>
        </w:numPr>
        <w:tabs>
          <w:tab w:val="left" w:pos="1315"/>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Педагогическиеработники,осознаваяответственностьпередгражданами,обществомигосударством,призваны:</w:t>
      </w:r>
    </w:p>
    <w:p w:rsidR="001C340E" w:rsidRPr="00AE124F" w:rsidRDefault="00F14D87"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О</w:t>
      </w:r>
      <w:r w:rsidR="001C340E" w:rsidRPr="00AE124F">
        <w:rPr>
          <w:rFonts w:ascii="Times New Roman" w:hAnsi="Times New Roman" w:cs="Times New Roman"/>
          <w:color w:val="000000" w:themeColor="text1"/>
          <w:sz w:val="28"/>
          <w:szCs w:val="28"/>
        </w:rPr>
        <w:t>правдыватьдовериеиуважениеобществаксвоейпрофессиональнойдеятельности,прилагатьусилиядляповышенияеепрестижа;</w:t>
      </w:r>
    </w:p>
    <w:p w:rsidR="001C340E" w:rsidRPr="00AE124F" w:rsidRDefault="00F14D87"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И</w:t>
      </w:r>
      <w:r w:rsidR="001C340E" w:rsidRPr="00AE124F">
        <w:rPr>
          <w:rFonts w:ascii="Times New Roman" w:hAnsi="Times New Roman" w:cs="Times New Roman"/>
          <w:color w:val="000000" w:themeColor="text1"/>
          <w:sz w:val="28"/>
          <w:szCs w:val="28"/>
        </w:rPr>
        <w:t>сполнятьдолжностныеобязанностидобросовестноинавысокомпрофессиональном уровне в целях обеспечения эффективной работыУчреждения;</w:t>
      </w:r>
    </w:p>
    <w:p w:rsidR="001C340E" w:rsidRPr="00AE124F" w:rsidRDefault="00F14D87"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И</w:t>
      </w:r>
      <w:r w:rsidR="001C340E" w:rsidRPr="00AE124F">
        <w:rPr>
          <w:rFonts w:ascii="Times New Roman" w:hAnsi="Times New Roman" w:cs="Times New Roman"/>
          <w:color w:val="000000" w:themeColor="text1"/>
          <w:sz w:val="28"/>
          <w:szCs w:val="28"/>
        </w:rPr>
        <w:t>сходитьизтого,чтопризнание,соблюдениеизащитаправисвободчеловека и гражданина определяют основной смысл и содержаниедеятельностикакДОУвцелом,такикаждогопедагогическогоработника;</w:t>
      </w:r>
    </w:p>
    <w:p w:rsidR="001C340E" w:rsidRPr="00AE124F" w:rsidRDefault="00F14D87"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О</w:t>
      </w:r>
      <w:r w:rsidR="001C340E" w:rsidRPr="00AE124F">
        <w:rPr>
          <w:rFonts w:ascii="Times New Roman" w:hAnsi="Times New Roman" w:cs="Times New Roman"/>
          <w:color w:val="000000" w:themeColor="text1"/>
          <w:sz w:val="28"/>
          <w:szCs w:val="28"/>
        </w:rPr>
        <w:t>существлятьсвоюдеятельностьвпределахполномочий;</w:t>
      </w:r>
    </w:p>
    <w:p w:rsidR="001C340E" w:rsidRPr="00AE124F" w:rsidRDefault="001C340E" w:rsidP="00AE124F">
      <w:pPr>
        <w:spacing w:after="0" w:line="240" w:lineRule="auto"/>
        <w:ind w:left="118" w:right="-16" w:firstLine="449"/>
        <w:jc w:val="both"/>
        <w:rPr>
          <w:rFonts w:ascii="Times New Roman" w:hAnsi="Times New Roman" w:cs="Times New Roman"/>
          <w:color w:val="000000" w:themeColor="text1"/>
          <w:sz w:val="28"/>
          <w:szCs w:val="28"/>
        </w:rPr>
        <w:sectPr w:rsidR="001C340E" w:rsidRPr="00AE124F">
          <w:pgSz w:w="11900" w:h="16840"/>
          <w:pgMar w:top="1360" w:right="480" w:bottom="280" w:left="1580" w:header="720" w:footer="720" w:gutter="0"/>
          <w:cols w:space="720"/>
        </w:sectPr>
      </w:pP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lastRenderedPageBreak/>
        <w:t>не оказывать предпочтения каким-либо профессиональным илисоциальным группам и организациям, быть независимыми от влиянияотдельныхграждан,профессиональныхилисоциальныхгруппиорганизаций;</w:t>
      </w:r>
    </w:p>
    <w:p w:rsidR="001C340E" w:rsidRPr="00AE124F" w:rsidRDefault="001C340E" w:rsidP="00AE124F">
      <w:pPr>
        <w:pStyle w:val="a3"/>
        <w:widowControl w:val="0"/>
        <w:numPr>
          <w:ilvl w:val="1"/>
          <w:numId w:val="14"/>
        </w:numPr>
        <w:tabs>
          <w:tab w:val="left" w:pos="988"/>
          <w:tab w:val="left" w:pos="2437"/>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исключатьдействия,связанныесвлияниемкаких-либоличных,имущественных</w:t>
      </w:r>
      <w:r w:rsidRPr="00AE124F">
        <w:rPr>
          <w:rFonts w:ascii="Times New Roman" w:hAnsi="Times New Roman" w:cs="Times New Roman"/>
          <w:color w:val="000000" w:themeColor="text1"/>
          <w:sz w:val="28"/>
          <w:szCs w:val="28"/>
        </w:rPr>
        <w:tab/>
        <w:t>(финансовых) и иных интересов, препятствующихдобросовестномуисполнениюдолжностныхобязанностей;</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уведомлятьадминистрациюУчрежденияобовсехслучаяхобращениякним каких-либо лиц в целях склонения к совершению коррупционныхправонарушений;</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соблюдать установленные действующим законодательствомограниченияизапреты,исполнятьобязанности,связанныеспедагогическойдеятельностью;</w:t>
      </w:r>
    </w:p>
    <w:p w:rsidR="001C340E" w:rsidRPr="00AE124F" w:rsidRDefault="001C340E" w:rsidP="00AE124F">
      <w:pPr>
        <w:pStyle w:val="a3"/>
        <w:widowControl w:val="0"/>
        <w:numPr>
          <w:ilvl w:val="0"/>
          <w:numId w:val="14"/>
        </w:numPr>
        <w:tabs>
          <w:tab w:val="left" w:pos="894"/>
          <w:tab w:val="left" w:pos="895"/>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соблюдатьбеспристрастность,исключающуювозможностьвлияниянасвою профессиональную деятельность решений политических партий иобщественныхобъединений;</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проявлятькорректностьивнимательностьвобращениисучастникамиотношенийвсфереобразования;</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проявлятьтолерантностькобычаямитрадициямнародовРоссииидругих государств, учитывать культурные и иные особенности различныхэтнических, социальных групп и конфессий, способствоватьмежнациональномуимежконфессиональномусогласию;</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придерживаться правил делового поведения и этических норм,связанныхсосуществлениемвозложенныхнаУчреждениесоциальныхфункций;</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принимать предусмотренные законодательством РФ меры понедопущениювозникновенияиурегулированиювозникшихслучаевконфликтаинтересов;</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бытьтребовательнымиксебе,стремитсяксамосовершенствованию;</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обеспечиватьрегулярноеобновлениеиразвитиепрофессиональныхзнанийинавыков;</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поддерживатьвсеусилияпопродвижениюдемократиииправчеловекачерезобразование;</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нетерятьчувствомерыисамообладания;</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соблюдатьправиларусскогоязыка,культурусвоейречи,недопускатьиспользованияругательств,грубыхиоскорбительныхвысказываний;</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постоянностремитьсяккакможноболееэффективномураспоряжениюресурсами,находящимисявсфереихответственности;</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поддерживатьпорядокнарабочемместе;</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соблюдатьделовойстиль,опрятность,аккуратностьичувствомерывовнешнемвиде.</w:t>
      </w:r>
    </w:p>
    <w:p w:rsidR="001C340E" w:rsidRPr="00AE124F" w:rsidRDefault="001C340E" w:rsidP="00AE124F">
      <w:pPr>
        <w:pStyle w:val="a3"/>
        <w:widowControl w:val="0"/>
        <w:numPr>
          <w:ilvl w:val="1"/>
          <w:numId w:val="15"/>
        </w:numPr>
        <w:tabs>
          <w:tab w:val="left" w:pos="1315"/>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Важнымпоказателемпрофессионализмапедагогическихработниковявляется культура речи, проявляющаяся в их умении грамотно, доходчиво иточнопередаватьмысли,придерживаясьследующихречевыхнорм:</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ясности,обеспечивающейдоступностьипростотувобщении;</w:t>
      </w:r>
    </w:p>
    <w:p w:rsidR="001C340E" w:rsidRPr="00AE124F" w:rsidRDefault="001C340E" w:rsidP="00AE124F">
      <w:pPr>
        <w:spacing w:after="0" w:line="240" w:lineRule="auto"/>
        <w:ind w:left="118" w:right="-16" w:firstLine="449"/>
        <w:jc w:val="both"/>
        <w:rPr>
          <w:rFonts w:ascii="Times New Roman" w:hAnsi="Times New Roman" w:cs="Times New Roman"/>
          <w:color w:val="000000" w:themeColor="text1"/>
          <w:sz w:val="28"/>
          <w:szCs w:val="28"/>
        </w:rPr>
        <w:sectPr w:rsidR="001C340E" w:rsidRPr="00AE124F">
          <w:pgSz w:w="11900" w:h="16840"/>
          <w:pgMar w:top="1360" w:right="480" w:bottom="280" w:left="1580" w:header="720" w:footer="720" w:gutter="0"/>
          <w:cols w:space="720"/>
        </w:sectPr>
      </w:pP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lastRenderedPageBreak/>
        <w:t>грамотности,основаннойнаиспользованииобщепринятыхправилрусскоголитературногоязыка;</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содержательности,выражающейсявпродуманности,осмысленностииинформативностиобращения;</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логичности,предполагающейпоследовательность,непротиворечивостьиобоснованностьизложениямыслей;</w:t>
      </w:r>
    </w:p>
    <w:p w:rsidR="001C340E" w:rsidRPr="00AE124F" w:rsidRDefault="001C340E" w:rsidP="00AE124F">
      <w:pPr>
        <w:pStyle w:val="ab"/>
        <w:ind w:left="118" w:right="-16" w:firstLine="449"/>
        <w:rPr>
          <w:color w:val="000000" w:themeColor="text1"/>
          <w:sz w:val="28"/>
          <w:szCs w:val="28"/>
        </w:rPr>
      </w:pPr>
      <w:r w:rsidRPr="00AE124F">
        <w:rPr>
          <w:color w:val="000000" w:themeColor="text1"/>
          <w:sz w:val="28"/>
          <w:szCs w:val="28"/>
        </w:rPr>
        <w:t>доказательности,включающейвсебядостоверностьиобъективностьинформации;</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лаконичности,отражающейкраткостьипонятностьречи;</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уместности,означающейнеобходимостьиважностьсказанногоприменительнокконкретнойситуации.</w:t>
      </w:r>
    </w:p>
    <w:p w:rsidR="001C340E" w:rsidRPr="00AE124F" w:rsidRDefault="001C340E" w:rsidP="00AE124F">
      <w:pPr>
        <w:pStyle w:val="a3"/>
        <w:widowControl w:val="0"/>
        <w:numPr>
          <w:ilvl w:val="1"/>
          <w:numId w:val="15"/>
        </w:numPr>
        <w:tabs>
          <w:tab w:val="left" w:pos="1315"/>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Впроцессесвоейпрофессиональнойдеятельностипедагогическиеработникиобязанывоздерживатьсяот:</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поведения, которое могло бы вызвать сомнение в добросовестномисполнении педагогическим работником своих должностных обязанностей, атакжеизбегатьконфликтныхситуаций,способныхнанестиущербихрепутацииилиавторитетуДОУ;</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пренебрежительныхотзывоводеятельностисвоегоУчрежденияилипроведениянеобоснованныесравненияегосдругимиУчреждениями;</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преувеличениясвоейзначимостиипрофессиональныхвозможностей;</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проявлениялести,лицемерия,назойливости,лжиилукавства;</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любоговидавысказыванийидействийдискриминационногохарактерапо признакам пола, возраста, расы, национальности, языка, гражданства,социального, имущественного или семейного положения, политических илирелигиозныхпредпочтений;</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высказываний, которые могут быть истолкованы как оскорбления вадресопределенныхсоциальных,национальныхиликонфессионныхгрупп;</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резкихициничныхвыраженийоскорбительногохарактера,связанныхсфизическиминедостаткамичеловека;</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грубости,злойиронии,пренебрежительноготона,заносчивости,предвзятых замечаний, предъявления неправомерных, незаслуженныхобвинений;</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угроз, оскорбительных выражений или реплик, действий,препятствующихнормальномуобщениюилипровоцирующихпротивоправноеповедение;</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поспешностивпринятиирешений,пренебреженияправовымии(или)моральными нормами, использования средств, не соответствующихтребованиямзакона, нравственнымпринципаминормам.</w:t>
      </w:r>
    </w:p>
    <w:p w:rsidR="001C340E" w:rsidRPr="00AE124F" w:rsidRDefault="001C340E" w:rsidP="00AE124F">
      <w:pPr>
        <w:pStyle w:val="a3"/>
        <w:widowControl w:val="0"/>
        <w:numPr>
          <w:ilvl w:val="1"/>
          <w:numId w:val="13"/>
        </w:numPr>
        <w:tabs>
          <w:tab w:val="left" w:pos="1315"/>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Педагогическимработникамнеобходимоприниматьнеобходимыемеры по обеспечению безопасности и конфиденциальности информации, занесанкционированное разглашение которой они несут ответственность иликоторая стала им известна в связи с исполнением своих должностныхобязанностей.</w:t>
      </w:r>
    </w:p>
    <w:p w:rsidR="001C340E" w:rsidRPr="00AE124F" w:rsidRDefault="001C340E" w:rsidP="00AE124F">
      <w:pPr>
        <w:spacing w:after="0" w:line="240" w:lineRule="auto"/>
        <w:ind w:left="118" w:right="-16" w:firstLine="449"/>
        <w:jc w:val="both"/>
        <w:rPr>
          <w:rFonts w:ascii="Times New Roman" w:hAnsi="Times New Roman" w:cs="Times New Roman"/>
          <w:color w:val="000000" w:themeColor="text1"/>
          <w:sz w:val="28"/>
          <w:szCs w:val="28"/>
        </w:rPr>
        <w:sectPr w:rsidR="001C340E" w:rsidRPr="00AE124F">
          <w:pgSz w:w="11900" w:h="16840"/>
          <w:pgMar w:top="1360" w:right="480" w:bottom="280" w:left="1580" w:header="720" w:footer="720" w:gutter="0"/>
          <w:cols w:space="720"/>
        </w:sectPr>
      </w:pPr>
    </w:p>
    <w:p w:rsidR="001C340E" w:rsidRPr="00AE124F" w:rsidRDefault="001C340E" w:rsidP="00AE124F">
      <w:pPr>
        <w:pStyle w:val="a3"/>
        <w:widowControl w:val="0"/>
        <w:numPr>
          <w:ilvl w:val="1"/>
          <w:numId w:val="13"/>
        </w:numPr>
        <w:tabs>
          <w:tab w:val="left" w:pos="1315"/>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lastRenderedPageBreak/>
        <w:t>Вовремяобразовательнойдеятельностиилюбыхофициальныхмероприятий не допускаются телефонные переговоры, звуковой сигналмобильноготелефонадолженбытьотключен.</w:t>
      </w:r>
    </w:p>
    <w:p w:rsidR="001C340E" w:rsidRPr="00AE124F" w:rsidRDefault="001C340E" w:rsidP="00AE124F">
      <w:pPr>
        <w:pStyle w:val="a3"/>
        <w:widowControl w:val="0"/>
        <w:numPr>
          <w:ilvl w:val="1"/>
          <w:numId w:val="13"/>
        </w:numPr>
        <w:tabs>
          <w:tab w:val="left" w:pos="1315"/>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При разрешении конфликтной ситуации, возникшей междупедагогическимиработниками,приоритетнымявляетсяучетинтересовУчреждениявцелом.</w:t>
      </w:r>
    </w:p>
    <w:p w:rsidR="001C340E" w:rsidRPr="00AE124F" w:rsidRDefault="001C340E" w:rsidP="00AE124F">
      <w:pPr>
        <w:pStyle w:val="ab"/>
        <w:ind w:left="118" w:right="-16" w:firstLine="449"/>
        <w:rPr>
          <w:color w:val="000000" w:themeColor="text1"/>
          <w:sz w:val="28"/>
          <w:szCs w:val="28"/>
        </w:rPr>
      </w:pPr>
    </w:p>
    <w:p w:rsidR="001C340E" w:rsidRPr="00AE124F" w:rsidRDefault="001C340E" w:rsidP="00AE124F">
      <w:pPr>
        <w:pStyle w:val="1"/>
        <w:keepNext w:val="0"/>
        <w:numPr>
          <w:ilvl w:val="0"/>
          <w:numId w:val="19"/>
        </w:numPr>
        <w:tabs>
          <w:tab w:val="left" w:pos="1064"/>
        </w:tabs>
        <w:suppressAutoHyphens w:val="0"/>
        <w:autoSpaceDN w:val="0"/>
        <w:spacing w:before="0" w:after="0"/>
        <w:ind w:left="118" w:right="-16" w:firstLine="449"/>
        <w:jc w:val="both"/>
        <w:rPr>
          <w:rFonts w:ascii="Times New Roman" w:hAnsi="Times New Roman"/>
          <w:color w:val="000000" w:themeColor="text1"/>
          <w:sz w:val="28"/>
          <w:szCs w:val="28"/>
        </w:rPr>
      </w:pPr>
      <w:r w:rsidRPr="00AE124F">
        <w:rPr>
          <w:rFonts w:ascii="Times New Roman" w:hAnsi="Times New Roman"/>
          <w:color w:val="000000" w:themeColor="text1"/>
          <w:sz w:val="28"/>
          <w:szCs w:val="28"/>
        </w:rPr>
        <w:t>Обязательствапедагогическихработниковпередобучающимися</w:t>
      </w:r>
    </w:p>
    <w:p w:rsidR="001C340E" w:rsidRPr="00AE124F" w:rsidRDefault="001C340E" w:rsidP="00AE124F">
      <w:pPr>
        <w:pStyle w:val="ab"/>
        <w:ind w:left="118" w:right="-16" w:firstLine="449"/>
        <w:rPr>
          <w:b/>
          <w:i/>
          <w:color w:val="000000" w:themeColor="text1"/>
          <w:sz w:val="28"/>
          <w:szCs w:val="28"/>
        </w:rPr>
      </w:pPr>
    </w:p>
    <w:p w:rsidR="001C340E" w:rsidRPr="00AE124F" w:rsidRDefault="001C340E" w:rsidP="00AE124F">
      <w:pPr>
        <w:pStyle w:val="a3"/>
        <w:widowControl w:val="0"/>
        <w:numPr>
          <w:ilvl w:val="1"/>
          <w:numId w:val="12"/>
        </w:numPr>
        <w:tabs>
          <w:tab w:val="left" w:pos="1315"/>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Педагогическиеработникивпроцессевзаимодействиясобучающимися:</w:t>
      </w:r>
    </w:p>
    <w:p w:rsidR="001C340E" w:rsidRPr="00AE124F" w:rsidRDefault="007D7EE2"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w:t>
      </w:r>
      <w:r w:rsidR="001C340E" w:rsidRPr="00AE124F">
        <w:rPr>
          <w:rFonts w:ascii="Times New Roman" w:hAnsi="Times New Roman" w:cs="Times New Roman"/>
          <w:color w:val="000000" w:themeColor="text1"/>
          <w:sz w:val="28"/>
          <w:szCs w:val="28"/>
        </w:rPr>
        <w:t>ризнаютуникальность,индивидуальностьиопределенныеличныепотребностикаждого;</w:t>
      </w:r>
    </w:p>
    <w:p w:rsidR="001C340E" w:rsidRPr="00AE124F" w:rsidRDefault="007D7EE2"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С</w:t>
      </w:r>
      <w:r w:rsidR="001C340E" w:rsidRPr="00AE124F">
        <w:rPr>
          <w:rFonts w:ascii="Times New Roman" w:hAnsi="Times New Roman" w:cs="Times New Roman"/>
          <w:color w:val="000000" w:themeColor="text1"/>
          <w:sz w:val="28"/>
          <w:szCs w:val="28"/>
        </w:rPr>
        <w:t>амивыбираютподходящийстильобщения,основанныйнавзаимномуважении;</w:t>
      </w:r>
    </w:p>
    <w:p w:rsidR="001C340E" w:rsidRPr="00AE124F" w:rsidRDefault="007D7EE2"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С</w:t>
      </w:r>
      <w:r w:rsidR="001C340E" w:rsidRPr="00AE124F">
        <w:rPr>
          <w:rFonts w:ascii="Times New Roman" w:hAnsi="Times New Roman" w:cs="Times New Roman"/>
          <w:color w:val="000000" w:themeColor="text1"/>
          <w:sz w:val="28"/>
          <w:szCs w:val="28"/>
        </w:rPr>
        <w:t>тараютсяобеспечитьподдержкукаждомудлянаилучшегораскрытияипримененияегопотенциала;</w:t>
      </w:r>
    </w:p>
    <w:p w:rsidR="001C340E" w:rsidRPr="00AE124F" w:rsidRDefault="007D7EE2"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В</w:t>
      </w:r>
      <w:r w:rsidR="001C340E" w:rsidRPr="00AE124F">
        <w:rPr>
          <w:rFonts w:ascii="Times New Roman" w:hAnsi="Times New Roman" w:cs="Times New Roman"/>
          <w:color w:val="000000" w:themeColor="text1"/>
          <w:sz w:val="28"/>
          <w:szCs w:val="28"/>
        </w:rPr>
        <w:t>ыбираюттакиеметодыработы,которыепоощряютвдетяхразвитиесамостоятельности, инициативности, ответственности, самоконтроля,самовоспитания,желаниясотрудничатьипомогатьдругим;</w:t>
      </w:r>
    </w:p>
    <w:p w:rsidR="001C340E" w:rsidRPr="00AE124F" w:rsidRDefault="00601553"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w:t>
      </w:r>
      <w:r w:rsidR="001C340E" w:rsidRPr="00AE124F">
        <w:rPr>
          <w:rFonts w:ascii="Times New Roman" w:hAnsi="Times New Roman" w:cs="Times New Roman"/>
          <w:color w:val="000000" w:themeColor="text1"/>
          <w:sz w:val="28"/>
          <w:szCs w:val="28"/>
        </w:rPr>
        <w:t>риоценкеповеденияидостиженийобучающихсястремятсяукреплятьих самоуважение и веру в свои силы, показывать возможностисовершенствования,повышатьмотивациюразвитияиобучения;</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проявляюттолерантность;</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защищаютихинтересыиблагосостояниеиприлагаютвсеусилиядлятого,чтобызащититьихотфизическогои(или)психологическогонасилия;</w:t>
      </w:r>
    </w:p>
    <w:p w:rsidR="001C340E" w:rsidRPr="00AE124F" w:rsidRDefault="001C340E" w:rsidP="00AE124F">
      <w:pPr>
        <w:pStyle w:val="a3"/>
        <w:widowControl w:val="0"/>
        <w:numPr>
          <w:ilvl w:val="0"/>
          <w:numId w:val="14"/>
        </w:numPr>
        <w:tabs>
          <w:tab w:val="left" w:pos="894"/>
          <w:tab w:val="left" w:pos="895"/>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принимаютвсевозможныемеры,чтобыуберечьихотсексуальногодомогательстваи(или)насилия;</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осуществляютдолжнуюзаботуиобеспечиваютконфиденциальностьвовсехделах, затрагивающихихинтересы;</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прививаютимценности,созвучныесмеждународнымистандартамиправчеловека;</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вселяютвнихчувствотого,чтоониявляютсячастьювзаимнопосвященногообщества, гдеестьместодлякаждого;</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стремятсястатьдлянихположительнымпримером;</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применяютсвоювластьссоблюдениемзаконодательныхиморальныхнормисостраданием;</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гарантируют,чтоособыеотношениямеждуниминебудутникогдаиспользованыкакидеологическийилирелигиозныйинструмент.</w:t>
      </w:r>
    </w:p>
    <w:p w:rsidR="001C340E" w:rsidRPr="00AE124F" w:rsidRDefault="001C340E" w:rsidP="00AE124F">
      <w:pPr>
        <w:pStyle w:val="a3"/>
        <w:widowControl w:val="0"/>
        <w:numPr>
          <w:ilvl w:val="1"/>
          <w:numId w:val="12"/>
        </w:numPr>
        <w:tabs>
          <w:tab w:val="left" w:pos="1315"/>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Впроцессевзаимодействиясобучающимисяпедагогическиеработникиобязанывоздерживатьсяот:</w:t>
      </w:r>
    </w:p>
    <w:p w:rsidR="001C340E" w:rsidRPr="00AE124F" w:rsidRDefault="00676820"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Н</w:t>
      </w:r>
      <w:r w:rsidR="001C340E" w:rsidRPr="00AE124F">
        <w:rPr>
          <w:rFonts w:ascii="Times New Roman" w:hAnsi="Times New Roman" w:cs="Times New Roman"/>
          <w:color w:val="000000" w:themeColor="text1"/>
          <w:sz w:val="28"/>
          <w:szCs w:val="28"/>
        </w:rPr>
        <w:t>авязыванияимсвоихвзглядов,убежденийипредпочтений;</w:t>
      </w:r>
    </w:p>
    <w:p w:rsidR="001C340E" w:rsidRPr="00AE124F" w:rsidRDefault="00DE70BC" w:rsidP="00AE124F">
      <w:pPr>
        <w:pStyle w:val="a3"/>
        <w:widowControl w:val="0"/>
        <w:numPr>
          <w:ilvl w:val="1"/>
          <w:numId w:val="14"/>
        </w:numPr>
        <w:tabs>
          <w:tab w:val="left" w:pos="988"/>
          <w:tab w:val="left" w:pos="6762"/>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О</w:t>
      </w:r>
      <w:r w:rsidR="001C340E" w:rsidRPr="00AE124F">
        <w:rPr>
          <w:rFonts w:ascii="Times New Roman" w:hAnsi="Times New Roman" w:cs="Times New Roman"/>
          <w:color w:val="000000" w:themeColor="text1"/>
          <w:sz w:val="28"/>
          <w:szCs w:val="28"/>
        </w:rPr>
        <w:t>ценкиихличностииличностиихродителей</w:t>
      </w:r>
      <w:r w:rsidR="001C340E" w:rsidRPr="00AE124F">
        <w:rPr>
          <w:rFonts w:ascii="Times New Roman" w:hAnsi="Times New Roman" w:cs="Times New Roman"/>
          <w:color w:val="000000" w:themeColor="text1"/>
          <w:sz w:val="28"/>
          <w:szCs w:val="28"/>
        </w:rPr>
        <w:tab/>
      </w:r>
      <w:r w:rsidR="001C340E" w:rsidRPr="00AE124F">
        <w:rPr>
          <w:rFonts w:ascii="Times New Roman" w:hAnsi="Times New Roman" w:cs="Times New Roman"/>
          <w:color w:val="000000" w:themeColor="text1"/>
          <w:spacing w:val="-1"/>
          <w:sz w:val="28"/>
          <w:szCs w:val="28"/>
        </w:rPr>
        <w:t>(законных</w:t>
      </w:r>
      <w:r w:rsidR="001C340E" w:rsidRPr="00AE124F">
        <w:rPr>
          <w:rFonts w:ascii="Times New Roman" w:hAnsi="Times New Roman" w:cs="Times New Roman"/>
          <w:color w:val="000000" w:themeColor="text1"/>
          <w:sz w:val="28"/>
          <w:szCs w:val="28"/>
        </w:rPr>
        <w:t>представителей);</w:t>
      </w:r>
    </w:p>
    <w:p w:rsidR="001C340E" w:rsidRPr="00AE124F" w:rsidRDefault="00DE70BC"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w:t>
      </w:r>
      <w:r w:rsidR="001C340E" w:rsidRPr="00AE124F">
        <w:rPr>
          <w:rFonts w:ascii="Times New Roman" w:hAnsi="Times New Roman" w:cs="Times New Roman"/>
          <w:color w:val="000000" w:themeColor="text1"/>
          <w:sz w:val="28"/>
          <w:szCs w:val="28"/>
        </w:rPr>
        <w:t>редвзятойинеобъективнойоценкиихдеятельностиипоступков;</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предвзятой и необъективной оценки действий родителей(законныхпредставителей)несовершеннолетних;</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отказа от объяснения сложного материала, ссылаясь на личностные ипсихологическиенедостаткиобучающихся,атакжеиз-заотсутствиявременидляобъяснения;</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lastRenderedPageBreak/>
        <w:t>проводитьвовремяобразовательногопроцессаявнуюполитическуюилирелигиознуюагитацию;</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употреблятьалкогольныенапиткинаканунеивовремяисполнениядолжностныхобязанностей;</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куритьвпомещенияхинатерриторииУчреждения.</w:t>
      </w:r>
    </w:p>
    <w:p w:rsidR="001C340E" w:rsidRPr="00AE124F" w:rsidRDefault="001C340E" w:rsidP="00AE124F">
      <w:pPr>
        <w:pStyle w:val="ab"/>
        <w:ind w:left="118" w:right="-16" w:firstLine="449"/>
        <w:rPr>
          <w:color w:val="000000" w:themeColor="text1"/>
          <w:sz w:val="28"/>
          <w:szCs w:val="28"/>
        </w:rPr>
      </w:pPr>
    </w:p>
    <w:p w:rsidR="001C340E" w:rsidRPr="00DE70BC" w:rsidRDefault="001C340E" w:rsidP="00DE70BC">
      <w:pPr>
        <w:pStyle w:val="1"/>
        <w:keepNext w:val="0"/>
        <w:numPr>
          <w:ilvl w:val="0"/>
          <w:numId w:val="19"/>
        </w:numPr>
        <w:tabs>
          <w:tab w:val="left" w:pos="1141"/>
        </w:tabs>
        <w:suppressAutoHyphens w:val="0"/>
        <w:autoSpaceDN w:val="0"/>
        <w:spacing w:before="0" w:after="0"/>
        <w:ind w:left="118" w:right="-16" w:firstLine="449"/>
        <w:jc w:val="both"/>
        <w:rPr>
          <w:rFonts w:ascii="Times New Roman" w:hAnsi="Times New Roman"/>
          <w:color w:val="000000" w:themeColor="text1"/>
          <w:sz w:val="28"/>
          <w:szCs w:val="28"/>
        </w:rPr>
      </w:pPr>
      <w:r w:rsidRPr="00AE124F">
        <w:rPr>
          <w:rFonts w:ascii="Times New Roman" w:hAnsi="Times New Roman"/>
          <w:color w:val="000000" w:themeColor="text1"/>
          <w:sz w:val="28"/>
          <w:szCs w:val="28"/>
        </w:rPr>
        <w:t>Обязательствапедагогическихработниковпередродителями</w:t>
      </w:r>
      <w:r w:rsidRPr="00DE70BC">
        <w:rPr>
          <w:rFonts w:ascii="Times New Roman" w:hAnsi="Times New Roman"/>
          <w:color w:val="000000" w:themeColor="text1"/>
          <w:sz w:val="28"/>
          <w:szCs w:val="28"/>
        </w:rPr>
        <w:t>(</w:t>
      </w:r>
      <w:r w:rsidR="00DE70BC" w:rsidRPr="00DE70BC">
        <w:rPr>
          <w:rFonts w:ascii="Times New Roman" w:hAnsi="Times New Roman"/>
          <w:i/>
          <w:color w:val="000000" w:themeColor="text1"/>
          <w:sz w:val="28"/>
          <w:szCs w:val="28"/>
        </w:rPr>
        <w:t>З</w:t>
      </w:r>
      <w:r w:rsidRPr="00DE70BC">
        <w:rPr>
          <w:rFonts w:ascii="Times New Roman" w:hAnsi="Times New Roman"/>
          <w:i/>
          <w:color w:val="000000" w:themeColor="text1"/>
          <w:sz w:val="28"/>
          <w:szCs w:val="28"/>
        </w:rPr>
        <w:t>аконнымипредставителями)несовершеннолетних.</w:t>
      </w:r>
    </w:p>
    <w:p w:rsidR="001C340E" w:rsidRPr="00AE124F" w:rsidRDefault="001C340E" w:rsidP="00AE124F">
      <w:pPr>
        <w:pStyle w:val="ab"/>
        <w:ind w:left="118" w:right="-16" w:firstLine="449"/>
        <w:rPr>
          <w:b/>
          <w:i/>
          <w:color w:val="000000" w:themeColor="text1"/>
          <w:sz w:val="28"/>
          <w:szCs w:val="28"/>
        </w:rPr>
      </w:pPr>
    </w:p>
    <w:p w:rsidR="001C340E" w:rsidRPr="00AE124F" w:rsidRDefault="001C340E" w:rsidP="00AE124F">
      <w:pPr>
        <w:pStyle w:val="a3"/>
        <w:widowControl w:val="0"/>
        <w:numPr>
          <w:ilvl w:val="1"/>
          <w:numId w:val="11"/>
        </w:numPr>
        <w:tabs>
          <w:tab w:val="left" w:pos="1315"/>
          <w:tab w:val="left" w:pos="5909"/>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Педагогические работники должны быть ограждены от излишнегоилинеоправданноговмешательствародителей</w:t>
      </w:r>
      <w:r w:rsidRPr="00AE124F">
        <w:rPr>
          <w:rFonts w:ascii="Times New Roman" w:hAnsi="Times New Roman" w:cs="Times New Roman"/>
          <w:color w:val="000000" w:themeColor="text1"/>
          <w:sz w:val="28"/>
          <w:szCs w:val="28"/>
        </w:rPr>
        <w:tab/>
        <w:t>(законных представителей)несовершеннолетнихввопросы,которыепосвоемухарактерувходятвихкругпрофессиональныхобязанностей.</w:t>
      </w:r>
    </w:p>
    <w:p w:rsidR="001C340E" w:rsidRPr="00AE124F" w:rsidRDefault="001C340E" w:rsidP="00AE124F">
      <w:pPr>
        <w:pStyle w:val="a3"/>
        <w:widowControl w:val="0"/>
        <w:numPr>
          <w:ilvl w:val="1"/>
          <w:numId w:val="11"/>
        </w:numPr>
        <w:tabs>
          <w:tab w:val="left" w:pos="1315"/>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Педагогическиеработникивпроцессевзаимодействиясродителями</w:t>
      </w:r>
    </w:p>
    <w:p w:rsidR="001C340E" w:rsidRPr="00AE124F" w:rsidRDefault="001C340E" w:rsidP="00AE124F">
      <w:pPr>
        <w:pStyle w:val="ab"/>
        <w:ind w:left="118" w:right="-16" w:firstLine="449"/>
        <w:rPr>
          <w:color w:val="000000" w:themeColor="text1"/>
          <w:sz w:val="28"/>
          <w:szCs w:val="28"/>
        </w:rPr>
      </w:pPr>
      <w:r w:rsidRPr="00AE124F">
        <w:rPr>
          <w:color w:val="000000" w:themeColor="text1"/>
          <w:sz w:val="28"/>
          <w:szCs w:val="28"/>
        </w:rPr>
        <w:t>(законнымипредставителями)несовершеннолетнихдолжны:</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помнить,чтобольшинствообратившихся,какправило,столкнулисьструдностями, неприятностями или даже бедой. От того, как их встретят ивыслушают, какую окажут помощь, зависит их настроение и их мнение опедагогическихработникахиработеУчреждениявцелом;</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проявлятьвнимательность,тактичность,доброжелательность,желаниепомочь;</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выслушиватьобъясненияиливопросывнимательно,неперебиваяговорящего,проявляядоброжелательностьиуважениексобеседнику;</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относитьсяпочтительноклюдямпреклонноговозраста,ветеранам,инвалидам,оказыватьимнеобходимуюпомощь;</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высказыватьсявкорректнойиубедительнойформе;еслитребуется,спокойно,безраздраженияповторятьиразъяснятьсмыслсказанного;</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начинатьобщениесприветствия;</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выслушатьобращениеиуяснитьсутьизложеннойпроблемы,принеобходимостивкорректнойформезадатьуточняющиевопросы;</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разъяснитьпринеобходимоститребованиядействующегозаконодательстваилокальныхактовпообсуждаемомувопросу;</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принять решение по существу обращения (при недостатке полномочийсообщитькоординатыполномочноголица).</w:t>
      </w:r>
    </w:p>
    <w:p w:rsidR="001C340E" w:rsidRPr="00AE124F" w:rsidRDefault="001C340E" w:rsidP="00AE124F">
      <w:pPr>
        <w:pStyle w:val="a3"/>
        <w:widowControl w:val="0"/>
        <w:numPr>
          <w:ilvl w:val="1"/>
          <w:numId w:val="11"/>
        </w:numPr>
        <w:tabs>
          <w:tab w:val="left" w:pos="1315"/>
          <w:tab w:val="left" w:pos="6687"/>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Впроцессевзаимодействиясродителями</w:t>
      </w:r>
      <w:r w:rsidRPr="00AE124F">
        <w:rPr>
          <w:rFonts w:ascii="Times New Roman" w:hAnsi="Times New Roman" w:cs="Times New Roman"/>
          <w:color w:val="000000" w:themeColor="text1"/>
          <w:sz w:val="28"/>
          <w:szCs w:val="28"/>
        </w:rPr>
        <w:tab/>
        <w:t>(законнымипредставителями)несовершеннолетнихпедагогическиеработникинедолжны:</w:t>
      </w:r>
    </w:p>
    <w:p w:rsidR="001C340E" w:rsidRPr="00AE124F" w:rsidRDefault="00F26279"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З</w:t>
      </w:r>
      <w:r w:rsidR="001C340E" w:rsidRPr="00AE124F">
        <w:rPr>
          <w:rFonts w:ascii="Times New Roman" w:hAnsi="Times New Roman" w:cs="Times New Roman"/>
          <w:color w:val="000000" w:themeColor="text1"/>
          <w:sz w:val="28"/>
          <w:szCs w:val="28"/>
        </w:rPr>
        <w:t>аставлятьихнеобоснованнодолгоожидатьприема;</w:t>
      </w:r>
    </w:p>
    <w:p w:rsidR="00F26279" w:rsidRDefault="00F26279" w:rsidP="00F26279">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w:t>
      </w:r>
      <w:r w:rsidR="001C340E" w:rsidRPr="00AE124F">
        <w:rPr>
          <w:rFonts w:ascii="Times New Roman" w:hAnsi="Times New Roman" w:cs="Times New Roman"/>
          <w:color w:val="000000" w:themeColor="text1"/>
          <w:sz w:val="28"/>
          <w:szCs w:val="28"/>
        </w:rPr>
        <w:t>еребиватьихвгрубойформе;</w:t>
      </w:r>
    </w:p>
    <w:p w:rsidR="001C340E" w:rsidRPr="00F26279" w:rsidRDefault="00F26279" w:rsidP="00F26279">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F26279">
        <w:rPr>
          <w:rFonts w:ascii="Times New Roman" w:hAnsi="Times New Roman" w:cs="Times New Roman"/>
          <w:color w:val="000000" w:themeColor="text1"/>
          <w:sz w:val="28"/>
          <w:szCs w:val="28"/>
        </w:rPr>
        <w:t>П</w:t>
      </w:r>
      <w:r w:rsidR="001C340E" w:rsidRPr="00F26279">
        <w:rPr>
          <w:rFonts w:ascii="Times New Roman" w:hAnsi="Times New Roman" w:cs="Times New Roman"/>
          <w:color w:val="000000" w:themeColor="text1"/>
          <w:sz w:val="28"/>
          <w:szCs w:val="28"/>
        </w:rPr>
        <w:t>роявлятьраздражениеинедовольствопоотношениюкним;</w:t>
      </w:r>
    </w:p>
    <w:p w:rsidR="001C340E" w:rsidRPr="00AE124F" w:rsidRDefault="00F26279"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Р</w:t>
      </w:r>
      <w:r w:rsidR="001C340E" w:rsidRPr="00AE124F">
        <w:rPr>
          <w:rFonts w:ascii="Times New Roman" w:hAnsi="Times New Roman" w:cs="Times New Roman"/>
          <w:color w:val="000000" w:themeColor="text1"/>
          <w:sz w:val="28"/>
          <w:szCs w:val="28"/>
        </w:rPr>
        <w:t>азговариватьпотелефону,игнорируяихприсутствие;</w:t>
      </w:r>
    </w:p>
    <w:p w:rsidR="001C340E" w:rsidRPr="00AE124F" w:rsidRDefault="00F26279"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Р</w:t>
      </w:r>
      <w:r w:rsidR="001C340E" w:rsidRPr="00AE124F">
        <w:rPr>
          <w:rFonts w:ascii="Times New Roman" w:hAnsi="Times New Roman" w:cs="Times New Roman"/>
          <w:color w:val="000000" w:themeColor="text1"/>
          <w:sz w:val="28"/>
          <w:szCs w:val="28"/>
        </w:rPr>
        <w:t>азглашатьвысказанноеобучающимисямнениеосвоихродителях;</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переносить свое отношение к родителям (законными представителями)несовершеннолетнихнаоценкуличностиидостиженийихдетей.</w:t>
      </w:r>
    </w:p>
    <w:p w:rsidR="001C340E" w:rsidRPr="00AE124F" w:rsidRDefault="001C340E" w:rsidP="00AE124F">
      <w:pPr>
        <w:pStyle w:val="a3"/>
        <w:widowControl w:val="0"/>
        <w:numPr>
          <w:ilvl w:val="1"/>
          <w:numId w:val="11"/>
        </w:numPr>
        <w:tabs>
          <w:tab w:val="left" w:pos="1315"/>
          <w:tab w:val="left" w:pos="7531"/>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Прилагатьвсеусилия,чтобыпоощритьродителей</w:t>
      </w:r>
      <w:r w:rsidRPr="00AE124F">
        <w:rPr>
          <w:rFonts w:ascii="Times New Roman" w:hAnsi="Times New Roman" w:cs="Times New Roman"/>
          <w:color w:val="000000" w:themeColor="text1"/>
          <w:sz w:val="28"/>
          <w:szCs w:val="28"/>
        </w:rPr>
        <w:tab/>
        <w:t>(законнымипредставителями)несовершеннолетнихактивноучаствоватьвобразованииихребенка и поддерживать тем самым процесс образования, гарантируя выборсамойоптимальнойиподходящейдляихребенкаформыработы.</w:t>
      </w:r>
    </w:p>
    <w:p w:rsidR="001C340E" w:rsidRPr="00AE124F" w:rsidRDefault="001C340E" w:rsidP="00AE124F">
      <w:pPr>
        <w:pStyle w:val="a3"/>
        <w:widowControl w:val="0"/>
        <w:numPr>
          <w:ilvl w:val="1"/>
          <w:numId w:val="11"/>
        </w:numPr>
        <w:tabs>
          <w:tab w:val="left" w:pos="1315"/>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Рекомендуетсянеприниматьнасвойсчетобидныхинесправедливыхзамечан</w:t>
      </w:r>
      <w:r w:rsidRPr="00AE124F">
        <w:rPr>
          <w:rFonts w:ascii="Times New Roman" w:hAnsi="Times New Roman" w:cs="Times New Roman"/>
          <w:color w:val="000000" w:themeColor="text1"/>
          <w:sz w:val="28"/>
          <w:szCs w:val="28"/>
        </w:rPr>
        <w:lastRenderedPageBreak/>
        <w:t>ий, неуместных острот, насмешек, не допускать втягивания вконфликтнуюситуациюилискандал.</w:t>
      </w:r>
    </w:p>
    <w:p w:rsidR="001C340E" w:rsidRPr="00AE124F" w:rsidRDefault="001C340E" w:rsidP="00AE124F">
      <w:pPr>
        <w:pStyle w:val="a3"/>
        <w:widowControl w:val="0"/>
        <w:numPr>
          <w:ilvl w:val="1"/>
          <w:numId w:val="11"/>
        </w:numPr>
        <w:tabs>
          <w:tab w:val="left" w:pos="1315"/>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В случае конфликтного поведения со стороны родителя(законногопредставителя) несовершеннолетнего необходимо принять меры для того,чтобыснятьегоэмоциональноенапряжение,азатемспокойноразъяснитьемупорядокрешениявопроса.</w:t>
      </w:r>
    </w:p>
    <w:p w:rsidR="001C340E" w:rsidRPr="00AE124F" w:rsidRDefault="001C340E" w:rsidP="00AE124F">
      <w:pPr>
        <w:pStyle w:val="ab"/>
        <w:ind w:left="118" w:right="-16" w:firstLine="449"/>
        <w:rPr>
          <w:color w:val="000000" w:themeColor="text1"/>
          <w:sz w:val="28"/>
          <w:szCs w:val="28"/>
        </w:rPr>
      </w:pPr>
    </w:p>
    <w:p w:rsidR="001C340E" w:rsidRPr="00AE124F" w:rsidRDefault="001C340E" w:rsidP="00AE124F">
      <w:pPr>
        <w:pStyle w:val="1"/>
        <w:keepNext w:val="0"/>
        <w:numPr>
          <w:ilvl w:val="0"/>
          <w:numId w:val="19"/>
        </w:numPr>
        <w:tabs>
          <w:tab w:val="left" w:pos="1654"/>
        </w:tabs>
        <w:suppressAutoHyphens w:val="0"/>
        <w:autoSpaceDN w:val="0"/>
        <w:spacing w:before="0" w:after="0"/>
        <w:ind w:left="118" w:right="-16" w:firstLine="449"/>
        <w:jc w:val="both"/>
        <w:rPr>
          <w:rFonts w:ascii="Times New Roman" w:hAnsi="Times New Roman"/>
          <w:color w:val="000000" w:themeColor="text1"/>
          <w:sz w:val="28"/>
          <w:szCs w:val="28"/>
        </w:rPr>
      </w:pPr>
      <w:r w:rsidRPr="00AE124F">
        <w:rPr>
          <w:rFonts w:ascii="Times New Roman" w:hAnsi="Times New Roman"/>
          <w:color w:val="000000" w:themeColor="text1"/>
          <w:sz w:val="28"/>
          <w:szCs w:val="28"/>
        </w:rPr>
        <w:t>Обязательствапедагогическихработниковпередколлегами</w:t>
      </w:r>
    </w:p>
    <w:p w:rsidR="001C340E" w:rsidRPr="00AE124F" w:rsidRDefault="001C340E" w:rsidP="00AE124F">
      <w:pPr>
        <w:pStyle w:val="ab"/>
        <w:ind w:left="118" w:right="-16" w:firstLine="449"/>
        <w:rPr>
          <w:b/>
          <w:i/>
          <w:color w:val="000000" w:themeColor="text1"/>
          <w:sz w:val="28"/>
          <w:szCs w:val="28"/>
        </w:rPr>
      </w:pPr>
    </w:p>
    <w:p w:rsidR="001C340E" w:rsidRPr="00AE124F" w:rsidRDefault="001C340E" w:rsidP="00AE124F">
      <w:pPr>
        <w:pStyle w:val="a3"/>
        <w:widowControl w:val="0"/>
        <w:numPr>
          <w:ilvl w:val="1"/>
          <w:numId w:val="10"/>
        </w:numPr>
        <w:tabs>
          <w:tab w:val="left" w:pos="1315"/>
        </w:tabs>
        <w:autoSpaceDE w:val="0"/>
        <w:autoSpaceDN w:val="0"/>
        <w:spacing w:after="0" w:line="240" w:lineRule="auto"/>
        <w:ind w:left="118"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Педагогическиеработникивпроцессевзаимодействиясколлегами:</w:t>
      </w:r>
    </w:p>
    <w:p w:rsidR="001C340E" w:rsidRPr="00AE124F" w:rsidRDefault="00F26279"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w:t>
      </w:r>
      <w:r w:rsidR="001C340E" w:rsidRPr="00AE124F">
        <w:rPr>
          <w:rFonts w:ascii="Times New Roman" w:hAnsi="Times New Roman" w:cs="Times New Roman"/>
          <w:color w:val="000000" w:themeColor="text1"/>
          <w:sz w:val="28"/>
          <w:szCs w:val="28"/>
        </w:rPr>
        <w:t>оддерживаютатмосферуколлегиальности,уважаяихпрофессиональныемненияиубеждения;</w:t>
      </w:r>
    </w:p>
    <w:p w:rsidR="001C340E" w:rsidRPr="00AE124F" w:rsidRDefault="00F26279" w:rsidP="00AE124F">
      <w:pPr>
        <w:pStyle w:val="ab"/>
        <w:ind w:left="118" w:right="-16" w:firstLine="449"/>
        <w:rPr>
          <w:color w:val="000000" w:themeColor="text1"/>
          <w:sz w:val="28"/>
          <w:szCs w:val="28"/>
        </w:rPr>
      </w:pPr>
      <w:r w:rsidRPr="00AE124F">
        <w:rPr>
          <w:color w:val="000000" w:themeColor="text1"/>
          <w:sz w:val="28"/>
          <w:szCs w:val="28"/>
        </w:rPr>
        <w:t>Г</w:t>
      </w:r>
      <w:r w:rsidR="001C340E" w:rsidRPr="00AE124F">
        <w:rPr>
          <w:color w:val="000000" w:themeColor="text1"/>
          <w:sz w:val="28"/>
          <w:szCs w:val="28"/>
        </w:rPr>
        <w:t>отовыпредложитьсоветипомощьколлегам,находящимсявсамомначалесвоегопрофессиональногопути;</w:t>
      </w:r>
    </w:p>
    <w:p w:rsidR="001C340E" w:rsidRPr="00AE124F" w:rsidRDefault="00F26279"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w:t>
      </w:r>
      <w:r w:rsidR="001C340E" w:rsidRPr="00AE124F">
        <w:rPr>
          <w:rFonts w:ascii="Times New Roman" w:hAnsi="Times New Roman" w:cs="Times New Roman"/>
          <w:color w:val="000000" w:themeColor="text1"/>
          <w:sz w:val="28"/>
          <w:szCs w:val="28"/>
        </w:rPr>
        <w:t>омогаютимвпроцессевзаимногооценивания,предусмотренногодействующимзаконодательствомилокальнымиактамиУчреждения;</w:t>
      </w:r>
    </w:p>
    <w:p w:rsidR="001C340E" w:rsidRPr="00AE124F" w:rsidRDefault="00F26279"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w:t>
      </w:r>
      <w:r w:rsidR="001C340E" w:rsidRPr="00AE124F">
        <w:rPr>
          <w:rFonts w:ascii="Times New Roman" w:hAnsi="Times New Roman" w:cs="Times New Roman"/>
          <w:color w:val="000000" w:themeColor="text1"/>
          <w:sz w:val="28"/>
          <w:szCs w:val="28"/>
        </w:rPr>
        <w:t>оддерживаютипродвигаютихинтересы.</w:t>
      </w:r>
    </w:p>
    <w:p w:rsidR="001C340E" w:rsidRPr="00AE124F" w:rsidRDefault="001C340E" w:rsidP="00AE124F">
      <w:pPr>
        <w:pStyle w:val="a3"/>
        <w:widowControl w:val="0"/>
        <w:numPr>
          <w:ilvl w:val="1"/>
          <w:numId w:val="10"/>
        </w:numPr>
        <w:tabs>
          <w:tab w:val="left" w:pos="1315"/>
        </w:tabs>
        <w:autoSpaceDE w:val="0"/>
        <w:autoSpaceDN w:val="0"/>
        <w:spacing w:after="0" w:line="240" w:lineRule="auto"/>
        <w:ind w:left="118"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Впроцессевзаимодействиясколлегамипедагогическиеработникиобязанывоздерживатьсяот:</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пренебрежительных отзывов о работе других педагогическихработниковилипроведениянеобоснованногосравненияихработысосвоей;</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предвзятогоинеобъективногоотношениякколлегам;</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обсужденияихнедостатковиличнойжизни.</w:t>
      </w:r>
    </w:p>
    <w:p w:rsidR="001C340E" w:rsidRPr="00AE124F" w:rsidRDefault="001C340E" w:rsidP="00AE124F">
      <w:pPr>
        <w:pStyle w:val="ab"/>
        <w:ind w:left="118" w:right="-16" w:firstLine="449"/>
        <w:rPr>
          <w:color w:val="000000" w:themeColor="text1"/>
          <w:sz w:val="28"/>
          <w:szCs w:val="28"/>
        </w:rPr>
      </w:pPr>
    </w:p>
    <w:p w:rsidR="001C340E" w:rsidRPr="00AE124F" w:rsidRDefault="001C340E" w:rsidP="00AE124F">
      <w:pPr>
        <w:pStyle w:val="1"/>
        <w:keepNext w:val="0"/>
        <w:numPr>
          <w:ilvl w:val="0"/>
          <w:numId w:val="19"/>
        </w:numPr>
        <w:tabs>
          <w:tab w:val="left" w:pos="922"/>
        </w:tabs>
        <w:suppressAutoHyphens w:val="0"/>
        <w:autoSpaceDN w:val="0"/>
        <w:spacing w:before="0" w:after="0"/>
        <w:ind w:left="118" w:right="-16" w:firstLine="449"/>
        <w:jc w:val="both"/>
        <w:rPr>
          <w:rFonts w:ascii="Times New Roman" w:hAnsi="Times New Roman"/>
          <w:color w:val="000000" w:themeColor="text1"/>
          <w:sz w:val="28"/>
          <w:szCs w:val="28"/>
        </w:rPr>
      </w:pPr>
      <w:r w:rsidRPr="00AE124F">
        <w:rPr>
          <w:rFonts w:ascii="Times New Roman" w:hAnsi="Times New Roman"/>
          <w:color w:val="000000" w:themeColor="text1"/>
          <w:sz w:val="28"/>
          <w:szCs w:val="28"/>
        </w:rPr>
        <w:t>ОбязательствапедагогическихработниковпередадминистрациейУчреждения</w:t>
      </w:r>
    </w:p>
    <w:p w:rsidR="001C340E" w:rsidRPr="00AE124F" w:rsidRDefault="001C340E" w:rsidP="00AE124F">
      <w:pPr>
        <w:pStyle w:val="ab"/>
        <w:ind w:left="118" w:right="-16" w:firstLine="449"/>
        <w:rPr>
          <w:b/>
          <w:i/>
          <w:color w:val="000000" w:themeColor="text1"/>
          <w:sz w:val="28"/>
          <w:szCs w:val="28"/>
        </w:rPr>
      </w:pPr>
    </w:p>
    <w:p w:rsidR="001C340E" w:rsidRPr="00AE124F" w:rsidRDefault="001C340E" w:rsidP="00AE124F">
      <w:pPr>
        <w:pStyle w:val="a3"/>
        <w:widowControl w:val="0"/>
        <w:numPr>
          <w:ilvl w:val="1"/>
          <w:numId w:val="9"/>
        </w:numPr>
        <w:tabs>
          <w:tab w:val="left" w:pos="1315"/>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Педагогическиеработникивыполняютразумныеуказанияадминистрации и имеют право подвергнуть их сомнению в порядке,установленномдействующимзаконодательством.</w:t>
      </w:r>
    </w:p>
    <w:p w:rsidR="001C340E" w:rsidRPr="00AE124F" w:rsidRDefault="001C340E" w:rsidP="00AE124F">
      <w:pPr>
        <w:pStyle w:val="a3"/>
        <w:widowControl w:val="0"/>
        <w:numPr>
          <w:ilvl w:val="1"/>
          <w:numId w:val="9"/>
        </w:numPr>
        <w:tabs>
          <w:tab w:val="left" w:pos="1315"/>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Впроцессевзаимодействиясадминистрациейпедагогическиеработникиобязанывоздерживатьсяотзаискиванияпередней.</w:t>
      </w:r>
    </w:p>
    <w:p w:rsidR="001C340E" w:rsidRPr="00AE124F" w:rsidRDefault="001C340E" w:rsidP="00AE124F">
      <w:pPr>
        <w:pStyle w:val="1"/>
        <w:keepNext w:val="0"/>
        <w:numPr>
          <w:ilvl w:val="0"/>
          <w:numId w:val="19"/>
        </w:numPr>
        <w:tabs>
          <w:tab w:val="left" w:pos="887"/>
        </w:tabs>
        <w:suppressAutoHyphens w:val="0"/>
        <w:autoSpaceDN w:val="0"/>
        <w:spacing w:before="0" w:after="0"/>
        <w:ind w:left="118" w:right="-16" w:firstLine="449"/>
        <w:jc w:val="both"/>
        <w:rPr>
          <w:rFonts w:ascii="Times New Roman" w:hAnsi="Times New Roman"/>
          <w:color w:val="000000" w:themeColor="text1"/>
          <w:sz w:val="28"/>
          <w:szCs w:val="28"/>
        </w:rPr>
      </w:pPr>
      <w:r w:rsidRPr="00AE124F">
        <w:rPr>
          <w:rFonts w:ascii="Times New Roman" w:hAnsi="Times New Roman"/>
          <w:color w:val="000000" w:themeColor="text1"/>
          <w:sz w:val="28"/>
          <w:szCs w:val="28"/>
        </w:rPr>
        <w:t>ОбязательстваадминистрацииУчрежденияпередпедагогическимиработниками</w:t>
      </w:r>
    </w:p>
    <w:p w:rsidR="001C340E" w:rsidRPr="00AE124F" w:rsidRDefault="001C340E" w:rsidP="00AE124F">
      <w:pPr>
        <w:pStyle w:val="ab"/>
        <w:ind w:left="118" w:right="-16" w:firstLine="449"/>
        <w:rPr>
          <w:b/>
          <w:i/>
          <w:color w:val="000000" w:themeColor="text1"/>
          <w:sz w:val="28"/>
          <w:szCs w:val="28"/>
        </w:rPr>
      </w:pPr>
    </w:p>
    <w:p w:rsidR="001C340E" w:rsidRPr="00AE124F" w:rsidRDefault="001C340E" w:rsidP="00AE124F">
      <w:pPr>
        <w:pStyle w:val="a3"/>
        <w:widowControl w:val="0"/>
        <w:numPr>
          <w:ilvl w:val="1"/>
          <w:numId w:val="8"/>
        </w:numPr>
        <w:tabs>
          <w:tab w:val="left" w:pos="1315"/>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Быть для других педагогических работников образцомпрофессионализма,безупречнойрепутации,способствоватьформированиювУчреждении благоприятного для эффективной работы морально-психологическогоклимата.</w:t>
      </w:r>
    </w:p>
    <w:p w:rsidR="001C340E" w:rsidRPr="00AE124F" w:rsidRDefault="001C340E" w:rsidP="00AE124F">
      <w:pPr>
        <w:pStyle w:val="a3"/>
        <w:widowControl w:val="0"/>
        <w:numPr>
          <w:ilvl w:val="1"/>
          <w:numId w:val="8"/>
        </w:numPr>
        <w:tabs>
          <w:tab w:val="left" w:pos="1315"/>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Делатьвсевозможноедляполногораскрытияспособностейиуменийкаждогопедагогическогоработника.</w:t>
      </w:r>
    </w:p>
    <w:p w:rsidR="001C340E" w:rsidRPr="00AE124F" w:rsidRDefault="001C340E" w:rsidP="00AE124F">
      <w:pPr>
        <w:pStyle w:val="a3"/>
        <w:widowControl w:val="0"/>
        <w:numPr>
          <w:ilvl w:val="1"/>
          <w:numId w:val="8"/>
        </w:numPr>
        <w:tabs>
          <w:tab w:val="left" w:pos="1315"/>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Представителямадминистрацииследует:</w:t>
      </w:r>
    </w:p>
    <w:p w:rsidR="001C340E" w:rsidRPr="00AE124F" w:rsidRDefault="002E65F8"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Ф</w:t>
      </w:r>
      <w:r w:rsidR="001C340E" w:rsidRPr="00AE124F">
        <w:rPr>
          <w:rFonts w:ascii="Times New Roman" w:hAnsi="Times New Roman" w:cs="Times New Roman"/>
          <w:color w:val="000000" w:themeColor="text1"/>
          <w:sz w:val="28"/>
          <w:szCs w:val="28"/>
        </w:rPr>
        <w:t>ормироватьустановкинасознательноесоблюдениенормнастоящегоПоложения;</w:t>
      </w:r>
    </w:p>
    <w:p w:rsidR="001C340E" w:rsidRPr="00AE124F" w:rsidRDefault="002E65F8"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Б</w:t>
      </w:r>
      <w:r w:rsidR="001C340E" w:rsidRPr="00AE124F">
        <w:rPr>
          <w:rFonts w:ascii="Times New Roman" w:hAnsi="Times New Roman" w:cs="Times New Roman"/>
          <w:color w:val="000000" w:themeColor="text1"/>
          <w:sz w:val="28"/>
          <w:szCs w:val="28"/>
        </w:rPr>
        <w:t>ытьпримеромнеукоснительногособлюденияпринциповинормнастоящегоПоложения;</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lastRenderedPageBreak/>
        <w:t>помогать педагогическим работникам словом и делом, оказыватьморально-психологическуюпомощьиподдержку,вникатьвзапросыинужды;</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регулироватьвзаимоотношениявколлективенаосновепринциповинормпрофессиональнойэтики;</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пресекатьинтриги,слухи,сплетни,проявлениянечестности,подлости,лицемериявколлективе;</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обеспечиватьрассмотрениебезпромедленияфактовнарушениянормпрофессиональнойэтикиипринятиепонимобъективныхрешений;</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способствоватьмаксимальнойоткрытостиипрозрачностидеятельностиДОУ с тем, чтобы не допустить возникновения ситуаций, когда из-занедостатка необходимой информации в обществе или у отдельных гражданпоявляютсясомнениявзаконностидействийпедагогическихработников;</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оставатьсяскромнымвпотребностяхизапросахкакнаработе,такив</w:t>
      </w:r>
    </w:p>
    <w:p w:rsidR="001C340E" w:rsidRPr="00AE124F" w:rsidRDefault="001C340E" w:rsidP="00AE124F">
      <w:pPr>
        <w:pStyle w:val="ab"/>
        <w:ind w:left="118" w:right="-16" w:firstLine="449"/>
        <w:rPr>
          <w:color w:val="000000" w:themeColor="text1"/>
          <w:sz w:val="28"/>
          <w:szCs w:val="28"/>
        </w:rPr>
      </w:pPr>
      <w:r w:rsidRPr="00AE124F">
        <w:rPr>
          <w:color w:val="000000" w:themeColor="text1"/>
          <w:sz w:val="28"/>
          <w:szCs w:val="28"/>
        </w:rPr>
        <w:t>быту.</w:t>
      </w:r>
    </w:p>
    <w:p w:rsidR="001C340E" w:rsidRPr="00AE124F" w:rsidRDefault="001C340E" w:rsidP="00AE124F">
      <w:pPr>
        <w:pStyle w:val="a3"/>
        <w:widowControl w:val="0"/>
        <w:numPr>
          <w:ilvl w:val="1"/>
          <w:numId w:val="8"/>
        </w:numPr>
        <w:tabs>
          <w:tab w:val="left" w:pos="1315"/>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Представительадминистрациинеимеетморальногоправа:</w:t>
      </w:r>
    </w:p>
    <w:p w:rsidR="001C340E" w:rsidRPr="00AE124F" w:rsidRDefault="002E65F8"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w:t>
      </w:r>
      <w:r w:rsidR="001C340E" w:rsidRPr="00AE124F">
        <w:rPr>
          <w:rFonts w:ascii="Times New Roman" w:hAnsi="Times New Roman" w:cs="Times New Roman"/>
          <w:color w:val="000000" w:themeColor="text1"/>
          <w:sz w:val="28"/>
          <w:szCs w:val="28"/>
        </w:rPr>
        <w:t>ерекладыватьсвоюответственностьнаподчиненных;</w:t>
      </w:r>
    </w:p>
    <w:p w:rsidR="001C340E" w:rsidRPr="00AE124F" w:rsidRDefault="002E65F8"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И</w:t>
      </w:r>
      <w:r w:rsidR="001C340E" w:rsidRPr="00AE124F">
        <w:rPr>
          <w:rFonts w:ascii="Times New Roman" w:hAnsi="Times New Roman" w:cs="Times New Roman"/>
          <w:color w:val="000000" w:themeColor="text1"/>
          <w:sz w:val="28"/>
          <w:szCs w:val="28"/>
        </w:rPr>
        <w:t>спользоватьслужебноеположениевличныхинтересах;</w:t>
      </w:r>
    </w:p>
    <w:p w:rsidR="001C340E" w:rsidRPr="00AE124F" w:rsidRDefault="002E65F8"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w:t>
      </w:r>
      <w:r w:rsidR="001C340E" w:rsidRPr="00AE124F">
        <w:rPr>
          <w:rFonts w:ascii="Times New Roman" w:hAnsi="Times New Roman" w:cs="Times New Roman"/>
          <w:color w:val="000000" w:themeColor="text1"/>
          <w:sz w:val="28"/>
          <w:szCs w:val="28"/>
        </w:rPr>
        <w:t>роявлятьформализм,чванство,высокомерие,грубость;</w:t>
      </w:r>
    </w:p>
    <w:p w:rsidR="001C340E" w:rsidRPr="00AE124F" w:rsidRDefault="002E65F8"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С</w:t>
      </w:r>
      <w:r w:rsidR="001C340E" w:rsidRPr="00AE124F">
        <w:rPr>
          <w:rFonts w:ascii="Times New Roman" w:hAnsi="Times New Roman" w:cs="Times New Roman"/>
          <w:color w:val="000000" w:themeColor="text1"/>
          <w:sz w:val="28"/>
          <w:szCs w:val="28"/>
        </w:rPr>
        <w:t>оздаватьусловиядлянаушничестваидоносительствавколлективе;</w:t>
      </w:r>
    </w:p>
    <w:p w:rsidR="001C340E" w:rsidRPr="00AE124F" w:rsidRDefault="002E65F8"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О</w:t>
      </w:r>
      <w:r w:rsidR="001C340E" w:rsidRPr="00AE124F">
        <w:rPr>
          <w:rFonts w:ascii="Times New Roman" w:hAnsi="Times New Roman" w:cs="Times New Roman"/>
          <w:color w:val="000000" w:themeColor="text1"/>
          <w:sz w:val="28"/>
          <w:szCs w:val="28"/>
        </w:rPr>
        <w:t>бсуждатьсподчиненнымидействиявышестоящихруководителей;</w:t>
      </w:r>
    </w:p>
    <w:p w:rsidR="001C340E" w:rsidRPr="00AE124F" w:rsidRDefault="002E65F8"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П</w:t>
      </w:r>
      <w:r w:rsidR="001C340E" w:rsidRPr="00AE124F">
        <w:rPr>
          <w:rFonts w:ascii="Times New Roman" w:hAnsi="Times New Roman" w:cs="Times New Roman"/>
          <w:color w:val="000000" w:themeColor="text1"/>
          <w:sz w:val="28"/>
          <w:szCs w:val="28"/>
        </w:rPr>
        <w:t>редоставлятьпокровительство,возможностькарьерногоростапо</w:t>
      </w:r>
    </w:p>
    <w:p w:rsidR="001C340E" w:rsidRPr="00AE124F" w:rsidRDefault="002E65F8" w:rsidP="00AE124F">
      <w:pPr>
        <w:pStyle w:val="ab"/>
        <w:ind w:left="118" w:right="-16" w:firstLine="449"/>
        <w:rPr>
          <w:color w:val="000000" w:themeColor="text1"/>
          <w:sz w:val="28"/>
          <w:szCs w:val="28"/>
        </w:rPr>
      </w:pPr>
      <w:r w:rsidRPr="00AE124F">
        <w:rPr>
          <w:color w:val="000000" w:themeColor="text1"/>
          <w:sz w:val="28"/>
          <w:szCs w:val="28"/>
        </w:rPr>
        <w:t>П</w:t>
      </w:r>
      <w:r w:rsidR="001C340E" w:rsidRPr="00AE124F">
        <w:rPr>
          <w:color w:val="000000" w:themeColor="text1"/>
          <w:sz w:val="28"/>
          <w:szCs w:val="28"/>
        </w:rPr>
        <w:t>ризнакамродства,землячества,личнойпреданности,приятельскихотношений;</w:t>
      </w:r>
    </w:p>
    <w:p w:rsidR="001C340E" w:rsidRPr="00AE124F" w:rsidRDefault="002E65F8"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Д</w:t>
      </w:r>
      <w:r w:rsidR="001C340E" w:rsidRPr="00AE124F">
        <w:rPr>
          <w:rFonts w:ascii="Times New Roman" w:hAnsi="Times New Roman" w:cs="Times New Roman"/>
          <w:color w:val="000000" w:themeColor="text1"/>
          <w:sz w:val="28"/>
          <w:szCs w:val="28"/>
        </w:rPr>
        <w:t>емонстративноприближатьксебесвоихлюбимцев,делегироватьимтеили иные полномочия, не соответствующие их статусу; незаслуженно ихпоощрять, награждать; необоснованно предоставлять им доступ кматериальныминематериальнымресурсам;</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оказывать моральное покровительство своим родственникам и близкимлюдям,попризнакамрелигиозной,кастовой,родовойпринадлежности, атак желичнойпреданности;</w:t>
      </w:r>
    </w:p>
    <w:p w:rsidR="001C340E" w:rsidRPr="00AE124F" w:rsidRDefault="001C340E" w:rsidP="00AE124F">
      <w:pPr>
        <w:pStyle w:val="a3"/>
        <w:widowControl w:val="0"/>
        <w:numPr>
          <w:ilvl w:val="1"/>
          <w:numId w:val="14"/>
        </w:numPr>
        <w:tabs>
          <w:tab w:val="left" w:pos="988"/>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умышленно использовать свои должностные полномочия ипреимуществавопрекиинтересамдолга,исходяизкорыстнойличнойзаинтересованности.</w:t>
      </w:r>
    </w:p>
    <w:p w:rsidR="001C340E" w:rsidRPr="00AE124F" w:rsidRDefault="001C340E" w:rsidP="00AE124F">
      <w:pPr>
        <w:pStyle w:val="ab"/>
        <w:ind w:left="118" w:right="-16" w:firstLine="449"/>
        <w:rPr>
          <w:color w:val="000000" w:themeColor="text1"/>
          <w:sz w:val="28"/>
          <w:szCs w:val="28"/>
        </w:rPr>
      </w:pPr>
    </w:p>
    <w:p w:rsidR="001C340E" w:rsidRPr="00AE124F" w:rsidRDefault="001C340E" w:rsidP="00AE124F">
      <w:pPr>
        <w:pStyle w:val="1"/>
        <w:keepNext w:val="0"/>
        <w:numPr>
          <w:ilvl w:val="0"/>
          <w:numId w:val="19"/>
        </w:numPr>
        <w:tabs>
          <w:tab w:val="left" w:pos="2040"/>
        </w:tabs>
        <w:suppressAutoHyphens w:val="0"/>
        <w:autoSpaceDN w:val="0"/>
        <w:spacing w:before="0" w:after="0"/>
        <w:ind w:left="118" w:right="-16" w:firstLine="449"/>
        <w:jc w:val="both"/>
        <w:rPr>
          <w:rFonts w:ascii="Times New Roman" w:hAnsi="Times New Roman"/>
          <w:color w:val="000000" w:themeColor="text1"/>
          <w:sz w:val="28"/>
          <w:szCs w:val="28"/>
        </w:rPr>
      </w:pPr>
      <w:r w:rsidRPr="00AE124F">
        <w:rPr>
          <w:rFonts w:ascii="Times New Roman" w:hAnsi="Times New Roman"/>
          <w:color w:val="000000" w:themeColor="text1"/>
          <w:sz w:val="28"/>
          <w:szCs w:val="28"/>
        </w:rPr>
        <w:t>КонтрользасоблюдениемнастоящегоПоложения</w:t>
      </w:r>
    </w:p>
    <w:p w:rsidR="001C340E" w:rsidRPr="00AE124F" w:rsidRDefault="001C340E" w:rsidP="00AE124F">
      <w:pPr>
        <w:pStyle w:val="a3"/>
        <w:widowControl w:val="0"/>
        <w:numPr>
          <w:ilvl w:val="1"/>
          <w:numId w:val="7"/>
        </w:numPr>
        <w:tabs>
          <w:tab w:val="left" w:pos="1237"/>
          <w:tab w:val="left" w:pos="7785"/>
          <w:tab w:val="left" w:pos="8773"/>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Для контроля над соблюдением настоящего Положения, поддержкипедагогическихработников,оказанияимконсультационнойпомощиввопросахпрофессиональной этики, а также урегулирования спорных ситуаций приказомзаведующегосоздаетсяКомиссияпопрофессиональнойэтике</w:t>
      </w:r>
      <w:r w:rsidRPr="00AE124F">
        <w:rPr>
          <w:rFonts w:ascii="Times New Roman" w:hAnsi="Times New Roman" w:cs="Times New Roman"/>
          <w:color w:val="000000" w:themeColor="text1"/>
          <w:sz w:val="28"/>
          <w:szCs w:val="28"/>
        </w:rPr>
        <w:tab/>
        <w:t>(далее</w:t>
      </w:r>
      <w:r w:rsidRPr="00AE124F">
        <w:rPr>
          <w:rFonts w:ascii="Times New Roman" w:hAnsi="Times New Roman" w:cs="Times New Roman"/>
          <w:color w:val="000000" w:themeColor="text1"/>
          <w:sz w:val="28"/>
          <w:szCs w:val="28"/>
        </w:rPr>
        <w:tab/>
        <w:t>-Комиссия). В состав комиссии включаются наиболее квалифицированные иавторитетныепредставителипедагогическихработников.</w:t>
      </w:r>
    </w:p>
    <w:p w:rsidR="001C340E" w:rsidRPr="00AE124F" w:rsidRDefault="001C340E" w:rsidP="00AE124F">
      <w:pPr>
        <w:pStyle w:val="a3"/>
        <w:widowControl w:val="0"/>
        <w:numPr>
          <w:ilvl w:val="1"/>
          <w:numId w:val="7"/>
        </w:numPr>
        <w:tabs>
          <w:tab w:val="left" w:pos="1315"/>
        </w:tabs>
        <w:autoSpaceDE w:val="0"/>
        <w:autoSpaceDN w:val="0"/>
        <w:spacing w:after="0" w:line="240" w:lineRule="auto"/>
        <w:ind w:right="-16" w:firstLine="449"/>
        <w:contextualSpacing w:val="0"/>
        <w:jc w:val="both"/>
        <w:rPr>
          <w:rFonts w:ascii="Times New Roman" w:hAnsi="Times New Roman" w:cs="Times New Roman"/>
          <w:color w:val="000000" w:themeColor="text1"/>
          <w:sz w:val="28"/>
          <w:szCs w:val="28"/>
        </w:rPr>
      </w:pPr>
      <w:r w:rsidRPr="00AE124F">
        <w:rPr>
          <w:rFonts w:ascii="Times New Roman" w:hAnsi="Times New Roman" w:cs="Times New Roman"/>
          <w:color w:val="000000" w:themeColor="text1"/>
          <w:sz w:val="28"/>
          <w:szCs w:val="28"/>
        </w:rPr>
        <w:t>ВсвоейдеятельностиКомиссияруководствуетсядействующимзаконодательством об образовании, уставом Учреждения, настоящимПоложениемиПоложениемоКомиссиипопрофессиональнойэтике.</w:t>
      </w:r>
    </w:p>
    <w:p w:rsidR="001C340E" w:rsidRPr="00AE124F" w:rsidRDefault="001C340E" w:rsidP="00AE124F">
      <w:pPr>
        <w:pStyle w:val="ab"/>
        <w:ind w:left="118" w:right="-16" w:firstLine="449"/>
        <w:rPr>
          <w:color w:val="000000" w:themeColor="text1"/>
          <w:sz w:val="28"/>
          <w:szCs w:val="28"/>
        </w:rPr>
      </w:pPr>
    </w:p>
    <w:p w:rsidR="001C340E" w:rsidRPr="00AE124F" w:rsidRDefault="001C340E" w:rsidP="00AE124F">
      <w:pPr>
        <w:pStyle w:val="1"/>
        <w:keepNext w:val="0"/>
        <w:numPr>
          <w:ilvl w:val="0"/>
          <w:numId w:val="19"/>
        </w:numPr>
        <w:tabs>
          <w:tab w:val="left" w:pos="1507"/>
        </w:tabs>
        <w:suppressAutoHyphens w:val="0"/>
        <w:autoSpaceDN w:val="0"/>
        <w:spacing w:before="0" w:after="0"/>
        <w:ind w:left="118" w:right="-16" w:firstLine="449"/>
        <w:jc w:val="both"/>
        <w:rPr>
          <w:rFonts w:ascii="Times New Roman" w:hAnsi="Times New Roman"/>
          <w:color w:val="000000" w:themeColor="text1"/>
          <w:sz w:val="28"/>
          <w:szCs w:val="28"/>
        </w:rPr>
      </w:pPr>
      <w:r w:rsidRPr="00AE124F">
        <w:rPr>
          <w:rFonts w:ascii="Times New Roman" w:hAnsi="Times New Roman"/>
          <w:color w:val="000000" w:themeColor="text1"/>
          <w:sz w:val="28"/>
          <w:szCs w:val="28"/>
        </w:rPr>
        <w:t>ОтветственностьзанарушениенастоящегоПоложения</w:t>
      </w:r>
    </w:p>
    <w:p w:rsidR="001C340E" w:rsidRPr="00AE124F" w:rsidRDefault="001C340E" w:rsidP="00AE124F">
      <w:pPr>
        <w:pStyle w:val="ab"/>
        <w:ind w:left="118" w:right="-16" w:firstLine="449"/>
        <w:rPr>
          <w:b/>
          <w:i/>
          <w:color w:val="000000" w:themeColor="text1"/>
          <w:sz w:val="28"/>
          <w:szCs w:val="28"/>
        </w:rPr>
      </w:pPr>
    </w:p>
    <w:p w:rsidR="001C340E" w:rsidRPr="00AE124F" w:rsidRDefault="001C340E" w:rsidP="00AE124F">
      <w:pPr>
        <w:pStyle w:val="ab"/>
        <w:ind w:left="118" w:right="-16" w:firstLine="449"/>
        <w:rPr>
          <w:color w:val="000000" w:themeColor="text1"/>
          <w:sz w:val="28"/>
          <w:szCs w:val="28"/>
        </w:rPr>
      </w:pPr>
      <w:r w:rsidRPr="00AE124F">
        <w:rPr>
          <w:color w:val="000000" w:themeColor="text1"/>
          <w:sz w:val="28"/>
          <w:szCs w:val="28"/>
        </w:rPr>
        <w:t xml:space="preserve">9.1.НарушениетребованийнастоящегоПоложенияквалифицируетсякакнеисполнение или ненадлежащее исполнение педагогическим работникомсвоих </w:t>
      </w:r>
      <w:r w:rsidRPr="00AE124F">
        <w:rPr>
          <w:color w:val="000000" w:themeColor="text1"/>
          <w:sz w:val="28"/>
          <w:szCs w:val="28"/>
        </w:rPr>
        <w:lastRenderedPageBreak/>
        <w:t>обязанностей, которое учитывается при проведении его аттестации ивлечет либо моральное воздействие, либо одно из установленных трудовымзаконодательствомдисциплинарныхвзысканий.</w:t>
      </w:r>
    </w:p>
    <w:p w:rsidR="001C340E" w:rsidRPr="00AE124F" w:rsidRDefault="001C340E"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1C340E" w:rsidRPr="00AE124F" w:rsidRDefault="001C340E"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1C340E" w:rsidRPr="00AE124F" w:rsidRDefault="001C340E"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1C340E" w:rsidRPr="00AE124F" w:rsidRDefault="001C340E"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1C340E" w:rsidRPr="00AE124F" w:rsidRDefault="001C340E"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1C340E" w:rsidRPr="00AE124F" w:rsidRDefault="001C340E"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1C340E" w:rsidRPr="00AE124F" w:rsidRDefault="001C340E"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1C340E" w:rsidRPr="00AE124F" w:rsidRDefault="001C340E"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1C340E" w:rsidRPr="00AE124F" w:rsidRDefault="001C340E"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1C340E" w:rsidRPr="00AE124F" w:rsidRDefault="001C340E"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1C340E" w:rsidRPr="00AE124F" w:rsidRDefault="001C340E"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1C340E" w:rsidRPr="00AE124F" w:rsidRDefault="001C340E"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1C340E" w:rsidRPr="00AE124F" w:rsidRDefault="001C340E"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1C340E" w:rsidRPr="00AE124F" w:rsidRDefault="001C340E"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1C340E" w:rsidRPr="00AE124F" w:rsidRDefault="001C340E"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1C340E" w:rsidRPr="00AE124F" w:rsidRDefault="001C340E"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1C340E" w:rsidRPr="00AE124F" w:rsidRDefault="001C340E"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1C340E" w:rsidRPr="00AE124F" w:rsidRDefault="001C340E"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1C340E" w:rsidRPr="00AE124F" w:rsidRDefault="001C340E"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1C340E" w:rsidRPr="00AE124F" w:rsidRDefault="001C340E"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1C340E" w:rsidRPr="00AE124F" w:rsidRDefault="001C340E"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1C340E" w:rsidRDefault="001C340E"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D26E41" w:rsidRDefault="00D26E41"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D26E41" w:rsidRDefault="00D26E41"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D26E41" w:rsidRDefault="00D26E41"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D26E41" w:rsidRDefault="00D26E41"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D26E41" w:rsidRDefault="00D26E41"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D26E41" w:rsidRDefault="00D26E41"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D26E41" w:rsidRDefault="00D26E41"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D26E41" w:rsidRDefault="00D26E41"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D26E41" w:rsidRDefault="00D26E41"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D26E41" w:rsidRDefault="00D26E41"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D26E41" w:rsidRDefault="00D26E41"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D26E41" w:rsidRDefault="00D26E41"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D26E41" w:rsidRDefault="00D26E41"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D26E41" w:rsidRDefault="00D26E41"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D26E41" w:rsidRDefault="00D26E41"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D26E41" w:rsidRDefault="00D26E41"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D26E41" w:rsidRDefault="00D26E41"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D26E41" w:rsidRDefault="00D26E41"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D26E41" w:rsidRDefault="00D26E41"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D26E41" w:rsidRDefault="00D26E41"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D26E41" w:rsidRDefault="00D26E41"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D26E41" w:rsidRDefault="00D26E41"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D26E41" w:rsidRDefault="00D26E41"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D26E41" w:rsidRPr="00AE124F" w:rsidRDefault="00D26E41"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p w:rsidR="001C340E" w:rsidRPr="00AE124F" w:rsidRDefault="001C340E" w:rsidP="00AE124F">
      <w:pPr>
        <w:shd w:val="clear" w:color="auto" w:fill="FFFFFF"/>
        <w:spacing w:after="0" w:line="240" w:lineRule="auto"/>
        <w:ind w:left="118" w:right="-16" w:firstLine="449"/>
        <w:jc w:val="both"/>
        <w:rPr>
          <w:rFonts w:ascii="Times New Roman" w:eastAsia="Times New Roman" w:hAnsi="Times New Roman" w:cs="Times New Roman"/>
          <w:color w:val="000000" w:themeColor="text1"/>
          <w:sz w:val="28"/>
          <w:szCs w:val="28"/>
        </w:rPr>
      </w:pPr>
    </w:p>
    <w:tbl>
      <w:tblPr>
        <w:tblW w:w="0" w:type="auto"/>
        <w:tblCellSpacing w:w="15" w:type="dxa"/>
        <w:tblInd w:w="-97" w:type="dxa"/>
        <w:tblLook w:val="04A0" w:firstRow="1" w:lastRow="0" w:firstColumn="1" w:lastColumn="0" w:noHBand="0" w:noVBand="1"/>
      </w:tblPr>
      <w:tblGrid>
        <w:gridCol w:w="9825"/>
      </w:tblGrid>
      <w:tr w:rsidR="0073601D" w:rsidRPr="00420972" w:rsidTr="0073601D">
        <w:trPr>
          <w:tblCellSpacing w:w="15" w:type="dxa"/>
        </w:trPr>
        <w:tc>
          <w:tcPr>
            <w:tcW w:w="9765" w:type="dxa"/>
            <w:tcMar>
              <w:top w:w="15" w:type="dxa"/>
              <w:left w:w="15" w:type="dxa"/>
              <w:bottom w:w="15" w:type="dxa"/>
              <w:right w:w="15" w:type="dxa"/>
            </w:tcMar>
          </w:tcPr>
          <w:p w:rsidR="0073601D" w:rsidRDefault="0073601D" w:rsidP="001C340E">
            <w:pPr>
              <w:spacing w:after="0"/>
              <w:jc w:val="center"/>
              <w:rPr>
                <w:rFonts w:ascii="Times New Roman" w:eastAsia="Times New Roman" w:hAnsi="Times New Roman" w:cs="Times New Roman"/>
                <w:color w:val="000000" w:themeColor="text1"/>
                <w:sz w:val="20"/>
                <w:szCs w:val="20"/>
              </w:rPr>
            </w:pPr>
            <w:r w:rsidRPr="00AE124F">
              <w:rPr>
                <w:rFonts w:ascii="Times New Roman" w:eastAsia="Times New Roman" w:hAnsi="Times New Roman" w:cs="Times New Roman"/>
                <w:color w:val="000000" w:themeColor="text1"/>
                <w:sz w:val="28"/>
                <w:szCs w:val="28"/>
              </w:rPr>
              <w:br w:type="page"/>
            </w:r>
            <w:r w:rsidRPr="00420972">
              <w:rPr>
                <w:rFonts w:ascii="Times New Roman" w:eastAsia="Times New Roman" w:hAnsi="Times New Roman" w:cs="Times New Roman"/>
                <w:b/>
                <w:color w:val="000000" w:themeColor="text1"/>
                <w:sz w:val="20"/>
                <w:szCs w:val="20"/>
              </w:rPr>
              <w:t>Образец заявления</w:t>
            </w:r>
            <w:r w:rsidRPr="00420972">
              <w:rPr>
                <w:rFonts w:ascii="Times New Roman" w:eastAsia="Times New Roman" w:hAnsi="Times New Roman" w:cs="Times New Roman"/>
                <w:color w:val="000000" w:themeColor="text1"/>
                <w:sz w:val="20"/>
                <w:szCs w:val="20"/>
              </w:rPr>
              <w:t>.</w:t>
            </w:r>
          </w:p>
          <w:p w:rsidR="00D26E41" w:rsidRDefault="00D26E41" w:rsidP="001C340E">
            <w:pPr>
              <w:spacing w:after="0"/>
              <w:jc w:val="center"/>
              <w:rPr>
                <w:rFonts w:ascii="Times New Roman" w:eastAsia="Times New Roman" w:hAnsi="Times New Roman" w:cs="Times New Roman"/>
                <w:color w:val="000000" w:themeColor="text1"/>
                <w:sz w:val="20"/>
                <w:szCs w:val="20"/>
              </w:rPr>
            </w:pPr>
          </w:p>
          <w:p w:rsidR="00D26E41" w:rsidRDefault="00D26E41" w:rsidP="001C340E">
            <w:pPr>
              <w:spacing w:after="0"/>
              <w:jc w:val="center"/>
              <w:rPr>
                <w:rFonts w:ascii="Times New Roman" w:eastAsia="Times New Roman" w:hAnsi="Times New Roman" w:cs="Times New Roman"/>
                <w:color w:val="000000" w:themeColor="text1"/>
                <w:sz w:val="20"/>
                <w:szCs w:val="20"/>
              </w:rPr>
            </w:pPr>
          </w:p>
          <w:p w:rsidR="00D26E41" w:rsidRPr="00420972" w:rsidRDefault="00D26E41" w:rsidP="001C340E">
            <w:pPr>
              <w:spacing w:after="0"/>
              <w:jc w:val="center"/>
              <w:rPr>
                <w:rFonts w:ascii="Times New Roman" w:eastAsia="Times New Roman" w:hAnsi="Times New Roman" w:cs="Times New Roman"/>
                <w:color w:val="000000" w:themeColor="text1"/>
                <w:sz w:val="20"/>
                <w:szCs w:val="20"/>
              </w:rPr>
            </w:pPr>
          </w:p>
          <w:p w:rsidR="0073601D" w:rsidRPr="00420972" w:rsidRDefault="0073601D" w:rsidP="00D26E41">
            <w:pPr>
              <w:spacing w:after="0"/>
              <w:jc w:val="right"/>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Руководителю ОУ  __________________________                                                                                  (</w:t>
            </w:r>
            <w:r w:rsidRPr="00420972">
              <w:rPr>
                <w:rFonts w:ascii="Times New Roman" w:eastAsia="Times New Roman" w:hAnsi="Times New Roman" w:cs="Times New Roman"/>
                <w:i/>
                <w:color w:val="000000" w:themeColor="text1"/>
                <w:sz w:val="20"/>
                <w:szCs w:val="20"/>
              </w:rPr>
              <w:t>Работник</w:t>
            </w:r>
            <w:r w:rsidRPr="00420972">
              <w:rPr>
                <w:rFonts w:ascii="Times New Roman" w:eastAsia="Times New Roman" w:hAnsi="Times New Roman" w:cs="Times New Roman"/>
                <w:color w:val="000000" w:themeColor="text1"/>
                <w:sz w:val="20"/>
                <w:szCs w:val="20"/>
              </w:rPr>
              <w:t>)________________________________</w:t>
            </w:r>
          </w:p>
          <w:p w:rsidR="0073601D" w:rsidRPr="00420972" w:rsidRDefault="0073601D" w:rsidP="00D26E41">
            <w:pPr>
              <w:spacing w:after="0"/>
              <w:jc w:val="right"/>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ФИО, должность</w:t>
            </w:r>
          </w:p>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Заявление</w:t>
            </w:r>
          </w:p>
          <w:p w:rsidR="0073601D" w:rsidRDefault="0073601D" w:rsidP="00D26E41">
            <w:pPr>
              <w:spacing w:after="0"/>
              <w:ind w:firstLine="806"/>
              <w:jc w:val="both"/>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На основании пп. 4 п. 5 ст. 47 Федерального Закона «Об образовании в Российской Федерации» прошу Вас предоставить мне длительный отпуск сроком на один год с «15» августа» 20__ г. по «14» августа 20__ г. в связи с непрерывной педагогической деятельностью в течение 10 лет. С Положением о порядке и условиях предоставления педагогическим работникам ОУ ______ длительного отпуска сроком до одного года ознакомлена.Непрерывный стаж педагогической работы составляет 12 лет.</w:t>
            </w:r>
          </w:p>
          <w:p w:rsidR="00D26E41" w:rsidRDefault="00D26E41" w:rsidP="00D26E41">
            <w:pPr>
              <w:spacing w:after="0"/>
              <w:ind w:firstLine="806"/>
              <w:jc w:val="both"/>
              <w:rPr>
                <w:rFonts w:ascii="Times New Roman" w:eastAsia="Times New Roman" w:hAnsi="Times New Roman" w:cs="Times New Roman"/>
                <w:color w:val="000000" w:themeColor="text1"/>
                <w:sz w:val="20"/>
                <w:szCs w:val="20"/>
              </w:rPr>
            </w:pPr>
          </w:p>
          <w:p w:rsidR="00D26E41" w:rsidRPr="00420972" w:rsidRDefault="00D26E41" w:rsidP="00D26E41">
            <w:pPr>
              <w:spacing w:after="0"/>
              <w:ind w:firstLine="806"/>
              <w:jc w:val="both"/>
              <w:rPr>
                <w:rFonts w:ascii="Times New Roman" w:eastAsia="Times New Roman" w:hAnsi="Times New Roman" w:cs="Times New Roman"/>
                <w:color w:val="000000" w:themeColor="text1"/>
                <w:sz w:val="20"/>
                <w:szCs w:val="20"/>
              </w:rPr>
            </w:pPr>
          </w:p>
          <w:p w:rsidR="0073601D" w:rsidRDefault="0073601D" w:rsidP="001C340E">
            <w:pPr>
              <w:spacing w:after="0"/>
              <w:jc w:val="center"/>
              <w:rPr>
                <w:rFonts w:ascii="Times New Roman" w:eastAsia="Times New Roman" w:hAnsi="Times New Roman" w:cs="Times New Roman"/>
                <w:i/>
                <w:color w:val="000000" w:themeColor="text1"/>
                <w:sz w:val="20"/>
                <w:szCs w:val="20"/>
              </w:rPr>
            </w:pPr>
            <w:r w:rsidRPr="00420972">
              <w:rPr>
                <w:rFonts w:ascii="Times New Roman" w:eastAsia="Times New Roman" w:hAnsi="Times New Roman" w:cs="Times New Roman"/>
                <w:i/>
                <w:color w:val="000000" w:themeColor="text1"/>
                <w:sz w:val="20"/>
                <w:szCs w:val="20"/>
              </w:rPr>
              <w:t xml:space="preserve">дата </w:t>
            </w:r>
            <w:r w:rsidRPr="00420972">
              <w:rPr>
                <w:rFonts w:ascii="Times New Roman" w:eastAsia="Times New Roman" w:hAnsi="Times New Roman" w:cs="Times New Roman"/>
                <w:i/>
                <w:color w:val="000000" w:themeColor="text1"/>
                <w:sz w:val="20"/>
                <w:szCs w:val="20"/>
              </w:rPr>
              <w:tab/>
            </w:r>
            <w:r w:rsidRPr="00420972">
              <w:rPr>
                <w:rFonts w:ascii="Times New Roman" w:eastAsia="Times New Roman" w:hAnsi="Times New Roman" w:cs="Times New Roman"/>
                <w:i/>
                <w:color w:val="000000" w:themeColor="text1"/>
                <w:sz w:val="20"/>
                <w:szCs w:val="20"/>
              </w:rPr>
              <w:tab/>
            </w:r>
            <w:r w:rsidRPr="00420972">
              <w:rPr>
                <w:rFonts w:ascii="Times New Roman" w:eastAsia="Times New Roman" w:hAnsi="Times New Roman" w:cs="Times New Roman"/>
                <w:i/>
                <w:color w:val="000000" w:themeColor="text1"/>
                <w:sz w:val="20"/>
                <w:szCs w:val="20"/>
              </w:rPr>
              <w:tab/>
            </w:r>
            <w:r w:rsidRPr="00420972">
              <w:rPr>
                <w:rFonts w:ascii="Times New Roman" w:eastAsia="Times New Roman" w:hAnsi="Times New Roman" w:cs="Times New Roman"/>
                <w:i/>
                <w:color w:val="000000" w:themeColor="text1"/>
                <w:sz w:val="20"/>
                <w:szCs w:val="20"/>
              </w:rPr>
              <w:tab/>
            </w:r>
            <w:r w:rsidRPr="00420972">
              <w:rPr>
                <w:rFonts w:ascii="Times New Roman" w:eastAsia="Times New Roman" w:hAnsi="Times New Roman" w:cs="Times New Roman"/>
                <w:i/>
                <w:color w:val="000000" w:themeColor="text1"/>
                <w:sz w:val="20"/>
                <w:szCs w:val="20"/>
              </w:rPr>
              <w:tab/>
            </w:r>
            <w:r w:rsidRPr="00420972">
              <w:rPr>
                <w:rFonts w:ascii="Times New Roman" w:eastAsia="Times New Roman" w:hAnsi="Times New Roman" w:cs="Times New Roman"/>
                <w:i/>
                <w:color w:val="000000" w:themeColor="text1"/>
                <w:sz w:val="20"/>
                <w:szCs w:val="20"/>
              </w:rPr>
              <w:tab/>
              <w:t xml:space="preserve">                                                 Иванова</w:t>
            </w:r>
          </w:p>
          <w:p w:rsidR="00D26E41" w:rsidRDefault="00D26E41" w:rsidP="001C340E">
            <w:pPr>
              <w:spacing w:after="0"/>
              <w:jc w:val="center"/>
              <w:rPr>
                <w:rFonts w:ascii="Times New Roman" w:eastAsia="Times New Roman" w:hAnsi="Times New Roman" w:cs="Times New Roman"/>
                <w:i/>
                <w:color w:val="000000" w:themeColor="text1"/>
                <w:sz w:val="20"/>
                <w:szCs w:val="20"/>
              </w:rPr>
            </w:pPr>
          </w:p>
          <w:p w:rsidR="00D26E41" w:rsidRPr="00420972" w:rsidRDefault="00D26E41" w:rsidP="001C340E">
            <w:pPr>
              <w:spacing w:after="0"/>
              <w:jc w:val="center"/>
              <w:rPr>
                <w:rFonts w:ascii="Times New Roman" w:eastAsia="Times New Roman" w:hAnsi="Times New Roman" w:cs="Times New Roman"/>
                <w:i/>
                <w:color w:val="000000" w:themeColor="text1"/>
                <w:sz w:val="20"/>
                <w:szCs w:val="20"/>
              </w:rPr>
            </w:pPr>
          </w:p>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Унифицированная форма № Т-6</w:t>
            </w:r>
          </w:p>
          <w:tbl>
            <w:tblPr>
              <w:tblW w:w="0" w:type="auto"/>
              <w:tblCellMar>
                <w:left w:w="0" w:type="dxa"/>
                <w:right w:w="0" w:type="dxa"/>
              </w:tblCellMar>
              <w:tblLook w:val="04A0" w:firstRow="1" w:lastRow="0" w:firstColumn="1" w:lastColumn="0" w:noHBand="0" w:noVBand="1"/>
            </w:tblPr>
            <w:tblGrid>
              <w:gridCol w:w="383"/>
              <w:gridCol w:w="3976"/>
              <w:gridCol w:w="1693"/>
              <w:gridCol w:w="303"/>
              <w:gridCol w:w="616"/>
              <w:gridCol w:w="789"/>
              <w:gridCol w:w="177"/>
              <w:gridCol w:w="1531"/>
              <w:gridCol w:w="170"/>
            </w:tblGrid>
            <w:tr w:rsidR="0073601D" w:rsidRPr="00420972" w:rsidTr="0073601D">
              <w:trPr>
                <w:trHeight w:val="204"/>
              </w:trPr>
              <w:tc>
                <w:tcPr>
                  <w:tcW w:w="6355" w:type="dxa"/>
                  <w:gridSpan w:val="4"/>
                  <w:vAlign w:val="bottom"/>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tc>
              <w:tc>
                <w:tcPr>
                  <w:tcW w:w="1582" w:type="dxa"/>
                  <w:gridSpan w:val="3"/>
                  <w:tcBorders>
                    <w:top w:val="nil"/>
                    <w:left w:val="nil"/>
                    <w:bottom w:val="nil"/>
                    <w:right w:val="single" w:sz="4" w:space="0" w:color="auto"/>
                  </w:tcBorders>
                  <w:vAlign w:val="bottom"/>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Код</w:t>
                  </w:r>
                </w:p>
              </w:tc>
            </w:tr>
            <w:tr w:rsidR="0073601D" w:rsidRPr="00420972" w:rsidTr="0073601D">
              <w:trPr>
                <w:trHeight w:val="222"/>
              </w:trPr>
              <w:tc>
                <w:tcPr>
                  <w:tcW w:w="6355" w:type="dxa"/>
                  <w:gridSpan w:val="4"/>
                  <w:vAlign w:val="bottom"/>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tc>
              <w:tc>
                <w:tcPr>
                  <w:tcW w:w="1582" w:type="dxa"/>
                  <w:gridSpan w:val="3"/>
                  <w:tcBorders>
                    <w:top w:val="nil"/>
                    <w:left w:val="nil"/>
                    <w:bottom w:val="nil"/>
                    <w:right w:val="single" w:sz="4" w:space="0" w:color="auto"/>
                  </w:tcBorders>
                  <w:vAlign w:val="bottom"/>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Форма по ОКУД</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0301005</w:t>
                  </w:r>
                </w:p>
              </w:tc>
            </w:tr>
            <w:tr w:rsidR="0073601D" w:rsidRPr="00420972" w:rsidTr="0073601D">
              <w:trPr>
                <w:trHeight w:val="240"/>
              </w:trPr>
              <w:tc>
                <w:tcPr>
                  <w:tcW w:w="6971" w:type="dxa"/>
                  <w:gridSpan w:val="5"/>
                  <w:tcBorders>
                    <w:top w:val="nil"/>
                    <w:left w:val="nil"/>
                    <w:bottom w:val="single" w:sz="4" w:space="0" w:color="auto"/>
                    <w:right w:val="nil"/>
                  </w:tcBorders>
                  <w:vAlign w:val="bottom"/>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tc>
              <w:tc>
                <w:tcPr>
                  <w:tcW w:w="966" w:type="dxa"/>
                  <w:gridSpan w:val="2"/>
                  <w:tcBorders>
                    <w:top w:val="nil"/>
                    <w:left w:val="nil"/>
                    <w:bottom w:val="nil"/>
                    <w:right w:val="single" w:sz="4" w:space="0" w:color="auto"/>
                  </w:tcBorders>
                  <w:vAlign w:val="bottom"/>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по ОКПО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tc>
            </w:tr>
            <w:tr w:rsidR="0073601D" w:rsidRPr="00420972" w:rsidTr="0073601D">
              <w:tc>
                <w:tcPr>
                  <w:tcW w:w="6971" w:type="dxa"/>
                  <w:gridSpan w:val="5"/>
                  <w:tcBorders>
                    <w:top w:val="single" w:sz="4" w:space="0" w:color="auto"/>
                    <w:left w:val="nil"/>
                    <w:bottom w:val="nil"/>
                    <w:right w:val="nil"/>
                  </w:tcBorders>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наименование организации</w:t>
                  </w:r>
                </w:p>
              </w:tc>
              <w:tc>
                <w:tcPr>
                  <w:tcW w:w="966" w:type="dxa"/>
                  <w:gridSpan w:val="2"/>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tc>
              <w:tc>
                <w:tcPr>
                  <w:tcW w:w="1701" w:type="dxa"/>
                  <w:gridSpan w:val="2"/>
                  <w:tcBorders>
                    <w:top w:val="single" w:sz="4" w:space="0" w:color="auto"/>
                    <w:left w:val="nil"/>
                    <w:bottom w:val="nil"/>
                    <w:right w:val="nil"/>
                  </w:tcBorders>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tc>
            </w:tr>
            <w:tr w:rsidR="0073601D" w:rsidRPr="00420972" w:rsidTr="0073601D">
              <w:trPr>
                <w:gridBefore w:val="1"/>
                <w:gridAfter w:val="1"/>
                <w:wBefore w:w="383" w:type="dxa"/>
                <w:wAfter w:w="170" w:type="dxa"/>
              </w:trPr>
              <w:tc>
                <w:tcPr>
                  <w:tcW w:w="3976" w:type="dxa"/>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tc>
              <w:tc>
                <w:tcPr>
                  <w:tcW w:w="1693" w:type="dxa"/>
                  <w:tcBorders>
                    <w:top w:val="nil"/>
                    <w:left w:val="nil"/>
                    <w:bottom w:val="nil"/>
                    <w:right w:val="single" w:sz="4" w:space="0" w:color="auto"/>
                  </w:tcBorders>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tc>
              <w:tc>
                <w:tcPr>
                  <w:tcW w:w="1708" w:type="dxa"/>
                  <w:gridSpan w:val="3"/>
                  <w:tcBorders>
                    <w:top w:val="single" w:sz="4" w:space="0" w:color="auto"/>
                    <w:left w:val="single" w:sz="4" w:space="0" w:color="auto"/>
                    <w:bottom w:val="single" w:sz="4" w:space="0" w:color="auto"/>
                    <w:right w:val="single" w:sz="4" w:space="0" w:color="auto"/>
                  </w:tcBorders>
                  <w:vAlign w:val="center"/>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Номер документа</w:t>
                  </w:r>
                </w:p>
              </w:tc>
              <w:tc>
                <w:tcPr>
                  <w:tcW w:w="1708" w:type="dxa"/>
                  <w:gridSpan w:val="2"/>
                  <w:tcBorders>
                    <w:top w:val="single" w:sz="4" w:space="0" w:color="auto"/>
                    <w:left w:val="single" w:sz="4" w:space="0" w:color="auto"/>
                    <w:bottom w:val="single" w:sz="4" w:space="0" w:color="auto"/>
                    <w:right w:val="single" w:sz="4" w:space="0" w:color="auto"/>
                  </w:tcBorders>
                  <w:vAlign w:val="center"/>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Дата составления</w:t>
                  </w:r>
                </w:p>
              </w:tc>
            </w:tr>
            <w:tr w:rsidR="0073601D" w:rsidRPr="00420972" w:rsidTr="0073601D">
              <w:trPr>
                <w:gridBefore w:val="1"/>
                <w:gridAfter w:val="1"/>
                <w:wBefore w:w="383" w:type="dxa"/>
                <w:wAfter w:w="170" w:type="dxa"/>
                <w:trHeight w:val="284"/>
              </w:trPr>
              <w:tc>
                <w:tcPr>
                  <w:tcW w:w="3976" w:type="dxa"/>
                  <w:vAlign w:val="center"/>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tc>
              <w:tc>
                <w:tcPr>
                  <w:tcW w:w="1693" w:type="dxa"/>
                  <w:tcBorders>
                    <w:top w:val="nil"/>
                    <w:left w:val="nil"/>
                    <w:bottom w:val="nil"/>
                    <w:right w:val="single" w:sz="4" w:space="0" w:color="auto"/>
                  </w:tcBorders>
                  <w:vAlign w:val="center"/>
                  <w:hideMark/>
                </w:tcPr>
                <w:p w:rsidR="0073601D" w:rsidRPr="00420972" w:rsidRDefault="0073601D" w:rsidP="001C340E">
                  <w:pPr>
                    <w:spacing w:after="0"/>
                    <w:jc w:val="center"/>
                    <w:rPr>
                      <w:rFonts w:ascii="Times New Roman" w:eastAsia="Times New Roman" w:hAnsi="Times New Roman" w:cs="Times New Roman"/>
                      <w:b/>
                      <w:bCs/>
                      <w:color w:val="000000" w:themeColor="text1"/>
                      <w:sz w:val="20"/>
                      <w:szCs w:val="20"/>
                    </w:rPr>
                  </w:pPr>
                  <w:r w:rsidRPr="00420972">
                    <w:rPr>
                      <w:rFonts w:ascii="Times New Roman" w:eastAsia="Times New Roman" w:hAnsi="Times New Roman" w:cs="Times New Roman"/>
                      <w:b/>
                      <w:bCs/>
                      <w:color w:val="000000" w:themeColor="text1"/>
                      <w:sz w:val="20"/>
                      <w:szCs w:val="20"/>
                    </w:rPr>
                    <w:t>ПРИКАЗ</w:t>
                  </w:r>
                </w:p>
              </w:tc>
              <w:tc>
                <w:tcPr>
                  <w:tcW w:w="1708" w:type="dxa"/>
                  <w:gridSpan w:val="3"/>
                  <w:tcBorders>
                    <w:top w:val="single" w:sz="4" w:space="0" w:color="auto"/>
                    <w:left w:val="single" w:sz="4" w:space="0" w:color="auto"/>
                    <w:bottom w:val="single" w:sz="4" w:space="0" w:color="auto"/>
                    <w:right w:val="single" w:sz="4" w:space="0" w:color="auto"/>
                  </w:tcBorders>
                  <w:vAlign w:val="center"/>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tc>
              <w:tc>
                <w:tcPr>
                  <w:tcW w:w="1708" w:type="dxa"/>
                  <w:gridSpan w:val="2"/>
                  <w:tcBorders>
                    <w:top w:val="single" w:sz="4" w:space="0" w:color="auto"/>
                    <w:left w:val="single" w:sz="4" w:space="0" w:color="auto"/>
                    <w:bottom w:val="single" w:sz="4" w:space="0" w:color="auto"/>
                    <w:right w:val="single" w:sz="4" w:space="0" w:color="auto"/>
                  </w:tcBorders>
                  <w:vAlign w:val="center"/>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01.08.2018</w:t>
                  </w:r>
                </w:p>
              </w:tc>
            </w:tr>
          </w:tbl>
          <w:p w:rsidR="0073601D" w:rsidRPr="00420972" w:rsidRDefault="0073601D" w:rsidP="001C340E">
            <w:pPr>
              <w:spacing w:after="0"/>
              <w:jc w:val="center"/>
              <w:rPr>
                <w:rFonts w:ascii="Times New Roman" w:eastAsia="Times New Roman" w:hAnsi="Times New Roman" w:cs="Times New Roman"/>
                <w:b/>
                <w:bCs/>
                <w:color w:val="000000" w:themeColor="text1"/>
                <w:sz w:val="20"/>
                <w:szCs w:val="20"/>
              </w:rPr>
            </w:pPr>
            <w:r w:rsidRPr="00420972">
              <w:rPr>
                <w:rFonts w:ascii="Times New Roman" w:eastAsia="Times New Roman" w:hAnsi="Times New Roman" w:cs="Times New Roman"/>
                <w:b/>
                <w:bCs/>
                <w:color w:val="000000" w:themeColor="text1"/>
                <w:sz w:val="20"/>
                <w:szCs w:val="20"/>
              </w:rPr>
              <w:t>(распоряжение)</w:t>
            </w:r>
            <w:r w:rsidRPr="00420972">
              <w:rPr>
                <w:rFonts w:ascii="Times New Roman" w:eastAsia="Times New Roman" w:hAnsi="Times New Roman" w:cs="Times New Roman"/>
                <w:b/>
                <w:bCs/>
                <w:color w:val="000000" w:themeColor="text1"/>
                <w:sz w:val="20"/>
                <w:szCs w:val="20"/>
              </w:rPr>
              <w:br/>
              <w:t>о предоставлении отпуска работнику</w:t>
            </w:r>
          </w:p>
          <w:tbl>
            <w:tblPr>
              <w:tblW w:w="0" w:type="auto"/>
              <w:tblCellMar>
                <w:left w:w="0" w:type="dxa"/>
                <w:right w:w="0" w:type="dxa"/>
              </w:tblCellMar>
              <w:tblLook w:val="04A0" w:firstRow="1" w:lastRow="0" w:firstColumn="1" w:lastColumn="0" w:noHBand="0" w:noVBand="1"/>
            </w:tblPr>
            <w:tblGrid>
              <w:gridCol w:w="284"/>
              <w:gridCol w:w="206"/>
              <w:gridCol w:w="391"/>
              <w:gridCol w:w="224"/>
              <w:gridCol w:w="670"/>
              <w:gridCol w:w="168"/>
              <w:gridCol w:w="349"/>
              <w:gridCol w:w="140"/>
              <w:gridCol w:w="14"/>
              <w:gridCol w:w="266"/>
              <w:gridCol w:w="349"/>
              <w:gridCol w:w="727"/>
              <w:gridCol w:w="56"/>
              <w:gridCol w:w="210"/>
              <w:gridCol w:w="57"/>
              <w:gridCol w:w="282"/>
              <w:gridCol w:w="94"/>
              <w:gridCol w:w="49"/>
              <w:gridCol w:w="77"/>
              <w:gridCol w:w="670"/>
              <w:gridCol w:w="154"/>
              <w:gridCol w:w="375"/>
              <w:gridCol w:w="142"/>
              <w:gridCol w:w="284"/>
              <w:gridCol w:w="70"/>
              <w:gridCol w:w="319"/>
              <w:gridCol w:w="210"/>
              <w:gridCol w:w="631"/>
              <w:gridCol w:w="331"/>
              <w:gridCol w:w="138"/>
              <w:gridCol w:w="145"/>
              <w:gridCol w:w="283"/>
              <w:gridCol w:w="1275"/>
            </w:tblGrid>
            <w:tr w:rsidR="0073601D" w:rsidRPr="00420972" w:rsidTr="0073601D">
              <w:tc>
                <w:tcPr>
                  <w:tcW w:w="7937" w:type="dxa"/>
                  <w:gridSpan w:val="30"/>
                  <w:tcBorders>
                    <w:top w:val="nil"/>
                    <w:left w:val="nil"/>
                    <w:bottom w:val="nil"/>
                    <w:right w:val="single" w:sz="4" w:space="0" w:color="auto"/>
                  </w:tcBorders>
                  <w:vAlign w:val="bottom"/>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Предоставить длительный отпуск</w:t>
                  </w:r>
                </w:p>
              </w:tc>
              <w:tc>
                <w:tcPr>
                  <w:tcW w:w="1703" w:type="dxa"/>
                  <w:gridSpan w:val="3"/>
                  <w:tcBorders>
                    <w:top w:val="single" w:sz="4" w:space="0" w:color="auto"/>
                    <w:left w:val="single" w:sz="4" w:space="0" w:color="auto"/>
                    <w:bottom w:val="single" w:sz="4" w:space="0" w:color="auto"/>
                    <w:right w:val="single" w:sz="4" w:space="0" w:color="auto"/>
                  </w:tcBorders>
                  <w:vAlign w:val="center"/>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Табельный номер</w:t>
                  </w:r>
                </w:p>
              </w:tc>
            </w:tr>
            <w:tr w:rsidR="0073601D" w:rsidRPr="00420972" w:rsidTr="0073601D">
              <w:trPr>
                <w:trHeight w:val="284"/>
              </w:trPr>
              <w:tc>
                <w:tcPr>
                  <w:tcW w:w="7937" w:type="dxa"/>
                  <w:gridSpan w:val="30"/>
                  <w:tcBorders>
                    <w:top w:val="nil"/>
                    <w:left w:val="nil"/>
                    <w:bottom w:val="single" w:sz="4" w:space="0" w:color="auto"/>
                    <w:right w:val="single" w:sz="4" w:space="0" w:color="auto"/>
                  </w:tcBorders>
                  <w:vAlign w:val="bottom"/>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Ивановой Анне Ивановне</w:t>
                  </w:r>
                </w:p>
              </w:tc>
              <w:tc>
                <w:tcPr>
                  <w:tcW w:w="1703" w:type="dxa"/>
                  <w:gridSpan w:val="3"/>
                  <w:tcBorders>
                    <w:top w:val="single" w:sz="4" w:space="0" w:color="auto"/>
                    <w:left w:val="single" w:sz="4" w:space="0" w:color="auto"/>
                    <w:bottom w:val="single" w:sz="4" w:space="0" w:color="auto"/>
                    <w:right w:val="single" w:sz="4" w:space="0" w:color="auto"/>
                  </w:tcBorders>
                  <w:vAlign w:val="center"/>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tc>
            </w:tr>
            <w:tr w:rsidR="0073601D" w:rsidRPr="00420972" w:rsidTr="0073601D">
              <w:trPr>
                <w:cantSplit/>
              </w:trPr>
              <w:tc>
                <w:tcPr>
                  <w:tcW w:w="9640" w:type="dxa"/>
                  <w:gridSpan w:val="33"/>
                  <w:tcBorders>
                    <w:top w:val="single" w:sz="4" w:space="0" w:color="auto"/>
                    <w:left w:val="nil"/>
                    <w:bottom w:val="nil"/>
                    <w:right w:val="nil"/>
                  </w:tcBorders>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фамилия, имя, отчество</w:t>
                  </w:r>
                </w:p>
              </w:tc>
            </w:tr>
            <w:tr w:rsidR="0073601D" w:rsidRPr="00420972" w:rsidTr="0073601D">
              <w:tc>
                <w:tcPr>
                  <w:tcW w:w="9640" w:type="dxa"/>
                  <w:gridSpan w:val="33"/>
                  <w:tcBorders>
                    <w:top w:val="single" w:sz="4" w:space="0" w:color="auto"/>
                    <w:left w:val="nil"/>
                    <w:bottom w:val="nil"/>
                    <w:right w:val="nil"/>
                  </w:tcBorders>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структурное подразделение</w:t>
                  </w:r>
                </w:p>
              </w:tc>
            </w:tr>
            <w:tr w:rsidR="0073601D" w:rsidRPr="00420972" w:rsidTr="0073601D">
              <w:trPr>
                <w:trHeight w:val="105"/>
              </w:trPr>
              <w:tc>
                <w:tcPr>
                  <w:tcW w:w="9640" w:type="dxa"/>
                  <w:gridSpan w:val="33"/>
                  <w:vAlign w:val="bottom"/>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учитель математики</w:t>
                  </w:r>
                </w:p>
              </w:tc>
            </w:tr>
            <w:tr w:rsidR="0073601D" w:rsidRPr="00420972" w:rsidTr="0073601D">
              <w:tc>
                <w:tcPr>
                  <w:tcW w:w="9640" w:type="dxa"/>
                  <w:gridSpan w:val="33"/>
                  <w:tcBorders>
                    <w:top w:val="single" w:sz="4" w:space="0" w:color="auto"/>
                    <w:left w:val="nil"/>
                    <w:bottom w:val="nil"/>
                    <w:right w:val="nil"/>
                  </w:tcBorders>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должность (специальность, профессия)</w:t>
                  </w:r>
                </w:p>
              </w:tc>
            </w:tr>
            <w:tr w:rsidR="0073601D" w:rsidRPr="00420972" w:rsidTr="0073601D">
              <w:trPr>
                <w:gridAfter w:val="1"/>
                <w:wAfter w:w="1275" w:type="dxa"/>
              </w:trPr>
              <w:tc>
                <w:tcPr>
                  <w:tcW w:w="1775" w:type="dxa"/>
                  <w:gridSpan w:val="5"/>
                  <w:vAlign w:val="bottom"/>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за период работы с</w:t>
                  </w:r>
                </w:p>
              </w:tc>
              <w:tc>
                <w:tcPr>
                  <w:tcW w:w="168" w:type="dxa"/>
                  <w:vAlign w:val="bottom"/>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w:t>
                  </w:r>
                </w:p>
              </w:tc>
              <w:tc>
                <w:tcPr>
                  <w:tcW w:w="349" w:type="dxa"/>
                  <w:vAlign w:val="bottom"/>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tc>
              <w:tc>
                <w:tcPr>
                  <w:tcW w:w="154" w:type="dxa"/>
                  <w:gridSpan w:val="2"/>
                  <w:vAlign w:val="bottom"/>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w:t>
                  </w:r>
                </w:p>
              </w:tc>
              <w:tc>
                <w:tcPr>
                  <w:tcW w:w="1342" w:type="dxa"/>
                  <w:gridSpan w:val="3"/>
                  <w:tcBorders>
                    <w:top w:val="nil"/>
                    <w:left w:val="nil"/>
                    <w:bottom w:val="single" w:sz="4" w:space="0" w:color="auto"/>
                    <w:right w:val="nil"/>
                  </w:tcBorders>
                  <w:vAlign w:val="bottom"/>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tc>
              <w:tc>
                <w:tcPr>
                  <w:tcW w:w="323" w:type="dxa"/>
                  <w:gridSpan w:val="3"/>
                  <w:vAlign w:val="bottom"/>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20</w:t>
                  </w:r>
                </w:p>
              </w:tc>
              <w:tc>
                <w:tcPr>
                  <w:tcW w:w="376" w:type="dxa"/>
                  <w:gridSpan w:val="2"/>
                  <w:vAlign w:val="bottom"/>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tc>
              <w:tc>
                <w:tcPr>
                  <w:tcW w:w="796" w:type="dxa"/>
                  <w:gridSpan w:val="3"/>
                  <w:vAlign w:val="bottom"/>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г.</w:t>
                  </w:r>
                  <w:r w:rsidRPr="00420972">
                    <w:rPr>
                      <w:rFonts w:ascii="Times New Roman" w:eastAsia="Times New Roman" w:hAnsi="Times New Roman" w:cs="Times New Roman"/>
                      <w:color w:val="000000" w:themeColor="text1"/>
                      <w:sz w:val="20"/>
                      <w:szCs w:val="20"/>
                    </w:rPr>
                    <w:tab/>
                    <w:t>по</w:t>
                  </w:r>
                </w:p>
              </w:tc>
              <w:tc>
                <w:tcPr>
                  <w:tcW w:w="154" w:type="dxa"/>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w:t>
                  </w:r>
                </w:p>
              </w:tc>
              <w:tc>
                <w:tcPr>
                  <w:tcW w:w="375" w:type="dxa"/>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tc>
              <w:tc>
                <w:tcPr>
                  <w:tcW w:w="142" w:type="dxa"/>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w:t>
                  </w:r>
                </w:p>
              </w:tc>
              <w:tc>
                <w:tcPr>
                  <w:tcW w:w="1514" w:type="dxa"/>
                  <w:gridSpan w:val="5"/>
                  <w:tcBorders>
                    <w:top w:val="nil"/>
                    <w:left w:val="nil"/>
                    <w:bottom w:val="single" w:sz="4" w:space="0" w:color="auto"/>
                    <w:right w:val="nil"/>
                  </w:tcBorders>
                  <w:vAlign w:val="bottom"/>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tc>
              <w:tc>
                <w:tcPr>
                  <w:tcW w:w="331" w:type="dxa"/>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tc>
              <w:tc>
                <w:tcPr>
                  <w:tcW w:w="283" w:type="dxa"/>
                  <w:gridSpan w:val="2"/>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tc>
              <w:tc>
                <w:tcPr>
                  <w:tcW w:w="283" w:type="dxa"/>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г.</w:t>
                  </w:r>
                </w:p>
              </w:tc>
            </w:tr>
            <w:tr w:rsidR="0073601D" w:rsidRPr="00420972" w:rsidTr="0073601D">
              <w:trPr>
                <w:gridAfter w:val="1"/>
                <w:wAfter w:w="1275" w:type="dxa"/>
                <w:cantSplit/>
                <w:trHeight w:val="473"/>
              </w:trPr>
              <w:tc>
                <w:tcPr>
                  <w:tcW w:w="4536" w:type="dxa"/>
                  <w:gridSpan w:val="18"/>
                  <w:vAlign w:val="center"/>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b/>
                      <w:bCs/>
                      <w:color w:val="000000" w:themeColor="text1"/>
                      <w:sz w:val="20"/>
                      <w:szCs w:val="20"/>
                    </w:rPr>
                    <w:t>А.</w:t>
                  </w:r>
                  <w:r w:rsidRPr="00420972">
                    <w:rPr>
                      <w:rFonts w:ascii="Times New Roman" w:eastAsia="Times New Roman" w:hAnsi="Times New Roman" w:cs="Times New Roman"/>
                      <w:color w:val="000000" w:themeColor="text1"/>
                      <w:sz w:val="20"/>
                      <w:szCs w:val="20"/>
                    </w:rPr>
                    <w:t xml:space="preserve"> ежегодный основной оплачиваемый отпуск на</w:t>
                  </w:r>
                </w:p>
              </w:tc>
              <w:tc>
                <w:tcPr>
                  <w:tcW w:w="1772" w:type="dxa"/>
                  <w:gridSpan w:val="7"/>
                  <w:tcBorders>
                    <w:top w:val="single" w:sz="4" w:space="0" w:color="auto"/>
                    <w:left w:val="single" w:sz="4" w:space="0" w:color="auto"/>
                    <w:bottom w:val="single" w:sz="4" w:space="0" w:color="auto"/>
                    <w:right w:val="single" w:sz="4" w:space="0" w:color="auto"/>
                  </w:tcBorders>
                  <w:vAlign w:val="center"/>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tc>
              <w:tc>
                <w:tcPr>
                  <w:tcW w:w="2057" w:type="dxa"/>
                  <w:gridSpan w:val="7"/>
                  <w:vAlign w:val="center"/>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календарных дней</w:t>
                  </w:r>
                </w:p>
              </w:tc>
            </w:tr>
            <w:tr w:rsidR="0073601D" w:rsidRPr="00420972" w:rsidTr="0073601D">
              <w:trPr>
                <w:gridAfter w:val="6"/>
                <w:wAfter w:w="2803" w:type="dxa"/>
              </w:trPr>
              <w:tc>
                <w:tcPr>
                  <w:tcW w:w="284" w:type="dxa"/>
                  <w:vAlign w:val="bottom"/>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с</w:t>
                  </w:r>
                </w:p>
              </w:tc>
              <w:tc>
                <w:tcPr>
                  <w:tcW w:w="206" w:type="dxa"/>
                  <w:vAlign w:val="bottom"/>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w:t>
                  </w:r>
                </w:p>
              </w:tc>
              <w:tc>
                <w:tcPr>
                  <w:tcW w:w="391" w:type="dxa"/>
                  <w:vAlign w:val="bottom"/>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tc>
              <w:tc>
                <w:tcPr>
                  <w:tcW w:w="224" w:type="dxa"/>
                  <w:vAlign w:val="bottom"/>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w:t>
                  </w:r>
                </w:p>
              </w:tc>
              <w:tc>
                <w:tcPr>
                  <w:tcW w:w="1327" w:type="dxa"/>
                  <w:gridSpan w:val="4"/>
                  <w:tcBorders>
                    <w:top w:val="nil"/>
                    <w:left w:val="nil"/>
                    <w:bottom w:val="single" w:sz="4" w:space="0" w:color="auto"/>
                    <w:right w:val="nil"/>
                  </w:tcBorders>
                  <w:vAlign w:val="bottom"/>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tc>
              <w:tc>
                <w:tcPr>
                  <w:tcW w:w="280" w:type="dxa"/>
                  <w:gridSpan w:val="2"/>
                  <w:vAlign w:val="bottom"/>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20</w:t>
                  </w:r>
                </w:p>
              </w:tc>
              <w:tc>
                <w:tcPr>
                  <w:tcW w:w="349" w:type="dxa"/>
                  <w:vAlign w:val="bottom"/>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tc>
              <w:tc>
                <w:tcPr>
                  <w:tcW w:w="783" w:type="dxa"/>
                  <w:gridSpan w:val="2"/>
                  <w:vAlign w:val="bottom"/>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г.</w:t>
                  </w:r>
                  <w:r w:rsidRPr="00420972">
                    <w:rPr>
                      <w:rFonts w:ascii="Times New Roman" w:eastAsia="Times New Roman" w:hAnsi="Times New Roman" w:cs="Times New Roman"/>
                      <w:color w:val="000000" w:themeColor="text1"/>
                      <w:sz w:val="20"/>
                      <w:szCs w:val="20"/>
                    </w:rPr>
                    <w:tab/>
                    <w:t>по</w:t>
                  </w:r>
                </w:p>
              </w:tc>
              <w:tc>
                <w:tcPr>
                  <w:tcW w:w="210" w:type="dxa"/>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w:t>
                  </w:r>
                </w:p>
              </w:tc>
              <w:tc>
                <w:tcPr>
                  <w:tcW w:w="339" w:type="dxa"/>
                  <w:gridSpan w:val="2"/>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tc>
              <w:tc>
                <w:tcPr>
                  <w:tcW w:w="220" w:type="dxa"/>
                  <w:gridSpan w:val="3"/>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w:t>
                  </w:r>
                </w:p>
              </w:tc>
              <w:tc>
                <w:tcPr>
                  <w:tcW w:w="1341" w:type="dxa"/>
                  <w:gridSpan w:val="4"/>
                  <w:tcBorders>
                    <w:top w:val="nil"/>
                    <w:left w:val="nil"/>
                    <w:bottom w:val="single" w:sz="4" w:space="0" w:color="auto"/>
                    <w:right w:val="nil"/>
                  </w:tcBorders>
                  <w:vAlign w:val="bottom"/>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tc>
              <w:tc>
                <w:tcPr>
                  <w:tcW w:w="284" w:type="dxa"/>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20</w:t>
                  </w:r>
                </w:p>
              </w:tc>
              <w:tc>
                <w:tcPr>
                  <w:tcW w:w="389" w:type="dxa"/>
                  <w:gridSpan w:val="2"/>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tc>
              <w:tc>
                <w:tcPr>
                  <w:tcW w:w="210" w:type="dxa"/>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г.</w:t>
                  </w:r>
                </w:p>
              </w:tc>
            </w:tr>
          </w:tbl>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и (или)</w:t>
            </w:r>
          </w:p>
          <w:tbl>
            <w:tblPr>
              <w:tblW w:w="0" w:type="auto"/>
              <w:tblCellMar>
                <w:left w:w="0" w:type="dxa"/>
                <w:right w:w="0" w:type="dxa"/>
              </w:tblCellMar>
              <w:tblLook w:val="04A0" w:firstRow="1" w:lastRow="0" w:firstColumn="1" w:lastColumn="0" w:noHBand="0" w:noVBand="1"/>
            </w:tblPr>
            <w:tblGrid>
              <w:gridCol w:w="284"/>
              <w:gridCol w:w="24"/>
              <w:gridCol w:w="50"/>
              <w:gridCol w:w="132"/>
              <w:gridCol w:w="128"/>
              <w:gridCol w:w="263"/>
              <w:gridCol w:w="224"/>
              <w:gridCol w:w="6"/>
              <w:gridCol w:w="283"/>
              <w:gridCol w:w="1038"/>
              <w:gridCol w:w="200"/>
              <w:gridCol w:w="80"/>
              <w:gridCol w:w="349"/>
              <w:gridCol w:w="7"/>
              <w:gridCol w:w="148"/>
              <w:gridCol w:w="425"/>
              <w:gridCol w:w="358"/>
              <w:gridCol w:w="82"/>
              <w:gridCol w:w="128"/>
              <w:gridCol w:w="339"/>
              <w:gridCol w:w="220"/>
              <w:gridCol w:w="132"/>
              <w:gridCol w:w="169"/>
              <w:gridCol w:w="46"/>
              <w:gridCol w:w="168"/>
              <w:gridCol w:w="51"/>
              <w:gridCol w:w="428"/>
              <w:gridCol w:w="278"/>
              <w:gridCol w:w="67"/>
              <w:gridCol w:w="284"/>
              <w:gridCol w:w="389"/>
              <w:gridCol w:w="210"/>
              <w:gridCol w:w="79"/>
              <w:gridCol w:w="19"/>
              <w:gridCol w:w="283"/>
              <w:gridCol w:w="106"/>
              <w:gridCol w:w="36"/>
              <w:gridCol w:w="216"/>
              <w:gridCol w:w="68"/>
              <w:gridCol w:w="141"/>
              <w:gridCol w:w="149"/>
              <w:gridCol w:w="491"/>
              <w:gridCol w:w="265"/>
              <w:gridCol w:w="88"/>
              <w:gridCol w:w="283"/>
              <w:gridCol w:w="221"/>
              <w:gridCol w:w="203"/>
            </w:tblGrid>
            <w:tr w:rsidR="0073601D" w:rsidRPr="00420972" w:rsidTr="0073601D">
              <w:tc>
                <w:tcPr>
                  <w:tcW w:w="308" w:type="dxa"/>
                  <w:gridSpan w:val="2"/>
                  <w:vAlign w:val="bottom"/>
                  <w:hideMark/>
                </w:tcPr>
                <w:p w:rsidR="0073601D" w:rsidRPr="00420972" w:rsidRDefault="0073601D" w:rsidP="001C340E">
                  <w:pPr>
                    <w:spacing w:after="0"/>
                    <w:jc w:val="center"/>
                    <w:rPr>
                      <w:rFonts w:ascii="Times New Roman" w:eastAsia="Times New Roman" w:hAnsi="Times New Roman" w:cs="Times New Roman"/>
                      <w:b/>
                      <w:bCs/>
                      <w:color w:val="000000" w:themeColor="text1"/>
                      <w:sz w:val="20"/>
                      <w:szCs w:val="20"/>
                    </w:rPr>
                  </w:pPr>
                  <w:r w:rsidRPr="00420972">
                    <w:rPr>
                      <w:rFonts w:ascii="Times New Roman" w:eastAsia="Times New Roman" w:hAnsi="Times New Roman" w:cs="Times New Roman"/>
                      <w:b/>
                      <w:bCs/>
                      <w:color w:val="000000" w:themeColor="text1"/>
                      <w:sz w:val="20"/>
                      <w:szCs w:val="20"/>
                    </w:rPr>
                    <w:t>Б.</w:t>
                  </w:r>
                </w:p>
              </w:tc>
              <w:tc>
                <w:tcPr>
                  <w:tcW w:w="9330" w:type="dxa"/>
                  <w:gridSpan w:val="45"/>
                  <w:vAlign w:val="bottom"/>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Длительный отпуск педагогическому работнику за 10 лет непрерывной педагогической работы</w:t>
                  </w:r>
                </w:p>
              </w:tc>
            </w:tr>
            <w:tr w:rsidR="0073601D" w:rsidRPr="00420972" w:rsidTr="0073601D">
              <w:tc>
                <w:tcPr>
                  <w:tcW w:w="9638" w:type="dxa"/>
                  <w:gridSpan w:val="47"/>
                  <w:tcBorders>
                    <w:top w:val="single" w:sz="4" w:space="0" w:color="auto"/>
                    <w:left w:val="nil"/>
                    <w:bottom w:val="nil"/>
                    <w:right w:val="nil"/>
                  </w:tcBorders>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ежегодный дополнительный оплачиваемый отпуск, учебный, без сохранения заработной платы и другие (указать)</w:t>
                  </w:r>
                </w:p>
              </w:tc>
            </w:tr>
            <w:tr w:rsidR="0073601D" w:rsidRPr="00420972" w:rsidTr="0073601D">
              <w:trPr>
                <w:gridAfter w:val="11"/>
                <w:wAfter w:w="2161" w:type="dxa"/>
                <w:cantSplit/>
                <w:trHeight w:val="473"/>
              </w:trPr>
              <w:tc>
                <w:tcPr>
                  <w:tcW w:w="3061" w:type="dxa"/>
                  <w:gridSpan w:val="13"/>
                  <w:vAlign w:val="center"/>
                  <w:hideMark/>
                </w:tcPr>
                <w:p w:rsidR="0073601D" w:rsidRPr="00420972" w:rsidRDefault="0073601D" w:rsidP="001C340E">
                  <w:pPr>
                    <w:spacing w:after="0"/>
                    <w:jc w:val="center"/>
                    <w:rPr>
                      <w:rFonts w:ascii="Times New Roman" w:eastAsia="Times New Roman" w:hAnsi="Times New Roman" w:cs="Times New Roman"/>
                      <w:b/>
                      <w:bCs/>
                      <w:color w:val="000000" w:themeColor="text1"/>
                      <w:sz w:val="20"/>
                      <w:szCs w:val="20"/>
                    </w:rPr>
                  </w:pPr>
                  <w:r w:rsidRPr="00420972">
                    <w:rPr>
                      <w:rFonts w:ascii="Times New Roman" w:eastAsia="Times New Roman" w:hAnsi="Times New Roman" w:cs="Times New Roman"/>
                      <w:b/>
                      <w:bCs/>
                      <w:color w:val="000000" w:themeColor="text1"/>
                      <w:sz w:val="20"/>
                      <w:szCs w:val="20"/>
                    </w:rPr>
                    <w:t>на</w:t>
                  </w:r>
                </w:p>
              </w:tc>
              <w:tc>
                <w:tcPr>
                  <w:tcW w:w="2222" w:type="dxa"/>
                  <w:gridSpan w:val="12"/>
                  <w:tcBorders>
                    <w:top w:val="single" w:sz="4" w:space="0" w:color="auto"/>
                    <w:left w:val="single" w:sz="4" w:space="0" w:color="auto"/>
                    <w:bottom w:val="single" w:sz="4" w:space="0" w:color="auto"/>
                    <w:right w:val="single" w:sz="4" w:space="0" w:color="auto"/>
                  </w:tcBorders>
                  <w:vAlign w:val="center"/>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365</w:t>
                  </w:r>
                </w:p>
              </w:tc>
              <w:tc>
                <w:tcPr>
                  <w:tcW w:w="2194" w:type="dxa"/>
                  <w:gridSpan w:val="11"/>
                  <w:vAlign w:val="center"/>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календарных дней</w:t>
                  </w:r>
                </w:p>
              </w:tc>
            </w:tr>
            <w:tr w:rsidR="0073601D" w:rsidRPr="00420972" w:rsidTr="0073601D">
              <w:trPr>
                <w:gridAfter w:val="15"/>
                <w:wAfter w:w="2648" w:type="dxa"/>
              </w:trPr>
              <w:tc>
                <w:tcPr>
                  <w:tcW w:w="284" w:type="dxa"/>
                  <w:vAlign w:val="bottom"/>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с</w:t>
                  </w:r>
                </w:p>
              </w:tc>
              <w:tc>
                <w:tcPr>
                  <w:tcW w:w="206" w:type="dxa"/>
                  <w:gridSpan w:val="3"/>
                  <w:vAlign w:val="bottom"/>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w:t>
                  </w:r>
                </w:p>
              </w:tc>
              <w:tc>
                <w:tcPr>
                  <w:tcW w:w="391" w:type="dxa"/>
                  <w:gridSpan w:val="2"/>
                  <w:vAlign w:val="bottom"/>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15</w:t>
                  </w:r>
                </w:p>
              </w:tc>
              <w:tc>
                <w:tcPr>
                  <w:tcW w:w="224" w:type="dxa"/>
                  <w:vAlign w:val="bottom"/>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w:t>
                  </w:r>
                </w:p>
              </w:tc>
              <w:tc>
                <w:tcPr>
                  <w:tcW w:w="1327" w:type="dxa"/>
                  <w:gridSpan w:val="3"/>
                  <w:tcBorders>
                    <w:top w:val="nil"/>
                    <w:left w:val="nil"/>
                    <w:bottom w:val="single" w:sz="4" w:space="0" w:color="auto"/>
                    <w:right w:val="nil"/>
                  </w:tcBorders>
                  <w:vAlign w:val="bottom"/>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августа</w:t>
                  </w:r>
                </w:p>
              </w:tc>
              <w:tc>
                <w:tcPr>
                  <w:tcW w:w="280" w:type="dxa"/>
                  <w:gridSpan w:val="2"/>
                  <w:vAlign w:val="bottom"/>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20</w:t>
                  </w:r>
                </w:p>
              </w:tc>
              <w:tc>
                <w:tcPr>
                  <w:tcW w:w="504" w:type="dxa"/>
                  <w:gridSpan w:val="3"/>
                  <w:vAlign w:val="bottom"/>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18</w:t>
                  </w:r>
                </w:p>
              </w:tc>
              <w:tc>
                <w:tcPr>
                  <w:tcW w:w="783" w:type="dxa"/>
                  <w:gridSpan w:val="2"/>
                  <w:vAlign w:val="bottom"/>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г. по</w:t>
                  </w:r>
                </w:p>
              </w:tc>
              <w:tc>
                <w:tcPr>
                  <w:tcW w:w="210" w:type="dxa"/>
                  <w:gridSpan w:val="2"/>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w:t>
                  </w:r>
                </w:p>
              </w:tc>
              <w:tc>
                <w:tcPr>
                  <w:tcW w:w="339" w:type="dxa"/>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14</w:t>
                  </w:r>
                </w:p>
              </w:tc>
              <w:tc>
                <w:tcPr>
                  <w:tcW w:w="220" w:type="dxa"/>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w:t>
                  </w:r>
                </w:p>
              </w:tc>
              <w:tc>
                <w:tcPr>
                  <w:tcW w:w="1339" w:type="dxa"/>
                  <w:gridSpan w:val="8"/>
                  <w:tcBorders>
                    <w:top w:val="nil"/>
                    <w:left w:val="nil"/>
                    <w:bottom w:val="single" w:sz="4" w:space="0" w:color="auto"/>
                    <w:right w:val="nil"/>
                  </w:tcBorders>
                  <w:vAlign w:val="bottom"/>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августа</w:t>
                  </w:r>
                </w:p>
              </w:tc>
              <w:tc>
                <w:tcPr>
                  <w:tcW w:w="284" w:type="dxa"/>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20</w:t>
                  </w:r>
                </w:p>
              </w:tc>
              <w:tc>
                <w:tcPr>
                  <w:tcW w:w="389" w:type="dxa"/>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18</w:t>
                  </w:r>
                </w:p>
              </w:tc>
              <w:tc>
                <w:tcPr>
                  <w:tcW w:w="210" w:type="dxa"/>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г.</w:t>
                  </w:r>
                </w:p>
              </w:tc>
            </w:tr>
            <w:tr w:rsidR="0073601D" w:rsidRPr="00420972" w:rsidTr="0073601D">
              <w:trPr>
                <w:gridAfter w:val="11"/>
                <w:wAfter w:w="2161" w:type="dxa"/>
                <w:cantSplit/>
                <w:trHeight w:val="473"/>
              </w:trPr>
              <w:tc>
                <w:tcPr>
                  <w:tcW w:w="3061" w:type="dxa"/>
                  <w:gridSpan w:val="13"/>
                  <w:vAlign w:val="center"/>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b/>
                      <w:bCs/>
                      <w:color w:val="000000" w:themeColor="text1"/>
                      <w:sz w:val="20"/>
                      <w:szCs w:val="20"/>
                    </w:rPr>
                    <w:t>В.</w:t>
                  </w:r>
                  <w:r w:rsidRPr="00420972">
                    <w:rPr>
                      <w:rFonts w:ascii="Times New Roman" w:eastAsia="Times New Roman" w:hAnsi="Times New Roman" w:cs="Times New Roman"/>
                      <w:b/>
                      <w:bCs/>
                      <w:color w:val="000000" w:themeColor="text1"/>
                      <w:sz w:val="20"/>
                      <w:szCs w:val="20"/>
                    </w:rPr>
                    <w:tab/>
                  </w:r>
                  <w:r w:rsidRPr="00420972">
                    <w:rPr>
                      <w:rFonts w:ascii="Times New Roman" w:eastAsia="Times New Roman" w:hAnsi="Times New Roman" w:cs="Times New Roman"/>
                      <w:color w:val="000000" w:themeColor="text1"/>
                      <w:sz w:val="20"/>
                      <w:szCs w:val="20"/>
                    </w:rPr>
                    <w:t>Всего отпуск на</w:t>
                  </w:r>
                </w:p>
              </w:tc>
              <w:tc>
                <w:tcPr>
                  <w:tcW w:w="2222" w:type="dxa"/>
                  <w:gridSpan w:val="12"/>
                  <w:tcBorders>
                    <w:top w:val="single" w:sz="4" w:space="0" w:color="auto"/>
                    <w:left w:val="single" w:sz="4" w:space="0" w:color="auto"/>
                    <w:bottom w:val="single" w:sz="4" w:space="0" w:color="auto"/>
                    <w:right w:val="single" w:sz="4" w:space="0" w:color="auto"/>
                  </w:tcBorders>
                  <w:vAlign w:val="center"/>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365</w:t>
                  </w:r>
                </w:p>
              </w:tc>
              <w:tc>
                <w:tcPr>
                  <w:tcW w:w="2194" w:type="dxa"/>
                  <w:gridSpan w:val="11"/>
                  <w:vAlign w:val="center"/>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календарных дней</w:t>
                  </w:r>
                </w:p>
              </w:tc>
            </w:tr>
            <w:tr w:rsidR="0073601D" w:rsidRPr="00420972" w:rsidTr="0073601D">
              <w:trPr>
                <w:gridAfter w:val="4"/>
                <w:wAfter w:w="795" w:type="dxa"/>
                <w:trHeight w:val="782"/>
              </w:trPr>
              <w:tc>
                <w:tcPr>
                  <w:tcW w:w="358" w:type="dxa"/>
                  <w:gridSpan w:val="3"/>
                  <w:vAlign w:val="bottom"/>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tc>
              <w:tc>
                <w:tcPr>
                  <w:tcW w:w="260" w:type="dxa"/>
                  <w:gridSpan w:val="2"/>
                  <w:vAlign w:val="bottom"/>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w:t>
                  </w:r>
                </w:p>
              </w:tc>
              <w:tc>
                <w:tcPr>
                  <w:tcW w:w="493" w:type="dxa"/>
                  <w:gridSpan w:val="3"/>
                  <w:vAlign w:val="bottom"/>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15</w:t>
                  </w:r>
                </w:p>
              </w:tc>
              <w:tc>
                <w:tcPr>
                  <w:tcW w:w="283" w:type="dxa"/>
                  <w:vAlign w:val="bottom"/>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w:t>
                  </w:r>
                </w:p>
              </w:tc>
              <w:tc>
                <w:tcPr>
                  <w:tcW w:w="1674" w:type="dxa"/>
                  <w:gridSpan w:val="5"/>
                  <w:tcBorders>
                    <w:top w:val="nil"/>
                    <w:left w:val="nil"/>
                    <w:bottom w:val="single" w:sz="4" w:space="0" w:color="auto"/>
                    <w:right w:val="nil"/>
                  </w:tcBorders>
                  <w:vAlign w:val="bottom"/>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августа</w:t>
                  </w:r>
                </w:p>
              </w:tc>
              <w:tc>
                <w:tcPr>
                  <w:tcW w:w="573" w:type="dxa"/>
                  <w:gridSpan w:val="2"/>
                  <w:vAlign w:val="bottom"/>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2018</w:t>
                  </w:r>
                </w:p>
              </w:tc>
              <w:tc>
                <w:tcPr>
                  <w:tcW w:w="440" w:type="dxa"/>
                  <w:gridSpan w:val="2"/>
                  <w:vAlign w:val="bottom"/>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tc>
              <w:tc>
                <w:tcPr>
                  <w:tcW w:w="988" w:type="dxa"/>
                  <w:gridSpan w:val="5"/>
                  <w:vAlign w:val="bottom"/>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г.</w:t>
                  </w:r>
                  <w:r w:rsidRPr="00420972">
                    <w:rPr>
                      <w:rFonts w:ascii="Times New Roman" w:eastAsia="Times New Roman" w:hAnsi="Times New Roman" w:cs="Times New Roman"/>
                      <w:color w:val="000000" w:themeColor="text1"/>
                      <w:sz w:val="20"/>
                      <w:szCs w:val="20"/>
                    </w:rPr>
                    <w:tab/>
                    <w:t>по</w:t>
                  </w:r>
                </w:p>
              </w:tc>
              <w:tc>
                <w:tcPr>
                  <w:tcW w:w="265" w:type="dxa"/>
                  <w:gridSpan w:val="3"/>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w:t>
                  </w:r>
                </w:p>
              </w:tc>
              <w:tc>
                <w:tcPr>
                  <w:tcW w:w="428" w:type="dxa"/>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14</w:t>
                  </w:r>
                </w:p>
              </w:tc>
              <w:tc>
                <w:tcPr>
                  <w:tcW w:w="278" w:type="dxa"/>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w:t>
                  </w:r>
                </w:p>
              </w:tc>
              <w:tc>
                <w:tcPr>
                  <w:tcW w:w="1689" w:type="dxa"/>
                  <w:gridSpan w:val="10"/>
                  <w:tcBorders>
                    <w:top w:val="nil"/>
                    <w:left w:val="nil"/>
                    <w:bottom w:val="single" w:sz="4" w:space="0" w:color="auto"/>
                    <w:right w:val="nil"/>
                  </w:tcBorders>
                  <w:vAlign w:val="bottom"/>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августа</w:t>
                  </w:r>
                </w:p>
              </w:tc>
              <w:tc>
                <w:tcPr>
                  <w:tcW w:w="358" w:type="dxa"/>
                  <w:gridSpan w:val="3"/>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20</w:t>
                  </w:r>
                </w:p>
              </w:tc>
              <w:tc>
                <w:tcPr>
                  <w:tcW w:w="491" w:type="dxa"/>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19</w:t>
                  </w:r>
                </w:p>
              </w:tc>
              <w:tc>
                <w:tcPr>
                  <w:tcW w:w="265" w:type="dxa"/>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г.</w:t>
                  </w:r>
                </w:p>
              </w:tc>
            </w:tr>
            <w:tr w:rsidR="0073601D" w:rsidRPr="00420972" w:rsidTr="0073601D">
              <w:tc>
                <w:tcPr>
                  <w:tcW w:w="2632" w:type="dxa"/>
                  <w:gridSpan w:val="11"/>
                  <w:vAlign w:val="bottom"/>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Руководитель организации</w:t>
                  </w:r>
                </w:p>
              </w:tc>
              <w:tc>
                <w:tcPr>
                  <w:tcW w:w="2268" w:type="dxa"/>
                  <w:gridSpan w:val="11"/>
                  <w:tcBorders>
                    <w:top w:val="nil"/>
                    <w:left w:val="nil"/>
                    <w:bottom w:val="single" w:sz="4" w:space="0" w:color="auto"/>
                    <w:right w:val="nil"/>
                  </w:tcBorders>
                  <w:vAlign w:val="bottom"/>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директор</w:t>
                  </w:r>
                </w:p>
              </w:tc>
              <w:tc>
                <w:tcPr>
                  <w:tcW w:w="215" w:type="dxa"/>
                  <w:gridSpan w:val="2"/>
                  <w:vAlign w:val="bottom"/>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tc>
              <w:tc>
                <w:tcPr>
                  <w:tcW w:w="1954" w:type="dxa"/>
                  <w:gridSpan w:val="9"/>
                  <w:tcBorders>
                    <w:top w:val="nil"/>
                    <w:left w:val="nil"/>
                    <w:bottom w:val="single" w:sz="4" w:space="0" w:color="auto"/>
                    <w:right w:val="nil"/>
                  </w:tcBorders>
                  <w:vAlign w:val="bottom"/>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tc>
              <w:tc>
                <w:tcPr>
                  <w:tcW w:w="302" w:type="dxa"/>
                  <w:gridSpan w:val="2"/>
                  <w:vAlign w:val="bottom"/>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tc>
              <w:tc>
                <w:tcPr>
                  <w:tcW w:w="2267" w:type="dxa"/>
                  <w:gridSpan w:val="12"/>
                  <w:tcBorders>
                    <w:top w:val="nil"/>
                    <w:left w:val="nil"/>
                    <w:bottom w:val="single" w:sz="4" w:space="0" w:color="auto"/>
                    <w:right w:val="nil"/>
                  </w:tcBorders>
                  <w:vAlign w:val="bottom"/>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Ф.И.О.</w:t>
                  </w:r>
                </w:p>
              </w:tc>
            </w:tr>
            <w:tr w:rsidR="0073601D" w:rsidRPr="00420972" w:rsidTr="0073601D">
              <w:tc>
                <w:tcPr>
                  <w:tcW w:w="2632" w:type="dxa"/>
                  <w:gridSpan w:val="11"/>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tc>
              <w:tc>
                <w:tcPr>
                  <w:tcW w:w="2268" w:type="dxa"/>
                  <w:gridSpan w:val="11"/>
                  <w:tcBorders>
                    <w:top w:val="single" w:sz="4" w:space="0" w:color="auto"/>
                    <w:left w:val="nil"/>
                    <w:bottom w:val="nil"/>
                    <w:right w:val="nil"/>
                  </w:tcBorders>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должность</w:t>
                  </w:r>
                </w:p>
              </w:tc>
              <w:tc>
                <w:tcPr>
                  <w:tcW w:w="215" w:type="dxa"/>
                  <w:gridSpan w:val="2"/>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tc>
              <w:tc>
                <w:tcPr>
                  <w:tcW w:w="1954" w:type="dxa"/>
                  <w:gridSpan w:val="9"/>
                  <w:tcBorders>
                    <w:top w:val="single" w:sz="4" w:space="0" w:color="auto"/>
                    <w:left w:val="nil"/>
                    <w:bottom w:val="nil"/>
                    <w:right w:val="nil"/>
                  </w:tcBorders>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личная подпись</w:t>
                  </w:r>
                </w:p>
              </w:tc>
              <w:tc>
                <w:tcPr>
                  <w:tcW w:w="302" w:type="dxa"/>
                  <w:gridSpan w:val="2"/>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tc>
              <w:tc>
                <w:tcPr>
                  <w:tcW w:w="2267" w:type="dxa"/>
                  <w:gridSpan w:val="12"/>
                  <w:tcBorders>
                    <w:top w:val="single" w:sz="4" w:space="0" w:color="auto"/>
                    <w:left w:val="nil"/>
                    <w:bottom w:val="nil"/>
                    <w:right w:val="nil"/>
                  </w:tcBorders>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расшифровка подписи</w:t>
                  </w:r>
                </w:p>
              </w:tc>
            </w:tr>
            <w:tr w:rsidR="0073601D" w:rsidRPr="00420972" w:rsidTr="0073601D">
              <w:tc>
                <w:tcPr>
                  <w:tcW w:w="5115" w:type="dxa"/>
                  <w:gridSpan w:val="24"/>
                  <w:vAlign w:val="bottom"/>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С приказом (распоряжением) работник ознакомлен</w:t>
                  </w:r>
                </w:p>
              </w:tc>
              <w:tc>
                <w:tcPr>
                  <w:tcW w:w="1973" w:type="dxa"/>
                  <w:gridSpan w:val="10"/>
                  <w:tcBorders>
                    <w:top w:val="nil"/>
                    <w:left w:val="nil"/>
                    <w:bottom w:val="single" w:sz="4" w:space="0" w:color="auto"/>
                    <w:right w:val="nil"/>
                  </w:tcBorders>
                  <w:vAlign w:val="bottom"/>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Иванова</w:t>
                  </w:r>
                </w:p>
              </w:tc>
              <w:tc>
                <w:tcPr>
                  <w:tcW w:w="425" w:type="dxa"/>
                  <w:gridSpan w:val="3"/>
                  <w:vAlign w:val="bottom"/>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w:t>
                  </w:r>
                </w:p>
              </w:tc>
              <w:tc>
                <w:tcPr>
                  <w:tcW w:w="284" w:type="dxa"/>
                  <w:gridSpan w:val="2"/>
                  <w:vAlign w:val="bottom"/>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01</w:t>
                  </w:r>
                </w:p>
              </w:tc>
              <w:tc>
                <w:tcPr>
                  <w:tcW w:w="141" w:type="dxa"/>
                  <w:vAlign w:val="bottom"/>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w:t>
                  </w:r>
                </w:p>
              </w:tc>
              <w:tc>
                <w:tcPr>
                  <w:tcW w:w="993" w:type="dxa"/>
                  <w:gridSpan w:val="4"/>
                  <w:tcBorders>
                    <w:top w:val="nil"/>
                    <w:left w:val="nil"/>
                    <w:bottom w:val="single" w:sz="4" w:space="0" w:color="auto"/>
                    <w:right w:val="nil"/>
                  </w:tcBorders>
                  <w:vAlign w:val="bottom"/>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августа</w:t>
                  </w:r>
                </w:p>
              </w:tc>
              <w:tc>
                <w:tcPr>
                  <w:tcW w:w="283" w:type="dxa"/>
                  <w:vAlign w:val="bottom"/>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20</w:t>
                  </w:r>
                </w:p>
              </w:tc>
              <w:tc>
                <w:tcPr>
                  <w:tcW w:w="221" w:type="dxa"/>
                  <w:vAlign w:val="bottom"/>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18</w:t>
                  </w:r>
                </w:p>
              </w:tc>
              <w:tc>
                <w:tcPr>
                  <w:tcW w:w="203" w:type="dxa"/>
                  <w:vAlign w:val="bottom"/>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г.</w:t>
                  </w:r>
                </w:p>
              </w:tc>
            </w:tr>
            <w:tr w:rsidR="0073601D" w:rsidRPr="00420972" w:rsidTr="0073601D">
              <w:trPr>
                <w:trHeight w:val="70"/>
              </w:trPr>
              <w:tc>
                <w:tcPr>
                  <w:tcW w:w="5115" w:type="dxa"/>
                  <w:gridSpan w:val="24"/>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tc>
              <w:tc>
                <w:tcPr>
                  <w:tcW w:w="1973" w:type="dxa"/>
                  <w:gridSpan w:val="10"/>
                  <w:tcBorders>
                    <w:top w:val="single" w:sz="4" w:space="0" w:color="auto"/>
                    <w:left w:val="nil"/>
                    <w:bottom w:val="nil"/>
                    <w:right w:val="nil"/>
                  </w:tcBorders>
                  <w:hideMark/>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r w:rsidRPr="00420972">
                    <w:rPr>
                      <w:rFonts w:ascii="Times New Roman" w:eastAsia="Times New Roman" w:hAnsi="Times New Roman" w:cs="Times New Roman"/>
                      <w:color w:val="000000" w:themeColor="text1"/>
                      <w:sz w:val="20"/>
                      <w:szCs w:val="20"/>
                    </w:rPr>
                    <w:t>личная подпись</w:t>
                  </w:r>
                </w:p>
              </w:tc>
              <w:tc>
                <w:tcPr>
                  <w:tcW w:w="425" w:type="dxa"/>
                  <w:gridSpan w:val="3"/>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tc>
              <w:tc>
                <w:tcPr>
                  <w:tcW w:w="284" w:type="dxa"/>
                  <w:gridSpan w:val="2"/>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tc>
              <w:tc>
                <w:tcPr>
                  <w:tcW w:w="141" w:type="dxa"/>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tc>
              <w:tc>
                <w:tcPr>
                  <w:tcW w:w="993" w:type="dxa"/>
                  <w:gridSpan w:val="4"/>
                  <w:tcBorders>
                    <w:top w:val="single" w:sz="4" w:space="0" w:color="auto"/>
                    <w:left w:val="nil"/>
                    <w:bottom w:val="nil"/>
                    <w:right w:val="nil"/>
                  </w:tcBorders>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tc>
              <w:tc>
                <w:tcPr>
                  <w:tcW w:w="283" w:type="dxa"/>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tc>
              <w:tc>
                <w:tcPr>
                  <w:tcW w:w="221" w:type="dxa"/>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tc>
              <w:tc>
                <w:tcPr>
                  <w:tcW w:w="203" w:type="dxa"/>
                </w:tcPr>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tc>
            </w:tr>
          </w:tbl>
          <w:p w:rsidR="0073601D" w:rsidRPr="00420972" w:rsidRDefault="0073601D" w:rsidP="001C340E">
            <w:pPr>
              <w:spacing w:after="0"/>
              <w:jc w:val="center"/>
              <w:rPr>
                <w:rFonts w:ascii="Times New Roman" w:eastAsia="Times New Roman" w:hAnsi="Times New Roman" w:cs="Times New Roman"/>
                <w:color w:val="000000" w:themeColor="text1"/>
                <w:sz w:val="20"/>
                <w:szCs w:val="20"/>
              </w:rPr>
            </w:pPr>
          </w:p>
        </w:tc>
      </w:tr>
      <w:tr w:rsidR="00D26E41" w:rsidRPr="00420972" w:rsidTr="0073601D">
        <w:trPr>
          <w:tblCellSpacing w:w="15" w:type="dxa"/>
        </w:trPr>
        <w:tc>
          <w:tcPr>
            <w:tcW w:w="9765" w:type="dxa"/>
            <w:tcMar>
              <w:top w:w="15" w:type="dxa"/>
              <w:left w:w="15" w:type="dxa"/>
              <w:bottom w:w="15" w:type="dxa"/>
              <w:right w:w="15" w:type="dxa"/>
            </w:tcMar>
          </w:tcPr>
          <w:p w:rsidR="00D26E41" w:rsidRPr="00AE124F" w:rsidRDefault="00D26E41" w:rsidP="001C340E">
            <w:pPr>
              <w:spacing w:after="0"/>
              <w:jc w:val="center"/>
              <w:rPr>
                <w:rFonts w:ascii="Times New Roman" w:eastAsia="Times New Roman" w:hAnsi="Times New Roman" w:cs="Times New Roman"/>
                <w:color w:val="000000" w:themeColor="text1"/>
                <w:sz w:val="28"/>
                <w:szCs w:val="28"/>
              </w:rPr>
            </w:pPr>
          </w:p>
        </w:tc>
      </w:tr>
    </w:tbl>
    <w:p w:rsidR="0073601D" w:rsidRPr="00420972" w:rsidRDefault="0073601D" w:rsidP="0073601D">
      <w:pPr>
        <w:shd w:val="clear" w:color="auto" w:fill="FFFFFF"/>
        <w:spacing w:after="0" w:line="276" w:lineRule="auto"/>
        <w:jc w:val="right"/>
        <w:rPr>
          <w:rFonts w:ascii="Times New Roman" w:eastAsia="Times New Roman" w:hAnsi="Times New Roman" w:cs="Times New Roman"/>
          <w:bCs/>
          <w:smallCaps/>
          <w:color w:val="000000" w:themeColor="text1"/>
          <w:sz w:val="20"/>
          <w:szCs w:val="20"/>
        </w:rPr>
      </w:pPr>
    </w:p>
    <w:p w:rsidR="001E130D" w:rsidRPr="00420972" w:rsidRDefault="001E130D" w:rsidP="001E130D">
      <w:pPr>
        <w:spacing w:after="0" w:line="360" w:lineRule="auto"/>
        <w:rPr>
          <w:rFonts w:ascii="Times New Roman" w:eastAsia="Times New Roman" w:hAnsi="Times New Roman" w:cs="Times New Roman"/>
          <w:b/>
          <w:i/>
          <w:color w:val="000000" w:themeColor="text1"/>
          <w:sz w:val="28"/>
          <w:szCs w:val="28"/>
        </w:rPr>
      </w:pPr>
    </w:p>
    <w:p w:rsidR="0073601D" w:rsidRPr="00420972" w:rsidRDefault="0073601D" w:rsidP="001E130D">
      <w:pPr>
        <w:spacing w:after="0" w:line="360" w:lineRule="auto"/>
        <w:rPr>
          <w:rFonts w:ascii="Times New Roman" w:eastAsia="Times New Roman" w:hAnsi="Times New Roman" w:cs="Times New Roman"/>
          <w:b/>
          <w:i/>
          <w:color w:val="000000" w:themeColor="text1"/>
          <w:sz w:val="28"/>
          <w:szCs w:val="28"/>
        </w:rPr>
      </w:pPr>
      <w:r w:rsidRPr="00420972">
        <w:rPr>
          <w:rFonts w:ascii="Times New Roman" w:eastAsia="Times New Roman" w:hAnsi="Times New Roman" w:cs="Times New Roman"/>
          <w:b/>
          <w:i/>
          <w:color w:val="000000" w:themeColor="text1"/>
          <w:sz w:val="28"/>
          <w:szCs w:val="28"/>
        </w:rPr>
        <w:t>Приложение № 5</w:t>
      </w:r>
    </w:p>
    <w:p w:rsidR="0073601D" w:rsidRPr="00420972" w:rsidRDefault="0073601D" w:rsidP="0073601D">
      <w:pPr>
        <w:spacing w:after="0" w:line="240" w:lineRule="auto"/>
        <w:jc w:val="center"/>
        <w:rPr>
          <w:rFonts w:ascii="Times New Roman" w:eastAsia="Times New Roman" w:hAnsi="Times New Roman" w:cs="Times New Roman"/>
          <w:b/>
          <w:bCs/>
          <w:color w:val="000000" w:themeColor="text1"/>
          <w:sz w:val="28"/>
          <w:szCs w:val="28"/>
        </w:rPr>
      </w:pPr>
      <w:r w:rsidRPr="00420972">
        <w:rPr>
          <w:rFonts w:ascii="Times New Roman" w:eastAsia="Times New Roman" w:hAnsi="Times New Roman" w:cs="Times New Roman"/>
          <w:b/>
          <w:bCs/>
          <w:color w:val="000000" w:themeColor="text1"/>
          <w:sz w:val="28"/>
          <w:szCs w:val="28"/>
        </w:rPr>
        <w:t>ПОЛОЖЕНИЕ</w:t>
      </w:r>
    </w:p>
    <w:p w:rsidR="00D26E41" w:rsidRDefault="0073601D" w:rsidP="0073601D">
      <w:pPr>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об условиях предоставления пед.работникам длительного отпуска</w:t>
      </w:r>
    </w:p>
    <w:p w:rsidR="0073601D" w:rsidRPr="00420972" w:rsidRDefault="0073601D" w:rsidP="0073601D">
      <w:pPr>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 xml:space="preserve"> (сроком до 1 года)</w:t>
      </w:r>
    </w:p>
    <w:p w:rsidR="0073601D" w:rsidRPr="00420972" w:rsidRDefault="0073601D" w:rsidP="0073601D">
      <w:pPr>
        <w:spacing w:after="0" w:line="240" w:lineRule="auto"/>
        <w:jc w:val="both"/>
        <w:rPr>
          <w:rFonts w:ascii="Times New Roman" w:eastAsia="Times New Roman" w:hAnsi="Times New Roman" w:cs="Times New Roman"/>
          <w:b/>
          <w:bCs/>
          <w:color w:val="000000" w:themeColor="text1"/>
          <w:sz w:val="28"/>
          <w:szCs w:val="28"/>
        </w:rPr>
      </w:pPr>
    </w:p>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1. В целях реализации права педагогических работников на длительный отпуск сроком до одного года в учреждении действует Положение, которое устанавливает порядок и условия его предоставления. </w:t>
      </w:r>
    </w:p>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Положение разработано на основе приказа Министерства образования и науки РФ от 31 мая 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p>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2. В соответствии с подпунктом 4 пункта 5 статьи 47 Федерального Закона "Об образовании в Российской Федерации" педагогическим и руководящим работникам учреждения, замещающим должности, поименованным в </w:t>
      </w:r>
      <w:r w:rsidRPr="00420972">
        <w:rPr>
          <w:rFonts w:ascii="Times New Roman" w:eastAsia="Times New Roman" w:hAnsi="Times New Roman" w:cs="Times New Roman"/>
          <w:color w:val="000000" w:themeColor="text1"/>
          <w:sz w:val="28"/>
          <w:szCs w:val="28"/>
          <w:u w:val="single"/>
        </w:rPr>
        <w:t xml:space="preserve">разделах I и </w:t>
      </w:r>
      <w:r w:rsidRPr="00420972">
        <w:rPr>
          <w:rFonts w:ascii="Times New Roman" w:eastAsia="Times New Roman" w:hAnsi="Times New Roman" w:cs="Times New Roman"/>
          <w:color w:val="000000" w:themeColor="text1"/>
          <w:sz w:val="28"/>
          <w:szCs w:val="28"/>
          <w:u w:val="single"/>
          <w:lang w:val="en-US"/>
        </w:rPr>
        <w:t>II</w:t>
      </w:r>
      <w:r w:rsidRPr="00420972">
        <w:rPr>
          <w:rFonts w:ascii="Times New Roman" w:eastAsia="Times New Roman" w:hAnsi="Times New Roman" w:cs="Times New Roman"/>
          <w:color w:val="000000" w:themeColor="text1"/>
          <w:sz w:val="28"/>
          <w:szCs w:val="28"/>
        </w:rPr>
        <w:t xml:space="preserve"> номенклатуры должностей, утвержденной постановлением Правительства Российской Федерации от 8 августа 2013 г. N 678 «</w:t>
      </w:r>
      <w:r w:rsidRPr="00420972">
        <w:rPr>
          <w:rFonts w:ascii="Times New Roman" w:eastAsia="Times New Roman" w:hAnsi="Times New Roman" w:cs="Times New Roman"/>
          <w:bCs/>
          <w:color w:val="000000" w:themeColor="text1"/>
          <w:sz w:val="28"/>
          <w:szCs w:val="28"/>
        </w:rPr>
        <w:t>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420972">
        <w:rPr>
          <w:rFonts w:ascii="Times New Roman" w:eastAsia="Times New Roman" w:hAnsi="Times New Roman" w:cs="Times New Roman"/>
          <w:color w:val="000000" w:themeColor="text1"/>
          <w:sz w:val="28"/>
          <w:szCs w:val="28"/>
        </w:rPr>
        <w:t xml:space="preserve"> (</w:t>
      </w:r>
      <w:r w:rsidRPr="00420972">
        <w:rPr>
          <w:rFonts w:ascii="Times New Roman" w:eastAsia="Times New Roman" w:hAnsi="Times New Roman" w:cs="Times New Roman"/>
          <w:i/>
          <w:color w:val="000000" w:themeColor="text1"/>
          <w:sz w:val="28"/>
          <w:szCs w:val="28"/>
        </w:rPr>
        <w:t>список прилагается</w:t>
      </w:r>
      <w:r w:rsidRPr="00420972">
        <w:rPr>
          <w:rFonts w:ascii="Times New Roman" w:eastAsia="Times New Roman" w:hAnsi="Times New Roman" w:cs="Times New Roman"/>
          <w:color w:val="000000" w:themeColor="text1"/>
          <w:sz w:val="28"/>
          <w:szCs w:val="28"/>
        </w:rPr>
        <w:t xml:space="preserve">), </w:t>
      </w:r>
      <w:r w:rsidRPr="00420972">
        <w:rPr>
          <w:rFonts w:ascii="Times New Roman" w:eastAsia="Times New Roman" w:hAnsi="Times New Roman" w:cs="Times New Roman"/>
          <w:color w:val="000000" w:themeColor="text1"/>
          <w:sz w:val="28"/>
          <w:szCs w:val="28"/>
          <w:u w:val="single"/>
        </w:rPr>
        <w:t>гарантируется право на длительный отпуск сроком до одного года</w:t>
      </w:r>
      <w:r w:rsidRPr="00420972">
        <w:rPr>
          <w:rFonts w:ascii="Times New Roman" w:eastAsia="Times New Roman" w:hAnsi="Times New Roman" w:cs="Times New Roman"/>
          <w:color w:val="000000" w:themeColor="text1"/>
          <w:sz w:val="28"/>
          <w:szCs w:val="28"/>
        </w:rPr>
        <w:t xml:space="preserve"> (далее - длительный отпуск) не реже чем через каждые 10 лет непрерывной педагогической работы.</w:t>
      </w:r>
    </w:p>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p>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3. Длительный отпуск предоставляется на основании письменного </w:t>
      </w:r>
      <w:r w:rsidRPr="00420972">
        <w:rPr>
          <w:rFonts w:ascii="Times New Roman" w:eastAsia="Times New Roman" w:hAnsi="Times New Roman" w:cs="Times New Roman"/>
          <w:b/>
          <w:color w:val="000000" w:themeColor="text1"/>
          <w:sz w:val="28"/>
          <w:szCs w:val="28"/>
        </w:rPr>
        <w:t xml:space="preserve">заявления </w:t>
      </w:r>
      <w:r w:rsidRPr="00420972">
        <w:rPr>
          <w:rFonts w:ascii="Times New Roman" w:eastAsia="Times New Roman" w:hAnsi="Times New Roman" w:cs="Times New Roman"/>
          <w:color w:val="000000" w:themeColor="text1"/>
          <w:sz w:val="28"/>
          <w:szCs w:val="28"/>
        </w:rPr>
        <w:t>работника.</w:t>
      </w:r>
    </w:p>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p>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4. Длительный отпуск может предоставляться педагогическому работнику </w:t>
      </w:r>
      <w:r w:rsidRPr="00420972">
        <w:rPr>
          <w:rFonts w:ascii="Times New Roman" w:eastAsia="Times New Roman" w:hAnsi="Times New Roman" w:cs="Times New Roman"/>
          <w:b/>
          <w:color w:val="000000" w:themeColor="text1"/>
          <w:sz w:val="28"/>
          <w:szCs w:val="28"/>
        </w:rPr>
        <w:t>в любое время</w:t>
      </w:r>
      <w:r w:rsidRPr="00420972">
        <w:rPr>
          <w:rFonts w:ascii="Times New Roman" w:eastAsia="Times New Roman" w:hAnsi="Times New Roman" w:cs="Times New Roman"/>
          <w:color w:val="000000" w:themeColor="text1"/>
          <w:sz w:val="28"/>
          <w:szCs w:val="28"/>
        </w:rPr>
        <w:t xml:space="preserve"> при условии, что это отрицательно не отразится на деятельности образовательного учреждения. </w:t>
      </w:r>
    </w:p>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p>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5. В исключительных случаях, когда предоставление длительного отпуска работнику может неблагоприятно отразиться на нормальном ходе учебно-воспитательного процесса, с согласия работника допускается </w:t>
      </w:r>
      <w:r w:rsidRPr="00420972">
        <w:rPr>
          <w:rFonts w:ascii="Times New Roman" w:eastAsia="Times New Roman" w:hAnsi="Times New Roman" w:cs="Times New Roman"/>
          <w:b/>
          <w:color w:val="000000" w:themeColor="text1"/>
          <w:sz w:val="28"/>
          <w:szCs w:val="28"/>
        </w:rPr>
        <w:t>перенос</w:t>
      </w:r>
      <w:r w:rsidRPr="00420972">
        <w:rPr>
          <w:rFonts w:ascii="Times New Roman" w:eastAsia="Times New Roman" w:hAnsi="Times New Roman" w:cs="Times New Roman"/>
          <w:color w:val="000000" w:themeColor="text1"/>
          <w:sz w:val="28"/>
          <w:szCs w:val="28"/>
        </w:rPr>
        <w:t xml:space="preserve"> отпуска на более поздний срок, чем указан в заявлении работника.</w:t>
      </w:r>
    </w:p>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p>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bCs/>
          <w:color w:val="000000" w:themeColor="text1"/>
          <w:sz w:val="28"/>
          <w:szCs w:val="28"/>
        </w:rPr>
        <w:t xml:space="preserve">6. </w:t>
      </w:r>
      <w:r w:rsidRPr="00420972">
        <w:rPr>
          <w:rFonts w:ascii="Times New Roman" w:eastAsia="Times New Roman" w:hAnsi="Times New Roman" w:cs="Times New Roman"/>
          <w:b/>
          <w:bCs/>
          <w:color w:val="000000" w:themeColor="text1"/>
          <w:sz w:val="28"/>
          <w:szCs w:val="28"/>
        </w:rPr>
        <w:t>Продолжительность</w:t>
      </w:r>
      <w:r w:rsidRPr="00420972">
        <w:rPr>
          <w:rFonts w:ascii="Times New Roman" w:eastAsia="Times New Roman" w:hAnsi="Times New Roman" w:cs="Times New Roman"/>
          <w:color w:val="000000" w:themeColor="text1"/>
          <w:sz w:val="28"/>
          <w:szCs w:val="28"/>
        </w:rPr>
        <w:t>длительного отпуска до одного года определяется работником и согласуется с работодателем.</w:t>
      </w:r>
    </w:p>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p>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7. Решение о предоставлении длительного отпуска работнику или об отказе в его предоставлении должно быть рассмотрено и принято руководителем в течении 14 календарных дней со дня подачи заявления. </w:t>
      </w:r>
    </w:p>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p>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8. Предоставление длительного отпуска оформляется приказом руководителя учреждения.</w:t>
      </w:r>
    </w:p>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p>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9. Вопросы исчисления стажа непрерывной педагогической работы рассматриваются руководителем (администрацией) образовательного учреждения по согласованию </w:t>
      </w:r>
      <w:r w:rsidRPr="00420972">
        <w:rPr>
          <w:rFonts w:ascii="Times New Roman" w:eastAsia="Times New Roman" w:hAnsi="Times New Roman" w:cs="Times New Roman"/>
          <w:b/>
          <w:color w:val="000000" w:themeColor="text1"/>
          <w:sz w:val="28"/>
          <w:szCs w:val="28"/>
        </w:rPr>
        <w:t xml:space="preserve">с профсоюзным органом </w:t>
      </w:r>
      <w:r w:rsidRPr="00420972">
        <w:rPr>
          <w:rFonts w:ascii="Times New Roman" w:eastAsia="Times New Roman" w:hAnsi="Times New Roman" w:cs="Times New Roman"/>
          <w:color w:val="000000" w:themeColor="text1"/>
          <w:sz w:val="28"/>
          <w:szCs w:val="28"/>
        </w:rPr>
        <w:t>(профкомом).</w:t>
      </w:r>
    </w:p>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p>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10. Продолжительность непрерывной педагогической работы (</w:t>
      </w:r>
      <w:r w:rsidRPr="00420972">
        <w:rPr>
          <w:rFonts w:ascii="Times New Roman" w:eastAsia="Times New Roman" w:hAnsi="Times New Roman" w:cs="Times New Roman"/>
          <w:b/>
          <w:color w:val="000000" w:themeColor="text1"/>
          <w:sz w:val="28"/>
          <w:szCs w:val="28"/>
        </w:rPr>
        <w:t>стаж) устанавливается</w:t>
      </w:r>
      <w:r w:rsidRPr="00420972">
        <w:rPr>
          <w:rFonts w:ascii="Times New Roman" w:eastAsia="Times New Roman" w:hAnsi="Times New Roman" w:cs="Times New Roman"/>
          <w:color w:val="000000" w:themeColor="text1"/>
          <w:sz w:val="28"/>
          <w:szCs w:val="28"/>
        </w:rPr>
        <w:t xml:space="preserve"> руководителем (администрацией) учреждения в соответствии с записями в трудовой книжке или на основании других надлежащим образом оформленных документов, подтверждающих факт непрерывной педагогической работы.</w:t>
      </w:r>
    </w:p>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p>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11. В </w:t>
      </w:r>
      <w:r w:rsidRPr="00420972">
        <w:rPr>
          <w:rFonts w:ascii="Times New Roman" w:eastAsia="Times New Roman" w:hAnsi="Times New Roman" w:cs="Times New Roman"/>
          <w:b/>
          <w:color w:val="000000" w:themeColor="text1"/>
          <w:sz w:val="28"/>
          <w:szCs w:val="28"/>
        </w:rPr>
        <w:t>стаж</w:t>
      </w:r>
      <w:r w:rsidRPr="00420972">
        <w:rPr>
          <w:rFonts w:ascii="Times New Roman" w:eastAsia="Times New Roman" w:hAnsi="Times New Roman" w:cs="Times New Roman"/>
          <w:color w:val="000000" w:themeColor="text1"/>
          <w:sz w:val="28"/>
          <w:szCs w:val="28"/>
        </w:rPr>
        <w:t xml:space="preserve"> непрерывной педагогической работы засчитываются следующие периоды:</w:t>
      </w:r>
    </w:p>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Фактически проработанное время педагогического работника по трудовому договору. Периоды фактически проработанного времени педагогического работника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органов 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и затем последовала в образовательном учреждении, составляет не более трех месяцев.</w:t>
      </w:r>
    </w:p>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ребенком до достижения им возраста трех лет).</w:t>
      </w:r>
    </w:p>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Время замещения должностей педагогических работников по трудовому договору в период прохождения производственной практики,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w:t>
      </w:r>
    </w:p>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p>
    <w:p w:rsidR="0073601D" w:rsidRPr="00420972" w:rsidRDefault="0073601D" w:rsidP="0073601D">
      <w:pPr>
        <w:spacing w:after="0" w:line="240" w:lineRule="auto"/>
        <w:jc w:val="both"/>
        <w:rPr>
          <w:rFonts w:ascii="Times New Roman" w:eastAsia="Times New Roman" w:hAnsi="Times New Roman" w:cs="Times New Roman"/>
          <w:bCs/>
          <w:color w:val="000000" w:themeColor="text1"/>
          <w:sz w:val="28"/>
          <w:szCs w:val="28"/>
        </w:rPr>
      </w:pPr>
      <w:r w:rsidRPr="00420972">
        <w:rPr>
          <w:rFonts w:ascii="Times New Roman" w:eastAsia="Times New Roman" w:hAnsi="Times New Roman" w:cs="Times New Roman"/>
          <w:color w:val="000000" w:themeColor="text1"/>
          <w:sz w:val="28"/>
          <w:szCs w:val="28"/>
        </w:rPr>
        <w:t xml:space="preserve">12. </w:t>
      </w:r>
      <w:r w:rsidRPr="00420972">
        <w:rPr>
          <w:rFonts w:ascii="Times New Roman" w:eastAsia="Times New Roman" w:hAnsi="Times New Roman" w:cs="Times New Roman"/>
          <w:bCs/>
          <w:color w:val="000000" w:themeColor="text1"/>
          <w:sz w:val="28"/>
          <w:szCs w:val="28"/>
        </w:rPr>
        <w:t xml:space="preserve">Длительный отпуск может быть </w:t>
      </w:r>
      <w:r w:rsidRPr="00420972">
        <w:rPr>
          <w:rFonts w:ascii="Times New Roman" w:eastAsia="Times New Roman" w:hAnsi="Times New Roman" w:cs="Times New Roman"/>
          <w:b/>
          <w:bCs/>
          <w:color w:val="000000" w:themeColor="text1"/>
          <w:sz w:val="28"/>
          <w:szCs w:val="28"/>
        </w:rPr>
        <w:t>присоединён</w:t>
      </w:r>
      <w:r w:rsidRPr="00420972">
        <w:rPr>
          <w:rFonts w:ascii="Times New Roman" w:eastAsia="Times New Roman" w:hAnsi="Times New Roman" w:cs="Times New Roman"/>
          <w:bCs/>
          <w:color w:val="000000" w:themeColor="text1"/>
          <w:sz w:val="28"/>
          <w:szCs w:val="28"/>
        </w:rPr>
        <w:t xml:space="preserve"> к ежегодному основному оплачиваемому отпуску педагогического работника.</w:t>
      </w:r>
    </w:p>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p>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13. За педагогическим работником на период длительного отпуска </w:t>
      </w:r>
      <w:r w:rsidRPr="00420972">
        <w:rPr>
          <w:rFonts w:ascii="Times New Roman" w:eastAsia="Times New Roman" w:hAnsi="Times New Roman" w:cs="Times New Roman"/>
          <w:b/>
          <w:color w:val="000000" w:themeColor="text1"/>
          <w:sz w:val="28"/>
          <w:szCs w:val="28"/>
        </w:rPr>
        <w:t>сохраняется место работы</w:t>
      </w:r>
      <w:r w:rsidRPr="00420972">
        <w:rPr>
          <w:rFonts w:ascii="Times New Roman" w:eastAsia="Times New Roman" w:hAnsi="Times New Roman" w:cs="Times New Roman"/>
          <w:color w:val="000000" w:themeColor="text1"/>
          <w:sz w:val="28"/>
          <w:szCs w:val="28"/>
        </w:rPr>
        <w:t xml:space="preserve"> (должность), объем учебной нагрузки при условии, что за период нахождения его в длительном отпуске не уменьшилось количество часов по учебным планам, образовательным программам или количество обучающихся (воспитанников), учебных классов (групп).</w:t>
      </w:r>
    </w:p>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p>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14. Педагогический работник во время длительного отпуска не может быть переведён на другую работу, а также уволен по инициативе работодателя, за исключением полной ликвидации учреждения.</w:t>
      </w:r>
    </w:p>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p>
    <w:p w:rsidR="0073601D" w:rsidRPr="00420972" w:rsidRDefault="0073601D" w:rsidP="0073601D">
      <w:pPr>
        <w:spacing w:after="0" w:line="240" w:lineRule="auto"/>
        <w:jc w:val="both"/>
        <w:rPr>
          <w:rFonts w:ascii="Times New Roman" w:eastAsia="Times New Roman" w:hAnsi="Times New Roman" w:cs="Times New Roman"/>
          <w:bCs/>
          <w:color w:val="000000" w:themeColor="text1"/>
          <w:sz w:val="28"/>
          <w:szCs w:val="28"/>
        </w:rPr>
      </w:pPr>
      <w:r w:rsidRPr="00420972">
        <w:rPr>
          <w:rFonts w:ascii="Times New Roman" w:eastAsia="Times New Roman" w:hAnsi="Times New Roman" w:cs="Times New Roman"/>
          <w:color w:val="000000" w:themeColor="text1"/>
          <w:sz w:val="28"/>
          <w:szCs w:val="28"/>
        </w:rPr>
        <w:t xml:space="preserve">15. В случае производственной необходимости работник может быть </w:t>
      </w:r>
      <w:r w:rsidRPr="00420972">
        <w:rPr>
          <w:rFonts w:ascii="Times New Roman" w:eastAsia="Times New Roman" w:hAnsi="Times New Roman" w:cs="Times New Roman"/>
          <w:bCs/>
          <w:color w:val="000000" w:themeColor="text1"/>
          <w:sz w:val="28"/>
          <w:szCs w:val="28"/>
        </w:rPr>
        <w:t xml:space="preserve">отозваниз длительного отпуска. Такой </w:t>
      </w:r>
      <w:r w:rsidRPr="00420972">
        <w:rPr>
          <w:rFonts w:ascii="Times New Roman" w:eastAsia="Times New Roman" w:hAnsi="Times New Roman" w:cs="Times New Roman"/>
          <w:b/>
          <w:bCs/>
          <w:color w:val="000000" w:themeColor="text1"/>
          <w:sz w:val="28"/>
          <w:szCs w:val="28"/>
        </w:rPr>
        <w:t>отзыв допускается только с согласия педагога</w:t>
      </w:r>
      <w:r w:rsidRPr="00420972">
        <w:rPr>
          <w:rFonts w:ascii="Times New Roman" w:eastAsia="Times New Roman" w:hAnsi="Times New Roman" w:cs="Times New Roman"/>
          <w:bCs/>
          <w:color w:val="000000" w:themeColor="text1"/>
          <w:sz w:val="28"/>
          <w:szCs w:val="28"/>
        </w:rPr>
        <w:t xml:space="preserve">. В </w:t>
      </w:r>
      <w:r w:rsidRPr="00420972">
        <w:rPr>
          <w:rFonts w:ascii="Times New Roman" w:eastAsia="Times New Roman" w:hAnsi="Times New Roman" w:cs="Times New Roman"/>
          <w:bCs/>
          <w:color w:val="000000" w:themeColor="text1"/>
          <w:sz w:val="28"/>
          <w:szCs w:val="28"/>
        </w:rPr>
        <w:lastRenderedPageBreak/>
        <w:t>этом случае педагог дает письменное согласие на отзыв из отпуска и определяет время использования (либо неиспользования) оставшейся части отпуска.</w:t>
      </w:r>
    </w:p>
    <w:p w:rsidR="0073601D" w:rsidRPr="00420972" w:rsidRDefault="0073601D" w:rsidP="0073601D">
      <w:pPr>
        <w:spacing w:after="0" w:line="240" w:lineRule="auto"/>
        <w:jc w:val="both"/>
        <w:rPr>
          <w:rFonts w:ascii="Times New Roman" w:eastAsia="Times New Roman" w:hAnsi="Times New Roman" w:cs="Times New Roman"/>
          <w:bCs/>
          <w:color w:val="000000" w:themeColor="text1"/>
          <w:sz w:val="28"/>
          <w:szCs w:val="28"/>
        </w:rPr>
      </w:pPr>
    </w:p>
    <w:p w:rsidR="0073601D" w:rsidRPr="00420972" w:rsidRDefault="0073601D" w:rsidP="0073601D">
      <w:pPr>
        <w:spacing w:after="0" w:line="240" w:lineRule="auto"/>
        <w:jc w:val="both"/>
        <w:rPr>
          <w:rFonts w:ascii="Times New Roman" w:eastAsia="Times New Roman" w:hAnsi="Times New Roman" w:cs="Times New Roman"/>
          <w:bCs/>
          <w:color w:val="000000" w:themeColor="text1"/>
          <w:sz w:val="28"/>
          <w:szCs w:val="28"/>
        </w:rPr>
      </w:pPr>
      <w:r w:rsidRPr="00420972">
        <w:rPr>
          <w:rFonts w:ascii="Times New Roman" w:eastAsia="Times New Roman" w:hAnsi="Times New Roman" w:cs="Times New Roman"/>
          <w:bCs/>
          <w:color w:val="000000" w:themeColor="text1"/>
          <w:sz w:val="28"/>
          <w:szCs w:val="28"/>
        </w:rPr>
        <w:t xml:space="preserve">16. Педагогическому работнику, </w:t>
      </w:r>
      <w:r w:rsidRPr="00420972">
        <w:rPr>
          <w:rFonts w:ascii="Times New Roman" w:eastAsia="Times New Roman" w:hAnsi="Times New Roman" w:cs="Times New Roman"/>
          <w:b/>
          <w:bCs/>
          <w:color w:val="000000" w:themeColor="text1"/>
          <w:sz w:val="28"/>
          <w:szCs w:val="28"/>
        </w:rPr>
        <w:t>заболевшему</w:t>
      </w:r>
      <w:r w:rsidRPr="00420972">
        <w:rPr>
          <w:rFonts w:ascii="Times New Roman" w:eastAsia="Times New Roman" w:hAnsi="Times New Roman" w:cs="Times New Roman"/>
          <w:bCs/>
          <w:color w:val="000000" w:themeColor="text1"/>
          <w:sz w:val="28"/>
          <w:szCs w:val="28"/>
        </w:rPr>
        <w:t xml:space="preserve"> в период пребывания в длительном отпуске, гарантируется право на продление отпуска на число дней нетрудоспособности, о чём он обязан заранее известить работодателя и согласовать сроки выхода на работу. </w:t>
      </w:r>
    </w:p>
    <w:p w:rsidR="0073601D" w:rsidRPr="00420972" w:rsidRDefault="0073601D" w:rsidP="0073601D">
      <w:pPr>
        <w:spacing w:after="0" w:line="240" w:lineRule="auto"/>
        <w:jc w:val="both"/>
        <w:rPr>
          <w:rFonts w:ascii="Times New Roman" w:eastAsia="Times New Roman" w:hAnsi="Times New Roman" w:cs="Times New Roman"/>
          <w:bCs/>
          <w:color w:val="000000" w:themeColor="text1"/>
          <w:sz w:val="28"/>
          <w:szCs w:val="28"/>
        </w:rPr>
      </w:pPr>
      <w:r w:rsidRPr="00420972">
        <w:rPr>
          <w:rFonts w:ascii="Times New Roman" w:eastAsia="Times New Roman" w:hAnsi="Times New Roman" w:cs="Times New Roman"/>
          <w:bCs/>
          <w:color w:val="000000" w:themeColor="text1"/>
          <w:sz w:val="28"/>
          <w:szCs w:val="28"/>
        </w:rPr>
        <w:t>Длительный отпуск не продлевается и не переносится, если педагогический работник в указанный период ухаживал за заболевшим членом семьи.</w:t>
      </w:r>
    </w:p>
    <w:p w:rsidR="0073601D" w:rsidRPr="00420972" w:rsidRDefault="0073601D" w:rsidP="0073601D">
      <w:pPr>
        <w:spacing w:after="0" w:line="240" w:lineRule="auto"/>
        <w:jc w:val="both"/>
        <w:rPr>
          <w:rFonts w:ascii="Times New Roman" w:eastAsia="Times New Roman" w:hAnsi="Times New Roman" w:cs="Times New Roman"/>
          <w:bCs/>
          <w:color w:val="000000" w:themeColor="text1"/>
          <w:sz w:val="28"/>
          <w:szCs w:val="28"/>
        </w:rPr>
      </w:pPr>
    </w:p>
    <w:p w:rsidR="0073601D" w:rsidRPr="00420972" w:rsidRDefault="0073601D" w:rsidP="0073601D">
      <w:pPr>
        <w:spacing w:after="0" w:line="240" w:lineRule="auto"/>
        <w:jc w:val="both"/>
        <w:rPr>
          <w:rFonts w:ascii="Times New Roman" w:eastAsia="Times New Roman" w:hAnsi="Times New Roman" w:cs="Times New Roman"/>
          <w:bCs/>
          <w:color w:val="000000" w:themeColor="text1"/>
          <w:sz w:val="28"/>
          <w:szCs w:val="28"/>
        </w:rPr>
      </w:pPr>
      <w:r w:rsidRPr="00420972">
        <w:rPr>
          <w:rFonts w:ascii="Times New Roman" w:eastAsia="Times New Roman" w:hAnsi="Times New Roman" w:cs="Times New Roman"/>
          <w:bCs/>
          <w:color w:val="000000" w:themeColor="text1"/>
          <w:sz w:val="28"/>
          <w:szCs w:val="28"/>
        </w:rPr>
        <w:t xml:space="preserve">17. Педагогам – внешним </w:t>
      </w:r>
      <w:r w:rsidRPr="00420972">
        <w:rPr>
          <w:rFonts w:ascii="Times New Roman" w:eastAsia="Times New Roman" w:hAnsi="Times New Roman" w:cs="Times New Roman"/>
          <w:b/>
          <w:bCs/>
          <w:color w:val="000000" w:themeColor="text1"/>
          <w:sz w:val="28"/>
          <w:szCs w:val="28"/>
        </w:rPr>
        <w:t>совместителям</w:t>
      </w:r>
      <w:r w:rsidRPr="00420972">
        <w:rPr>
          <w:rFonts w:ascii="Times New Roman" w:eastAsia="Times New Roman" w:hAnsi="Times New Roman" w:cs="Times New Roman"/>
          <w:bCs/>
          <w:color w:val="000000" w:themeColor="text1"/>
          <w:sz w:val="28"/>
          <w:szCs w:val="28"/>
        </w:rPr>
        <w:t xml:space="preserve">, работающим в образовательном учреждении, в случае предоставления им длительного отпуска по основному месту работы, может быть предоставлен длительный годовой отпуск такой же продолжительности без сохранения заработной платы только с согласия руководителя. </w:t>
      </w:r>
    </w:p>
    <w:p w:rsidR="0073601D" w:rsidRPr="00420972" w:rsidRDefault="0073601D" w:rsidP="0073601D">
      <w:pPr>
        <w:spacing w:after="0" w:line="240" w:lineRule="auto"/>
        <w:jc w:val="both"/>
        <w:rPr>
          <w:rFonts w:ascii="Times New Roman" w:eastAsia="Times New Roman" w:hAnsi="Times New Roman" w:cs="Times New Roman"/>
          <w:bCs/>
          <w:color w:val="000000" w:themeColor="text1"/>
          <w:sz w:val="28"/>
          <w:szCs w:val="28"/>
        </w:rPr>
      </w:pPr>
      <w:r w:rsidRPr="00420972">
        <w:rPr>
          <w:rFonts w:ascii="Times New Roman" w:eastAsia="Times New Roman" w:hAnsi="Times New Roman" w:cs="Times New Roman"/>
          <w:bCs/>
          <w:color w:val="000000" w:themeColor="text1"/>
          <w:sz w:val="28"/>
          <w:szCs w:val="28"/>
        </w:rPr>
        <w:t>Основанием предоставления отпуска является заявление работника и копия приказа о предоставлении длительного отпуска по основному месту работы.</w:t>
      </w:r>
    </w:p>
    <w:p w:rsidR="0073601D" w:rsidRPr="00420972" w:rsidRDefault="0073601D" w:rsidP="0073601D">
      <w:pPr>
        <w:spacing w:after="0" w:line="240" w:lineRule="auto"/>
        <w:jc w:val="both"/>
        <w:rPr>
          <w:rFonts w:ascii="Times New Roman" w:eastAsia="Times New Roman" w:hAnsi="Times New Roman" w:cs="Times New Roman"/>
          <w:bCs/>
          <w:color w:val="000000" w:themeColor="text1"/>
          <w:sz w:val="28"/>
          <w:szCs w:val="28"/>
        </w:rPr>
      </w:pPr>
    </w:p>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bCs/>
          <w:color w:val="000000" w:themeColor="text1"/>
          <w:sz w:val="28"/>
          <w:szCs w:val="28"/>
        </w:rPr>
        <w:t xml:space="preserve">18. Длительный отпуск педагогическим работникам, предоставляется без сохранения заработной платы. </w:t>
      </w:r>
      <w:r w:rsidRPr="00420972">
        <w:rPr>
          <w:rFonts w:ascii="Times New Roman" w:eastAsia="Times New Roman" w:hAnsi="Times New Roman" w:cs="Times New Roman"/>
          <w:color w:val="000000" w:themeColor="text1"/>
          <w:sz w:val="28"/>
          <w:szCs w:val="28"/>
        </w:rPr>
        <w:t>За счет средств, полученных учреждением от приносящей доход деятельности, возможна оплата (частичная оплата) длительного отпуска. Условия и размер оплаты определяются работодателем с учетом мнения выборного профсоюзного органа, что фиксируется в распорядительном акте учреждения о предоставлении длительного отпуска.</w:t>
      </w:r>
    </w:p>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p>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19. Период нахождения работника в длительном отпуске без сохранения заработной платы более двух недель </w:t>
      </w:r>
      <w:r w:rsidRPr="00420972">
        <w:rPr>
          <w:rFonts w:ascii="Times New Roman" w:eastAsia="Times New Roman" w:hAnsi="Times New Roman" w:cs="Times New Roman"/>
          <w:b/>
          <w:color w:val="000000" w:themeColor="text1"/>
          <w:sz w:val="28"/>
          <w:szCs w:val="28"/>
        </w:rPr>
        <w:t xml:space="preserve">не засчитывается в стаж </w:t>
      </w:r>
      <w:r w:rsidRPr="00420972">
        <w:rPr>
          <w:rFonts w:ascii="Times New Roman" w:eastAsia="Times New Roman" w:hAnsi="Times New Roman" w:cs="Times New Roman"/>
          <w:color w:val="000000" w:themeColor="text1"/>
          <w:sz w:val="28"/>
          <w:szCs w:val="28"/>
        </w:rPr>
        <w:t xml:space="preserve">работы, дающий право </w:t>
      </w:r>
      <w:r w:rsidRPr="00420972">
        <w:rPr>
          <w:rFonts w:ascii="Times New Roman" w:eastAsia="Times New Roman" w:hAnsi="Times New Roman" w:cs="Times New Roman"/>
          <w:b/>
          <w:color w:val="000000" w:themeColor="text1"/>
          <w:sz w:val="28"/>
          <w:szCs w:val="28"/>
        </w:rPr>
        <w:t>на очередной отпуск</w:t>
      </w:r>
      <w:r w:rsidRPr="00420972">
        <w:rPr>
          <w:rFonts w:ascii="Times New Roman" w:eastAsia="Times New Roman" w:hAnsi="Times New Roman" w:cs="Times New Roman"/>
          <w:color w:val="000000" w:themeColor="text1"/>
          <w:sz w:val="28"/>
          <w:szCs w:val="28"/>
        </w:rPr>
        <w:t xml:space="preserve"> за рабочий год (ст. 121 ТК) в котором длительный отпуск использовался. </w:t>
      </w:r>
    </w:p>
    <w:p w:rsidR="0073601D" w:rsidRPr="00420972" w:rsidRDefault="0073601D" w:rsidP="0073601D">
      <w:pPr>
        <w:spacing w:after="0" w:line="240" w:lineRule="auto"/>
        <w:rPr>
          <w:rFonts w:ascii="Times New Roman" w:eastAsia="Times New Roman" w:hAnsi="Times New Roman" w:cs="Times New Roman"/>
          <w:color w:val="000000" w:themeColor="text1"/>
          <w:sz w:val="28"/>
          <w:szCs w:val="28"/>
        </w:rPr>
      </w:pPr>
    </w:p>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20. Период нахождения в длительном годовом отпуске без сохранения заработной платы </w:t>
      </w:r>
      <w:r w:rsidRPr="00420972">
        <w:rPr>
          <w:rFonts w:ascii="Times New Roman" w:eastAsia="Times New Roman" w:hAnsi="Times New Roman" w:cs="Times New Roman"/>
          <w:b/>
          <w:color w:val="000000" w:themeColor="text1"/>
          <w:sz w:val="28"/>
          <w:szCs w:val="28"/>
        </w:rPr>
        <w:t>не засчитывается в специальный стаж работы, дающий право на досрочное</w:t>
      </w:r>
      <w:r w:rsidRPr="00420972">
        <w:rPr>
          <w:rFonts w:ascii="Times New Roman" w:eastAsia="Times New Roman" w:hAnsi="Times New Roman" w:cs="Times New Roman"/>
          <w:color w:val="000000" w:themeColor="text1"/>
          <w:sz w:val="28"/>
          <w:szCs w:val="28"/>
        </w:rPr>
        <w:t xml:space="preserve"> назначение трудовой пенсии по старости в связи с педагогической деятельностью (25 лет).</w:t>
      </w:r>
    </w:p>
    <w:p w:rsidR="0073601D" w:rsidRPr="00420972" w:rsidRDefault="0073601D" w:rsidP="0073601D">
      <w:pPr>
        <w:spacing w:after="0" w:line="240" w:lineRule="auto"/>
        <w:rPr>
          <w:rFonts w:ascii="Times New Roman" w:eastAsia="Times New Roman" w:hAnsi="Times New Roman" w:cs="Times New Roman"/>
          <w:color w:val="000000" w:themeColor="text1"/>
          <w:sz w:val="28"/>
          <w:szCs w:val="28"/>
        </w:rPr>
      </w:pPr>
    </w:p>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21. </w:t>
      </w:r>
      <w:r w:rsidRPr="00420972">
        <w:rPr>
          <w:rFonts w:ascii="Times New Roman" w:eastAsia="Times New Roman" w:hAnsi="Times New Roman" w:cs="Times New Roman"/>
          <w:b/>
          <w:color w:val="000000" w:themeColor="text1"/>
          <w:sz w:val="28"/>
          <w:szCs w:val="28"/>
        </w:rPr>
        <w:t xml:space="preserve">Больничный лист, </w:t>
      </w:r>
      <w:r w:rsidRPr="00420972">
        <w:rPr>
          <w:rFonts w:ascii="Times New Roman" w:eastAsia="Times New Roman" w:hAnsi="Times New Roman" w:cs="Times New Roman"/>
          <w:color w:val="000000" w:themeColor="text1"/>
          <w:sz w:val="28"/>
          <w:szCs w:val="28"/>
        </w:rPr>
        <w:t xml:space="preserve">выписанный работнику в период нахождения в длительном отпуске без сохранения заработной платы, </w:t>
      </w:r>
      <w:r w:rsidRPr="00420972">
        <w:rPr>
          <w:rFonts w:ascii="Times New Roman" w:eastAsia="Times New Roman" w:hAnsi="Times New Roman" w:cs="Times New Roman"/>
          <w:b/>
          <w:color w:val="000000" w:themeColor="text1"/>
          <w:sz w:val="28"/>
          <w:szCs w:val="28"/>
        </w:rPr>
        <w:t>не оплачивается</w:t>
      </w:r>
      <w:r w:rsidRPr="00420972">
        <w:rPr>
          <w:rFonts w:ascii="Times New Roman" w:eastAsia="Times New Roman" w:hAnsi="Times New Roman" w:cs="Times New Roman"/>
          <w:color w:val="000000" w:themeColor="text1"/>
          <w:sz w:val="28"/>
          <w:szCs w:val="28"/>
        </w:rPr>
        <w:t xml:space="preserve">. </w:t>
      </w:r>
    </w:p>
    <w:p w:rsidR="0073601D" w:rsidRPr="00420972" w:rsidRDefault="0073601D" w:rsidP="0073601D">
      <w:pPr>
        <w:spacing w:after="0" w:line="240" w:lineRule="auto"/>
        <w:rPr>
          <w:rFonts w:ascii="Times New Roman" w:eastAsia="Times New Roman" w:hAnsi="Times New Roman" w:cs="Times New Roman"/>
          <w:color w:val="000000" w:themeColor="text1"/>
          <w:sz w:val="28"/>
          <w:szCs w:val="28"/>
        </w:rPr>
      </w:pPr>
    </w:p>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22. Запись о предоставлении длительного отпуска </w:t>
      </w:r>
      <w:r w:rsidRPr="00420972">
        <w:rPr>
          <w:rFonts w:ascii="Times New Roman" w:eastAsia="Times New Roman" w:hAnsi="Times New Roman" w:cs="Times New Roman"/>
          <w:b/>
          <w:color w:val="000000" w:themeColor="text1"/>
          <w:sz w:val="28"/>
          <w:szCs w:val="28"/>
        </w:rPr>
        <w:t>не вносится в трудовую книжку</w:t>
      </w:r>
      <w:r w:rsidRPr="00420972">
        <w:rPr>
          <w:rFonts w:ascii="Times New Roman" w:eastAsia="Times New Roman" w:hAnsi="Times New Roman" w:cs="Times New Roman"/>
          <w:color w:val="000000" w:themeColor="text1"/>
          <w:sz w:val="28"/>
          <w:szCs w:val="28"/>
        </w:rPr>
        <w:t xml:space="preserve"> работника.</w:t>
      </w:r>
    </w:p>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p>
    <w:p w:rsidR="0073601D" w:rsidRPr="00420972" w:rsidRDefault="0073601D" w:rsidP="0073601D">
      <w:pPr>
        <w:spacing w:after="0" w:line="240" w:lineRule="auto"/>
        <w:jc w:val="both"/>
        <w:rPr>
          <w:rFonts w:ascii="Times New Roman" w:eastAsia="Times New Roman" w:hAnsi="Times New Roman" w:cs="Times New Roman"/>
          <w:i/>
          <w:color w:val="000000" w:themeColor="text1"/>
          <w:sz w:val="28"/>
          <w:szCs w:val="28"/>
        </w:rPr>
      </w:pPr>
      <w:bookmarkStart w:id="17" w:name="Par28"/>
      <w:bookmarkEnd w:id="17"/>
      <w:r w:rsidRPr="00420972">
        <w:rPr>
          <w:rFonts w:ascii="Times New Roman" w:eastAsia="Times New Roman" w:hAnsi="Times New Roman" w:cs="Times New Roman"/>
          <w:bCs/>
          <w:color w:val="000000" w:themeColor="text1"/>
          <w:sz w:val="28"/>
          <w:szCs w:val="28"/>
        </w:rPr>
        <w:t xml:space="preserve">23. </w:t>
      </w:r>
      <w:r w:rsidRPr="00420972">
        <w:rPr>
          <w:rFonts w:ascii="Times New Roman" w:eastAsia="Times New Roman" w:hAnsi="Times New Roman" w:cs="Times New Roman"/>
          <w:b/>
          <w:bCs/>
          <w:color w:val="000000" w:themeColor="text1"/>
          <w:sz w:val="28"/>
          <w:szCs w:val="28"/>
        </w:rPr>
        <w:t>Список</w:t>
      </w:r>
      <w:r w:rsidRPr="00420972">
        <w:rPr>
          <w:rFonts w:ascii="Times New Roman" w:eastAsia="Times New Roman" w:hAnsi="Times New Roman" w:cs="Times New Roman"/>
          <w:bCs/>
          <w:color w:val="000000" w:themeColor="text1"/>
          <w:sz w:val="28"/>
          <w:szCs w:val="28"/>
        </w:rPr>
        <w:t xml:space="preserve"> должностей педагогических и руководящих работников, </w:t>
      </w:r>
      <w:r w:rsidRPr="00420972">
        <w:rPr>
          <w:rFonts w:ascii="Times New Roman" w:eastAsia="Times New Roman" w:hAnsi="Times New Roman" w:cs="Times New Roman"/>
          <w:color w:val="000000" w:themeColor="text1"/>
          <w:sz w:val="28"/>
          <w:szCs w:val="28"/>
        </w:rPr>
        <w:t>имеющих право на длительный годовой отпуск</w:t>
      </w:r>
      <w:r w:rsidRPr="00420972">
        <w:rPr>
          <w:rFonts w:ascii="Times New Roman" w:eastAsia="Times New Roman" w:hAnsi="Times New Roman" w:cs="Times New Roman"/>
          <w:i/>
          <w:color w:val="000000" w:themeColor="text1"/>
          <w:sz w:val="28"/>
          <w:szCs w:val="28"/>
        </w:rPr>
        <w:t xml:space="preserve"> </w:t>
      </w:r>
    </w:p>
    <w:p w:rsidR="0073601D" w:rsidRPr="00420972" w:rsidRDefault="0073601D" w:rsidP="0073601D">
      <w:pPr>
        <w:spacing w:after="0" w:line="240" w:lineRule="auto"/>
        <w:jc w:val="both"/>
        <w:rPr>
          <w:rFonts w:ascii="Times New Roman" w:eastAsia="Times New Roman" w:hAnsi="Times New Roman" w:cs="Times New Roman"/>
          <w:i/>
          <w:color w:val="000000" w:themeColor="text1"/>
          <w:sz w:val="28"/>
          <w:szCs w:val="28"/>
        </w:rPr>
      </w:pPr>
      <w:r w:rsidRPr="00420972">
        <w:rPr>
          <w:rFonts w:ascii="Times New Roman" w:eastAsia="Times New Roman" w:hAnsi="Times New Roman" w:cs="Times New Roman"/>
          <w:i/>
          <w:color w:val="000000" w:themeColor="text1"/>
          <w:sz w:val="28"/>
          <w:szCs w:val="28"/>
        </w:rPr>
        <w:t>)</w:t>
      </w:r>
    </w:p>
    <w:p w:rsidR="0073601D" w:rsidRPr="00420972" w:rsidRDefault="0073601D" w:rsidP="0073601D">
      <w:pPr>
        <w:spacing w:after="0" w:line="240" w:lineRule="auto"/>
        <w:jc w:val="both"/>
        <w:rPr>
          <w:rFonts w:ascii="Times New Roman" w:eastAsia="Times New Roman" w:hAnsi="Times New Roman" w:cs="Times New Roman"/>
          <w:b/>
          <w:color w:val="000000" w:themeColor="text1"/>
          <w:sz w:val="28"/>
          <w:szCs w:val="28"/>
        </w:rPr>
      </w:pPr>
      <w:bookmarkStart w:id="18" w:name="Par33"/>
      <w:bookmarkEnd w:id="18"/>
      <w:r w:rsidRPr="00420972">
        <w:rPr>
          <w:rFonts w:ascii="Times New Roman" w:eastAsia="Times New Roman" w:hAnsi="Times New Roman" w:cs="Times New Roman"/>
          <w:b/>
          <w:color w:val="000000" w:themeColor="text1"/>
          <w:sz w:val="28"/>
          <w:szCs w:val="28"/>
        </w:rPr>
        <w:t>I. Должности педагогических работников организаций, осуществляющих образовательную деятельность:</w:t>
      </w:r>
    </w:p>
    <w:p w:rsidR="0073601D" w:rsidRPr="00420972" w:rsidRDefault="0073601D" w:rsidP="0073601D">
      <w:pPr>
        <w:spacing w:after="0" w:line="240" w:lineRule="auto"/>
        <w:rPr>
          <w:rFonts w:ascii="Times New Roman" w:eastAsia="Times New Roman" w:hAnsi="Times New Roman" w:cs="Times New Roman"/>
          <w:color w:val="000000" w:themeColor="text1"/>
          <w:sz w:val="28"/>
          <w:szCs w:val="28"/>
        </w:rPr>
      </w:pPr>
      <w:bookmarkStart w:id="19" w:name="Par36"/>
      <w:bookmarkStart w:id="20" w:name="Par52"/>
      <w:bookmarkEnd w:id="19"/>
      <w:bookmarkEnd w:id="20"/>
      <w:r w:rsidRPr="00420972">
        <w:rPr>
          <w:rFonts w:ascii="Times New Roman" w:eastAsia="Times New Roman" w:hAnsi="Times New Roman" w:cs="Times New Roman"/>
          <w:color w:val="000000" w:themeColor="text1"/>
          <w:sz w:val="28"/>
          <w:szCs w:val="28"/>
        </w:rPr>
        <w:t>- инструктор по физической культуре</w:t>
      </w:r>
    </w:p>
    <w:p w:rsidR="0073601D" w:rsidRPr="00420972" w:rsidRDefault="0073601D" w:rsidP="0073601D">
      <w:pPr>
        <w:spacing w:after="0" w:line="240" w:lineRule="auto"/>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логопед</w:t>
      </w:r>
    </w:p>
    <w:p w:rsidR="0073601D" w:rsidRPr="00420972" w:rsidRDefault="0073601D" w:rsidP="0073601D">
      <w:pPr>
        <w:spacing w:after="0" w:line="240" w:lineRule="auto"/>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lastRenderedPageBreak/>
        <w:t>- музыкальный руководитель</w:t>
      </w:r>
    </w:p>
    <w:p w:rsidR="0073601D" w:rsidRPr="00420972" w:rsidRDefault="0073601D" w:rsidP="0073601D">
      <w:pPr>
        <w:spacing w:after="0" w:line="240" w:lineRule="auto"/>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педа</w:t>
      </w:r>
      <w:r w:rsidR="008D145D">
        <w:rPr>
          <w:rFonts w:ascii="Times New Roman" w:eastAsia="Times New Roman" w:hAnsi="Times New Roman" w:cs="Times New Roman"/>
          <w:color w:val="000000" w:themeColor="text1"/>
          <w:sz w:val="28"/>
          <w:szCs w:val="28"/>
        </w:rPr>
        <w:t>гог дополнительного образования</w:t>
      </w:r>
    </w:p>
    <w:p w:rsidR="0073601D" w:rsidRPr="00420972" w:rsidRDefault="0073601D" w:rsidP="0073601D">
      <w:pPr>
        <w:spacing w:after="0" w:line="240" w:lineRule="auto"/>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старший воспитатель</w:t>
      </w:r>
    </w:p>
    <w:p w:rsidR="0073601D" w:rsidRPr="00420972" w:rsidRDefault="0073601D" w:rsidP="008935BF">
      <w:pPr>
        <w:spacing w:after="0" w:line="240" w:lineRule="auto"/>
        <w:rPr>
          <w:rFonts w:ascii="Times New Roman" w:eastAsia="Times New Roman" w:hAnsi="Times New Roman" w:cs="Times New Roman"/>
          <w:color w:val="000000" w:themeColor="text1"/>
          <w:sz w:val="28"/>
          <w:szCs w:val="28"/>
        </w:rPr>
      </w:pPr>
    </w:p>
    <w:p w:rsidR="0073601D" w:rsidRPr="00420972" w:rsidRDefault="008D145D" w:rsidP="0073601D">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p w:rsidR="0073601D" w:rsidRPr="00420972" w:rsidRDefault="0073601D" w:rsidP="0073601D">
      <w:pPr>
        <w:spacing w:after="0" w:line="240" w:lineRule="auto"/>
        <w:jc w:val="both"/>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lang w:val="en-US"/>
        </w:rPr>
        <w:t>II</w:t>
      </w:r>
      <w:r w:rsidRPr="00420972">
        <w:rPr>
          <w:rFonts w:ascii="Times New Roman" w:eastAsia="Times New Roman" w:hAnsi="Times New Roman" w:cs="Times New Roman"/>
          <w:b/>
          <w:color w:val="000000" w:themeColor="text1"/>
          <w:sz w:val="28"/>
          <w:szCs w:val="28"/>
        </w:rPr>
        <w:t>. Должности руководителей образовательных организаций</w:t>
      </w:r>
    </w:p>
    <w:p w:rsidR="0073601D" w:rsidRPr="00420972" w:rsidRDefault="0073601D" w:rsidP="0073601D">
      <w:pPr>
        <w:spacing w:after="0" w:line="240" w:lineRule="auto"/>
        <w:jc w:val="both"/>
        <w:rPr>
          <w:rFonts w:ascii="Times New Roman" w:eastAsia="Calibri" w:hAnsi="Times New Roman" w:cs="Times New Roman"/>
          <w:color w:val="000000" w:themeColor="text1"/>
          <w:sz w:val="28"/>
          <w:szCs w:val="28"/>
        </w:rPr>
      </w:pPr>
      <w:r w:rsidRPr="00420972">
        <w:rPr>
          <w:rFonts w:ascii="Times New Roman" w:eastAsia="Calibri" w:hAnsi="Times New Roman" w:cs="Times New Roman"/>
          <w:color w:val="000000" w:themeColor="text1"/>
          <w:sz w:val="28"/>
          <w:szCs w:val="28"/>
        </w:rPr>
        <w:t>- заведующий</w:t>
      </w:r>
    </w:p>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p>
    <w:p w:rsidR="0073601D" w:rsidRPr="00420972" w:rsidRDefault="0073601D" w:rsidP="0073601D">
      <w:pPr>
        <w:spacing w:after="0" w:line="360" w:lineRule="auto"/>
        <w:ind w:firstLine="709"/>
        <w:jc w:val="right"/>
        <w:rPr>
          <w:rFonts w:ascii="Times New Roman" w:eastAsia="Times New Roman" w:hAnsi="Times New Roman" w:cs="Times New Roman"/>
          <w:b/>
          <w:i/>
          <w:color w:val="000000" w:themeColor="text1"/>
          <w:sz w:val="28"/>
          <w:szCs w:val="28"/>
        </w:rPr>
      </w:pPr>
    </w:p>
    <w:p w:rsidR="0073601D" w:rsidRPr="00420972" w:rsidRDefault="0073601D" w:rsidP="0073601D">
      <w:pPr>
        <w:spacing w:after="0" w:line="360" w:lineRule="auto"/>
        <w:ind w:firstLine="709"/>
        <w:jc w:val="right"/>
        <w:rPr>
          <w:rFonts w:ascii="Times New Roman" w:eastAsia="Times New Roman" w:hAnsi="Times New Roman" w:cs="Times New Roman"/>
          <w:b/>
          <w:i/>
          <w:color w:val="000000" w:themeColor="text1"/>
          <w:sz w:val="28"/>
          <w:szCs w:val="28"/>
        </w:rPr>
      </w:pPr>
    </w:p>
    <w:p w:rsidR="0073601D" w:rsidRPr="00420972" w:rsidRDefault="0073601D" w:rsidP="0073601D">
      <w:pPr>
        <w:spacing w:after="0" w:line="360" w:lineRule="auto"/>
        <w:ind w:firstLine="709"/>
        <w:jc w:val="right"/>
        <w:rPr>
          <w:rFonts w:ascii="Times New Roman" w:eastAsia="Times New Roman" w:hAnsi="Times New Roman" w:cs="Times New Roman"/>
          <w:b/>
          <w:i/>
          <w:color w:val="000000" w:themeColor="text1"/>
          <w:sz w:val="28"/>
          <w:szCs w:val="28"/>
        </w:rPr>
      </w:pPr>
    </w:p>
    <w:p w:rsidR="0073601D" w:rsidRPr="00420972" w:rsidRDefault="0073601D" w:rsidP="0073601D">
      <w:pPr>
        <w:spacing w:after="0" w:line="360" w:lineRule="auto"/>
        <w:ind w:firstLine="709"/>
        <w:jc w:val="right"/>
        <w:rPr>
          <w:rFonts w:ascii="Times New Roman" w:eastAsia="Times New Roman" w:hAnsi="Times New Roman" w:cs="Times New Roman"/>
          <w:b/>
          <w:i/>
          <w:color w:val="000000" w:themeColor="text1"/>
          <w:sz w:val="28"/>
          <w:szCs w:val="28"/>
        </w:rPr>
      </w:pPr>
    </w:p>
    <w:p w:rsidR="0073601D" w:rsidRPr="00420972" w:rsidRDefault="0073601D" w:rsidP="0073601D">
      <w:pPr>
        <w:spacing w:after="0" w:line="360" w:lineRule="auto"/>
        <w:ind w:firstLine="709"/>
        <w:jc w:val="right"/>
        <w:rPr>
          <w:rFonts w:ascii="Times New Roman" w:eastAsia="Times New Roman" w:hAnsi="Times New Roman" w:cs="Times New Roman"/>
          <w:b/>
          <w:i/>
          <w:color w:val="000000" w:themeColor="text1"/>
          <w:sz w:val="28"/>
          <w:szCs w:val="28"/>
        </w:rPr>
      </w:pPr>
    </w:p>
    <w:p w:rsidR="0073601D" w:rsidRPr="00420972" w:rsidRDefault="0073601D" w:rsidP="0073601D">
      <w:pPr>
        <w:spacing w:after="0" w:line="360" w:lineRule="auto"/>
        <w:ind w:firstLine="709"/>
        <w:jc w:val="right"/>
        <w:rPr>
          <w:rFonts w:ascii="Times New Roman" w:eastAsia="Times New Roman" w:hAnsi="Times New Roman" w:cs="Times New Roman"/>
          <w:b/>
          <w:i/>
          <w:color w:val="000000" w:themeColor="text1"/>
          <w:sz w:val="28"/>
          <w:szCs w:val="28"/>
        </w:rPr>
      </w:pPr>
    </w:p>
    <w:p w:rsidR="0073601D" w:rsidRPr="00420972" w:rsidRDefault="0073601D" w:rsidP="0073601D">
      <w:pPr>
        <w:spacing w:after="0" w:line="360" w:lineRule="auto"/>
        <w:ind w:firstLine="709"/>
        <w:jc w:val="right"/>
        <w:rPr>
          <w:rFonts w:ascii="Times New Roman" w:eastAsia="Times New Roman" w:hAnsi="Times New Roman" w:cs="Times New Roman"/>
          <w:b/>
          <w:i/>
          <w:color w:val="000000" w:themeColor="text1"/>
          <w:sz w:val="28"/>
          <w:szCs w:val="28"/>
        </w:rPr>
      </w:pPr>
    </w:p>
    <w:p w:rsidR="001E130D" w:rsidRPr="00420972" w:rsidRDefault="001E130D" w:rsidP="0073601D">
      <w:pPr>
        <w:spacing w:after="0" w:line="360" w:lineRule="auto"/>
        <w:ind w:firstLine="709"/>
        <w:jc w:val="right"/>
        <w:rPr>
          <w:rFonts w:ascii="Times New Roman" w:eastAsia="Times New Roman" w:hAnsi="Times New Roman" w:cs="Times New Roman"/>
          <w:b/>
          <w:i/>
          <w:color w:val="000000" w:themeColor="text1"/>
          <w:sz w:val="28"/>
          <w:szCs w:val="28"/>
        </w:rPr>
      </w:pPr>
    </w:p>
    <w:p w:rsidR="005C3161" w:rsidRDefault="005C3161" w:rsidP="0073601D">
      <w:pPr>
        <w:spacing w:after="0" w:line="360" w:lineRule="auto"/>
        <w:ind w:firstLine="709"/>
        <w:jc w:val="right"/>
        <w:rPr>
          <w:rFonts w:ascii="Times New Roman" w:eastAsia="Times New Roman" w:hAnsi="Times New Roman" w:cs="Times New Roman"/>
          <w:b/>
          <w:i/>
          <w:color w:val="000000" w:themeColor="text1"/>
          <w:sz w:val="28"/>
          <w:szCs w:val="28"/>
        </w:rPr>
      </w:pPr>
    </w:p>
    <w:p w:rsidR="0073601D" w:rsidRPr="00420972" w:rsidRDefault="0073601D" w:rsidP="0073601D">
      <w:pPr>
        <w:spacing w:after="0" w:line="360" w:lineRule="auto"/>
        <w:ind w:firstLine="709"/>
        <w:jc w:val="right"/>
        <w:rPr>
          <w:rFonts w:ascii="Times New Roman" w:eastAsia="Times New Roman" w:hAnsi="Times New Roman" w:cs="Times New Roman"/>
          <w:b/>
          <w:i/>
          <w:color w:val="000000" w:themeColor="text1"/>
          <w:sz w:val="28"/>
          <w:szCs w:val="28"/>
        </w:rPr>
      </w:pPr>
      <w:r w:rsidRPr="00420972">
        <w:rPr>
          <w:rFonts w:ascii="Times New Roman" w:eastAsia="Times New Roman" w:hAnsi="Times New Roman" w:cs="Times New Roman"/>
          <w:b/>
          <w:i/>
          <w:color w:val="000000" w:themeColor="text1"/>
          <w:sz w:val="28"/>
          <w:szCs w:val="28"/>
        </w:rPr>
        <w:t>Приложение № 6</w:t>
      </w:r>
    </w:p>
    <w:p w:rsidR="0073601D" w:rsidRPr="00420972" w:rsidRDefault="0073601D" w:rsidP="0073601D">
      <w:pPr>
        <w:shd w:val="clear" w:color="auto" w:fill="FFFFFF"/>
        <w:spacing w:after="0" w:line="276" w:lineRule="auto"/>
        <w:jc w:val="center"/>
        <w:rPr>
          <w:rFonts w:ascii="Times New Roman" w:eastAsia="Times New Roman" w:hAnsi="Times New Roman" w:cs="Times New Roman"/>
          <w:b/>
          <w:bCs/>
          <w:smallCaps/>
          <w:color w:val="000000" w:themeColor="text1"/>
          <w:sz w:val="28"/>
          <w:szCs w:val="28"/>
        </w:rPr>
      </w:pPr>
      <w:r w:rsidRPr="00420972">
        <w:rPr>
          <w:rFonts w:ascii="Times New Roman" w:eastAsia="Times New Roman" w:hAnsi="Times New Roman" w:cs="Times New Roman"/>
          <w:b/>
          <w:bCs/>
          <w:smallCaps/>
          <w:color w:val="000000" w:themeColor="text1"/>
          <w:sz w:val="28"/>
          <w:szCs w:val="28"/>
        </w:rPr>
        <w:t>ПОЛОЖЕНИЕ</w:t>
      </w:r>
    </w:p>
    <w:p w:rsidR="0073601D" w:rsidRPr="00420972" w:rsidRDefault="0073601D" w:rsidP="0073601D">
      <w:pPr>
        <w:shd w:val="clear" w:color="auto" w:fill="FFFFFF"/>
        <w:spacing w:after="0" w:line="276" w:lineRule="auto"/>
        <w:ind w:left="158"/>
        <w:jc w:val="center"/>
        <w:rPr>
          <w:rFonts w:ascii="Times New Roman" w:eastAsia="Times New Roman" w:hAnsi="Times New Roman" w:cs="Times New Roman"/>
          <w:b/>
          <w:bCs/>
          <w:color w:val="000000" w:themeColor="text1"/>
          <w:sz w:val="28"/>
          <w:szCs w:val="28"/>
        </w:rPr>
      </w:pPr>
      <w:r w:rsidRPr="00420972">
        <w:rPr>
          <w:rFonts w:ascii="Times New Roman" w:eastAsia="Times New Roman" w:hAnsi="Times New Roman" w:cs="Times New Roman"/>
          <w:b/>
          <w:bCs/>
          <w:color w:val="000000" w:themeColor="text1"/>
          <w:sz w:val="28"/>
          <w:szCs w:val="28"/>
        </w:rPr>
        <w:t>ОБ ОПЛАТЕ ТРУДА РАБОТНИКОВ МУНИЦИПАЛЬНОГО БЮДЖЕТНОГО ДОШКОЛЬНОГО ОБРАЗОВАТЕЛЬНОГО УЧРЕЖДЕНИЯ ПОСЁЛКА СВХ. АГРОНОМ ЛЕБЕДЯНСКОГО МУНИЦИПАЛЬНОГО РАЙОНА ЛИПЕЦКОЙ ОБЛАСТИ</w:t>
      </w:r>
    </w:p>
    <w:p w:rsidR="0073601D" w:rsidRPr="00420972" w:rsidRDefault="0073601D" w:rsidP="00FB0888">
      <w:pPr>
        <w:numPr>
          <w:ilvl w:val="0"/>
          <w:numId w:val="4"/>
        </w:numPr>
        <w:shd w:val="clear" w:color="auto" w:fill="FFFFFF"/>
        <w:spacing w:after="0" w:line="240" w:lineRule="auto"/>
        <w:jc w:val="center"/>
        <w:rPr>
          <w:rFonts w:ascii="Times New Roman" w:eastAsia="Times New Roman" w:hAnsi="Times New Roman" w:cs="Times New Roman"/>
          <w:b/>
          <w:bCs/>
          <w:color w:val="000000" w:themeColor="text1"/>
          <w:spacing w:val="-1"/>
          <w:sz w:val="28"/>
          <w:szCs w:val="28"/>
        </w:rPr>
      </w:pPr>
      <w:r w:rsidRPr="00420972">
        <w:rPr>
          <w:rFonts w:ascii="Times New Roman" w:eastAsia="Times New Roman" w:hAnsi="Times New Roman" w:cs="Times New Roman"/>
          <w:b/>
          <w:bCs/>
          <w:color w:val="000000" w:themeColor="text1"/>
          <w:spacing w:val="-1"/>
          <w:sz w:val="28"/>
          <w:szCs w:val="28"/>
        </w:rPr>
        <w:t>Общие положения</w:t>
      </w:r>
    </w:p>
    <w:p w:rsidR="0073601D" w:rsidRPr="00420972" w:rsidRDefault="0073601D" w:rsidP="0073601D">
      <w:pPr>
        <w:shd w:val="clear" w:color="auto" w:fill="FFFFFF"/>
        <w:spacing w:after="0" w:line="240" w:lineRule="auto"/>
        <w:ind w:left="1080"/>
        <w:rPr>
          <w:rFonts w:ascii="Times New Roman" w:eastAsia="Times New Roman" w:hAnsi="Times New Roman" w:cs="Times New Roman"/>
          <w:color w:val="000000" w:themeColor="text1"/>
          <w:spacing w:val="-14"/>
          <w:sz w:val="28"/>
          <w:szCs w:val="28"/>
        </w:rPr>
      </w:pPr>
    </w:p>
    <w:p w:rsidR="005C3161" w:rsidRDefault="0073601D" w:rsidP="0073601D">
      <w:pPr>
        <w:spacing w:after="0" w:line="240" w:lineRule="auto"/>
        <w:ind w:firstLine="567"/>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1.1.Примерное положение об оплате труда работников Муниципального бюджетного дошкольного образовательного учреждения </w:t>
      </w:r>
      <w:r w:rsidR="005C3161">
        <w:rPr>
          <w:rFonts w:ascii="Times New Roman" w:eastAsia="Times New Roman" w:hAnsi="Times New Roman" w:cs="Times New Roman"/>
          <w:color w:val="000000" w:themeColor="text1"/>
          <w:sz w:val="28"/>
          <w:szCs w:val="28"/>
        </w:rPr>
        <w:t>п.свх.Агроном</w:t>
      </w:r>
      <w:r w:rsidRPr="00420972">
        <w:rPr>
          <w:rFonts w:ascii="Times New Roman" w:eastAsia="Times New Roman" w:hAnsi="Times New Roman" w:cs="Times New Roman"/>
          <w:color w:val="000000" w:themeColor="text1"/>
          <w:sz w:val="28"/>
          <w:szCs w:val="28"/>
        </w:rPr>
        <w:t xml:space="preserve"> Лебедянского муниципального района Липецкой области (далее - Положение) разработано в соответствии с  Трудовым кодексом Российской Федерации от 30.12.2001 г. № </w:t>
      </w:r>
      <w:r w:rsidR="005C3161">
        <w:rPr>
          <w:rFonts w:ascii="Times New Roman" w:eastAsia="Times New Roman" w:hAnsi="Times New Roman" w:cs="Times New Roman"/>
          <w:color w:val="000000" w:themeColor="text1"/>
          <w:sz w:val="28"/>
          <w:szCs w:val="28"/>
        </w:rPr>
        <w:t xml:space="preserve"> </w:t>
      </w:r>
      <w:r w:rsidRPr="00420972">
        <w:rPr>
          <w:rFonts w:ascii="Times New Roman" w:eastAsia="Times New Roman" w:hAnsi="Times New Roman" w:cs="Times New Roman"/>
          <w:color w:val="000000" w:themeColor="text1"/>
          <w:sz w:val="28"/>
          <w:szCs w:val="28"/>
        </w:rPr>
        <w:t>197-ФЗ,  Федеральным законом Российской Федерации от 29.12.2012 г. №</w:t>
      </w:r>
      <w:r w:rsidR="005C3161">
        <w:rPr>
          <w:rFonts w:ascii="Times New Roman" w:eastAsia="Times New Roman" w:hAnsi="Times New Roman" w:cs="Times New Roman"/>
          <w:color w:val="000000" w:themeColor="text1"/>
          <w:sz w:val="28"/>
          <w:szCs w:val="28"/>
        </w:rPr>
        <w:t xml:space="preserve"> </w:t>
      </w:r>
      <w:r w:rsidRPr="00420972">
        <w:rPr>
          <w:rFonts w:ascii="Times New Roman" w:eastAsia="Times New Roman" w:hAnsi="Times New Roman" w:cs="Times New Roman"/>
          <w:color w:val="000000" w:themeColor="text1"/>
          <w:sz w:val="28"/>
          <w:szCs w:val="28"/>
        </w:rPr>
        <w:t>273-ФЗ «Об образовании в Российской Федерации», Приказом Минтруда России от 26.04.2013г. № </w:t>
      </w:r>
      <w:r w:rsidR="005C3161">
        <w:rPr>
          <w:rFonts w:ascii="Times New Roman" w:eastAsia="Times New Roman" w:hAnsi="Times New Roman" w:cs="Times New Roman"/>
          <w:color w:val="000000" w:themeColor="text1"/>
          <w:sz w:val="28"/>
          <w:szCs w:val="28"/>
        </w:rPr>
        <w:t xml:space="preserve"> </w:t>
      </w:r>
      <w:r w:rsidRPr="00420972">
        <w:rPr>
          <w:rFonts w:ascii="Times New Roman" w:eastAsia="Times New Roman" w:hAnsi="Times New Roman" w:cs="Times New Roman"/>
          <w:color w:val="000000" w:themeColor="text1"/>
          <w:sz w:val="28"/>
          <w:szCs w:val="28"/>
        </w:rPr>
        <w:t>167н «</w:t>
      </w:r>
      <w:r w:rsidR="005C3161">
        <w:rPr>
          <w:rFonts w:ascii="Times New Roman" w:eastAsia="Times New Roman" w:hAnsi="Times New Roman" w:cs="Times New Roman"/>
          <w:color w:val="000000" w:themeColor="text1"/>
          <w:sz w:val="28"/>
          <w:szCs w:val="28"/>
        </w:rPr>
        <w:t xml:space="preserve"> </w:t>
      </w:r>
      <w:r w:rsidRPr="00420972">
        <w:rPr>
          <w:rFonts w:ascii="Times New Roman" w:eastAsia="Times New Roman" w:hAnsi="Times New Roman" w:cs="Times New Roman"/>
          <w:color w:val="000000" w:themeColor="text1"/>
          <w:sz w:val="28"/>
          <w:szCs w:val="28"/>
        </w:rPr>
        <w:t xml:space="preserve">Об утверждении рекомендаций по оформлению трудовых отношенийс работником государственного (муниципального) учреждения при введении эффективного контракта»,  Положением об оплате труда работников районных муниципальных учреждений, принятым решением Совета депутатов Лебедянского муниципального района  от 16.09.2011 г. </w:t>
      </w:r>
    </w:p>
    <w:p w:rsidR="0073601D" w:rsidRPr="00420972" w:rsidRDefault="0073601D" w:rsidP="005C3161">
      <w:pPr>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w:t>
      </w:r>
      <w:r w:rsidR="005C3161">
        <w:rPr>
          <w:rFonts w:ascii="Times New Roman" w:eastAsia="Times New Roman" w:hAnsi="Times New Roman" w:cs="Times New Roman"/>
          <w:color w:val="000000" w:themeColor="text1"/>
          <w:sz w:val="28"/>
          <w:szCs w:val="28"/>
        </w:rPr>
        <w:t xml:space="preserve"> </w:t>
      </w:r>
      <w:r w:rsidRPr="00420972">
        <w:rPr>
          <w:rFonts w:ascii="Times New Roman" w:eastAsia="Times New Roman" w:hAnsi="Times New Roman" w:cs="Times New Roman"/>
          <w:color w:val="000000" w:themeColor="text1"/>
          <w:sz w:val="28"/>
          <w:szCs w:val="28"/>
        </w:rPr>
        <w:t>269 (с изменениями и дополнениями), постановлением администрации Лебедянского муниципального района от 08.09.2017 г. №</w:t>
      </w:r>
      <w:r w:rsidR="005C3161">
        <w:rPr>
          <w:rFonts w:ascii="Times New Roman" w:eastAsia="Times New Roman" w:hAnsi="Times New Roman" w:cs="Times New Roman"/>
          <w:color w:val="000000" w:themeColor="text1"/>
          <w:sz w:val="28"/>
          <w:szCs w:val="28"/>
        </w:rPr>
        <w:t xml:space="preserve">  </w:t>
      </w:r>
      <w:r w:rsidRPr="00420972">
        <w:rPr>
          <w:rFonts w:ascii="Times New Roman" w:eastAsia="Times New Roman" w:hAnsi="Times New Roman" w:cs="Times New Roman"/>
          <w:color w:val="000000" w:themeColor="text1"/>
          <w:sz w:val="28"/>
          <w:szCs w:val="28"/>
        </w:rPr>
        <w:t>659 «</w:t>
      </w:r>
      <w:r w:rsidR="005C3161">
        <w:rPr>
          <w:rFonts w:ascii="Times New Roman" w:eastAsia="Times New Roman" w:hAnsi="Times New Roman" w:cs="Times New Roman"/>
          <w:color w:val="000000" w:themeColor="text1"/>
          <w:sz w:val="28"/>
          <w:szCs w:val="28"/>
        </w:rPr>
        <w:t xml:space="preserve"> </w:t>
      </w:r>
      <w:r w:rsidRPr="00420972">
        <w:rPr>
          <w:rFonts w:ascii="Times New Roman" w:eastAsia="Times New Roman" w:hAnsi="Times New Roman" w:cs="Times New Roman"/>
          <w:color w:val="000000" w:themeColor="text1"/>
          <w:sz w:val="28"/>
          <w:szCs w:val="28"/>
        </w:rPr>
        <w:t>О компенсационных и стимулирующих выплатах руководителям, их заместителям, главным бухгалтерам муниципальных учреждений», постановлением администрации Лебедянского муниципального района от 14.12.2015 г. №</w:t>
      </w:r>
      <w:r w:rsidR="005C3161">
        <w:rPr>
          <w:rFonts w:ascii="Times New Roman" w:eastAsia="Times New Roman" w:hAnsi="Times New Roman" w:cs="Times New Roman"/>
          <w:color w:val="000000" w:themeColor="text1"/>
          <w:sz w:val="28"/>
          <w:szCs w:val="28"/>
        </w:rPr>
        <w:t xml:space="preserve"> </w:t>
      </w:r>
      <w:r w:rsidRPr="00420972">
        <w:rPr>
          <w:rFonts w:ascii="Times New Roman" w:eastAsia="Times New Roman" w:hAnsi="Times New Roman" w:cs="Times New Roman"/>
          <w:color w:val="000000" w:themeColor="text1"/>
          <w:sz w:val="28"/>
          <w:szCs w:val="28"/>
        </w:rPr>
        <w:t>783 «</w:t>
      </w:r>
      <w:r w:rsidR="005C3161">
        <w:rPr>
          <w:rFonts w:ascii="Times New Roman" w:eastAsia="Times New Roman" w:hAnsi="Times New Roman" w:cs="Times New Roman"/>
          <w:color w:val="000000" w:themeColor="text1"/>
          <w:sz w:val="28"/>
          <w:szCs w:val="28"/>
        </w:rPr>
        <w:t xml:space="preserve"> </w:t>
      </w:r>
      <w:r w:rsidRPr="00420972">
        <w:rPr>
          <w:rFonts w:ascii="Times New Roman" w:eastAsia="Times New Roman" w:hAnsi="Times New Roman" w:cs="Times New Roman"/>
          <w:color w:val="000000" w:themeColor="text1"/>
          <w:sz w:val="28"/>
          <w:szCs w:val="28"/>
        </w:rPr>
        <w:t xml:space="preserve">О компенсационных и </w:t>
      </w:r>
      <w:r w:rsidRPr="00420972">
        <w:rPr>
          <w:rFonts w:ascii="Times New Roman" w:eastAsia="Times New Roman" w:hAnsi="Times New Roman" w:cs="Times New Roman"/>
          <w:color w:val="000000" w:themeColor="text1"/>
          <w:sz w:val="28"/>
          <w:szCs w:val="28"/>
        </w:rPr>
        <w:lastRenderedPageBreak/>
        <w:t>стимулирующих выплатах работникам районных учреждений образования», Областным отраслевым соглашением между управлением образования и науки Липецкой области и Липецкой областной организацией Профессионального союза работников народного образования и науки Российской Федерации на 2019-2021 г и Едиными рекомендациями по оплате труда работников бюджетных учреждений.</w:t>
      </w:r>
    </w:p>
    <w:p w:rsidR="0073601D" w:rsidRPr="00420972" w:rsidRDefault="0073601D" w:rsidP="0073601D">
      <w:pPr>
        <w:spacing w:after="0" w:line="240" w:lineRule="auto"/>
        <w:ind w:firstLine="567"/>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pacing w:val="-15"/>
          <w:sz w:val="28"/>
          <w:szCs w:val="28"/>
        </w:rPr>
        <w:t>1.2.</w:t>
      </w:r>
      <w:r w:rsidRPr="00420972">
        <w:rPr>
          <w:rFonts w:ascii="Times New Roman" w:eastAsia="Times New Roman" w:hAnsi="Times New Roman" w:cs="Times New Roman"/>
          <w:color w:val="000000" w:themeColor="text1"/>
          <w:sz w:val="28"/>
          <w:szCs w:val="28"/>
        </w:rPr>
        <w:t xml:space="preserve"> Настоящее Положение определяет порядок и условия оплаты труда работников Муниципального бюджетного дошкольного образовательного учреждения </w:t>
      </w:r>
      <w:r w:rsidR="005C3161">
        <w:rPr>
          <w:rFonts w:ascii="Times New Roman" w:eastAsia="Times New Roman" w:hAnsi="Times New Roman" w:cs="Times New Roman"/>
          <w:color w:val="000000" w:themeColor="text1"/>
          <w:sz w:val="28"/>
          <w:szCs w:val="28"/>
        </w:rPr>
        <w:t>п.свх.Агроном</w:t>
      </w:r>
      <w:r w:rsidRPr="00420972">
        <w:rPr>
          <w:rFonts w:ascii="Times New Roman" w:eastAsia="Times New Roman" w:hAnsi="Times New Roman" w:cs="Times New Roman"/>
          <w:color w:val="000000" w:themeColor="text1"/>
          <w:sz w:val="28"/>
          <w:szCs w:val="28"/>
        </w:rPr>
        <w:t xml:space="preserve"> Липецкой области (далее – Учреждение).</w:t>
      </w:r>
    </w:p>
    <w:p w:rsidR="0073601D" w:rsidRPr="00420972" w:rsidRDefault="0073601D" w:rsidP="0073601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pacing w:val="-2"/>
          <w:sz w:val="28"/>
          <w:szCs w:val="28"/>
        </w:rPr>
        <w:t xml:space="preserve">   1.3.</w:t>
      </w:r>
      <w:r w:rsidRPr="00420972">
        <w:rPr>
          <w:rFonts w:ascii="Times New Roman" w:eastAsia="Times New Roman" w:hAnsi="Times New Roman" w:cs="Times New Roman"/>
          <w:color w:val="000000" w:themeColor="text1"/>
          <w:sz w:val="28"/>
          <w:szCs w:val="28"/>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 Учреждения.</w:t>
      </w:r>
    </w:p>
    <w:p w:rsidR="0073601D" w:rsidRPr="00420972" w:rsidRDefault="0073601D" w:rsidP="0073601D">
      <w:pPr>
        <w:shd w:val="clear" w:color="auto" w:fill="FFFFFF"/>
        <w:tabs>
          <w:tab w:val="left" w:pos="0"/>
        </w:tabs>
        <w:spacing w:after="0" w:line="240" w:lineRule="auto"/>
        <w:ind w:right="5" w:firstLine="709"/>
        <w:jc w:val="both"/>
        <w:rPr>
          <w:rFonts w:ascii="Times New Roman" w:eastAsia="Times New Roman" w:hAnsi="Times New Roman" w:cs="Times New Roman"/>
          <w:color w:val="000000" w:themeColor="text1"/>
          <w:spacing w:val="-17"/>
          <w:sz w:val="28"/>
          <w:szCs w:val="28"/>
        </w:rPr>
      </w:pPr>
      <w:r w:rsidRPr="00420972">
        <w:rPr>
          <w:rFonts w:ascii="Times New Roman" w:eastAsia="Times New Roman" w:hAnsi="Times New Roman" w:cs="Times New Roman"/>
          <w:color w:val="000000" w:themeColor="text1"/>
          <w:sz w:val="28"/>
          <w:szCs w:val="28"/>
        </w:rPr>
        <w:t>1.4. Настоящее Положение определяет порядок формирования</w:t>
      </w:r>
      <w:r w:rsidRPr="00420972">
        <w:rPr>
          <w:rFonts w:ascii="Times New Roman" w:eastAsia="Times New Roman" w:hAnsi="Times New Roman" w:cs="Times New Roman"/>
          <w:color w:val="000000" w:themeColor="text1"/>
          <w:spacing w:val="-2"/>
          <w:sz w:val="28"/>
          <w:szCs w:val="28"/>
        </w:rPr>
        <w:t xml:space="preserve"> фонда оплаты труда </w:t>
      </w:r>
      <w:r w:rsidRPr="00420972">
        <w:rPr>
          <w:rFonts w:ascii="Times New Roman" w:eastAsia="Times New Roman" w:hAnsi="Times New Roman" w:cs="Times New Roman"/>
          <w:color w:val="000000" w:themeColor="text1"/>
          <w:sz w:val="28"/>
          <w:szCs w:val="28"/>
        </w:rPr>
        <w:t xml:space="preserve">работников Учреждения за счет средств областного и муниципального бюджетов и иных источников, не запрещенных законодательством Российской Федерации, установления размеров окладов (должностных окладов), ставок заработной </w:t>
      </w:r>
      <w:r w:rsidRPr="00420972">
        <w:rPr>
          <w:rFonts w:ascii="Times New Roman" w:eastAsia="Times New Roman" w:hAnsi="Times New Roman" w:cs="Times New Roman"/>
          <w:color w:val="000000" w:themeColor="text1"/>
          <w:spacing w:val="-1"/>
          <w:sz w:val="28"/>
          <w:szCs w:val="28"/>
        </w:rPr>
        <w:t xml:space="preserve">платы по профессиональным квалификационным группам (далее - ПКГ) и </w:t>
      </w:r>
      <w:r w:rsidRPr="00420972">
        <w:rPr>
          <w:rFonts w:ascii="Times New Roman" w:eastAsia="Times New Roman" w:hAnsi="Times New Roman" w:cs="Times New Roman"/>
          <w:color w:val="000000" w:themeColor="text1"/>
          <w:sz w:val="28"/>
          <w:szCs w:val="28"/>
        </w:rPr>
        <w:t>квалификационным уровням, тарифных ставок, а также выплат компенсационного и стимулирующего характера.</w:t>
      </w:r>
    </w:p>
    <w:p w:rsidR="0073601D" w:rsidRDefault="0073601D" w:rsidP="0073601D">
      <w:pPr>
        <w:shd w:val="clear" w:color="auto" w:fill="FFFFFF"/>
        <w:tabs>
          <w:tab w:val="left" w:pos="1493"/>
        </w:tabs>
        <w:spacing w:after="0" w:line="240" w:lineRule="auto"/>
        <w:ind w:left="5" w:right="1" w:firstLine="562"/>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1.5. Фонд оплаты труда работников Учреждения формируется на календарный год, исходя из объемов субсидии, выделяемой на выполнение муниципального задания и средств, поступающих от приносящей доход деятельности.</w:t>
      </w:r>
    </w:p>
    <w:p w:rsidR="005C3161" w:rsidRPr="00420972" w:rsidRDefault="005C3161" w:rsidP="0073601D">
      <w:pPr>
        <w:shd w:val="clear" w:color="auto" w:fill="FFFFFF"/>
        <w:tabs>
          <w:tab w:val="left" w:pos="1493"/>
        </w:tabs>
        <w:spacing w:after="0" w:line="240" w:lineRule="auto"/>
        <w:ind w:left="5" w:right="1" w:firstLine="562"/>
        <w:jc w:val="both"/>
        <w:rPr>
          <w:rFonts w:ascii="Times New Roman" w:eastAsia="Times New Roman" w:hAnsi="Times New Roman" w:cs="Times New Roman"/>
          <w:color w:val="000000" w:themeColor="text1"/>
          <w:sz w:val="28"/>
          <w:szCs w:val="28"/>
        </w:rPr>
      </w:pPr>
    </w:p>
    <w:p w:rsidR="0073601D" w:rsidRPr="00420972" w:rsidRDefault="0073601D" w:rsidP="0073601D">
      <w:pPr>
        <w:shd w:val="clear" w:color="auto" w:fill="FFFFFF"/>
        <w:tabs>
          <w:tab w:val="left" w:pos="1493"/>
        </w:tabs>
        <w:spacing w:after="0" w:line="240" w:lineRule="auto"/>
        <w:ind w:left="5" w:right="1" w:firstLine="562"/>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Выплаты компенсационного и стимулирующего характера устанавливаются в пределах утвержденного фонда оплаты труда Учреждения.</w:t>
      </w:r>
    </w:p>
    <w:p w:rsidR="0073601D" w:rsidRPr="00420972" w:rsidRDefault="0073601D" w:rsidP="0073601D">
      <w:pPr>
        <w:shd w:val="clear" w:color="auto" w:fill="FFFFFF"/>
        <w:tabs>
          <w:tab w:val="left" w:pos="1493"/>
        </w:tabs>
        <w:spacing w:after="0" w:line="240" w:lineRule="auto"/>
        <w:ind w:left="5" w:right="1" w:firstLine="562"/>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pacing w:val="-16"/>
          <w:sz w:val="28"/>
          <w:szCs w:val="28"/>
        </w:rPr>
        <w:t xml:space="preserve">1.6. </w:t>
      </w:r>
      <w:r w:rsidRPr="00420972">
        <w:rPr>
          <w:rFonts w:ascii="Times New Roman" w:eastAsia="Times New Roman" w:hAnsi="Times New Roman" w:cs="Times New Roman"/>
          <w:color w:val="000000" w:themeColor="text1"/>
          <w:spacing w:val="-1"/>
          <w:sz w:val="28"/>
          <w:szCs w:val="28"/>
        </w:rPr>
        <w:t>Заработная плата каждого работника зависит от его квалификации, сложности выполняемой работы, количества и качества затраченного труда и не ограничивается максимальным размером, за исключением случаев, предусмотренных трудовым законодательством РФ.</w:t>
      </w:r>
    </w:p>
    <w:p w:rsidR="0073601D" w:rsidRPr="00420972" w:rsidRDefault="0073601D" w:rsidP="0073601D">
      <w:pPr>
        <w:shd w:val="clear" w:color="auto" w:fill="FFFFFF"/>
        <w:tabs>
          <w:tab w:val="left" w:pos="1493"/>
        </w:tabs>
        <w:spacing w:after="0" w:line="240" w:lineRule="auto"/>
        <w:ind w:left="5" w:right="1" w:firstLine="562"/>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При этом заработная плата работников (без учёта премий и иных выплат стимулирующего характера) при изменении системы оплаты труда не может быть меньше заработной платы (без учёта премий и иных выплат стимулирующего характера), выплачиваемой работникам до её изменения, при условии сохранения объёма трудовых (должностных) обязанностей работников и выполнения ими работ той же квалификации.</w:t>
      </w:r>
    </w:p>
    <w:p w:rsidR="0073601D" w:rsidRPr="00420972" w:rsidRDefault="0073601D" w:rsidP="0073601D">
      <w:pPr>
        <w:shd w:val="clear" w:color="auto" w:fill="FFFFFF"/>
        <w:tabs>
          <w:tab w:val="left" w:pos="1493"/>
        </w:tabs>
        <w:spacing w:after="0" w:line="240" w:lineRule="auto"/>
        <w:ind w:left="5" w:right="1" w:firstLine="562"/>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1.7. Определение размеров заработной платы работников Учреждения, в том числе работающих по совместительству, осуществляется в соответствии с действующей в Учреждении системой оплаты труда. Оплата труда работников, работающих по совместительству, а также на условиях неполного рабочего времени производится пропорционально отработанному времени или в зависимости от выполняемого ими объёма работы.</w:t>
      </w:r>
    </w:p>
    <w:p w:rsidR="0073601D" w:rsidRPr="00420972" w:rsidRDefault="0073601D" w:rsidP="0073601D">
      <w:pPr>
        <w:shd w:val="clear" w:color="auto" w:fill="FFFFFF"/>
        <w:tabs>
          <w:tab w:val="left" w:pos="1493"/>
        </w:tabs>
        <w:spacing w:after="0" w:line="240" w:lineRule="auto"/>
        <w:ind w:left="5" w:right="1" w:firstLine="562"/>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1.8. Педагогическая работа на условиях почасовой оплаты труда в объёме не более 300 часов в год, осуществляемая в соответствии с постановлением Минтруда и соцразвития РФ от 30 июня 2003 г. № 41 «Об особенностях работы по совместительству педагогических,</w:t>
      </w:r>
      <w:r w:rsidRPr="00420972">
        <w:rPr>
          <w:rFonts w:ascii="Times New Roman" w:eastAsia="Times New Roman" w:hAnsi="Times New Roman" w:cs="Times New Roman"/>
          <w:b/>
          <w:bCs/>
          <w:color w:val="000000" w:themeColor="text1"/>
          <w:sz w:val="28"/>
          <w:szCs w:val="28"/>
          <w:shd w:val="clear" w:color="auto" w:fill="FFFFFF"/>
        </w:rPr>
        <w:t> </w:t>
      </w:r>
      <w:r w:rsidRPr="00420972">
        <w:rPr>
          <w:rFonts w:ascii="Times New Roman" w:eastAsia="Times New Roman" w:hAnsi="Times New Roman" w:cs="Times New Roman"/>
          <w:color w:val="000000" w:themeColor="text1"/>
          <w:sz w:val="28"/>
          <w:szCs w:val="28"/>
        </w:rPr>
        <w:t>медицинских, фармацевтических работников и работников культуры», оплачивается пропорционально количеству отработанных часов в соответствии со стоимостью часа, установленного локальным нормативным актом учреждения в зависимости от реализуемых образовательных программ и (или) уровня квалификации педагогического работника.</w:t>
      </w:r>
    </w:p>
    <w:p w:rsidR="0073601D" w:rsidRPr="00420972" w:rsidRDefault="0073601D" w:rsidP="0073601D">
      <w:pPr>
        <w:shd w:val="clear" w:color="auto" w:fill="FFFFFF"/>
        <w:tabs>
          <w:tab w:val="left" w:pos="1493"/>
        </w:tabs>
        <w:spacing w:after="0" w:line="240" w:lineRule="auto"/>
        <w:ind w:left="5" w:right="1" w:firstLine="562"/>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lastRenderedPageBreak/>
        <w:t xml:space="preserve">1.9.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установленного федеральным законодательством минимального размера оплаты труда. </w:t>
      </w:r>
    </w:p>
    <w:p w:rsidR="0073601D" w:rsidRPr="00420972" w:rsidRDefault="0073601D" w:rsidP="0073601D">
      <w:pPr>
        <w:shd w:val="clear" w:color="auto" w:fill="FFFFFF"/>
        <w:spacing w:after="0" w:line="240" w:lineRule="auto"/>
        <w:ind w:left="2381" w:right="2371"/>
        <w:jc w:val="center"/>
        <w:rPr>
          <w:rFonts w:ascii="Times New Roman" w:eastAsia="Times New Roman" w:hAnsi="Times New Roman" w:cs="Times New Roman"/>
          <w:b/>
          <w:bCs/>
          <w:color w:val="000000" w:themeColor="text1"/>
          <w:spacing w:val="-2"/>
          <w:sz w:val="28"/>
          <w:szCs w:val="28"/>
        </w:rPr>
      </w:pPr>
    </w:p>
    <w:p w:rsidR="0073601D" w:rsidRPr="00420972" w:rsidRDefault="0073601D" w:rsidP="00FB0888">
      <w:pPr>
        <w:numPr>
          <w:ilvl w:val="0"/>
          <w:numId w:val="4"/>
        </w:numPr>
        <w:shd w:val="clear" w:color="auto" w:fill="FFFFFF"/>
        <w:spacing w:after="0" w:line="240" w:lineRule="auto"/>
        <w:ind w:right="-1"/>
        <w:jc w:val="both"/>
        <w:rPr>
          <w:rFonts w:ascii="Times New Roman" w:eastAsia="Times New Roman" w:hAnsi="Times New Roman" w:cs="Times New Roman"/>
          <w:b/>
          <w:bCs/>
          <w:color w:val="000000" w:themeColor="text1"/>
          <w:spacing w:val="-2"/>
          <w:sz w:val="28"/>
          <w:szCs w:val="28"/>
        </w:rPr>
      </w:pPr>
      <w:r w:rsidRPr="00420972">
        <w:rPr>
          <w:rFonts w:ascii="Times New Roman" w:eastAsia="Times New Roman" w:hAnsi="Times New Roman" w:cs="Times New Roman"/>
          <w:b/>
          <w:bCs/>
          <w:color w:val="000000" w:themeColor="text1"/>
          <w:spacing w:val="-2"/>
          <w:sz w:val="28"/>
          <w:szCs w:val="28"/>
        </w:rPr>
        <w:t>Порядок и условия оплаты труда работников учреждения</w:t>
      </w:r>
    </w:p>
    <w:p w:rsidR="0073601D" w:rsidRPr="00420972" w:rsidRDefault="0073601D" w:rsidP="0073601D">
      <w:pPr>
        <w:shd w:val="clear" w:color="auto" w:fill="FFFFFF"/>
        <w:spacing w:after="0" w:line="240" w:lineRule="auto"/>
        <w:ind w:left="1080" w:right="2371"/>
        <w:jc w:val="both"/>
        <w:rPr>
          <w:rFonts w:ascii="Times New Roman" w:eastAsia="Times New Roman" w:hAnsi="Times New Roman" w:cs="Times New Roman"/>
          <w:b/>
          <w:bCs/>
          <w:color w:val="000000" w:themeColor="text1"/>
          <w:spacing w:val="-2"/>
          <w:sz w:val="28"/>
          <w:szCs w:val="28"/>
        </w:rPr>
      </w:pPr>
    </w:p>
    <w:p w:rsidR="0073601D" w:rsidRPr="00420972" w:rsidRDefault="0073601D" w:rsidP="0073601D">
      <w:pPr>
        <w:shd w:val="clear" w:color="auto" w:fill="FFFFFF"/>
        <w:tabs>
          <w:tab w:val="left" w:pos="0"/>
        </w:tabs>
        <w:spacing w:after="0" w:line="240" w:lineRule="auto"/>
        <w:ind w:left="5" w:right="1" w:hanging="5"/>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pacing w:val="-8"/>
          <w:sz w:val="28"/>
          <w:szCs w:val="28"/>
        </w:rPr>
        <w:tab/>
      </w:r>
      <w:r w:rsidRPr="00420972">
        <w:rPr>
          <w:rFonts w:ascii="Times New Roman" w:eastAsia="Times New Roman" w:hAnsi="Times New Roman" w:cs="Times New Roman"/>
          <w:color w:val="000000" w:themeColor="text1"/>
          <w:spacing w:val="-8"/>
          <w:sz w:val="28"/>
          <w:szCs w:val="28"/>
        </w:rPr>
        <w:tab/>
        <w:t>2.1.</w:t>
      </w:r>
      <w:r w:rsidRPr="00420972">
        <w:rPr>
          <w:rFonts w:ascii="Times New Roman" w:eastAsia="Times New Roman" w:hAnsi="Times New Roman" w:cs="Times New Roman"/>
          <w:color w:val="000000" w:themeColor="text1"/>
          <w:spacing w:val="-2"/>
          <w:sz w:val="28"/>
          <w:szCs w:val="28"/>
        </w:rPr>
        <w:t xml:space="preserve"> Система оплаты труда работников </w:t>
      </w:r>
      <w:r w:rsidRPr="00420972">
        <w:rPr>
          <w:rFonts w:ascii="Times New Roman" w:eastAsia="Times New Roman" w:hAnsi="Times New Roman" w:cs="Times New Roman"/>
          <w:color w:val="000000" w:themeColor="text1"/>
          <w:sz w:val="28"/>
          <w:szCs w:val="28"/>
        </w:rPr>
        <w:t>Учреждения</w:t>
      </w:r>
      <w:r w:rsidRPr="00420972">
        <w:rPr>
          <w:rFonts w:ascii="Times New Roman" w:eastAsia="Times New Roman" w:hAnsi="Times New Roman" w:cs="Times New Roman"/>
          <w:color w:val="000000" w:themeColor="text1"/>
          <w:spacing w:val="-2"/>
          <w:sz w:val="28"/>
          <w:szCs w:val="28"/>
        </w:rPr>
        <w:t xml:space="preserve"> устанавливается с</w:t>
      </w:r>
      <w:r w:rsidRPr="00420972">
        <w:rPr>
          <w:rFonts w:ascii="Times New Roman" w:eastAsia="Times New Roman" w:hAnsi="Times New Roman" w:cs="Times New Roman"/>
          <w:color w:val="000000" w:themeColor="text1"/>
          <w:spacing w:val="-2"/>
          <w:sz w:val="28"/>
          <w:szCs w:val="28"/>
        </w:rPr>
        <w:br/>
      </w:r>
      <w:r w:rsidRPr="00420972">
        <w:rPr>
          <w:rFonts w:ascii="Times New Roman" w:eastAsia="Times New Roman" w:hAnsi="Times New Roman" w:cs="Times New Roman"/>
          <w:color w:val="000000" w:themeColor="text1"/>
          <w:sz w:val="28"/>
          <w:szCs w:val="28"/>
        </w:rPr>
        <w:t>учетом:</w:t>
      </w:r>
    </w:p>
    <w:p w:rsidR="0073601D" w:rsidRPr="00420972" w:rsidRDefault="0073601D" w:rsidP="00FB0888">
      <w:pPr>
        <w:widowControl w:val="0"/>
        <w:numPr>
          <w:ilvl w:val="0"/>
          <w:numId w:val="2"/>
        </w:numPr>
        <w:shd w:val="clear" w:color="auto" w:fill="FFFFFF"/>
        <w:tabs>
          <w:tab w:val="left" w:pos="0"/>
          <w:tab w:val="left" w:pos="142"/>
        </w:tabs>
        <w:autoSpaceDE w:val="0"/>
        <w:autoSpaceDN w:val="0"/>
        <w:adjustRightInd w:val="0"/>
        <w:spacing w:after="0" w:line="240" w:lineRule="auto"/>
        <w:ind w:right="1"/>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pacing w:val="-2"/>
          <w:sz w:val="28"/>
          <w:szCs w:val="28"/>
        </w:rPr>
        <w:t xml:space="preserve">единого тарифно-квалификационного справочника работ и профессий </w:t>
      </w:r>
      <w:r w:rsidRPr="00420972">
        <w:rPr>
          <w:rFonts w:ascii="Times New Roman" w:eastAsia="Times New Roman" w:hAnsi="Times New Roman" w:cs="Times New Roman"/>
          <w:color w:val="000000" w:themeColor="text1"/>
          <w:sz w:val="28"/>
          <w:szCs w:val="28"/>
        </w:rPr>
        <w:t>рабочих;</w:t>
      </w:r>
    </w:p>
    <w:p w:rsidR="0073601D" w:rsidRPr="00420972" w:rsidRDefault="0073601D" w:rsidP="00FB0888">
      <w:pPr>
        <w:widowControl w:val="0"/>
        <w:numPr>
          <w:ilvl w:val="0"/>
          <w:numId w:val="2"/>
        </w:numPr>
        <w:shd w:val="clear" w:color="auto" w:fill="FFFFFF"/>
        <w:tabs>
          <w:tab w:val="left" w:pos="0"/>
          <w:tab w:val="left" w:pos="142"/>
        </w:tabs>
        <w:autoSpaceDE w:val="0"/>
        <w:autoSpaceDN w:val="0"/>
        <w:adjustRightInd w:val="0"/>
        <w:spacing w:after="0" w:line="240" w:lineRule="auto"/>
        <w:ind w:right="1"/>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pacing w:val="-1"/>
          <w:sz w:val="28"/>
          <w:szCs w:val="28"/>
        </w:rPr>
        <w:t xml:space="preserve">единого квалификационного справочника должностей руководителей, </w:t>
      </w:r>
      <w:r w:rsidRPr="00420972">
        <w:rPr>
          <w:rFonts w:ascii="Times New Roman" w:eastAsia="Times New Roman" w:hAnsi="Times New Roman" w:cs="Times New Roman"/>
          <w:color w:val="000000" w:themeColor="text1"/>
          <w:sz w:val="28"/>
          <w:szCs w:val="28"/>
        </w:rPr>
        <w:t>специалистов и служащих или профессиональных стандартов;</w:t>
      </w:r>
    </w:p>
    <w:p w:rsidR="0073601D" w:rsidRPr="00420972" w:rsidRDefault="0073601D" w:rsidP="00FB0888">
      <w:pPr>
        <w:widowControl w:val="0"/>
        <w:numPr>
          <w:ilvl w:val="0"/>
          <w:numId w:val="2"/>
        </w:numPr>
        <w:shd w:val="clear" w:color="auto" w:fill="FFFFFF"/>
        <w:tabs>
          <w:tab w:val="left" w:pos="0"/>
          <w:tab w:val="left" w:pos="142"/>
        </w:tabs>
        <w:autoSpaceDE w:val="0"/>
        <w:autoSpaceDN w:val="0"/>
        <w:adjustRightInd w:val="0"/>
        <w:spacing w:after="0" w:line="240" w:lineRule="auto"/>
        <w:ind w:right="1"/>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номенклатуры должностей педагогических работников;</w:t>
      </w:r>
    </w:p>
    <w:p w:rsidR="0073601D" w:rsidRPr="00420972" w:rsidRDefault="0073601D" w:rsidP="00FB0888">
      <w:pPr>
        <w:widowControl w:val="0"/>
        <w:numPr>
          <w:ilvl w:val="0"/>
          <w:numId w:val="2"/>
        </w:numPr>
        <w:shd w:val="clear" w:color="auto" w:fill="FFFFFF"/>
        <w:tabs>
          <w:tab w:val="left" w:pos="0"/>
          <w:tab w:val="left" w:pos="142"/>
        </w:tabs>
        <w:autoSpaceDE w:val="0"/>
        <w:autoSpaceDN w:val="0"/>
        <w:adjustRightInd w:val="0"/>
        <w:spacing w:after="0" w:line="240" w:lineRule="auto"/>
        <w:ind w:right="1"/>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продолжительности рабочего времени педагогических работников;</w:t>
      </w:r>
    </w:p>
    <w:p w:rsidR="0073601D" w:rsidRPr="00420972" w:rsidRDefault="0073601D" w:rsidP="00FB0888">
      <w:pPr>
        <w:widowControl w:val="0"/>
        <w:numPr>
          <w:ilvl w:val="0"/>
          <w:numId w:val="3"/>
        </w:numPr>
        <w:shd w:val="clear" w:color="auto" w:fill="FFFFFF"/>
        <w:tabs>
          <w:tab w:val="left" w:pos="0"/>
          <w:tab w:val="left" w:pos="142"/>
        </w:tabs>
        <w:autoSpaceDE w:val="0"/>
        <w:autoSpaceDN w:val="0"/>
        <w:adjustRightInd w:val="0"/>
        <w:spacing w:after="0" w:line="240" w:lineRule="auto"/>
        <w:ind w:right="1"/>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государственных гарантий по оплате труда;</w:t>
      </w:r>
    </w:p>
    <w:p w:rsidR="0073601D" w:rsidRPr="00420972" w:rsidRDefault="0073601D" w:rsidP="00FB0888">
      <w:pPr>
        <w:widowControl w:val="0"/>
        <w:numPr>
          <w:ilvl w:val="0"/>
          <w:numId w:val="3"/>
        </w:numPr>
        <w:shd w:val="clear" w:color="auto" w:fill="FFFFFF"/>
        <w:tabs>
          <w:tab w:val="left" w:pos="0"/>
          <w:tab w:val="left" w:pos="142"/>
        </w:tabs>
        <w:autoSpaceDE w:val="0"/>
        <w:autoSpaceDN w:val="0"/>
        <w:adjustRightInd w:val="0"/>
        <w:spacing w:after="0" w:line="240" w:lineRule="auto"/>
        <w:ind w:right="1"/>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особенностей режима рабочего времени и времени отдыха педагогических и иных работников, осуществляющих образовательную деятельность;</w:t>
      </w:r>
    </w:p>
    <w:p w:rsidR="0073601D" w:rsidRPr="00420972" w:rsidRDefault="0073601D" w:rsidP="00FB0888">
      <w:pPr>
        <w:widowControl w:val="0"/>
        <w:numPr>
          <w:ilvl w:val="0"/>
          <w:numId w:val="3"/>
        </w:numPr>
        <w:shd w:val="clear" w:color="auto" w:fill="FFFFFF"/>
        <w:tabs>
          <w:tab w:val="left" w:pos="0"/>
          <w:tab w:val="left" w:pos="142"/>
        </w:tabs>
        <w:autoSpaceDE w:val="0"/>
        <w:autoSpaceDN w:val="0"/>
        <w:adjustRightInd w:val="0"/>
        <w:spacing w:after="0" w:line="240" w:lineRule="auto"/>
        <w:ind w:right="1"/>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перечня видов выплат компенсационного характера;</w:t>
      </w:r>
    </w:p>
    <w:p w:rsidR="0073601D" w:rsidRPr="00420972" w:rsidRDefault="0073601D" w:rsidP="0073601D">
      <w:pPr>
        <w:shd w:val="clear" w:color="auto" w:fill="FFFFFF"/>
        <w:tabs>
          <w:tab w:val="left" w:pos="0"/>
          <w:tab w:val="left" w:pos="142"/>
        </w:tabs>
        <w:spacing w:after="0" w:line="240" w:lineRule="auto"/>
        <w:ind w:left="5" w:right="1" w:firstLine="704"/>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w:t>
      </w:r>
      <w:r w:rsidRPr="00420972">
        <w:rPr>
          <w:rFonts w:ascii="Times New Roman" w:eastAsia="Times New Roman" w:hAnsi="Times New Roman" w:cs="Times New Roman"/>
          <w:color w:val="000000" w:themeColor="text1"/>
          <w:spacing w:val="-2"/>
          <w:sz w:val="28"/>
          <w:szCs w:val="28"/>
        </w:rPr>
        <w:t>перечня видов выплат стимулирующего характера</w:t>
      </w:r>
      <w:r w:rsidRPr="00420972">
        <w:rPr>
          <w:rFonts w:ascii="Times New Roman" w:eastAsia="Times New Roman" w:hAnsi="Times New Roman" w:cs="Times New Roman"/>
          <w:color w:val="000000" w:themeColor="text1"/>
          <w:sz w:val="28"/>
          <w:szCs w:val="28"/>
        </w:rPr>
        <w:t xml:space="preserve">; </w:t>
      </w:r>
    </w:p>
    <w:p w:rsidR="0073601D" w:rsidRPr="00420972" w:rsidRDefault="0073601D" w:rsidP="0073601D">
      <w:pPr>
        <w:shd w:val="clear" w:color="auto" w:fill="FFFFFF"/>
        <w:tabs>
          <w:tab w:val="left" w:pos="0"/>
          <w:tab w:val="left" w:pos="142"/>
        </w:tabs>
        <w:spacing w:after="0" w:line="240" w:lineRule="auto"/>
        <w:ind w:left="5" w:right="1" w:firstLine="704"/>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настоящего Положения;</w:t>
      </w:r>
    </w:p>
    <w:p w:rsidR="0073601D" w:rsidRPr="00420972" w:rsidRDefault="0073601D" w:rsidP="0073601D">
      <w:pPr>
        <w:shd w:val="clear" w:color="auto" w:fill="FFFFFF"/>
        <w:tabs>
          <w:tab w:val="left" w:pos="0"/>
          <w:tab w:val="left" w:pos="142"/>
        </w:tabs>
        <w:spacing w:after="0" w:line="240" w:lineRule="auto"/>
        <w:ind w:left="5" w:right="1" w:firstLine="704"/>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рекомендаций Российской трёхсторонней комиссии по регулированию социально-трудовых отношений по установлению на федеральном, региональном и местном уровнях систем оплаты труда работников государственных и муниципальных учреждений, утверждённых решением комиссии;</w:t>
      </w:r>
    </w:p>
    <w:p w:rsidR="0073601D" w:rsidRPr="00420972" w:rsidRDefault="0073601D" w:rsidP="0073601D">
      <w:pPr>
        <w:shd w:val="clear" w:color="auto" w:fill="FFFFFF"/>
        <w:tabs>
          <w:tab w:val="left" w:pos="0"/>
          <w:tab w:val="left" w:pos="142"/>
        </w:tabs>
        <w:spacing w:after="0" w:line="240" w:lineRule="auto"/>
        <w:ind w:left="5" w:right="1" w:firstLine="704"/>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мнения представительного органа работников Учреждения.</w:t>
      </w:r>
    </w:p>
    <w:p w:rsidR="0073601D" w:rsidRPr="00420972" w:rsidRDefault="0073601D" w:rsidP="0073601D">
      <w:pPr>
        <w:shd w:val="clear" w:color="auto" w:fill="FFFFFF"/>
        <w:tabs>
          <w:tab w:val="left" w:pos="1493"/>
        </w:tabs>
        <w:spacing w:after="0" w:line="240" w:lineRule="auto"/>
        <w:ind w:left="5" w:right="1" w:firstLine="562"/>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pacing w:val="-6"/>
          <w:sz w:val="28"/>
          <w:szCs w:val="28"/>
        </w:rPr>
        <w:t xml:space="preserve">2.2. </w:t>
      </w:r>
      <w:r w:rsidRPr="00420972">
        <w:rPr>
          <w:rFonts w:ascii="Times New Roman" w:eastAsia="Times New Roman" w:hAnsi="Times New Roman" w:cs="Times New Roman"/>
          <w:color w:val="000000" w:themeColor="text1"/>
          <w:sz w:val="28"/>
          <w:szCs w:val="28"/>
        </w:rPr>
        <w:t>Заработная плата работника Учреждения включает в себя оклад (должностной оклад), ставку заработной платы, тарифную ставку, а также выплаты компенсационного и стимулирующего характера.</w:t>
      </w:r>
    </w:p>
    <w:p w:rsidR="0073601D" w:rsidRPr="00420972" w:rsidRDefault="0073601D" w:rsidP="0073601D">
      <w:pPr>
        <w:shd w:val="clear" w:color="auto" w:fill="FFFFFF"/>
        <w:tabs>
          <w:tab w:val="left" w:pos="1493"/>
        </w:tabs>
        <w:spacing w:after="0" w:line="240" w:lineRule="auto"/>
        <w:ind w:left="6" w:firstLine="561"/>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Исчисленная при тарификации педагогических работников заработная плата с учетом всех видов их деятельности, за которые системой оплаты труда учреждения предусматриваются соответствующие выплаты, осуществляется им ежемесячно независимо от числа недель и рабочих дней в разные месяцы года.</w:t>
      </w:r>
    </w:p>
    <w:p w:rsidR="0073601D" w:rsidRPr="00420972" w:rsidRDefault="0073601D" w:rsidP="0073601D">
      <w:pPr>
        <w:shd w:val="clear" w:color="auto" w:fill="FFFFFF"/>
        <w:tabs>
          <w:tab w:val="left" w:pos="1493"/>
        </w:tabs>
        <w:spacing w:after="0" w:line="240" w:lineRule="auto"/>
        <w:ind w:left="6" w:firstLine="561"/>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pacing w:val="-7"/>
          <w:sz w:val="28"/>
          <w:szCs w:val="28"/>
        </w:rPr>
        <w:t>2.3.  Размеры ставок заработной платы наряду с нормами часов педагогической работы за ставку заработной платы в неделю (в год) являются расчетными величинами, принимаемыми для исчисления заработной платы педагогических работников за месяц с учетом установленного объема педагогической работы или учебной (преподавательской) работы в неделю (в год).</w:t>
      </w:r>
    </w:p>
    <w:p w:rsidR="0073601D" w:rsidRPr="00420972" w:rsidRDefault="0073601D" w:rsidP="0073601D">
      <w:pPr>
        <w:shd w:val="clear" w:color="auto" w:fill="FFFFFF"/>
        <w:tabs>
          <w:tab w:val="left" w:pos="709"/>
        </w:tabs>
        <w:spacing w:after="0" w:line="240" w:lineRule="auto"/>
        <w:ind w:left="5" w:right="1" w:hanging="5"/>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ab/>
      </w:r>
      <w:r w:rsidRPr="00420972">
        <w:rPr>
          <w:rFonts w:ascii="Times New Roman" w:eastAsia="Times New Roman" w:hAnsi="Times New Roman" w:cs="Times New Roman"/>
          <w:color w:val="000000" w:themeColor="text1"/>
          <w:sz w:val="28"/>
          <w:szCs w:val="28"/>
        </w:rPr>
        <w:tab/>
        <w:t>Оклады (должностные оклады) работников представляют собой фиксированный размер оплаты труда работника за исполнение всей совокупности трудовых (должностных) обязанностей (всех видов педагогической работы), предусмотренных трудовым договором и должностной инструкцией работника за календарный месяц без учёта компенсационных, стимулирующих и социальных выплат.</w:t>
      </w:r>
    </w:p>
    <w:p w:rsidR="0073601D" w:rsidRPr="00420972" w:rsidRDefault="0073601D" w:rsidP="0073601D">
      <w:pPr>
        <w:shd w:val="clear" w:color="auto" w:fill="FFFFFF"/>
        <w:tabs>
          <w:tab w:val="left" w:pos="709"/>
        </w:tabs>
        <w:spacing w:after="0" w:line="240" w:lineRule="auto"/>
        <w:ind w:left="5" w:right="1" w:hanging="5"/>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ab/>
      </w:r>
      <w:r w:rsidRPr="00420972">
        <w:rPr>
          <w:rFonts w:ascii="Times New Roman" w:eastAsia="Times New Roman" w:hAnsi="Times New Roman" w:cs="Times New Roman"/>
          <w:color w:val="000000" w:themeColor="text1"/>
          <w:sz w:val="28"/>
          <w:szCs w:val="28"/>
        </w:rPr>
        <w:tab/>
        <w:t xml:space="preserve">2.4. В трудовом договоре (дополнительном соглашении к трудовому договору) работника Учреждения закрепляется размер должностного оклада, ставки заработной платы, тарифной ставки, установленный ему за исполнение трудовых (должностных) обязанностей определенной сложности (квалификации) за </w:t>
      </w:r>
      <w:r w:rsidRPr="00420972">
        <w:rPr>
          <w:rFonts w:ascii="Times New Roman" w:eastAsia="Times New Roman" w:hAnsi="Times New Roman" w:cs="Times New Roman"/>
          <w:color w:val="000000" w:themeColor="text1"/>
          <w:sz w:val="28"/>
          <w:szCs w:val="28"/>
        </w:rPr>
        <w:lastRenderedPageBreak/>
        <w:t>календарный месяц либо за установленную норму труда (норму часов педагогической работы в неделю за ставку заработной платы).</w:t>
      </w:r>
    </w:p>
    <w:p w:rsidR="0073601D" w:rsidRPr="00420972" w:rsidRDefault="0073601D" w:rsidP="0073601D">
      <w:pPr>
        <w:widowControl w:val="0"/>
        <w:shd w:val="clear" w:color="auto" w:fill="FFFFFF"/>
        <w:tabs>
          <w:tab w:val="left" w:pos="0"/>
          <w:tab w:val="left" w:pos="912"/>
        </w:tabs>
        <w:autoSpaceDE w:val="0"/>
        <w:spacing w:after="0" w:line="240" w:lineRule="auto"/>
        <w:ind w:right="101"/>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2.5. Размеры должностных окладов руководителей структурных подразделений и работников из числа учебно-вспомогательного персонала, ставок заработной платы и должностных окладов педагогических работников, учреждения устанавливаются приказом руководителя Учреждения на основе требований к профессиональной подготовке и уровню образования, а также должностные оклады общеотраслевых должностей руководителей, специалистов и служащих и размеры тарифных ставок по разрядам тарифной сетки рабочих устанавливаются согласно Положению об оплате труда работников муниципальных учреждений, принятому решением Совета депутатов Лебедянского района от 16.09.2011 г. №269 (в редакции от 21.12.2018 г. №322) (приложение №1 к настоящему Положению).</w:t>
      </w:r>
    </w:p>
    <w:p w:rsidR="0073601D" w:rsidRPr="00420972" w:rsidRDefault="0073601D" w:rsidP="0073601D">
      <w:pPr>
        <w:widowControl w:val="0"/>
        <w:shd w:val="clear" w:color="auto" w:fill="FFFFFF"/>
        <w:tabs>
          <w:tab w:val="left" w:pos="0"/>
          <w:tab w:val="left" w:pos="912"/>
        </w:tabs>
        <w:autoSpaceDE w:val="0"/>
        <w:spacing w:after="0" w:line="240" w:lineRule="auto"/>
        <w:ind w:right="101" w:firstLine="567"/>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2.6. По должностям служащих, не включенных в ПКГ, размеры должностных окладов устанавливаются коллективным договором, локальным нормативным актом с учётом мнения представительного органа работников Учреждения.</w:t>
      </w:r>
    </w:p>
    <w:p w:rsidR="0073601D" w:rsidRPr="00420972" w:rsidRDefault="0073601D" w:rsidP="0073601D">
      <w:pPr>
        <w:widowControl w:val="0"/>
        <w:tabs>
          <w:tab w:val="left" w:pos="709"/>
        </w:tabs>
        <w:autoSpaceDE w:val="0"/>
        <w:autoSpaceDN w:val="0"/>
        <w:adjustRightInd w:val="0"/>
        <w:spacing w:after="0" w:line="240" w:lineRule="auto"/>
        <w:ind w:left="5" w:right="1" w:firstLine="562"/>
        <w:jc w:val="both"/>
        <w:rPr>
          <w:rFonts w:ascii="Times New Roman" w:eastAsia="Calibri" w:hAnsi="Times New Roman" w:cs="Times New Roman"/>
          <w:color w:val="000000" w:themeColor="text1"/>
          <w:sz w:val="28"/>
          <w:szCs w:val="28"/>
        </w:rPr>
      </w:pPr>
      <w:r w:rsidRPr="00420972">
        <w:rPr>
          <w:rFonts w:ascii="Times New Roman" w:eastAsia="Calibri" w:hAnsi="Times New Roman" w:cs="Times New Roman"/>
          <w:color w:val="000000" w:themeColor="text1"/>
          <w:sz w:val="28"/>
          <w:szCs w:val="28"/>
        </w:rPr>
        <w:t xml:space="preserve">2.7. Руководителю Учреждения размер должностного оклада устанавливается приказом учредителя в соответствии с группой по оплате труда в соответствии с Положением об оплате труда работников муниципальных учреждений, принятым решением Совета депутатов Лебедянского района от 16.09.2011 г. №269 (в редакции от 21.12.2018 г. №322) (приложение №1 к настоящему Положению). </w:t>
      </w:r>
    </w:p>
    <w:p w:rsidR="0073601D" w:rsidRPr="00420972" w:rsidRDefault="0073601D" w:rsidP="0073601D">
      <w:pPr>
        <w:widowControl w:val="0"/>
        <w:tabs>
          <w:tab w:val="left" w:pos="709"/>
        </w:tabs>
        <w:autoSpaceDE w:val="0"/>
        <w:autoSpaceDN w:val="0"/>
        <w:adjustRightInd w:val="0"/>
        <w:spacing w:after="0" w:line="240" w:lineRule="auto"/>
        <w:ind w:left="5" w:right="1" w:firstLine="562"/>
        <w:jc w:val="both"/>
        <w:rPr>
          <w:rFonts w:ascii="Times New Roman" w:eastAsia="Calibri" w:hAnsi="Times New Roman" w:cs="Times New Roman"/>
          <w:color w:val="000000" w:themeColor="text1"/>
          <w:sz w:val="28"/>
          <w:szCs w:val="28"/>
        </w:rPr>
      </w:pPr>
      <w:r w:rsidRPr="00420972">
        <w:rPr>
          <w:rFonts w:ascii="Times New Roman" w:eastAsia="Calibri" w:hAnsi="Times New Roman" w:cs="Times New Roman"/>
          <w:color w:val="000000" w:themeColor="text1"/>
          <w:sz w:val="28"/>
          <w:szCs w:val="28"/>
        </w:rPr>
        <w:t>2.8. Должностные оклады заместителям руководителя и главному бухгалтеру устанавливаются на 10-20 процентов ниже, чем руководителю Учреждения.</w:t>
      </w:r>
    </w:p>
    <w:p w:rsidR="0073601D" w:rsidRPr="00420972" w:rsidRDefault="0073601D" w:rsidP="0073601D">
      <w:pPr>
        <w:spacing w:after="0" w:line="240" w:lineRule="auto"/>
        <w:jc w:val="center"/>
        <w:rPr>
          <w:rFonts w:ascii="Times New Roman" w:eastAsia="Times New Roman" w:hAnsi="Times New Roman" w:cs="Times New Roman"/>
          <w:b/>
          <w:bCs/>
          <w:color w:val="000000" w:themeColor="text1"/>
          <w:spacing w:val="-1"/>
          <w:sz w:val="28"/>
          <w:szCs w:val="28"/>
        </w:rPr>
      </w:pPr>
    </w:p>
    <w:p w:rsidR="0073601D" w:rsidRPr="00420972" w:rsidRDefault="0073601D" w:rsidP="0073601D">
      <w:pPr>
        <w:spacing w:after="0" w:line="240" w:lineRule="auto"/>
        <w:jc w:val="center"/>
        <w:rPr>
          <w:rFonts w:ascii="Times New Roman" w:eastAsia="Times New Roman" w:hAnsi="Times New Roman" w:cs="Times New Roman"/>
          <w:b/>
          <w:bCs/>
          <w:color w:val="000000" w:themeColor="text1"/>
          <w:spacing w:val="-1"/>
          <w:sz w:val="28"/>
          <w:szCs w:val="28"/>
        </w:rPr>
      </w:pPr>
      <w:r w:rsidRPr="00420972">
        <w:rPr>
          <w:rFonts w:ascii="Times New Roman" w:eastAsia="Times New Roman" w:hAnsi="Times New Roman" w:cs="Times New Roman"/>
          <w:b/>
          <w:bCs/>
          <w:color w:val="000000" w:themeColor="text1"/>
          <w:spacing w:val="-1"/>
          <w:sz w:val="28"/>
          <w:szCs w:val="28"/>
          <w:lang w:val="en-US"/>
        </w:rPr>
        <w:t>III</w:t>
      </w:r>
      <w:r w:rsidRPr="00420972">
        <w:rPr>
          <w:rFonts w:ascii="Times New Roman" w:eastAsia="Times New Roman" w:hAnsi="Times New Roman" w:cs="Times New Roman"/>
          <w:b/>
          <w:bCs/>
          <w:color w:val="000000" w:themeColor="text1"/>
          <w:spacing w:val="-1"/>
          <w:sz w:val="28"/>
          <w:szCs w:val="28"/>
        </w:rPr>
        <w:t xml:space="preserve">.Порядок и условия установления </w:t>
      </w:r>
    </w:p>
    <w:p w:rsidR="0073601D" w:rsidRPr="00420972" w:rsidRDefault="0073601D" w:rsidP="0073601D">
      <w:pPr>
        <w:spacing w:after="0" w:line="240" w:lineRule="auto"/>
        <w:jc w:val="center"/>
        <w:rPr>
          <w:rFonts w:ascii="Times New Roman" w:eastAsia="Times New Roman" w:hAnsi="Times New Roman" w:cs="Times New Roman"/>
          <w:b/>
          <w:bCs/>
          <w:color w:val="000000" w:themeColor="text1"/>
          <w:spacing w:val="-1"/>
          <w:sz w:val="28"/>
          <w:szCs w:val="28"/>
        </w:rPr>
      </w:pPr>
      <w:r w:rsidRPr="00420972">
        <w:rPr>
          <w:rFonts w:ascii="Times New Roman" w:eastAsia="Times New Roman" w:hAnsi="Times New Roman" w:cs="Times New Roman"/>
          <w:b/>
          <w:bCs/>
          <w:color w:val="000000" w:themeColor="text1"/>
          <w:spacing w:val="-1"/>
          <w:sz w:val="28"/>
          <w:szCs w:val="28"/>
        </w:rPr>
        <w:t>выплат компенсационного характера работникам</w:t>
      </w:r>
    </w:p>
    <w:p w:rsidR="0073601D" w:rsidRPr="00420972" w:rsidRDefault="0073601D" w:rsidP="0073601D">
      <w:pPr>
        <w:spacing w:after="0" w:line="240" w:lineRule="auto"/>
        <w:jc w:val="center"/>
        <w:rPr>
          <w:rFonts w:ascii="Times New Roman" w:eastAsia="Times New Roman" w:hAnsi="Times New Roman" w:cs="Times New Roman"/>
          <w:b/>
          <w:bCs/>
          <w:color w:val="000000" w:themeColor="text1"/>
          <w:spacing w:val="-1"/>
          <w:sz w:val="28"/>
          <w:szCs w:val="28"/>
        </w:rPr>
      </w:pPr>
    </w:p>
    <w:p w:rsidR="0073601D" w:rsidRPr="00420972" w:rsidRDefault="0073601D" w:rsidP="0073601D">
      <w:pPr>
        <w:spacing w:after="0" w:line="240" w:lineRule="auto"/>
        <w:ind w:firstLine="708"/>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3.1. В соответствии с перечнем видов выплат компенсационного характера, утверждённым постановлением администрации Лебедянского муниципального района от 14.12.2015 г. №783 «О компенсационных и стимулирующих выплатах работникам районных учреждений образования», работникам Учреждения осуществляются следующие выплаты компенсационного характера:</w:t>
      </w:r>
    </w:p>
    <w:p w:rsidR="0073601D" w:rsidRPr="00420972" w:rsidRDefault="0073601D" w:rsidP="0073601D">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1) выплаты за работу с вредными и (или) опасными условиями труда;</w:t>
      </w:r>
    </w:p>
    <w:p w:rsidR="0073601D" w:rsidRPr="00420972" w:rsidRDefault="0073601D" w:rsidP="0073601D">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2) выплаты за работу в условиях, отклоняющихся от нормальных:</w:t>
      </w:r>
    </w:p>
    <w:p w:rsidR="0073601D" w:rsidRPr="00420972" w:rsidRDefault="0073601D" w:rsidP="0073601D">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при работе в ночное время;</w:t>
      </w:r>
    </w:p>
    <w:p w:rsidR="0073601D" w:rsidRPr="00420972" w:rsidRDefault="0073601D" w:rsidP="0073601D">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при сверхурочной работе;</w:t>
      </w:r>
    </w:p>
    <w:p w:rsidR="0073601D" w:rsidRPr="00420972" w:rsidRDefault="0073601D" w:rsidP="0073601D">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при работе в выходные и нерабочие праздничные дни;</w:t>
      </w:r>
    </w:p>
    <w:p w:rsidR="0073601D" w:rsidRPr="00420972" w:rsidRDefault="0073601D" w:rsidP="0073601D">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73601D" w:rsidRPr="00420972" w:rsidRDefault="0073601D" w:rsidP="0073601D">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за работу с воспитанниками с ограниченными возможностями здоровья.</w:t>
      </w:r>
    </w:p>
    <w:p w:rsidR="0073601D" w:rsidRPr="00420972" w:rsidRDefault="0073601D" w:rsidP="0073601D">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3.2. Оплата труда работников Учреждения, занятых на работах с вредными или опасными условиями труда, производится в повышенном размере по результатам специальной оценки условий труда.</w:t>
      </w:r>
    </w:p>
    <w:p w:rsidR="0073601D" w:rsidRPr="00420972" w:rsidRDefault="0073601D" w:rsidP="0073601D">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Размер повышения оплаты труда работникам, занятым на работах с вредными и (или) опасными условиями труда, составляет не менее 4 процентов оклада (должностного оклада), ставки заработной платы, установленной для различных видов работ с нормальными условиями труда, в соответствии со статьёй 147 Трудового Кодекса РФ. Условия, размер и порядок вышеуказанной выплаты </w:t>
      </w:r>
      <w:r w:rsidRPr="00420972">
        <w:rPr>
          <w:rFonts w:ascii="Times New Roman" w:eastAsia="Times New Roman" w:hAnsi="Times New Roman" w:cs="Times New Roman"/>
          <w:color w:val="000000" w:themeColor="text1"/>
          <w:sz w:val="28"/>
          <w:szCs w:val="28"/>
        </w:rPr>
        <w:lastRenderedPageBreak/>
        <w:t>оговаривается в трудовом договоре (дополнительном соглашении к трудовому договору).</w:t>
      </w:r>
    </w:p>
    <w:p w:rsidR="0073601D" w:rsidRPr="00420972" w:rsidRDefault="0073601D" w:rsidP="0073601D">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Если по итогам специальной оценки условий труда рабочее место признаётся безопасным, то повышение оплаты труда не производится.</w:t>
      </w:r>
    </w:p>
    <w:p w:rsidR="0073601D" w:rsidRPr="00420972" w:rsidRDefault="0073601D" w:rsidP="0073601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3.3. Выплата за работу в ночное время (с 22 часов до 6 часов) производится работникам учреждений в размере 35 процентов часовой тарифной ставки (ставки заработной платы (с учетом повышающего коэффициента), оклада, рассчитанных за час работы) за каждый час работы в ночное время с учетом повышения за работу с вредными и (или) опасными условиями труда.</w:t>
      </w:r>
    </w:p>
    <w:p w:rsidR="0073601D" w:rsidRPr="00420972" w:rsidRDefault="0073601D" w:rsidP="0073601D">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3.4. Размер выплат за сверхурочную работу, а также за работу в выходные и нерабочие праздничные дни работникам устанавливается в соответствии с коллективным договором, локальным нормативным актом, принимаемым с учётом мнения представительного органа работников и не может быть ниже размеров, установленных трудовым законодательством. Сверхурочная работа оплачивается за первые два часа работы не менее чем </w:t>
      </w:r>
      <w:r w:rsidRPr="00420972">
        <w:rPr>
          <w:rFonts w:ascii="Times New Roman" w:eastAsia="Times New Roman" w:hAnsi="Times New Roman" w:cs="Times New Roman"/>
          <w:color w:val="000000" w:themeColor="text1"/>
          <w:sz w:val="28"/>
          <w:szCs w:val="28"/>
        </w:rPr>
        <w:br/>
        <w:t xml:space="preserve">в полуторном размере, за последующие часы - не менее чем в двойном размере. </w:t>
      </w:r>
    </w:p>
    <w:p w:rsidR="0073601D" w:rsidRPr="00420972" w:rsidRDefault="0073601D" w:rsidP="0073601D">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Оплата в повышенном размере за работу в выходной или нерабочий праздничный день производится за фактически отработанные часы (ч.3 ст. 153 ТК. </w:t>
      </w:r>
    </w:p>
    <w:p w:rsidR="0073601D" w:rsidRPr="00420972" w:rsidRDefault="0073601D" w:rsidP="0073601D">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3.5.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73601D" w:rsidRPr="00420972" w:rsidRDefault="0073601D" w:rsidP="0073601D">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73601D" w:rsidRPr="00420972" w:rsidRDefault="0073601D" w:rsidP="0073601D">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Выполнение в течение установленной продолжительности рабочего </w:t>
      </w:r>
      <w:r w:rsidRPr="00420972">
        <w:rPr>
          <w:rFonts w:ascii="Times New Roman" w:eastAsia="Times New Roman" w:hAnsi="Times New Roman" w:cs="Times New Roman"/>
          <w:color w:val="000000" w:themeColor="text1"/>
          <w:sz w:val="28"/>
          <w:szCs w:val="28"/>
        </w:rPr>
        <w:br/>
        <w:t>дня (смены) наряду с работой, определенной трудовым договором, дополнительной работы по другой или такой же профессии (должности) за дополнительную оплату осуществляется по поручению работодателя с письменного согласия работника.</w:t>
      </w:r>
    </w:p>
    <w:p w:rsidR="0073601D" w:rsidRPr="00420972" w:rsidRDefault="0073601D" w:rsidP="0073601D">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73601D" w:rsidRPr="00420972" w:rsidRDefault="0073601D" w:rsidP="0073601D">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73601D" w:rsidRPr="00420972" w:rsidRDefault="0073601D" w:rsidP="0073601D">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73601D" w:rsidRPr="00420972" w:rsidRDefault="0073601D" w:rsidP="0073601D">
      <w:pPr>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3.6. В Учреждении устанавливаются следующие виды выплат компенсационного характера: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6538"/>
        <w:gridCol w:w="2298"/>
      </w:tblGrid>
      <w:tr w:rsidR="0073601D" w:rsidRPr="00420972" w:rsidTr="0073601D">
        <w:tc>
          <w:tcPr>
            <w:tcW w:w="615" w:type="dxa"/>
          </w:tcPr>
          <w:p w:rsidR="0073601D" w:rsidRPr="00420972" w:rsidRDefault="0073601D" w:rsidP="0073601D">
            <w:pPr>
              <w:spacing w:after="0" w:line="276"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 п/п</w:t>
            </w:r>
          </w:p>
        </w:tc>
        <w:tc>
          <w:tcPr>
            <w:tcW w:w="6538" w:type="dxa"/>
          </w:tcPr>
          <w:p w:rsidR="0073601D" w:rsidRPr="00420972" w:rsidRDefault="0073601D" w:rsidP="0073601D">
            <w:pPr>
              <w:spacing w:after="0" w:line="276"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Наименование выплаты</w:t>
            </w:r>
          </w:p>
        </w:tc>
        <w:tc>
          <w:tcPr>
            <w:tcW w:w="2298" w:type="dxa"/>
          </w:tcPr>
          <w:p w:rsidR="0073601D" w:rsidRPr="00420972" w:rsidRDefault="0073601D" w:rsidP="0073601D">
            <w:pPr>
              <w:spacing w:after="0" w:line="276"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Размер выплаты,</w:t>
            </w:r>
          </w:p>
          <w:p w:rsidR="0073601D" w:rsidRPr="00420972" w:rsidRDefault="0073601D" w:rsidP="0073601D">
            <w:pPr>
              <w:spacing w:after="0" w:line="276"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w:t>
            </w:r>
          </w:p>
        </w:tc>
      </w:tr>
      <w:tr w:rsidR="0073601D" w:rsidRPr="00420972" w:rsidTr="0073601D">
        <w:trPr>
          <w:trHeight w:val="632"/>
        </w:trPr>
        <w:tc>
          <w:tcPr>
            <w:tcW w:w="9451" w:type="dxa"/>
            <w:gridSpan w:val="3"/>
          </w:tcPr>
          <w:p w:rsidR="0073601D" w:rsidRPr="00420972" w:rsidRDefault="0073601D" w:rsidP="0073601D">
            <w:pPr>
              <w:spacing w:after="0" w:line="240" w:lineRule="auto"/>
              <w:jc w:val="center"/>
              <w:rPr>
                <w:rFonts w:ascii="Times New Roman" w:eastAsia="Times New Roman" w:hAnsi="Times New Roman" w:cs="Times New Roman"/>
                <w:b/>
                <w:iCs/>
                <w:color w:val="000000" w:themeColor="text1"/>
                <w:sz w:val="28"/>
                <w:szCs w:val="28"/>
              </w:rPr>
            </w:pPr>
            <w:r w:rsidRPr="00420972">
              <w:rPr>
                <w:rFonts w:ascii="Times New Roman" w:eastAsia="Times New Roman" w:hAnsi="Times New Roman" w:cs="Times New Roman"/>
                <w:b/>
                <w:iCs/>
                <w:color w:val="000000" w:themeColor="text1"/>
                <w:sz w:val="28"/>
                <w:szCs w:val="28"/>
              </w:rPr>
              <w:lastRenderedPageBreak/>
              <w:t>За увеличение объема работы</w:t>
            </w:r>
          </w:p>
        </w:tc>
      </w:tr>
      <w:tr w:rsidR="0073601D" w:rsidRPr="00420972" w:rsidTr="0073601D">
        <w:trPr>
          <w:trHeight w:val="632"/>
        </w:trPr>
        <w:tc>
          <w:tcPr>
            <w:tcW w:w="615" w:type="dxa"/>
          </w:tcPr>
          <w:p w:rsidR="0073601D" w:rsidRPr="00420972" w:rsidRDefault="0073601D" w:rsidP="0073601D">
            <w:pPr>
              <w:spacing w:after="0" w:line="276"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1</w:t>
            </w:r>
          </w:p>
        </w:tc>
        <w:tc>
          <w:tcPr>
            <w:tcW w:w="6538" w:type="dxa"/>
          </w:tcPr>
          <w:p w:rsidR="0073601D" w:rsidRPr="00420972" w:rsidRDefault="0073601D" w:rsidP="0073601D">
            <w:pPr>
              <w:spacing w:after="0" w:line="240" w:lineRule="auto"/>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За выполнение обязанностей общественного инспектора по охране прав детства Учреждения</w:t>
            </w:r>
          </w:p>
        </w:tc>
        <w:tc>
          <w:tcPr>
            <w:tcW w:w="2298" w:type="dxa"/>
          </w:tcPr>
          <w:p w:rsidR="0073601D" w:rsidRPr="00420972" w:rsidRDefault="0073601D" w:rsidP="0073601D">
            <w:pPr>
              <w:spacing w:after="0" w:line="276" w:lineRule="auto"/>
              <w:jc w:val="center"/>
              <w:rPr>
                <w:rFonts w:ascii="Times New Roman" w:eastAsia="Times New Roman" w:hAnsi="Times New Roman" w:cs="Times New Roman"/>
                <w:b/>
                <w:bCs/>
                <w:color w:val="000000" w:themeColor="text1"/>
                <w:sz w:val="28"/>
                <w:szCs w:val="28"/>
              </w:rPr>
            </w:pPr>
            <w:r w:rsidRPr="00420972">
              <w:rPr>
                <w:rFonts w:ascii="Times New Roman" w:eastAsia="Times New Roman" w:hAnsi="Times New Roman" w:cs="Times New Roman"/>
                <w:b/>
                <w:bCs/>
                <w:color w:val="000000" w:themeColor="text1"/>
                <w:sz w:val="28"/>
                <w:szCs w:val="28"/>
              </w:rPr>
              <w:t>10</w:t>
            </w:r>
          </w:p>
        </w:tc>
      </w:tr>
      <w:tr w:rsidR="0073601D" w:rsidRPr="00420972" w:rsidTr="0073601D">
        <w:tc>
          <w:tcPr>
            <w:tcW w:w="615" w:type="dxa"/>
          </w:tcPr>
          <w:p w:rsidR="0073601D" w:rsidRPr="00420972" w:rsidRDefault="0073601D" w:rsidP="0073601D">
            <w:pPr>
              <w:spacing w:after="0" w:line="276" w:lineRule="auto"/>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2</w:t>
            </w:r>
          </w:p>
        </w:tc>
        <w:tc>
          <w:tcPr>
            <w:tcW w:w="6538" w:type="dxa"/>
          </w:tcPr>
          <w:p w:rsidR="0073601D" w:rsidRPr="00420972" w:rsidRDefault="0073601D" w:rsidP="0073601D">
            <w:pPr>
              <w:spacing w:after="0" w:line="240" w:lineRule="auto"/>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За обслуживание официального сайта Учреждения</w:t>
            </w:r>
          </w:p>
        </w:tc>
        <w:tc>
          <w:tcPr>
            <w:tcW w:w="2298" w:type="dxa"/>
          </w:tcPr>
          <w:p w:rsidR="0073601D" w:rsidRPr="00420972" w:rsidRDefault="0073601D" w:rsidP="0073601D">
            <w:pPr>
              <w:spacing w:after="0" w:line="276" w:lineRule="auto"/>
              <w:jc w:val="center"/>
              <w:rPr>
                <w:rFonts w:ascii="Times New Roman" w:eastAsia="Times New Roman" w:hAnsi="Times New Roman" w:cs="Times New Roman"/>
                <w:b/>
                <w:bCs/>
                <w:color w:val="000000" w:themeColor="text1"/>
                <w:sz w:val="28"/>
                <w:szCs w:val="28"/>
              </w:rPr>
            </w:pPr>
            <w:r w:rsidRPr="00420972">
              <w:rPr>
                <w:rFonts w:ascii="Times New Roman" w:eastAsia="Times New Roman" w:hAnsi="Times New Roman" w:cs="Times New Roman"/>
                <w:b/>
                <w:bCs/>
                <w:color w:val="000000" w:themeColor="text1"/>
                <w:sz w:val="28"/>
                <w:szCs w:val="28"/>
              </w:rPr>
              <w:t>25</w:t>
            </w:r>
          </w:p>
        </w:tc>
      </w:tr>
      <w:tr w:rsidR="0073601D" w:rsidRPr="00420972" w:rsidTr="0073601D">
        <w:trPr>
          <w:trHeight w:val="3378"/>
        </w:trPr>
        <w:tc>
          <w:tcPr>
            <w:tcW w:w="615" w:type="dxa"/>
          </w:tcPr>
          <w:p w:rsidR="0073601D" w:rsidRPr="00420972" w:rsidRDefault="0073601D" w:rsidP="0073601D">
            <w:pPr>
              <w:spacing w:after="0" w:line="276" w:lineRule="auto"/>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3</w:t>
            </w:r>
          </w:p>
        </w:tc>
        <w:tc>
          <w:tcPr>
            <w:tcW w:w="6538" w:type="dxa"/>
          </w:tcPr>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За увеличение объема работы воспитателя, связанной с превышением плановой наполняемости групп</w:t>
            </w:r>
          </w:p>
          <w:p w:rsidR="0073601D" w:rsidRPr="00420972" w:rsidRDefault="0073601D" w:rsidP="0073601D">
            <w:pPr>
              <w:spacing w:after="0" w:line="240" w:lineRule="auto"/>
              <w:rPr>
                <w:rFonts w:ascii="Times New Roman" w:eastAsia="Times New Roman" w:hAnsi="Times New Roman" w:cs="Times New Roman"/>
                <w:color w:val="000000" w:themeColor="text1"/>
                <w:sz w:val="28"/>
                <w:szCs w:val="28"/>
              </w:rPr>
            </w:pPr>
          </w:p>
        </w:tc>
        <w:tc>
          <w:tcPr>
            <w:tcW w:w="2298" w:type="dxa"/>
          </w:tcPr>
          <w:p w:rsidR="0073601D" w:rsidRPr="00420972" w:rsidRDefault="0073601D" w:rsidP="0073601D">
            <w:pPr>
              <w:spacing w:after="0" w:line="276" w:lineRule="auto"/>
              <w:jc w:val="center"/>
              <w:rPr>
                <w:rFonts w:ascii="Times New Roman" w:eastAsia="Times New Roman" w:hAnsi="Times New Roman" w:cs="Times New Roman"/>
                <w:b/>
                <w:bCs/>
                <w:color w:val="000000" w:themeColor="text1"/>
                <w:sz w:val="28"/>
                <w:szCs w:val="28"/>
              </w:rPr>
            </w:pPr>
            <w:r w:rsidRPr="00420972">
              <w:rPr>
                <w:rFonts w:ascii="Times New Roman" w:eastAsia="Times New Roman" w:hAnsi="Times New Roman" w:cs="Times New Roman"/>
                <w:b/>
                <w:bCs/>
                <w:color w:val="000000" w:themeColor="text1"/>
                <w:sz w:val="28"/>
                <w:szCs w:val="28"/>
              </w:rPr>
              <w:t>5%</w:t>
            </w:r>
            <w:r w:rsidRPr="00420972">
              <w:rPr>
                <w:rFonts w:ascii="Times New Roman" w:eastAsia="Times New Roman" w:hAnsi="Times New Roman" w:cs="Times New Roman"/>
                <w:color w:val="000000" w:themeColor="text1"/>
                <w:sz w:val="28"/>
                <w:szCs w:val="28"/>
              </w:rPr>
              <w:t>за каждого ребенка сверх плановой наполняемости группы (расчет ведется по средней фактической посещаемости в отчетном периоде)</w:t>
            </w:r>
          </w:p>
        </w:tc>
      </w:tr>
    </w:tbl>
    <w:p w:rsidR="0073601D" w:rsidRPr="00420972" w:rsidRDefault="0073601D" w:rsidP="0073601D">
      <w:pPr>
        <w:widowControl w:val="0"/>
        <w:autoSpaceDE w:val="0"/>
        <w:autoSpaceDN w:val="0"/>
        <w:adjustRightInd w:val="0"/>
        <w:spacing w:after="0" w:line="240" w:lineRule="auto"/>
        <w:jc w:val="center"/>
        <w:rPr>
          <w:rFonts w:ascii="Times New Roman" w:eastAsia="Calibri" w:hAnsi="Times New Roman" w:cs="Times New Roman"/>
          <w:b/>
          <w:bCs/>
          <w:color w:val="000000" w:themeColor="text1"/>
          <w:sz w:val="28"/>
          <w:szCs w:val="28"/>
        </w:rPr>
      </w:pPr>
    </w:p>
    <w:p w:rsidR="00D26E41" w:rsidRDefault="00D26E41" w:rsidP="0073601D">
      <w:pPr>
        <w:widowControl w:val="0"/>
        <w:autoSpaceDE w:val="0"/>
        <w:autoSpaceDN w:val="0"/>
        <w:adjustRightInd w:val="0"/>
        <w:spacing w:after="0" w:line="240" w:lineRule="auto"/>
        <w:jc w:val="center"/>
        <w:rPr>
          <w:rFonts w:ascii="Times New Roman" w:eastAsia="Calibri" w:hAnsi="Times New Roman" w:cs="Times New Roman"/>
          <w:b/>
          <w:bCs/>
          <w:color w:val="000000" w:themeColor="text1"/>
          <w:sz w:val="28"/>
          <w:szCs w:val="28"/>
        </w:rPr>
      </w:pPr>
    </w:p>
    <w:p w:rsidR="00D26E41" w:rsidRDefault="00D26E41" w:rsidP="0073601D">
      <w:pPr>
        <w:widowControl w:val="0"/>
        <w:autoSpaceDE w:val="0"/>
        <w:autoSpaceDN w:val="0"/>
        <w:adjustRightInd w:val="0"/>
        <w:spacing w:after="0" w:line="240" w:lineRule="auto"/>
        <w:jc w:val="center"/>
        <w:rPr>
          <w:rFonts w:ascii="Times New Roman" w:eastAsia="Calibri" w:hAnsi="Times New Roman" w:cs="Times New Roman"/>
          <w:b/>
          <w:bCs/>
          <w:color w:val="000000" w:themeColor="text1"/>
          <w:sz w:val="28"/>
          <w:szCs w:val="28"/>
        </w:rPr>
      </w:pPr>
    </w:p>
    <w:p w:rsidR="00D26E41" w:rsidRDefault="00D26E41" w:rsidP="0073601D">
      <w:pPr>
        <w:widowControl w:val="0"/>
        <w:autoSpaceDE w:val="0"/>
        <w:autoSpaceDN w:val="0"/>
        <w:adjustRightInd w:val="0"/>
        <w:spacing w:after="0" w:line="240" w:lineRule="auto"/>
        <w:jc w:val="center"/>
        <w:rPr>
          <w:rFonts w:ascii="Times New Roman" w:eastAsia="Calibri" w:hAnsi="Times New Roman" w:cs="Times New Roman"/>
          <w:b/>
          <w:bCs/>
          <w:color w:val="000000" w:themeColor="text1"/>
          <w:sz w:val="28"/>
          <w:szCs w:val="28"/>
        </w:rPr>
      </w:pPr>
    </w:p>
    <w:p w:rsidR="0073601D" w:rsidRPr="00420972" w:rsidRDefault="0073601D" w:rsidP="0073601D">
      <w:pPr>
        <w:widowControl w:val="0"/>
        <w:autoSpaceDE w:val="0"/>
        <w:autoSpaceDN w:val="0"/>
        <w:adjustRightInd w:val="0"/>
        <w:spacing w:after="0" w:line="240" w:lineRule="auto"/>
        <w:jc w:val="center"/>
        <w:rPr>
          <w:rFonts w:ascii="Times New Roman" w:eastAsia="Calibri" w:hAnsi="Times New Roman" w:cs="Times New Roman"/>
          <w:b/>
          <w:bCs/>
          <w:color w:val="000000" w:themeColor="text1"/>
          <w:sz w:val="28"/>
          <w:szCs w:val="28"/>
        </w:rPr>
      </w:pPr>
      <w:r w:rsidRPr="00420972">
        <w:rPr>
          <w:rFonts w:ascii="Times New Roman" w:eastAsia="Calibri" w:hAnsi="Times New Roman" w:cs="Times New Roman"/>
          <w:b/>
          <w:bCs/>
          <w:color w:val="000000" w:themeColor="text1"/>
          <w:sz w:val="28"/>
          <w:szCs w:val="28"/>
          <w:lang w:val="en-US"/>
        </w:rPr>
        <w:t>IV</w:t>
      </w:r>
      <w:r w:rsidRPr="00420972">
        <w:rPr>
          <w:rFonts w:ascii="Times New Roman" w:eastAsia="Calibri" w:hAnsi="Times New Roman" w:cs="Times New Roman"/>
          <w:b/>
          <w:bCs/>
          <w:color w:val="000000" w:themeColor="text1"/>
          <w:sz w:val="28"/>
          <w:szCs w:val="28"/>
        </w:rPr>
        <w:t>. Порядок и условия установления</w:t>
      </w:r>
    </w:p>
    <w:p w:rsidR="0073601D" w:rsidRPr="00420972" w:rsidRDefault="0073601D" w:rsidP="0073601D">
      <w:pPr>
        <w:widowControl w:val="0"/>
        <w:autoSpaceDE w:val="0"/>
        <w:autoSpaceDN w:val="0"/>
        <w:adjustRightInd w:val="0"/>
        <w:spacing w:after="0" w:line="240" w:lineRule="auto"/>
        <w:jc w:val="center"/>
        <w:rPr>
          <w:rFonts w:ascii="Times New Roman" w:eastAsia="Calibri" w:hAnsi="Times New Roman" w:cs="Times New Roman"/>
          <w:b/>
          <w:bCs/>
          <w:color w:val="000000" w:themeColor="text1"/>
          <w:sz w:val="28"/>
          <w:szCs w:val="28"/>
        </w:rPr>
      </w:pPr>
      <w:r w:rsidRPr="00420972">
        <w:rPr>
          <w:rFonts w:ascii="Times New Roman" w:eastAsia="Calibri" w:hAnsi="Times New Roman" w:cs="Times New Roman"/>
          <w:b/>
          <w:bCs/>
          <w:color w:val="000000" w:themeColor="text1"/>
          <w:sz w:val="28"/>
          <w:szCs w:val="28"/>
        </w:rPr>
        <w:t>выплат стимулирующего характера</w:t>
      </w:r>
    </w:p>
    <w:p w:rsidR="0073601D" w:rsidRPr="00420972" w:rsidRDefault="0073601D" w:rsidP="0073601D">
      <w:pPr>
        <w:widowControl w:val="0"/>
        <w:autoSpaceDE w:val="0"/>
        <w:autoSpaceDN w:val="0"/>
        <w:adjustRightInd w:val="0"/>
        <w:spacing w:after="0" w:line="240" w:lineRule="auto"/>
        <w:jc w:val="center"/>
        <w:rPr>
          <w:rFonts w:ascii="Times New Roman" w:eastAsia="Calibri" w:hAnsi="Times New Roman" w:cs="Times New Roman"/>
          <w:b/>
          <w:bCs/>
          <w:color w:val="000000" w:themeColor="text1"/>
          <w:sz w:val="28"/>
          <w:szCs w:val="28"/>
        </w:rPr>
      </w:pPr>
    </w:p>
    <w:p w:rsidR="0073601D" w:rsidRPr="00420972" w:rsidRDefault="0073601D" w:rsidP="0073601D">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20972">
        <w:rPr>
          <w:rFonts w:ascii="Times New Roman" w:eastAsia="Calibri" w:hAnsi="Times New Roman" w:cs="Times New Roman"/>
          <w:b/>
          <w:bCs/>
          <w:color w:val="000000" w:themeColor="text1"/>
          <w:sz w:val="28"/>
          <w:szCs w:val="28"/>
        </w:rPr>
        <w:tab/>
      </w:r>
      <w:r w:rsidRPr="00420972">
        <w:rPr>
          <w:rFonts w:ascii="Times New Roman" w:eastAsia="Calibri" w:hAnsi="Times New Roman" w:cs="Times New Roman"/>
          <w:color w:val="000000" w:themeColor="text1"/>
          <w:sz w:val="28"/>
          <w:szCs w:val="28"/>
        </w:rPr>
        <w:t>4.1.Выплаты стимулирующего характера, размеры и условия их осуществления, устанавливаются коллективным договором, настоящим Положением в соответствии с Перечнем видов выплат стимулирующего характера, утвержденным постановлением администрации Лебедянского муниципального района от 08.09.2017 г. №659 «О компенсационных и стимулирующих выплатах руководителям, их заместителям, главным бухгалтерам муниципальных учреждений», постановлением администрации Лебедянского муниципального района от 14.12.2015 г. № 783 «О компенсационных и стимулирующих выплатах работникам районных учреждений образования».</w:t>
      </w:r>
    </w:p>
    <w:p w:rsidR="0073601D" w:rsidRPr="00420972" w:rsidRDefault="0073601D" w:rsidP="0073601D">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420972">
        <w:rPr>
          <w:rFonts w:ascii="Times New Roman" w:eastAsia="Calibri" w:hAnsi="Times New Roman" w:cs="Times New Roman"/>
          <w:color w:val="000000" w:themeColor="text1"/>
          <w:sz w:val="28"/>
          <w:szCs w:val="28"/>
        </w:rPr>
        <w:t>4.2. В целях поощрения работников Учреждения за выполненную работу в соответствии с Перечнем видов выплат стимулирующего характера для работников Учреждения устанавливаются следующие виды выплат стимулирующего характера:</w:t>
      </w:r>
    </w:p>
    <w:p w:rsidR="0073601D" w:rsidRPr="00420972" w:rsidRDefault="0073601D" w:rsidP="0073601D">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420972">
        <w:rPr>
          <w:rFonts w:ascii="Times New Roman" w:eastAsia="Calibri" w:hAnsi="Times New Roman" w:cs="Times New Roman"/>
          <w:color w:val="000000" w:themeColor="text1"/>
          <w:sz w:val="28"/>
          <w:szCs w:val="28"/>
        </w:rPr>
        <w:t xml:space="preserve">1) </w:t>
      </w:r>
      <w:r w:rsidRPr="00420972">
        <w:rPr>
          <w:rFonts w:ascii="Times New Roman" w:eastAsia="Calibri" w:hAnsi="Times New Roman" w:cs="Times New Roman"/>
          <w:b/>
          <w:bCs/>
          <w:i/>
          <w:iCs/>
          <w:color w:val="000000" w:themeColor="text1"/>
          <w:sz w:val="28"/>
          <w:szCs w:val="28"/>
        </w:rPr>
        <w:t>выплаты за интенсивность, высокие результаты работы</w:t>
      </w:r>
      <w:r w:rsidRPr="00420972">
        <w:rPr>
          <w:rFonts w:ascii="Times New Roman" w:eastAsia="Calibri" w:hAnsi="Times New Roman" w:cs="Times New Roman"/>
          <w:color w:val="000000" w:themeColor="text1"/>
          <w:sz w:val="28"/>
          <w:szCs w:val="28"/>
        </w:rPr>
        <w:t xml:space="preserve"> производятся в соответствии с перечнем показателей стимулирования работников в соответствующей сфере деятельности, который разрабатывается Учреждением самостоятельно и является неотъемлемой частью настоящего Положения (Приложение №2 к настоящему Положению);</w:t>
      </w:r>
    </w:p>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2) </w:t>
      </w:r>
      <w:r w:rsidRPr="00420972">
        <w:rPr>
          <w:rFonts w:ascii="Times New Roman" w:eastAsia="Times New Roman" w:hAnsi="Times New Roman" w:cs="Times New Roman"/>
          <w:b/>
          <w:bCs/>
          <w:i/>
          <w:iCs/>
          <w:color w:val="000000" w:themeColor="text1"/>
          <w:sz w:val="28"/>
          <w:szCs w:val="28"/>
        </w:rPr>
        <w:t>выплаты за наличие квалификационной категории</w:t>
      </w:r>
      <w:r w:rsidRPr="00420972">
        <w:rPr>
          <w:rFonts w:ascii="Times New Roman" w:eastAsia="Times New Roman" w:hAnsi="Times New Roman" w:cs="Times New Roman"/>
          <w:color w:val="000000" w:themeColor="text1"/>
          <w:sz w:val="28"/>
          <w:szCs w:val="28"/>
        </w:rPr>
        <w:t xml:space="preserve"> (за исключением педагогических работников, указанных в таблице 1.1 приложения 1 к Положению об оплате труда работников районных муниципальных учреждений, принятому решением Совета депутатов Лебедянского муниципального района от 16 сентября 2011 года №269 (с изменениями и дополнениями):</w:t>
      </w:r>
    </w:p>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lastRenderedPageBreak/>
        <w:t>музыкальным руководителям, учителям-логопедам и инструкторам по физической культуре:</w:t>
      </w:r>
    </w:p>
    <w:p w:rsidR="0073601D" w:rsidRPr="00420972" w:rsidRDefault="0073601D" w:rsidP="0073601D">
      <w:pPr>
        <w:widowControl w:val="0"/>
        <w:autoSpaceDE w:val="0"/>
        <w:autoSpaceDN w:val="0"/>
        <w:adjustRightInd w:val="0"/>
        <w:spacing w:after="0" w:line="240" w:lineRule="auto"/>
        <w:ind w:right="-6"/>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 за первую квалификационную категорию – 10% должностного оклада (ставки);</w:t>
      </w:r>
    </w:p>
    <w:p w:rsidR="0073601D" w:rsidRPr="00420972" w:rsidRDefault="0073601D" w:rsidP="0073601D">
      <w:pPr>
        <w:shd w:val="clear" w:color="auto" w:fill="FFFFFF"/>
        <w:tabs>
          <w:tab w:val="left" w:pos="662"/>
        </w:tabs>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 за высшую квалификационную категорию – 15% должностного оклада (ставки);</w:t>
      </w:r>
    </w:p>
    <w:p w:rsidR="0073601D" w:rsidRPr="00420972" w:rsidRDefault="0073601D" w:rsidP="0073601D">
      <w:pPr>
        <w:widowControl w:val="0"/>
        <w:autoSpaceDE w:val="0"/>
        <w:autoSpaceDN w:val="0"/>
        <w:adjustRightInd w:val="0"/>
        <w:spacing w:after="0" w:line="240" w:lineRule="auto"/>
        <w:ind w:firstLine="708"/>
        <w:jc w:val="both"/>
        <w:rPr>
          <w:rFonts w:ascii="Times New Roman" w:eastAsia="Calibri" w:hAnsi="Times New Roman" w:cs="Times New Roman"/>
          <w:b/>
          <w:bCs/>
          <w:i/>
          <w:iCs/>
          <w:color w:val="000000" w:themeColor="text1"/>
          <w:sz w:val="28"/>
          <w:szCs w:val="28"/>
        </w:rPr>
      </w:pPr>
      <w:r w:rsidRPr="00420972">
        <w:rPr>
          <w:rFonts w:ascii="Times New Roman" w:eastAsia="Calibri" w:hAnsi="Times New Roman" w:cs="Times New Roman"/>
          <w:color w:val="000000" w:themeColor="text1"/>
          <w:sz w:val="28"/>
          <w:szCs w:val="28"/>
        </w:rPr>
        <w:t xml:space="preserve">3) </w:t>
      </w:r>
      <w:r w:rsidRPr="00420972">
        <w:rPr>
          <w:rFonts w:ascii="Times New Roman" w:eastAsia="Calibri" w:hAnsi="Times New Roman" w:cs="Times New Roman"/>
          <w:b/>
          <w:bCs/>
          <w:i/>
          <w:iCs/>
          <w:color w:val="000000" w:themeColor="text1"/>
          <w:sz w:val="28"/>
          <w:szCs w:val="28"/>
        </w:rPr>
        <w:t>выплаты за наличие государственной награды - почетного звания «Заслуженный» или «Народный», ученой степени кандидата наук, доктора наук и работающим по соответствующему профилю:</w:t>
      </w:r>
    </w:p>
    <w:p w:rsidR="0073601D" w:rsidRPr="00420972" w:rsidRDefault="0073601D" w:rsidP="0073601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почетное звание «Заслуженный», ученую степень кандидата наук и работающим по соответствующему профилю - 25% должностного оклада (ставки),</w:t>
      </w:r>
    </w:p>
    <w:p w:rsidR="0073601D" w:rsidRPr="00420972" w:rsidRDefault="0073601D" w:rsidP="0073601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почетное звание "Народный", ученую степень доктора наук и работающим по соответствующему профилю - 40% должностного оклада (ставки).</w:t>
      </w:r>
    </w:p>
    <w:p w:rsidR="0073601D" w:rsidRPr="00420972" w:rsidRDefault="0073601D" w:rsidP="0073601D">
      <w:pPr>
        <w:shd w:val="clear" w:color="auto" w:fill="FFFFFF"/>
        <w:spacing w:after="0" w:line="240" w:lineRule="auto"/>
        <w:ind w:left="16"/>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При наличии нескольких почетных званий и ученой степени выплата к должностному окладу устанавливается по одному (максимальному) из оснований;</w:t>
      </w:r>
    </w:p>
    <w:p w:rsidR="0073601D" w:rsidRPr="00420972" w:rsidRDefault="0073601D" w:rsidP="0073601D">
      <w:pPr>
        <w:widowControl w:val="0"/>
        <w:autoSpaceDE w:val="0"/>
        <w:autoSpaceDN w:val="0"/>
        <w:adjustRightInd w:val="0"/>
        <w:spacing w:after="0" w:line="240" w:lineRule="auto"/>
        <w:ind w:firstLine="708"/>
        <w:jc w:val="both"/>
        <w:rPr>
          <w:rFonts w:ascii="Times New Roman" w:eastAsia="Calibri" w:hAnsi="Times New Roman" w:cs="Times New Roman"/>
          <w:b/>
          <w:bCs/>
          <w:i/>
          <w:iCs/>
          <w:color w:val="000000" w:themeColor="text1"/>
          <w:sz w:val="28"/>
          <w:szCs w:val="28"/>
        </w:rPr>
      </w:pPr>
      <w:r w:rsidRPr="00420972">
        <w:rPr>
          <w:rFonts w:ascii="Times New Roman" w:eastAsia="Calibri" w:hAnsi="Times New Roman" w:cs="Times New Roman"/>
          <w:color w:val="000000" w:themeColor="text1"/>
          <w:sz w:val="28"/>
          <w:szCs w:val="28"/>
        </w:rPr>
        <w:t xml:space="preserve">4) </w:t>
      </w:r>
      <w:r w:rsidRPr="00420972">
        <w:rPr>
          <w:rFonts w:ascii="Times New Roman" w:eastAsia="Calibri" w:hAnsi="Times New Roman" w:cs="Times New Roman"/>
          <w:b/>
          <w:bCs/>
          <w:i/>
          <w:iCs/>
          <w:color w:val="000000" w:themeColor="text1"/>
          <w:sz w:val="28"/>
          <w:szCs w:val="28"/>
        </w:rPr>
        <w:t>выплаты за выслугу лет (руководителю, заместителям руководителя):</w:t>
      </w:r>
    </w:p>
    <w:p w:rsidR="0073601D" w:rsidRPr="00420972" w:rsidRDefault="0073601D" w:rsidP="0073601D">
      <w:pPr>
        <w:keepNext/>
        <w:keepLines/>
        <w:suppressAutoHyphens/>
        <w:autoSpaceDE w:val="0"/>
        <w:autoSpaceDN w:val="0"/>
        <w:adjustRightInd w:val="0"/>
        <w:spacing w:after="0" w:line="240" w:lineRule="auto"/>
        <w:ind w:firstLine="68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от 1 до 5 лет – 10% должностного оклада</w:t>
      </w:r>
    </w:p>
    <w:p w:rsidR="0073601D" w:rsidRPr="00420972" w:rsidRDefault="0073601D" w:rsidP="0073601D">
      <w:pPr>
        <w:keepNext/>
        <w:keepLines/>
        <w:suppressAutoHyphens/>
        <w:autoSpaceDE w:val="0"/>
        <w:autoSpaceDN w:val="0"/>
        <w:adjustRightInd w:val="0"/>
        <w:spacing w:after="0" w:line="240" w:lineRule="auto"/>
        <w:ind w:firstLine="68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от 5 до 10 лет – 20%должностного оклада</w:t>
      </w:r>
    </w:p>
    <w:p w:rsidR="0073601D" w:rsidRPr="00420972" w:rsidRDefault="0073601D" w:rsidP="0073601D">
      <w:pPr>
        <w:keepNext/>
        <w:keepLines/>
        <w:suppressAutoHyphens/>
        <w:autoSpaceDE w:val="0"/>
        <w:autoSpaceDN w:val="0"/>
        <w:adjustRightInd w:val="0"/>
        <w:spacing w:after="0" w:line="240" w:lineRule="auto"/>
        <w:ind w:firstLine="68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от 10 до 15 лет – 25%должностного оклада</w:t>
      </w:r>
    </w:p>
    <w:p w:rsidR="0073601D" w:rsidRPr="00420972" w:rsidRDefault="0073601D" w:rsidP="0073601D">
      <w:pPr>
        <w:keepNext/>
        <w:keepLines/>
        <w:suppressAutoHyphens/>
        <w:autoSpaceDE w:val="0"/>
        <w:autoSpaceDN w:val="0"/>
        <w:adjustRightInd w:val="0"/>
        <w:spacing w:after="0" w:line="240" w:lineRule="auto"/>
        <w:ind w:firstLine="68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свыше 15 лет – 30%должностного оклада</w:t>
      </w:r>
    </w:p>
    <w:p w:rsidR="0073601D" w:rsidRPr="00420972" w:rsidRDefault="0073601D" w:rsidP="0073601D">
      <w:pPr>
        <w:keepNext/>
        <w:keepLines/>
        <w:suppressAutoHyphens/>
        <w:autoSpaceDE w:val="0"/>
        <w:autoSpaceDN w:val="0"/>
        <w:adjustRightInd w:val="0"/>
        <w:spacing w:after="0" w:line="240" w:lineRule="auto"/>
        <w:ind w:firstLine="68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При установлении выплаты за выслугу лет заместителям руководителя учитываются периоды:</w:t>
      </w:r>
    </w:p>
    <w:p w:rsidR="0073601D" w:rsidRPr="00420972" w:rsidRDefault="0073601D" w:rsidP="0073601D">
      <w:pPr>
        <w:keepNext/>
        <w:keepLines/>
        <w:suppressAutoHyphens/>
        <w:autoSpaceDE w:val="0"/>
        <w:autoSpaceDN w:val="0"/>
        <w:adjustRightInd w:val="0"/>
        <w:spacing w:after="0" w:line="240" w:lineRule="auto"/>
        <w:ind w:firstLine="68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замещения государственных должностей и должностей государственной службы РФ;</w:t>
      </w:r>
    </w:p>
    <w:p w:rsidR="0073601D" w:rsidRPr="00420972" w:rsidRDefault="0073601D" w:rsidP="0073601D">
      <w:pPr>
        <w:keepNext/>
        <w:keepLines/>
        <w:suppressAutoHyphens/>
        <w:autoSpaceDE w:val="0"/>
        <w:autoSpaceDN w:val="0"/>
        <w:adjustRightInd w:val="0"/>
        <w:spacing w:after="0" w:line="240" w:lineRule="auto"/>
        <w:ind w:firstLine="68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замещения муниципальных должностей и должностей муниципальной службы РФ;</w:t>
      </w:r>
    </w:p>
    <w:p w:rsidR="0073601D" w:rsidRPr="00420972" w:rsidRDefault="0073601D" w:rsidP="0073601D">
      <w:pPr>
        <w:keepNext/>
        <w:keepLines/>
        <w:suppressAutoHyphens/>
        <w:autoSpaceDE w:val="0"/>
        <w:autoSpaceDN w:val="0"/>
        <w:adjustRightInd w:val="0"/>
        <w:spacing w:after="0" w:line="240" w:lineRule="auto"/>
        <w:ind w:firstLine="68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работы на выборных должностях на постоянной основе в органах государственной власти и органах местного самоуправления;</w:t>
      </w:r>
    </w:p>
    <w:p w:rsidR="0073601D" w:rsidRPr="00420972" w:rsidRDefault="0073601D" w:rsidP="0073601D">
      <w:pPr>
        <w:keepNext/>
        <w:keepLines/>
        <w:suppressAutoHyphens/>
        <w:autoSpaceDE w:val="0"/>
        <w:autoSpaceDN w:val="0"/>
        <w:adjustRightInd w:val="0"/>
        <w:spacing w:after="0" w:line="240" w:lineRule="auto"/>
        <w:ind w:firstLine="68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работы в отрасли образования или по специальности.</w:t>
      </w:r>
    </w:p>
    <w:p w:rsidR="0073601D" w:rsidRPr="00420972" w:rsidRDefault="0073601D" w:rsidP="0073601D">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420972">
        <w:rPr>
          <w:rFonts w:ascii="Times New Roman" w:eastAsia="Calibri" w:hAnsi="Times New Roman" w:cs="Times New Roman"/>
          <w:color w:val="000000" w:themeColor="text1"/>
          <w:sz w:val="28"/>
          <w:szCs w:val="28"/>
        </w:rPr>
        <w:t xml:space="preserve">5) </w:t>
      </w:r>
      <w:r w:rsidRPr="00420972">
        <w:rPr>
          <w:rFonts w:ascii="Times New Roman" w:eastAsia="Calibri" w:hAnsi="Times New Roman" w:cs="Times New Roman"/>
          <w:b/>
          <w:bCs/>
          <w:i/>
          <w:iCs/>
          <w:color w:val="000000" w:themeColor="text1"/>
          <w:sz w:val="28"/>
          <w:szCs w:val="28"/>
        </w:rPr>
        <w:t>премиальные выплаты по итогам работы.</w:t>
      </w:r>
    </w:p>
    <w:p w:rsidR="0073601D" w:rsidRPr="00420972" w:rsidRDefault="0073601D" w:rsidP="0073601D">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420972">
        <w:rPr>
          <w:rFonts w:ascii="Times New Roman" w:eastAsia="Calibri" w:hAnsi="Times New Roman" w:cs="Times New Roman"/>
          <w:color w:val="000000" w:themeColor="text1"/>
          <w:sz w:val="28"/>
          <w:szCs w:val="28"/>
        </w:rPr>
        <w:t>4.3.  Решение об установлении ежемесячных выплат стимулирующего характера руководителю Учреждения принимается учредителем, другим работникам – комиссией по рассмотрению выплат стимулирующего характера, утвержденной приказом руководителя Учреждения (далее – Комиссия), деятельность которой регулируется локальным нормативным актом Учреждения.</w:t>
      </w:r>
    </w:p>
    <w:p w:rsidR="0073601D" w:rsidRPr="00420972" w:rsidRDefault="0073601D" w:rsidP="0073601D">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4.4. Выплаты за интенсивность, высокие результаты работы выплачиваются:</w:t>
      </w:r>
    </w:p>
    <w:p w:rsidR="0073601D" w:rsidRPr="00420972" w:rsidRDefault="0073601D" w:rsidP="0073601D">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руководителю Учреждения - от 60 до 120% должностного оклада;</w:t>
      </w:r>
    </w:p>
    <w:p w:rsidR="0073601D" w:rsidRPr="00420972" w:rsidRDefault="0073601D" w:rsidP="0073601D">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заместителям руководителя Учреждения - от 50 до 110% должностного оклада.</w:t>
      </w:r>
    </w:p>
    <w:p w:rsidR="0073601D" w:rsidRPr="00420972" w:rsidRDefault="0073601D" w:rsidP="0073601D">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Выплаты за интенсивность, высокие результаты работы производятся в соответствии с перечнем показателей стимулирования заместителей руководителя в соответствующей сфере деятельности, который разрабатывается Учреждением самостоятельно и является неотъемлемой частью настоящего Положения (Приложение №3 к настоящему Положению).</w:t>
      </w:r>
    </w:p>
    <w:p w:rsidR="0073601D" w:rsidRPr="00420972" w:rsidRDefault="0073601D" w:rsidP="0073601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Выплаты за интенсивность, высокие результаты работы при назначении впервые на должность руководителя, заместителя руководителя устанавливается в минимальном размере.</w:t>
      </w:r>
    </w:p>
    <w:p w:rsidR="0073601D" w:rsidRPr="00420972" w:rsidRDefault="0073601D" w:rsidP="0073601D">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20972">
        <w:rPr>
          <w:rFonts w:ascii="Times New Roman" w:eastAsia="Calibri" w:hAnsi="Times New Roman" w:cs="Times New Roman"/>
          <w:color w:val="000000" w:themeColor="text1"/>
          <w:sz w:val="28"/>
          <w:szCs w:val="28"/>
        </w:rPr>
        <w:t xml:space="preserve">          4.5.  Выплаты молодым специалистам (педагогическим работникам) за </w:t>
      </w:r>
      <w:r w:rsidRPr="00420972">
        <w:rPr>
          <w:rFonts w:ascii="Times New Roman" w:eastAsia="Calibri" w:hAnsi="Times New Roman" w:cs="Times New Roman"/>
          <w:color w:val="000000" w:themeColor="text1"/>
          <w:sz w:val="28"/>
          <w:szCs w:val="28"/>
        </w:rPr>
        <w:lastRenderedPageBreak/>
        <w:t>интенсивность труда в течение первых пяти лет работы после окончания организаций высшего или среднего профессионального образования устанавливаются в размере не менее:</w:t>
      </w:r>
    </w:p>
    <w:p w:rsidR="0073601D" w:rsidRPr="00420972" w:rsidRDefault="0073601D" w:rsidP="0073601D">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20972">
        <w:rPr>
          <w:rFonts w:ascii="Times New Roman" w:eastAsia="Calibri" w:hAnsi="Times New Roman" w:cs="Times New Roman"/>
          <w:color w:val="000000" w:themeColor="text1"/>
          <w:sz w:val="28"/>
          <w:szCs w:val="28"/>
        </w:rPr>
        <w:t>- 50% процентов от ставки заработной платы (с учетом повышающего коэффициента), оклада в первые два года работы,</w:t>
      </w:r>
    </w:p>
    <w:p w:rsidR="0073601D" w:rsidRPr="00420972" w:rsidRDefault="0073601D" w:rsidP="0073601D">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20972">
        <w:rPr>
          <w:rFonts w:ascii="Times New Roman" w:eastAsia="Calibri" w:hAnsi="Times New Roman" w:cs="Times New Roman"/>
          <w:color w:val="000000" w:themeColor="text1"/>
          <w:sz w:val="28"/>
          <w:szCs w:val="28"/>
        </w:rPr>
        <w:t xml:space="preserve">       - 30 % процентов от ставки заработной платы (с учетом повышающего коэффициента), оклада за третий, четвёртый и пятый год работы.</w:t>
      </w:r>
    </w:p>
    <w:p w:rsidR="0073601D" w:rsidRPr="00420972" w:rsidRDefault="0073601D" w:rsidP="0073601D">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20972">
        <w:rPr>
          <w:rFonts w:ascii="Times New Roman" w:eastAsia="Calibri" w:hAnsi="Times New Roman" w:cs="Times New Roman"/>
          <w:color w:val="000000" w:themeColor="text1"/>
          <w:sz w:val="28"/>
          <w:szCs w:val="28"/>
        </w:rPr>
        <w:tab/>
        <w:t>4.6. Стимулирующая надбавка за общественную и социально-значимую работу в интересах коллектива устанавливается председателю первичной профсоюзной организации в размере не менее 10% от ставки заработной платы (должностного оклада).</w:t>
      </w:r>
    </w:p>
    <w:p w:rsidR="0073601D" w:rsidRPr="00420972" w:rsidRDefault="0073601D" w:rsidP="0073601D">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20972">
        <w:rPr>
          <w:rFonts w:ascii="Times New Roman" w:eastAsia="Calibri" w:hAnsi="Times New Roman" w:cs="Times New Roman"/>
          <w:color w:val="000000" w:themeColor="text1"/>
          <w:sz w:val="28"/>
          <w:szCs w:val="28"/>
        </w:rPr>
        <w:t xml:space="preserve">4.7. Доплата сверх минимального размера оплаты труда (МРОТ) в размере 10% отМРОТ за сложность работы с контингентом детей дошкольного возраста младшим воспитателям (помощникам воспитателей) и </w:t>
      </w:r>
    </w:p>
    <w:p w:rsidR="0073601D" w:rsidRPr="00420972" w:rsidRDefault="0073601D" w:rsidP="0073601D">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20972">
        <w:rPr>
          <w:rFonts w:ascii="Times New Roman" w:eastAsia="Calibri" w:hAnsi="Times New Roman" w:cs="Times New Roman"/>
          <w:color w:val="000000" w:themeColor="text1"/>
          <w:sz w:val="28"/>
          <w:szCs w:val="28"/>
        </w:rPr>
        <w:t xml:space="preserve"> с </w:t>
      </w:r>
      <w:r w:rsidRPr="00420972">
        <w:rPr>
          <w:rFonts w:ascii="Times New Roman" w:eastAsia="Times New Roman" w:hAnsi="Times New Roman" w:cs="Times New Roman"/>
          <w:color w:val="000000" w:themeColor="text1"/>
          <w:sz w:val="28"/>
          <w:szCs w:val="28"/>
          <w:shd w:val="clear" w:color="auto" w:fill="FFFFFF"/>
        </w:rPr>
        <w:t>01.07.2020 г. на 20%.</w:t>
      </w:r>
    </w:p>
    <w:p w:rsidR="0073601D" w:rsidRPr="00420972" w:rsidRDefault="0073601D" w:rsidP="0073601D">
      <w:pPr>
        <w:keepNext/>
        <w:keepLines/>
        <w:suppressAutoHyphens/>
        <w:autoSpaceDE w:val="0"/>
        <w:autoSpaceDN w:val="0"/>
        <w:adjustRightInd w:val="0"/>
        <w:spacing w:after="0" w:line="240" w:lineRule="auto"/>
        <w:ind w:firstLine="680"/>
        <w:jc w:val="center"/>
        <w:rPr>
          <w:rFonts w:ascii="Times New Roman" w:eastAsia="Times New Roman" w:hAnsi="Times New Roman" w:cs="Times New Roman"/>
          <w:b/>
          <w:bCs/>
          <w:color w:val="000000" w:themeColor="text1"/>
          <w:sz w:val="28"/>
          <w:szCs w:val="28"/>
        </w:rPr>
      </w:pPr>
      <w:r w:rsidRPr="00420972">
        <w:rPr>
          <w:rFonts w:ascii="Times New Roman" w:eastAsia="Times New Roman" w:hAnsi="Times New Roman" w:cs="Times New Roman"/>
          <w:b/>
          <w:bCs/>
          <w:color w:val="000000" w:themeColor="text1"/>
          <w:sz w:val="28"/>
          <w:szCs w:val="28"/>
          <w:lang w:val="en-US"/>
        </w:rPr>
        <w:t>V</w:t>
      </w:r>
      <w:r w:rsidRPr="00420972">
        <w:rPr>
          <w:rFonts w:ascii="Times New Roman" w:eastAsia="Times New Roman" w:hAnsi="Times New Roman" w:cs="Times New Roman"/>
          <w:b/>
          <w:bCs/>
          <w:color w:val="000000" w:themeColor="text1"/>
          <w:sz w:val="28"/>
          <w:szCs w:val="28"/>
        </w:rPr>
        <w:t>. Условия и порядок премирования</w:t>
      </w:r>
    </w:p>
    <w:p w:rsidR="0073601D" w:rsidRPr="00420972" w:rsidRDefault="0073601D" w:rsidP="0073601D">
      <w:pPr>
        <w:keepNext/>
        <w:keepLines/>
        <w:suppressAutoHyphens/>
        <w:autoSpaceDE w:val="0"/>
        <w:autoSpaceDN w:val="0"/>
        <w:adjustRightInd w:val="0"/>
        <w:spacing w:after="0" w:line="240" w:lineRule="auto"/>
        <w:ind w:firstLine="680"/>
        <w:jc w:val="center"/>
        <w:rPr>
          <w:rFonts w:ascii="Times New Roman" w:eastAsia="Times New Roman" w:hAnsi="Times New Roman" w:cs="Times New Roman"/>
          <w:b/>
          <w:bCs/>
          <w:color w:val="000000" w:themeColor="text1"/>
          <w:sz w:val="28"/>
          <w:szCs w:val="28"/>
        </w:rPr>
      </w:pPr>
    </w:p>
    <w:p w:rsidR="0073601D" w:rsidRPr="00420972" w:rsidRDefault="0073601D" w:rsidP="0073601D">
      <w:pPr>
        <w:shd w:val="clear" w:color="auto" w:fill="FFFFFF"/>
        <w:spacing w:after="0" w:line="240" w:lineRule="auto"/>
        <w:ind w:left="238"/>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5.1. Премиальные выплаты по итогам работы устанавливаются за месяц, квартал, полугодие, год в процентном отношении к должностному окладу (ставке) с учетом всех надбавок и доплат или в абсолютных величинах.  </w:t>
      </w:r>
    </w:p>
    <w:p w:rsidR="0073601D" w:rsidRPr="00420972" w:rsidRDefault="0073601D" w:rsidP="0073601D">
      <w:pPr>
        <w:shd w:val="clear" w:color="auto" w:fill="FFFFFF"/>
        <w:spacing w:after="0" w:line="240" w:lineRule="auto"/>
        <w:ind w:left="238"/>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5.2. Премиальные выплаты работнику Учреждения устанавливаются по следующим показателям:</w:t>
      </w:r>
    </w:p>
    <w:p w:rsidR="0073601D" w:rsidRPr="00420972" w:rsidRDefault="0073601D" w:rsidP="0073601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своевременное и качественное выполнение своих функциональных обязанностей, предусмотренных трудовым договором и должностной инструкцией, а также поручений, заданий, приказов;</w:t>
      </w:r>
    </w:p>
    <w:p w:rsidR="0073601D" w:rsidRPr="00420972" w:rsidRDefault="0073601D" w:rsidP="0073601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представление опыта на публичных мероприятиях в сфере образования (форумах, открытых уроках, семинарах и т.д.) и в средствах массовой информации;</w:t>
      </w:r>
    </w:p>
    <w:p w:rsidR="0073601D" w:rsidRPr="00420972" w:rsidRDefault="0073601D" w:rsidP="0073601D">
      <w:pPr>
        <w:shd w:val="clear" w:color="auto" w:fill="FFFFFF"/>
        <w:spacing w:after="0" w:line="240" w:lineRule="auto"/>
        <w:ind w:left="238"/>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эффективность организации учебно-воспитательного процесса;</w:t>
      </w:r>
    </w:p>
    <w:p w:rsidR="0073601D" w:rsidRPr="00420972" w:rsidRDefault="0073601D" w:rsidP="0073601D">
      <w:pPr>
        <w:shd w:val="clear" w:color="auto" w:fill="FFFFFF"/>
        <w:spacing w:after="0" w:line="240" w:lineRule="auto"/>
        <w:ind w:left="238"/>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 выполнение основных показателей финансово-хозяйственной деятельности;</w:t>
      </w:r>
    </w:p>
    <w:p w:rsidR="0073601D" w:rsidRPr="00420972" w:rsidRDefault="0073601D" w:rsidP="0073601D">
      <w:pPr>
        <w:shd w:val="clear" w:color="auto" w:fill="FFFFFF"/>
        <w:spacing w:after="0" w:line="240" w:lineRule="auto"/>
        <w:ind w:left="238"/>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 результативная реализация инновационных программ, технологий, методик в учебной, воспитательной, оздоровительной работе с детьми;  </w:t>
      </w:r>
    </w:p>
    <w:p w:rsidR="0073601D" w:rsidRPr="00420972" w:rsidRDefault="0073601D" w:rsidP="0073601D">
      <w:pPr>
        <w:shd w:val="clear" w:color="auto" w:fill="FFFFFF"/>
        <w:spacing w:after="0" w:line="240" w:lineRule="auto"/>
        <w:ind w:left="238"/>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 качественная подготовка и проведение особо значимых мероприятий (подготовка Учреждения (кабинетов или групповых помещений) к новому учебному году, результативное участие в конкурсах и соревнованиях разного уровня, проведение массовых мероприятий и др.); </w:t>
      </w:r>
    </w:p>
    <w:p w:rsidR="0073601D" w:rsidRPr="00420972" w:rsidRDefault="0073601D" w:rsidP="0073601D">
      <w:pPr>
        <w:shd w:val="clear" w:color="auto" w:fill="FFFFFF"/>
        <w:spacing w:after="0" w:line="240" w:lineRule="auto"/>
        <w:ind w:left="238"/>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 укрепление материально- технической базы, сохранность имущества; </w:t>
      </w:r>
    </w:p>
    <w:p w:rsidR="0073601D" w:rsidRPr="00420972" w:rsidRDefault="0073601D" w:rsidP="0073601D">
      <w:pPr>
        <w:shd w:val="clear" w:color="auto" w:fill="FFFFFF"/>
        <w:spacing w:after="0" w:line="240" w:lineRule="auto"/>
        <w:ind w:left="238"/>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 качественное оформление рекреаций, помещений Учреждения, прилегающей территории;</w:t>
      </w:r>
    </w:p>
    <w:p w:rsidR="0073601D" w:rsidRPr="00420972" w:rsidRDefault="0073601D" w:rsidP="0073601D">
      <w:pPr>
        <w:shd w:val="clear" w:color="auto" w:fill="FFFFFF"/>
        <w:spacing w:after="0" w:line="240" w:lineRule="auto"/>
        <w:ind w:left="238"/>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 высокие творческие и производственные достижения, в том числе по итогам профессиональных конкурсов;</w:t>
      </w:r>
    </w:p>
    <w:p w:rsidR="0073601D" w:rsidRPr="00420972" w:rsidRDefault="0073601D" w:rsidP="0073601D">
      <w:pPr>
        <w:shd w:val="clear" w:color="auto" w:fill="FFFFFF"/>
        <w:spacing w:after="0" w:line="240" w:lineRule="auto"/>
        <w:ind w:left="238"/>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 большой личный вклад в осуществление уставных задач Учреждения;</w:t>
      </w:r>
    </w:p>
    <w:p w:rsidR="0073601D" w:rsidRPr="00420972" w:rsidRDefault="0073601D" w:rsidP="0073601D">
      <w:pPr>
        <w:shd w:val="clear" w:color="auto" w:fill="FFFFFF"/>
        <w:spacing w:after="0" w:line="240" w:lineRule="auto"/>
        <w:ind w:left="238"/>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 результативная работа с родителями (законными представителями) воспитанников.</w:t>
      </w:r>
    </w:p>
    <w:p w:rsidR="0073601D" w:rsidRPr="00420972" w:rsidRDefault="0073601D" w:rsidP="0073601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5.3. Основанием для невыплаты премии работнику является:</w:t>
      </w:r>
    </w:p>
    <w:p w:rsidR="0073601D" w:rsidRPr="00420972" w:rsidRDefault="0073601D" w:rsidP="0073601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прогул, появление на работе в состоянии алкогольного, наркотического или иного токсического опьянения;</w:t>
      </w:r>
    </w:p>
    <w:p w:rsidR="0073601D" w:rsidRPr="00420972" w:rsidRDefault="0073601D" w:rsidP="0073601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нанесение Учреждению своими действиями и (или) и бездействием материального ущерба.</w:t>
      </w:r>
    </w:p>
    <w:p w:rsidR="0073601D" w:rsidRPr="00420972" w:rsidRDefault="0073601D" w:rsidP="0073601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lastRenderedPageBreak/>
        <w:t>5.4. Основанием для снижения размера премии работнику является:</w:t>
      </w:r>
    </w:p>
    <w:p w:rsidR="0073601D" w:rsidRPr="00420972" w:rsidRDefault="0073601D" w:rsidP="0073601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несоблюдение установленных сроков выполнения поручений, заданий, приказов, положений должностных инструкций;</w:t>
      </w:r>
    </w:p>
    <w:p w:rsidR="0073601D" w:rsidRPr="00420972" w:rsidRDefault="0073601D" w:rsidP="0073601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нарушение трудовой дисциплины.</w:t>
      </w:r>
    </w:p>
    <w:p w:rsidR="0073601D" w:rsidRPr="00420972" w:rsidRDefault="0073601D" w:rsidP="0073601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Снижение размера премии допускается не более чем на 50%.</w:t>
      </w:r>
    </w:p>
    <w:p w:rsidR="0073601D" w:rsidRPr="00420972" w:rsidRDefault="0073601D" w:rsidP="0073601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5.5. Денежные средства, полученные в рамках приносящей доход деятельности, в размере до 70% могут расходоваться на выплату заработной платы, надбавок, доплат, премий и материальной помощи работникам Учреждения (включая начисления на выплаты по оплате труда).</w:t>
      </w:r>
    </w:p>
    <w:p w:rsidR="0073601D" w:rsidRPr="00420972" w:rsidRDefault="0073601D" w:rsidP="0073601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Премия за счет средств, полученных от приносящей доход деятельности, выплачивается по итогам работы за квартал, при условии наличия в Учреждении таких средств.</w:t>
      </w:r>
    </w:p>
    <w:p w:rsidR="0073601D" w:rsidRPr="00420972" w:rsidRDefault="0073601D" w:rsidP="0073601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5.6. При установлении надбавок, определении размера премии работникам в рамках средств, полученных от приносящей доход деятельности, используются следующие критерии:</w:t>
      </w:r>
    </w:p>
    <w:p w:rsidR="0073601D" w:rsidRPr="00420972" w:rsidRDefault="0073601D" w:rsidP="0073601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качество выполнения функциональных обязанностей в соответствии с должностной инструкцией;</w:t>
      </w:r>
    </w:p>
    <w:p w:rsidR="0073601D" w:rsidRPr="00420972" w:rsidRDefault="0073601D" w:rsidP="0073601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проявление творческой инициативы, самостоятельности, ответственного отношения к профессиональному долгу;</w:t>
      </w:r>
    </w:p>
    <w:p w:rsidR="0073601D" w:rsidRPr="00420972" w:rsidRDefault="0073601D" w:rsidP="0073601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выполнение особо важной работы, активное участие в мероприятиях, проводимых в соответствии с планом работы Учреждения и учредителя;</w:t>
      </w:r>
    </w:p>
    <w:p w:rsidR="0073601D" w:rsidRPr="00420972" w:rsidRDefault="0073601D" w:rsidP="0073601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успешное выполнение плановых показателей;</w:t>
      </w:r>
    </w:p>
    <w:p w:rsidR="0073601D" w:rsidRPr="00420972" w:rsidRDefault="0073601D" w:rsidP="0073601D">
      <w:pPr>
        <w:shd w:val="clear" w:color="auto" w:fill="FFFFFF"/>
        <w:spacing w:after="0" w:line="240" w:lineRule="auto"/>
        <w:ind w:left="238"/>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соблюдение норм трудовой дисциплины, Устава, правил внутреннего трудового распорядка, требований охраны труда, техники безопасности и иных локальных нормативных актов Учреждения.  </w:t>
      </w:r>
    </w:p>
    <w:p w:rsidR="0073601D" w:rsidRPr="00420972" w:rsidRDefault="0073601D" w:rsidP="0073601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5.7. Размер премиальных выплат работникам устанавливает руководитель Учреждения за фактически отработанное время, включая время нахождения в очередном отпуске. Основанием для начисления или лишения премии является приказ руководителя Учреждения. Полное или частичное лишение премии производится за тот же период, в котором совершено упущение в работе.     </w:t>
      </w:r>
    </w:p>
    <w:p w:rsidR="0073601D" w:rsidRPr="00420972" w:rsidRDefault="0073601D" w:rsidP="0073601D">
      <w:pPr>
        <w:shd w:val="clear" w:color="auto" w:fill="FFFFFF"/>
        <w:spacing w:after="0" w:line="240" w:lineRule="auto"/>
        <w:ind w:left="238"/>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5.8. Премирование заместителей руководителя осуществляется по итогам работы за квартал, полугодие, год по следующим показателям:</w:t>
      </w:r>
    </w:p>
    <w:p w:rsidR="0073601D" w:rsidRPr="00420972" w:rsidRDefault="0073601D" w:rsidP="0073601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  за высокий уровень учебной, воспитательной и оздоровительной работы в учреждении;</w:t>
      </w:r>
    </w:p>
    <w:p w:rsidR="0073601D" w:rsidRPr="00420972" w:rsidRDefault="0073601D" w:rsidP="0073601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 за качественное проведение особо значимых мероприятий (подготовка учреждения к новому учебному году, подготовка и проведение методических мероприятий муниципального или регионального уровня и др.);</w:t>
      </w:r>
    </w:p>
    <w:p w:rsidR="0073601D" w:rsidRPr="00420972" w:rsidRDefault="0073601D" w:rsidP="0073601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 за проявление инициативы, внесение предложений о способах решения существующих проблем,</w:t>
      </w:r>
    </w:p>
    <w:p w:rsidR="0073601D" w:rsidRPr="00420972" w:rsidRDefault="0073601D" w:rsidP="0073601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 за качественное исполнение должностных обязанностей (отсутствие нарушений требований СанПиН, пожарной безопасности и охраны труда участников образовательного процесса; отсутствие травм, полученных воспитанниками и работниками в ходе образовательного процесса; отсутствие нарушений в организации деятельности учреждения, установленное в ходе проверки Рособрнадзора, замечаний по использованию бюджетных и внебюджетных средств (итоги проверок, ревизий хозяйственной деятельности);</w:t>
      </w:r>
    </w:p>
    <w:p w:rsidR="0073601D" w:rsidRPr="00420972" w:rsidRDefault="0073601D" w:rsidP="0073601D">
      <w:pPr>
        <w:widowControl w:val="0"/>
        <w:autoSpaceDE w:val="0"/>
        <w:autoSpaceDN w:val="0"/>
        <w:adjustRightInd w:val="0"/>
        <w:spacing w:after="0" w:line="240" w:lineRule="auto"/>
        <w:ind w:left="114" w:right="57"/>
        <w:jc w:val="both"/>
        <w:rPr>
          <w:rFonts w:ascii="Times New Roman" w:eastAsia="Calibri" w:hAnsi="Times New Roman" w:cs="Times New Roman"/>
          <w:color w:val="000000" w:themeColor="text1"/>
          <w:sz w:val="28"/>
          <w:szCs w:val="28"/>
        </w:rPr>
      </w:pPr>
      <w:r w:rsidRPr="00420972">
        <w:rPr>
          <w:rFonts w:ascii="Times New Roman" w:eastAsia="Calibri" w:hAnsi="Times New Roman" w:cs="Times New Roman"/>
          <w:color w:val="000000" w:themeColor="text1"/>
          <w:sz w:val="28"/>
          <w:szCs w:val="28"/>
        </w:rPr>
        <w:t xml:space="preserve">      - за качественное и оперативное выполнение особо важных заданий и особо срочных работ и разовых поручений,</w:t>
      </w:r>
    </w:p>
    <w:p w:rsidR="0073601D" w:rsidRPr="00420972" w:rsidRDefault="0073601D" w:rsidP="0073601D">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20972">
        <w:rPr>
          <w:rFonts w:ascii="Times New Roman" w:eastAsia="Calibri" w:hAnsi="Times New Roman" w:cs="Times New Roman"/>
          <w:color w:val="000000" w:themeColor="text1"/>
          <w:sz w:val="28"/>
          <w:szCs w:val="28"/>
        </w:rPr>
        <w:lastRenderedPageBreak/>
        <w:t xml:space="preserve">         - выполнение целевых показателей деятельности Учреждения, финансовых показателей муниципального задания за соответствующий отчетный период.</w:t>
      </w:r>
    </w:p>
    <w:p w:rsidR="0073601D" w:rsidRPr="00420972" w:rsidRDefault="0073601D" w:rsidP="0073601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5.9. При определении размера премии по итогам работы за квартал и полугодие, год основанием для невыплаты премии заместителям руководителя являются:</w:t>
      </w:r>
    </w:p>
    <w:p w:rsidR="0073601D" w:rsidRPr="00420972" w:rsidRDefault="0073601D" w:rsidP="0073601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прогул, появление на работе в состоянии алкогольного, наркотического или иного токсического опьянения;</w:t>
      </w:r>
    </w:p>
    <w:p w:rsidR="0073601D" w:rsidRPr="00420972" w:rsidRDefault="0073601D" w:rsidP="0073601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нанесение Учреждению своими действиями и (или) и бездействием материального ущерба, в том числе в результате нецелевого использования средств, предусмотренных планом финансово-хозяйственной деятельности Учреждения.</w:t>
      </w:r>
    </w:p>
    <w:p w:rsidR="0073601D" w:rsidRPr="00420972" w:rsidRDefault="0073601D" w:rsidP="0073601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5.10. При определении размера премии по итогам работы за квартал, полугодие, год основанием для снижения премии заместителям руководителя являются:</w:t>
      </w:r>
    </w:p>
    <w:p w:rsidR="0073601D" w:rsidRPr="00420972" w:rsidRDefault="0073601D" w:rsidP="0073601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наложение дисциплинарного взыскания за неисполнение или ненадлежащее исполнение возложенных трудовых обязанностей;</w:t>
      </w:r>
    </w:p>
    <w:p w:rsidR="0073601D" w:rsidRPr="00420972" w:rsidRDefault="0073601D" w:rsidP="0073601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наличие в отчетном периоде обоснованных жалоб граждан,</w:t>
      </w:r>
    </w:p>
    <w:p w:rsidR="0073601D" w:rsidRPr="00420972" w:rsidRDefault="0073601D" w:rsidP="0073601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невыполнение муниципального задания, несвоевременное представление отчетов о выполнении целевых показателей деятельности Учреждения и о выполнении количественных показателей и показателей качества, финансовых показателей муниципального задания Учреждением за соответствующий отчетный период.</w:t>
      </w:r>
    </w:p>
    <w:p w:rsidR="0073601D" w:rsidRPr="00420972" w:rsidRDefault="0073601D" w:rsidP="0073601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Снижение размера премии заместителям руководителя допускается не более чем на 30%. </w:t>
      </w:r>
    </w:p>
    <w:p w:rsidR="0073601D" w:rsidRPr="00420972" w:rsidRDefault="0073601D" w:rsidP="0073601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5.11. Премии заместителям руководителя по итогам работы за квартал, полугодие и год выплачиваются за счет средств, предусмотренных на оплату труда планом финансово-хозяйственной деятельности, в размере не более 6 должностных окладов в год с учетом выплат компенсационного и стимулирующего характера.</w:t>
      </w:r>
    </w:p>
    <w:p w:rsidR="0073601D" w:rsidRPr="00420972" w:rsidRDefault="0073601D" w:rsidP="0073601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5.12. Премии за счет средств, получаемых от приносящей доход деятельности, заместителям руководителя выплачиваются в размере 80% трехкратной среднемесячной заработной платы, сложившейся в Учреждении за предыдущий год.</w:t>
      </w:r>
    </w:p>
    <w:p w:rsidR="0073601D" w:rsidRPr="00420972" w:rsidRDefault="0073601D" w:rsidP="0073601D">
      <w:pPr>
        <w:keepNext/>
        <w:keepLine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На премирование руководителя, заместителей руководителя ежеквартально направляется не более 9% средств, получаемых от приносящей доход деятельности (с учетом размера начислений на оплату труда).</w:t>
      </w:r>
    </w:p>
    <w:p w:rsidR="0073601D" w:rsidRPr="00420972" w:rsidRDefault="0073601D" w:rsidP="0073601D">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5.13. Премии заместителям руководителя выплачиваются за фактически отработанное время, включая период нахождения в ежегодном оплачиваемом отпуске. В случае увольнения заместителей руководителя до истечения отчетного периода, за который осуществляется премирование, премия выплачивается за фактически отработанное время, включая период нахождения в ежегодном оплачиваемом отпуске, при условии увольнения по уважительной причине.</w:t>
      </w:r>
    </w:p>
    <w:p w:rsidR="0073601D" w:rsidRPr="00420972" w:rsidRDefault="0073601D" w:rsidP="0073601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5.14. За счет средств, предусмотренных на оплату труда планом финансово-хозяйственной деятельности Учреждения, могут производиться разовые премиальные выплаты работникам в % отношении к должностному окладу (ставке) с учетом надбавок компенсационного характера или в абсолютной величине</w:t>
      </w:r>
    </w:p>
    <w:p w:rsidR="0073601D" w:rsidRPr="00420972" w:rsidRDefault="0073601D" w:rsidP="0073601D">
      <w:pPr>
        <w:shd w:val="clear" w:color="auto" w:fill="FFFFFF"/>
        <w:tabs>
          <w:tab w:val="left" w:pos="883"/>
        </w:tabs>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Разовые премиальные выплаты устанавливаются по следующим показателям:</w:t>
      </w:r>
    </w:p>
    <w:p w:rsidR="0073601D" w:rsidRPr="00420972" w:rsidRDefault="0073601D" w:rsidP="0073601D">
      <w:pPr>
        <w:shd w:val="clear" w:color="auto" w:fill="FFFFFF"/>
        <w:tabs>
          <w:tab w:val="left" w:pos="662"/>
        </w:tabs>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 в связи с профессиональным праздником;</w:t>
      </w:r>
    </w:p>
    <w:p w:rsidR="0073601D" w:rsidRPr="00420972" w:rsidRDefault="0073601D" w:rsidP="0073601D">
      <w:pPr>
        <w:shd w:val="clear" w:color="auto" w:fill="FFFFFF"/>
        <w:tabs>
          <w:tab w:val="left" w:pos="662"/>
        </w:tabs>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 в связи с праздниками 8 Марта и День Защитника Отечества;</w:t>
      </w:r>
    </w:p>
    <w:p w:rsidR="0073601D" w:rsidRPr="00420972" w:rsidRDefault="0073601D" w:rsidP="0073601D">
      <w:pPr>
        <w:shd w:val="clear" w:color="auto" w:fill="FFFFFF"/>
        <w:tabs>
          <w:tab w:val="left" w:pos="662"/>
        </w:tabs>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 награждение грамотой (районной, областной, федеральной).</w:t>
      </w:r>
    </w:p>
    <w:p w:rsidR="0073601D" w:rsidRPr="00420972" w:rsidRDefault="0073601D" w:rsidP="0073601D">
      <w:pPr>
        <w:shd w:val="clear" w:color="auto" w:fill="FFFFFF"/>
        <w:tabs>
          <w:tab w:val="left" w:pos="662"/>
        </w:tabs>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lastRenderedPageBreak/>
        <w:t xml:space="preserve">    На разовые премиальные выплаты работникам Учреждения направляется не более 5% от фонда оплаты труда Учреждения.</w:t>
      </w:r>
    </w:p>
    <w:p w:rsidR="0073601D" w:rsidRPr="00420972" w:rsidRDefault="0073601D" w:rsidP="0073601D">
      <w:pPr>
        <w:shd w:val="clear" w:color="auto" w:fill="FFFFFF"/>
        <w:tabs>
          <w:tab w:val="left" w:pos="662"/>
        </w:tabs>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5.15. Премии за счет экономии средств по фонду оплаты труда заместителям руководителя выплачиваются за высокие результаты работы и в связи с профессиональным праздником, праздником 8 Марта, награждением грамотой (районной, областной, федеральной).</w:t>
      </w:r>
    </w:p>
    <w:p w:rsidR="0073601D" w:rsidRPr="00420972" w:rsidRDefault="0073601D" w:rsidP="0073601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p>
    <w:p w:rsidR="0073601D" w:rsidRPr="00420972" w:rsidRDefault="0073601D" w:rsidP="0073601D">
      <w:pPr>
        <w:shd w:val="clear" w:color="auto" w:fill="FFFFFF"/>
        <w:spacing w:after="0" w:line="240" w:lineRule="auto"/>
        <w:jc w:val="center"/>
        <w:rPr>
          <w:rFonts w:ascii="Times New Roman" w:eastAsia="Times New Roman" w:hAnsi="Times New Roman" w:cs="Times New Roman"/>
          <w:b/>
          <w:bCs/>
          <w:color w:val="000000" w:themeColor="text1"/>
          <w:sz w:val="28"/>
          <w:szCs w:val="28"/>
        </w:rPr>
      </w:pPr>
      <w:r w:rsidRPr="00420972">
        <w:rPr>
          <w:rFonts w:ascii="Times New Roman" w:eastAsia="Times New Roman" w:hAnsi="Times New Roman" w:cs="Times New Roman"/>
          <w:b/>
          <w:bCs/>
          <w:color w:val="000000" w:themeColor="text1"/>
          <w:sz w:val="28"/>
          <w:szCs w:val="28"/>
          <w:lang w:val="en-US"/>
        </w:rPr>
        <w:t>VI</w:t>
      </w:r>
      <w:r w:rsidRPr="00420972">
        <w:rPr>
          <w:rFonts w:ascii="Times New Roman" w:eastAsia="Times New Roman" w:hAnsi="Times New Roman" w:cs="Times New Roman"/>
          <w:b/>
          <w:bCs/>
          <w:color w:val="000000" w:themeColor="text1"/>
          <w:sz w:val="28"/>
          <w:szCs w:val="28"/>
        </w:rPr>
        <w:t>. Порядок и условия оказания</w:t>
      </w:r>
    </w:p>
    <w:p w:rsidR="0073601D" w:rsidRPr="00420972" w:rsidRDefault="0073601D" w:rsidP="0073601D">
      <w:pPr>
        <w:shd w:val="clear" w:color="auto" w:fill="FFFFFF"/>
        <w:spacing w:after="0" w:line="240" w:lineRule="auto"/>
        <w:jc w:val="center"/>
        <w:rPr>
          <w:rFonts w:ascii="Times New Roman" w:eastAsia="Times New Roman" w:hAnsi="Times New Roman" w:cs="Times New Roman"/>
          <w:b/>
          <w:bCs/>
          <w:color w:val="000000" w:themeColor="text1"/>
          <w:sz w:val="28"/>
          <w:szCs w:val="28"/>
        </w:rPr>
      </w:pPr>
      <w:r w:rsidRPr="00420972">
        <w:rPr>
          <w:rFonts w:ascii="Times New Roman" w:eastAsia="Times New Roman" w:hAnsi="Times New Roman" w:cs="Times New Roman"/>
          <w:b/>
          <w:bCs/>
          <w:color w:val="000000" w:themeColor="text1"/>
          <w:sz w:val="28"/>
          <w:szCs w:val="28"/>
        </w:rPr>
        <w:t xml:space="preserve">материальной помощи и социальных выплат работникам </w:t>
      </w:r>
    </w:p>
    <w:p w:rsidR="0073601D" w:rsidRPr="00420972" w:rsidRDefault="0073601D" w:rsidP="0073601D">
      <w:pPr>
        <w:shd w:val="clear" w:color="auto" w:fill="FFFFFF"/>
        <w:spacing w:after="0" w:line="240" w:lineRule="auto"/>
        <w:jc w:val="center"/>
        <w:rPr>
          <w:rFonts w:ascii="Times New Roman" w:eastAsia="Times New Roman" w:hAnsi="Times New Roman" w:cs="Times New Roman"/>
          <w:b/>
          <w:bCs/>
          <w:color w:val="000000" w:themeColor="text1"/>
          <w:spacing w:val="-2"/>
          <w:sz w:val="28"/>
          <w:szCs w:val="28"/>
        </w:rPr>
      </w:pPr>
    </w:p>
    <w:p w:rsidR="0073601D" w:rsidRPr="00420972" w:rsidRDefault="0073601D" w:rsidP="0073601D">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420972">
        <w:rPr>
          <w:rFonts w:ascii="Times New Roman" w:eastAsia="Calibri" w:hAnsi="Times New Roman" w:cs="Times New Roman"/>
          <w:color w:val="000000" w:themeColor="text1"/>
          <w:sz w:val="28"/>
          <w:szCs w:val="28"/>
        </w:rPr>
        <w:t>6.1. Материальная помощь в течение календарного года предоставляется по следующим основаниям:</w:t>
      </w:r>
    </w:p>
    <w:p w:rsidR="0073601D" w:rsidRPr="00420972" w:rsidRDefault="0073601D" w:rsidP="0073601D">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420972">
        <w:rPr>
          <w:rFonts w:ascii="Times New Roman" w:eastAsia="Calibri" w:hAnsi="Times New Roman" w:cs="Times New Roman"/>
          <w:color w:val="000000" w:themeColor="text1"/>
          <w:sz w:val="28"/>
          <w:szCs w:val="28"/>
        </w:rPr>
        <w:t>- в связи с рождением ребенка у сотрудника;</w:t>
      </w:r>
    </w:p>
    <w:p w:rsidR="0073601D" w:rsidRPr="00420972" w:rsidRDefault="0073601D" w:rsidP="0073601D">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420972">
        <w:rPr>
          <w:rFonts w:ascii="Times New Roman" w:eastAsia="Calibri" w:hAnsi="Times New Roman" w:cs="Times New Roman"/>
          <w:color w:val="000000" w:themeColor="text1"/>
          <w:sz w:val="28"/>
          <w:szCs w:val="28"/>
        </w:rPr>
        <w:t>- в связи с юбилейными дата (50-,55-,60-летием) со дня рождения;</w:t>
      </w:r>
    </w:p>
    <w:p w:rsidR="0073601D" w:rsidRPr="00420972" w:rsidRDefault="0073601D" w:rsidP="0073601D">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420972">
        <w:rPr>
          <w:rFonts w:ascii="Times New Roman" w:eastAsia="Calibri" w:hAnsi="Times New Roman" w:cs="Times New Roman"/>
          <w:color w:val="000000" w:themeColor="text1"/>
          <w:sz w:val="28"/>
          <w:szCs w:val="28"/>
        </w:rPr>
        <w:t>- в связи с уходом на пенсию по старости;</w:t>
      </w:r>
    </w:p>
    <w:p w:rsidR="0073601D" w:rsidRPr="00420972" w:rsidRDefault="0073601D" w:rsidP="0073601D">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420972">
        <w:rPr>
          <w:rFonts w:ascii="Times New Roman" w:eastAsia="Calibri" w:hAnsi="Times New Roman" w:cs="Times New Roman"/>
          <w:color w:val="000000" w:themeColor="text1"/>
          <w:sz w:val="28"/>
          <w:szCs w:val="28"/>
        </w:rPr>
        <w:t>- в особых случаях (несчастный случай, смерть работника, его родителей, детей, стихийных бедствий, продолжительная (свыше 1,5 месяцев) болезнь сотрудника и (или) членов его семьи);</w:t>
      </w:r>
    </w:p>
    <w:p w:rsidR="0073601D" w:rsidRPr="00420972" w:rsidRDefault="0073601D" w:rsidP="0073601D">
      <w:pPr>
        <w:widowControl w:val="0"/>
        <w:tabs>
          <w:tab w:val="left" w:pos="0"/>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20972">
        <w:rPr>
          <w:rFonts w:ascii="Times New Roman" w:eastAsia="Calibri" w:hAnsi="Times New Roman" w:cs="Times New Roman"/>
          <w:color w:val="000000" w:themeColor="text1"/>
          <w:sz w:val="28"/>
          <w:szCs w:val="28"/>
        </w:rPr>
        <w:tab/>
        <w:t>Основанием для оказания материальной помощи является заявление работника. Выплата материальной помощи осуществляется на основании приказа руководителя Учреждения.</w:t>
      </w:r>
    </w:p>
    <w:p w:rsidR="0073601D" w:rsidRPr="00420972" w:rsidRDefault="0073601D" w:rsidP="0073601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p>
    <w:p w:rsidR="0073601D" w:rsidRPr="00420972" w:rsidRDefault="0073601D" w:rsidP="0073601D">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rsidRPr="00420972">
        <w:rPr>
          <w:rFonts w:ascii="Times New Roman" w:eastAsia="Times New Roman" w:hAnsi="Times New Roman" w:cs="Times New Roman"/>
          <w:b/>
          <w:bCs/>
          <w:color w:val="000000" w:themeColor="text1"/>
          <w:sz w:val="28"/>
          <w:szCs w:val="28"/>
          <w:lang w:val="en-US"/>
        </w:rPr>
        <w:t>VII</w:t>
      </w:r>
      <w:r w:rsidRPr="00420972">
        <w:rPr>
          <w:rFonts w:ascii="Times New Roman" w:eastAsia="Times New Roman" w:hAnsi="Times New Roman" w:cs="Times New Roman"/>
          <w:b/>
          <w:bCs/>
          <w:color w:val="000000" w:themeColor="text1"/>
          <w:sz w:val="28"/>
          <w:szCs w:val="28"/>
        </w:rPr>
        <w:t>. Другие вопросы оплаты труда</w:t>
      </w:r>
    </w:p>
    <w:p w:rsidR="0073601D" w:rsidRPr="00420972" w:rsidRDefault="0073601D" w:rsidP="0073601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p w:rsidR="0073601D" w:rsidRPr="00420972" w:rsidRDefault="0073601D" w:rsidP="0073601D">
      <w:pPr>
        <w:widowControl w:val="0"/>
        <w:autoSpaceDE w:val="0"/>
        <w:autoSpaceDN w:val="0"/>
        <w:adjustRightInd w:val="0"/>
        <w:spacing w:after="0" w:line="240" w:lineRule="auto"/>
        <w:ind w:firstLine="540"/>
        <w:jc w:val="both"/>
        <w:outlineLvl w:val="0"/>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7.1.  Штатное расписание Учреждения утверждается руководителем на начало учебного года. В течение учебного года штатное расписание может изменяться при изменении организационных или технологических условий труда в Учреждении.</w:t>
      </w:r>
    </w:p>
    <w:p w:rsidR="0073601D" w:rsidRPr="00420972" w:rsidRDefault="0073601D" w:rsidP="0073601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7.2. Штатное расписание Учреждения включает в себя все должности служащих (профессии рабочих) Учреждения.</w:t>
      </w:r>
    </w:p>
    <w:p w:rsidR="0073601D" w:rsidRPr="00420972" w:rsidRDefault="0073601D" w:rsidP="0073601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7.3. 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73601D" w:rsidRPr="00420972" w:rsidRDefault="0073601D" w:rsidP="0073601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7.4. Руководитель Учреждения ежегодно составляет тарификационный список педагогических работников.</w:t>
      </w:r>
    </w:p>
    <w:p w:rsidR="0073601D" w:rsidRPr="00420972" w:rsidRDefault="0073601D" w:rsidP="0073601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7.5. Оплата труда работников, не входящих в ПКГ работников, осуществляется в Учреждении применительно к ПКГ и квалификационным уровням аналогичных категорий работников по видам экономической деятельности.</w:t>
      </w:r>
    </w:p>
    <w:p w:rsidR="0073601D" w:rsidRPr="00420972" w:rsidRDefault="0073601D" w:rsidP="0073601D">
      <w:pPr>
        <w:autoSpaceDE w:val="0"/>
        <w:autoSpaceDN w:val="0"/>
        <w:adjustRightInd w:val="0"/>
        <w:spacing w:after="0" w:line="240" w:lineRule="auto"/>
        <w:ind w:firstLine="540"/>
        <w:jc w:val="center"/>
        <w:rPr>
          <w:rFonts w:ascii="Times New Roman" w:eastAsia="Times New Roman" w:hAnsi="Times New Roman" w:cs="Times New Roman"/>
          <w:b/>
          <w:bCs/>
          <w:color w:val="000000" w:themeColor="text1"/>
          <w:sz w:val="28"/>
          <w:szCs w:val="28"/>
        </w:rPr>
      </w:pPr>
    </w:p>
    <w:p w:rsidR="0073601D" w:rsidRPr="00420972" w:rsidRDefault="0073601D" w:rsidP="0073601D">
      <w:pPr>
        <w:autoSpaceDE w:val="0"/>
        <w:autoSpaceDN w:val="0"/>
        <w:adjustRightInd w:val="0"/>
        <w:spacing w:after="0" w:line="240" w:lineRule="auto"/>
        <w:ind w:firstLine="540"/>
        <w:jc w:val="center"/>
        <w:rPr>
          <w:rFonts w:ascii="Times New Roman" w:eastAsia="Times New Roman" w:hAnsi="Times New Roman" w:cs="Times New Roman"/>
          <w:b/>
          <w:bCs/>
          <w:color w:val="000000" w:themeColor="text1"/>
          <w:sz w:val="28"/>
          <w:szCs w:val="28"/>
        </w:rPr>
      </w:pPr>
      <w:r w:rsidRPr="00420972">
        <w:rPr>
          <w:rFonts w:ascii="Times New Roman" w:eastAsia="Times New Roman" w:hAnsi="Times New Roman" w:cs="Times New Roman"/>
          <w:b/>
          <w:bCs/>
          <w:color w:val="000000" w:themeColor="text1"/>
          <w:sz w:val="28"/>
          <w:szCs w:val="28"/>
        </w:rPr>
        <w:t>VIII. Заключительная часть</w:t>
      </w:r>
    </w:p>
    <w:p w:rsidR="0073601D" w:rsidRPr="00420972" w:rsidRDefault="0073601D" w:rsidP="0073601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8.1. Изменения и дополнения к настоящему Положению принимаются общим собранием с учетом мотивированного мнения профкома Учреждения и утверждаются приказом руководителя Учреждения.</w:t>
      </w:r>
    </w:p>
    <w:p w:rsidR="0073601D" w:rsidRPr="00420972" w:rsidRDefault="0073601D" w:rsidP="0073601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8.2. Настоящее Положение действует до замены новым.</w:t>
      </w:r>
    </w:p>
    <w:p w:rsidR="0073601D" w:rsidRPr="00420972" w:rsidRDefault="0073601D" w:rsidP="0073601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p>
    <w:p w:rsidR="0073601D" w:rsidRPr="00420972" w:rsidRDefault="0073601D" w:rsidP="0073601D">
      <w:pPr>
        <w:shd w:val="clear" w:color="auto" w:fill="FFFFFF"/>
        <w:spacing w:after="0" w:line="240" w:lineRule="auto"/>
        <w:jc w:val="right"/>
        <w:rPr>
          <w:rFonts w:ascii="Times New Roman" w:eastAsia="Times New Roman" w:hAnsi="Times New Roman" w:cs="Times New Roman"/>
          <w:color w:val="000000" w:themeColor="text1"/>
          <w:sz w:val="28"/>
          <w:szCs w:val="28"/>
        </w:rPr>
      </w:pPr>
    </w:p>
    <w:p w:rsidR="0073601D" w:rsidRPr="00420972" w:rsidRDefault="0073601D" w:rsidP="0073601D">
      <w:pPr>
        <w:shd w:val="clear" w:color="auto" w:fill="FFFFFF"/>
        <w:spacing w:after="0" w:line="240" w:lineRule="auto"/>
        <w:jc w:val="center"/>
        <w:rPr>
          <w:rFonts w:ascii="Times New Roman" w:eastAsia="Times New Roman" w:hAnsi="Times New Roman" w:cs="Times New Roman"/>
          <w:color w:val="000000" w:themeColor="text1"/>
          <w:sz w:val="28"/>
          <w:szCs w:val="28"/>
        </w:rPr>
      </w:pPr>
    </w:p>
    <w:p w:rsidR="0073601D" w:rsidRPr="00420972" w:rsidRDefault="0073601D" w:rsidP="0073601D">
      <w:pPr>
        <w:spacing w:after="0" w:line="240" w:lineRule="auto"/>
        <w:jc w:val="center"/>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 ПЕРЕЧЕНЬ ПОКАЗАТЕЛЕЙ СТИМУЛИРОВАНИЯ</w:t>
      </w:r>
    </w:p>
    <w:p w:rsidR="0073601D" w:rsidRPr="00420972" w:rsidRDefault="0073601D" w:rsidP="0073601D">
      <w:pPr>
        <w:spacing w:after="0" w:line="240" w:lineRule="auto"/>
        <w:jc w:val="center"/>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ЗА ИНТЕНСИВНОСТЬ И ВЫСОКИЕ РЕЗУЛЬТАТЫ РАБОТЫ</w:t>
      </w:r>
    </w:p>
    <w:p w:rsidR="0073601D" w:rsidRPr="00420972" w:rsidRDefault="0073601D" w:rsidP="0073601D">
      <w:pPr>
        <w:spacing w:after="0" w:line="240" w:lineRule="auto"/>
        <w:jc w:val="center"/>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lastRenderedPageBreak/>
        <w:t xml:space="preserve"> ДЛЯ ПЕДАГОГИЧЕСКОГО, УЧЕБНО-ВСПОМОГАТЕЛЬНОГО И ТЕХНИЧЕСКОГО ПЕРСОНАЛА</w:t>
      </w:r>
    </w:p>
    <w:p w:rsidR="0073601D" w:rsidRPr="00420972" w:rsidRDefault="0073601D" w:rsidP="0073601D">
      <w:pPr>
        <w:autoSpaceDN w:val="0"/>
        <w:spacing w:after="0" w:line="240" w:lineRule="auto"/>
        <w:jc w:val="both"/>
        <w:rPr>
          <w:rFonts w:ascii="Times New Roman" w:eastAsia="Calibri" w:hAnsi="Times New Roman" w:cs="Times New Roman"/>
          <w:color w:val="000000" w:themeColor="text1"/>
          <w:sz w:val="28"/>
          <w:szCs w:val="28"/>
        </w:rPr>
      </w:pPr>
    </w:p>
    <w:p w:rsidR="0073601D" w:rsidRPr="00420972" w:rsidRDefault="0073601D" w:rsidP="0073601D">
      <w:pPr>
        <w:widowControl w:val="0"/>
        <w:autoSpaceDE w:val="0"/>
        <w:autoSpaceDN w:val="0"/>
        <w:adjustRightInd w:val="0"/>
        <w:spacing w:after="0" w:line="254" w:lineRule="auto"/>
        <w:ind w:left="240" w:hanging="240"/>
        <w:jc w:val="both"/>
        <w:rPr>
          <w:rFonts w:ascii="Times New Roman" w:eastAsia="Calibri" w:hAnsi="Times New Roman" w:cs="Times New Roman"/>
          <w:color w:val="000000" w:themeColor="text1"/>
          <w:sz w:val="28"/>
          <w:szCs w:val="28"/>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378"/>
        <w:gridCol w:w="1418"/>
        <w:gridCol w:w="1420"/>
      </w:tblGrid>
      <w:tr w:rsidR="0073601D" w:rsidRPr="00420972" w:rsidTr="0073601D">
        <w:tc>
          <w:tcPr>
            <w:tcW w:w="534"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autoSpaceDE w:val="0"/>
              <w:autoSpaceDN w:val="0"/>
              <w:adjustRightInd w:val="0"/>
              <w:spacing w:after="0" w:line="252" w:lineRule="auto"/>
              <w:jc w:val="center"/>
              <w:rPr>
                <w:rFonts w:ascii="Times New Roman" w:eastAsia="Calibri" w:hAnsi="Times New Roman" w:cs="Times New Roman"/>
                <w:b/>
                <w:color w:val="000000" w:themeColor="text1"/>
                <w:sz w:val="28"/>
                <w:szCs w:val="28"/>
                <w:lang w:eastAsia="en-US"/>
              </w:rPr>
            </w:pPr>
            <w:r w:rsidRPr="00420972">
              <w:rPr>
                <w:rFonts w:ascii="Times New Roman" w:eastAsia="Calibri" w:hAnsi="Times New Roman" w:cs="Times New Roman"/>
                <w:b/>
                <w:color w:val="000000" w:themeColor="text1"/>
                <w:sz w:val="28"/>
                <w:szCs w:val="28"/>
                <w:lang w:eastAsia="en-US"/>
              </w:rPr>
              <w:t>№ п/п</w:t>
            </w:r>
          </w:p>
        </w:tc>
        <w:tc>
          <w:tcPr>
            <w:tcW w:w="637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autoSpaceDE w:val="0"/>
              <w:autoSpaceDN w:val="0"/>
              <w:adjustRightInd w:val="0"/>
              <w:spacing w:after="0" w:line="252" w:lineRule="auto"/>
              <w:jc w:val="center"/>
              <w:rPr>
                <w:rFonts w:ascii="Times New Roman" w:eastAsia="Calibri" w:hAnsi="Times New Roman" w:cs="Times New Roman"/>
                <w:b/>
                <w:color w:val="000000" w:themeColor="text1"/>
                <w:sz w:val="28"/>
                <w:szCs w:val="28"/>
                <w:lang w:eastAsia="en-US"/>
              </w:rPr>
            </w:pPr>
            <w:r w:rsidRPr="00420972">
              <w:rPr>
                <w:rFonts w:ascii="Times New Roman" w:eastAsia="Calibri" w:hAnsi="Times New Roman" w:cs="Times New Roman"/>
                <w:b/>
                <w:color w:val="000000" w:themeColor="text1"/>
                <w:sz w:val="28"/>
                <w:szCs w:val="28"/>
                <w:lang w:eastAsia="en-US"/>
              </w:rPr>
              <w:t>Показатели</w:t>
            </w:r>
          </w:p>
        </w:tc>
        <w:tc>
          <w:tcPr>
            <w:tcW w:w="141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autoSpaceDE w:val="0"/>
              <w:autoSpaceDN w:val="0"/>
              <w:adjustRightInd w:val="0"/>
              <w:spacing w:after="0" w:line="254" w:lineRule="auto"/>
              <w:jc w:val="center"/>
              <w:rPr>
                <w:rFonts w:ascii="Times New Roman" w:eastAsia="Calibri" w:hAnsi="Times New Roman" w:cs="Times New Roman"/>
                <w:b/>
                <w:color w:val="000000" w:themeColor="text1"/>
                <w:sz w:val="28"/>
                <w:szCs w:val="28"/>
                <w:lang w:eastAsia="en-US"/>
              </w:rPr>
            </w:pPr>
            <w:r w:rsidRPr="00420972">
              <w:rPr>
                <w:rFonts w:ascii="Times New Roman" w:eastAsia="Calibri" w:hAnsi="Times New Roman" w:cs="Times New Roman"/>
                <w:b/>
                <w:color w:val="000000" w:themeColor="text1"/>
                <w:sz w:val="28"/>
                <w:szCs w:val="28"/>
                <w:lang w:eastAsia="en-US"/>
              </w:rPr>
              <w:t>Оценка в</w:t>
            </w:r>
          </w:p>
          <w:p w:rsidR="0073601D" w:rsidRPr="00420972" w:rsidRDefault="0073601D" w:rsidP="0073601D">
            <w:pPr>
              <w:widowControl w:val="0"/>
              <w:autoSpaceDE w:val="0"/>
              <w:autoSpaceDN w:val="0"/>
              <w:adjustRightInd w:val="0"/>
              <w:spacing w:after="0" w:line="252" w:lineRule="auto"/>
              <w:jc w:val="center"/>
              <w:rPr>
                <w:rFonts w:ascii="Times New Roman" w:eastAsia="Calibri" w:hAnsi="Times New Roman" w:cs="Times New Roman"/>
                <w:b/>
                <w:color w:val="000000" w:themeColor="text1"/>
                <w:sz w:val="28"/>
                <w:szCs w:val="28"/>
                <w:lang w:eastAsia="en-US"/>
              </w:rPr>
            </w:pPr>
            <w:r w:rsidRPr="00420972">
              <w:rPr>
                <w:rFonts w:ascii="Times New Roman" w:eastAsia="Calibri" w:hAnsi="Times New Roman" w:cs="Times New Roman"/>
                <w:b/>
                <w:color w:val="000000" w:themeColor="text1"/>
                <w:sz w:val="28"/>
                <w:szCs w:val="28"/>
                <w:lang w:eastAsia="en-US"/>
              </w:rPr>
              <w:t>%</w:t>
            </w:r>
          </w:p>
        </w:tc>
        <w:tc>
          <w:tcPr>
            <w:tcW w:w="1420"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autoSpaceDE w:val="0"/>
              <w:autoSpaceDN w:val="0"/>
              <w:adjustRightInd w:val="0"/>
              <w:spacing w:after="0" w:line="254" w:lineRule="auto"/>
              <w:jc w:val="center"/>
              <w:rPr>
                <w:rFonts w:ascii="Times New Roman" w:eastAsia="Calibri" w:hAnsi="Times New Roman" w:cs="Times New Roman"/>
                <w:b/>
                <w:color w:val="000000" w:themeColor="text1"/>
                <w:sz w:val="28"/>
                <w:szCs w:val="28"/>
                <w:lang w:eastAsia="en-US"/>
              </w:rPr>
            </w:pPr>
            <w:r w:rsidRPr="00420972">
              <w:rPr>
                <w:rFonts w:ascii="Times New Roman" w:eastAsia="Calibri" w:hAnsi="Times New Roman" w:cs="Times New Roman"/>
                <w:b/>
                <w:color w:val="000000" w:themeColor="text1"/>
                <w:sz w:val="28"/>
                <w:szCs w:val="28"/>
                <w:lang w:eastAsia="en-US"/>
              </w:rPr>
              <w:t>Выполнено в %</w:t>
            </w:r>
          </w:p>
          <w:p w:rsidR="0073601D" w:rsidRPr="00420972" w:rsidRDefault="0073601D" w:rsidP="0073601D">
            <w:pPr>
              <w:widowControl w:val="0"/>
              <w:autoSpaceDE w:val="0"/>
              <w:autoSpaceDN w:val="0"/>
              <w:adjustRightInd w:val="0"/>
              <w:spacing w:after="0" w:line="252" w:lineRule="auto"/>
              <w:jc w:val="center"/>
              <w:rPr>
                <w:rFonts w:ascii="Times New Roman" w:eastAsia="Calibri" w:hAnsi="Times New Roman" w:cs="Times New Roman"/>
                <w:b/>
                <w:color w:val="000000" w:themeColor="text1"/>
                <w:sz w:val="28"/>
                <w:szCs w:val="28"/>
                <w:lang w:eastAsia="en-US"/>
              </w:rPr>
            </w:pPr>
          </w:p>
        </w:tc>
      </w:tr>
      <w:tr w:rsidR="0073601D" w:rsidRPr="00420972" w:rsidTr="0073601D">
        <w:tc>
          <w:tcPr>
            <w:tcW w:w="534"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p>
        </w:tc>
        <w:tc>
          <w:tcPr>
            <w:tcW w:w="6378"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suppressAutoHyphens/>
              <w:autoSpaceDE w:val="0"/>
              <w:autoSpaceDN w:val="0"/>
              <w:adjustRightInd w:val="0"/>
              <w:spacing w:after="0" w:line="240" w:lineRule="auto"/>
              <w:ind w:left="240" w:hanging="240"/>
              <w:jc w:val="both"/>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Воспитатель ДОУ</w:t>
            </w:r>
          </w:p>
          <w:p w:rsidR="0073601D" w:rsidRPr="00420972" w:rsidRDefault="0073601D" w:rsidP="0073601D">
            <w:pPr>
              <w:widowControl w:val="0"/>
              <w:suppressAutoHyphens/>
              <w:autoSpaceDE w:val="0"/>
              <w:autoSpaceDN w:val="0"/>
              <w:adjustRightInd w:val="0"/>
              <w:spacing w:after="0" w:line="240" w:lineRule="auto"/>
              <w:ind w:left="240" w:hanging="240"/>
              <w:jc w:val="both"/>
              <w:rPr>
                <w:rFonts w:ascii="Times New Roman" w:eastAsia="Calibri" w:hAnsi="Times New Roman" w:cs="Times New Roman"/>
                <w:b/>
                <w:color w:val="000000" w:themeColor="text1"/>
                <w:sz w:val="28"/>
                <w:szCs w:val="28"/>
                <w:lang w:eastAsia="ar-SA"/>
              </w:rPr>
            </w:pPr>
          </w:p>
        </w:tc>
        <w:tc>
          <w:tcPr>
            <w:tcW w:w="1418"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c>
          <w:tcPr>
            <w:tcW w:w="1420"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534" w:type="dxa"/>
            <w:tcBorders>
              <w:top w:val="single" w:sz="4" w:space="0" w:color="auto"/>
              <w:left w:val="single" w:sz="4" w:space="0" w:color="auto"/>
              <w:bottom w:val="single" w:sz="4" w:space="0" w:color="auto"/>
              <w:right w:val="single" w:sz="4" w:space="0" w:color="auto"/>
            </w:tcBorders>
            <w:hideMark/>
          </w:tcPr>
          <w:p w:rsidR="0073601D" w:rsidRPr="00420972" w:rsidRDefault="0073601D" w:rsidP="00FB0888">
            <w:pPr>
              <w:widowControl w:val="0"/>
              <w:numPr>
                <w:ilvl w:val="0"/>
                <w:numId w:val="5"/>
              </w:numPr>
              <w:suppressAutoHyphens/>
              <w:autoSpaceDE w:val="0"/>
              <w:autoSpaceDN w:val="0"/>
              <w:adjustRightInd w:val="0"/>
              <w:spacing w:after="0" w:line="240" w:lineRule="auto"/>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1</w:t>
            </w:r>
          </w:p>
        </w:tc>
        <w:tc>
          <w:tcPr>
            <w:tcW w:w="637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autoSpaceDN w:val="0"/>
              <w:spacing w:after="0" w:line="240" w:lineRule="auto"/>
              <w:jc w:val="both"/>
              <w:rPr>
                <w:rFonts w:ascii="Times New Roman" w:eastAsia="Times New Roman" w:hAnsi="Times New Roman" w:cs="Times New Roman"/>
                <w:color w:val="000000" w:themeColor="text1"/>
                <w:sz w:val="28"/>
                <w:szCs w:val="28"/>
                <w:lang w:eastAsia="en-US"/>
              </w:rPr>
            </w:pPr>
            <w:r w:rsidRPr="00420972">
              <w:rPr>
                <w:rFonts w:ascii="Times New Roman" w:eastAsia="Times New Roman" w:hAnsi="Times New Roman" w:cs="Times New Roman"/>
                <w:color w:val="000000" w:themeColor="text1"/>
                <w:sz w:val="28"/>
                <w:szCs w:val="28"/>
                <w:lang w:eastAsia="en-US"/>
              </w:rPr>
              <w:t>За создание развивающей среды в группе по образовательным областям в соответствии с возрастными и индивидуальными особенностями детей:</w:t>
            </w:r>
          </w:p>
          <w:p w:rsidR="0073601D" w:rsidRPr="00420972" w:rsidRDefault="0073601D" w:rsidP="0073601D">
            <w:pPr>
              <w:suppressAutoHyphens/>
              <w:autoSpaceDE w:val="0"/>
              <w:snapToGrid w:val="0"/>
              <w:spacing w:after="0" w:line="254"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а) наличие достаточно оснащенных центров развития детей в соответствии с ООП ДОУ;</w:t>
            </w:r>
          </w:p>
          <w:p w:rsidR="0073601D" w:rsidRPr="00420972" w:rsidRDefault="0073601D" w:rsidP="0073601D">
            <w:pPr>
              <w:suppressAutoHyphens/>
              <w:autoSpaceDE w:val="0"/>
              <w:snapToGrid w:val="0"/>
              <w:spacing w:after="0" w:line="254"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xml:space="preserve">б) несоответствие видового разнообразия центров развития детей и (или) недостаточность их оснащения </w:t>
            </w:r>
          </w:p>
          <w:p w:rsidR="0073601D" w:rsidRPr="00420972" w:rsidRDefault="0073601D" w:rsidP="0073601D">
            <w:pPr>
              <w:widowControl w:val="0"/>
              <w:suppressAutoHyphens/>
              <w:autoSpaceDE w:val="0"/>
              <w:autoSpaceDN w:val="0"/>
              <w:adjustRightInd w:val="0"/>
              <w:spacing w:after="0" w:line="240" w:lineRule="auto"/>
              <w:ind w:left="240" w:hanging="240"/>
              <w:jc w:val="both"/>
              <w:rPr>
                <w:rFonts w:ascii="Times New Roman" w:eastAsia="Calibri" w:hAnsi="Times New Roman" w:cs="Times New Roman"/>
                <w:color w:val="000000" w:themeColor="text1"/>
                <w:sz w:val="28"/>
                <w:szCs w:val="28"/>
                <w:lang w:eastAsia="ar-SA"/>
              </w:rPr>
            </w:pPr>
            <w:r w:rsidRPr="00420972">
              <w:rPr>
                <w:rFonts w:ascii="Times New Roman" w:eastAsia="Times New Roman" w:hAnsi="Times New Roman" w:cs="Times New Roman"/>
                <w:i/>
                <w:color w:val="000000" w:themeColor="text1"/>
                <w:sz w:val="28"/>
                <w:szCs w:val="28"/>
                <w:lang w:eastAsia="en-US"/>
              </w:rPr>
              <w:t>Комментарий по выполнению показателя: оценка проводится с учетом аналитической справки по итогам контроля.</w:t>
            </w:r>
          </w:p>
        </w:tc>
        <w:tc>
          <w:tcPr>
            <w:tcW w:w="1418"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suppressAutoHyphens/>
              <w:autoSpaceDE w:val="0"/>
              <w:autoSpaceDN w:val="0"/>
              <w:adjustRightInd w:val="0"/>
              <w:spacing w:after="0" w:line="240" w:lineRule="auto"/>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20</w:t>
            </w:r>
          </w:p>
          <w:p w:rsidR="0073601D" w:rsidRPr="00420972" w:rsidRDefault="0073601D" w:rsidP="0073601D">
            <w:pPr>
              <w:widowControl w:val="0"/>
              <w:autoSpaceDE w:val="0"/>
              <w:autoSpaceDN w:val="0"/>
              <w:adjustRightInd w:val="0"/>
              <w:spacing w:after="0" w:line="254" w:lineRule="auto"/>
              <w:ind w:left="240" w:hanging="240"/>
              <w:jc w:val="both"/>
              <w:rPr>
                <w:rFonts w:ascii="Times New Roman" w:eastAsia="Calibri" w:hAnsi="Times New Roman" w:cs="Times New Roman"/>
                <w:color w:val="000000" w:themeColor="text1"/>
                <w:sz w:val="28"/>
                <w:szCs w:val="28"/>
                <w:lang w:eastAsia="ar-SA"/>
              </w:rPr>
            </w:pPr>
          </w:p>
          <w:p w:rsidR="0073601D" w:rsidRPr="00420972" w:rsidRDefault="0073601D" w:rsidP="0073601D">
            <w:pPr>
              <w:widowControl w:val="0"/>
              <w:autoSpaceDE w:val="0"/>
              <w:autoSpaceDN w:val="0"/>
              <w:adjustRightInd w:val="0"/>
              <w:spacing w:after="0" w:line="254"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15</w:t>
            </w:r>
          </w:p>
        </w:tc>
        <w:tc>
          <w:tcPr>
            <w:tcW w:w="1420"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autoSpaceDE w:val="0"/>
              <w:autoSpaceDN w:val="0"/>
              <w:adjustRightInd w:val="0"/>
              <w:spacing w:after="0" w:line="254"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534" w:type="dxa"/>
            <w:tcBorders>
              <w:top w:val="single" w:sz="4" w:space="0" w:color="auto"/>
              <w:left w:val="single" w:sz="4" w:space="0" w:color="auto"/>
              <w:bottom w:val="single" w:sz="4" w:space="0" w:color="auto"/>
              <w:right w:val="single" w:sz="4" w:space="0" w:color="auto"/>
            </w:tcBorders>
            <w:hideMark/>
          </w:tcPr>
          <w:p w:rsidR="0073601D" w:rsidRPr="00420972" w:rsidRDefault="0073601D" w:rsidP="00FB0888">
            <w:pPr>
              <w:widowControl w:val="0"/>
              <w:numPr>
                <w:ilvl w:val="0"/>
                <w:numId w:val="5"/>
              </w:numPr>
              <w:suppressAutoHyphens/>
              <w:autoSpaceDE w:val="0"/>
              <w:autoSpaceDN w:val="0"/>
              <w:adjustRightInd w:val="0"/>
              <w:spacing w:after="0" w:line="240" w:lineRule="auto"/>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2</w:t>
            </w:r>
          </w:p>
        </w:tc>
        <w:tc>
          <w:tcPr>
            <w:tcW w:w="637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suppressAutoHyphens/>
              <w:autoSpaceDE w:val="0"/>
              <w:autoSpaceDN w:val="0"/>
              <w:adjustRightInd w:val="0"/>
              <w:spacing w:after="0" w:line="240" w:lineRule="auto"/>
              <w:ind w:left="240" w:hanging="240"/>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За положительные результаты мониторинга посещаемости воспитанников:</w:t>
            </w:r>
          </w:p>
          <w:p w:rsidR="0073601D" w:rsidRPr="00420972" w:rsidRDefault="0073601D" w:rsidP="0073601D">
            <w:pPr>
              <w:widowControl w:val="0"/>
              <w:suppressAutoHyphens/>
              <w:autoSpaceDE w:val="0"/>
              <w:autoSpaceDN w:val="0"/>
              <w:adjustRightInd w:val="0"/>
              <w:spacing w:after="0" w:line="240" w:lineRule="auto"/>
              <w:ind w:left="240" w:hanging="240"/>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а) на уровне или выше показателя установленного муниципальным заданием</w:t>
            </w:r>
          </w:p>
          <w:p w:rsidR="0073601D" w:rsidRPr="00420972" w:rsidRDefault="0073601D" w:rsidP="0073601D">
            <w:pPr>
              <w:widowControl w:val="0"/>
              <w:suppressAutoHyphens/>
              <w:autoSpaceDE w:val="0"/>
              <w:autoSpaceDN w:val="0"/>
              <w:adjustRightInd w:val="0"/>
              <w:spacing w:after="0" w:line="240" w:lineRule="auto"/>
              <w:ind w:left="240" w:hanging="240"/>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 xml:space="preserve">б) ниже показателя, установленного муниципальным заданием </w:t>
            </w:r>
          </w:p>
        </w:tc>
        <w:tc>
          <w:tcPr>
            <w:tcW w:w="1418"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suppressAutoHyphens/>
              <w:autoSpaceDE w:val="0"/>
              <w:autoSpaceDN w:val="0"/>
              <w:adjustRightInd w:val="0"/>
              <w:spacing w:after="0" w:line="240" w:lineRule="auto"/>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20</w:t>
            </w:r>
          </w:p>
          <w:p w:rsidR="0073601D" w:rsidRPr="00420972" w:rsidRDefault="0073601D" w:rsidP="0073601D">
            <w:pPr>
              <w:widowControl w:val="0"/>
              <w:autoSpaceDE w:val="0"/>
              <w:autoSpaceDN w:val="0"/>
              <w:adjustRightInd w:val="0"/>
              <w:spacing w:after="0" w:line="254" w:lineRule="auto"/>
              <w:ind w:left="240" w:hanging="240"/>
              <w:jc w:val="center"/>
              <w:rPr>
                <w:rFonts w:ascii="Times New Roman" w:eastAsia="Calibri" w:hAnsi="Times New Roman" w:cs="Times New Roman"/>
                <w:color w:val="000000" w:themeColor="text1"/>
                <w:sz w:val="28"/>
                <w:szCs w:val="28"/>
                <w:lang w:eastAsia="ar-SA"/>
              </w:rPr>
            </w:pPr>
          </w:p>
          <w:p w:rsidR="0073601D" w:rsidRPr="00420972" w:rsidRDefault="0073601D" w:rsidP="0073601D">
            <w:pPr>
              <w:widowControl w:val="0"/>
              <w:autoSpaceDE w:val="0"/>
              <w:autoSpaceDN w:val="0"/>
              <w:adjustRightInd w:val="0"/>
              <w:spacing w:after="0" w:line="254"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10</w:t>
            </w:r>
          </w:p>
        </w:tc>
        <w:tc>
          <w:tcPr>
            <w:tcW w:w="1420"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autoSpaceDE w:val="0"/>
              <w:autoSpaceDN w:val="0"/>
              <w:adjustRightInd w:val="0"/>
              <w:spacing w:after="0" w:line="254" w:lineRule="auto"/>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534" w:type="dxa"/>
            <w:tcBorders>
              <w:top w:val="single" w:sz="4" w:space="0" w:color="auto"/>
              <w:left w:val="single" w:sz="4" w:space="0" w:color="auto"/>
              <w:bottom w:val="single" w:sz="4" w:space="0" w:color="auto"/>
              <w:right w:val="single" w:sz="4" w:space="0" w:color="auto"/>
            </w:tcBorders>
            <w:hideMark/>
          </w:tcPr>
          <w:p w:rsidR="0073601D" w:rsidRPr="00420972" w:rsidRDefault="0073601D" w:rsidP="00FB0888">
            <w:pPr>
              <w:widowControl w:val="0"/>
              <w:numPr>
                <w:ilvl w:val="0"/>
                <w:numId w:val="5"/>
              </w:numPr>
              <w:suppressAutoHyphens/>
              <w:autoSpaceDE w:val="0"/>
              <w:autoSpaceDN w:val="0"/>
              <w:adjustRightInd w:val="0"/>
              <w:spacing w:after="0" w:line="240" w:lineRule="auto"/>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3</w:t>
            </w:r>
          </w:p>
        </w:tc>
        <w:tc>
          <w:tcPr>
            <w:tcW w:w="637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suppressAutoHyphens/>
              <w:autoSpaceDE w:val="0"/>
              <w:autoSpaceDN w:val="0"/>
              <w:adjustRightInd w:val="0"/>
              <w:spacing w:after="0" w:line="240" w:lineRule="auto"/>
              <w:ind w:left="240" w:hanging="240"/>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За положительные результаты мониторинга состояния здоровья воспитанников:</w:t>
            </w:r>
          </w:p>
          <w:p w:rsidR="0073601D" w:rsidRPr="00420972" w:rsidRDefault="0073601D" w:rsidP="0073601D">
            <w:pPr>
              <w:widowControl w:val="0"/>
              <w:suppressAutoHyphens/>
              <w:autoSpaceDE w:val="0"/>
              <w:autoSpaceDN w:val="0"/>
              <w:adjustRightInd w:val="0"/>
              <w:spacing w:after="0" w:line="240" w:lineRule="auto"/>
              <w:ind w:left="240" w:hanging="240"/>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 xml:space="preserve">а) на уровне или выше показателя установленного муниципальным заданием </w:t>
            </w:r>
          </w:p>
          <w:p w:rsidR="0073601D" w:rsidRPr="00420972" w:rsidRDefault="0073601D" w:rsidP="0073601D">
            <w:pPr>
              <w:widowControl w:val="0"/>
              <w:suppressAutoHyphens/>
              <w:autoSpaceDE w:val="0"/>
              <w:autoSpaceDN w:val="0"/>
              <w:adjustRightInd w:val="0"/>
              <w:spacing w:after="0" w:line="240" w:lineRule="auto"/>
              <w:ind w:left="240" w:hanging="240"/>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б) ниже показателя, установленного муниципальным заданием</w:t>
            </w:r>
          </w:p>
        </w:tc>
        <w:tc>
          <w:tcPr>
            <w:tcW w:w="1418"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20</w:t>
            </w:r>
          </w:p>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10</w:t>
            </w:r>
          </w:p>
        </w:tc>
        <w:tc>
          <w:tcPr>
            <w:tcW w:w="1420"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autoSpaceDE w:val="0"/>
              <w:autoSpaceDN w:val="0"/>
              <w:adjustRightInd w:val="0"/>
              <w:spacing w:after="0" w:line="254"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534" w:type="dxa"/>
            <w:tcBorders>
              <w:top w:val="single" w:sz="4" w:space="0" w:color="auto"/>
              <w:left w:val="single" w:sz="4" w:space="0" w:color="auto"/>
              <w:bottom w:val="single" w:sz="4" w:space="0" w:color="auto"/>
              <w:right w:val="single" w:sz="4" w:space="0" w:color="auto"/>
            </w:tcBorders>
            <w:hideMark/>
          </w:tcPr>
          <w:p w:rsidR="0073601D" w:rsidRPr="00420972" w:rsidRDefault="0073601D" w:rsidP="00FB0888">
            <w:pPr>
              <w:widowControl w:val="0"/>
              <w:numPr>
                <w:ilvl w:val="0"/>
                <w:numId w:val="5"/>
              </w:numPr>
              <w:suppressAutoHyphens/>
              <w:autoSpaceDE w:val="0"/>
              <w:autoSpaceDN w:val="0"/>
              <w:adjustRightInd w:val="0"/>
              <w:spacing w:after="0" w:line="240" w:lineRule="auto"/>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4</w:t>
            </w:r>
          </w:p>
        </w:tc>
        <w:tc>
          <w:tcPr>
            <w:tcW w:w="637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suppressAutoHyphens/>
              <w:autoSpaceDE w:val="0"/>
              <w:autoSpaceDN w:val="0"/>
              <w:adjustRightInd w:val="0"/>
              <w:spacing w:after="0" w:line="240" w:lineRule="auto"/>
              <w:ind w:left="240" w:right="157" w:hanging="240"/>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 xml:space="preserve">За использование здоровьесберегающих технологий в учебно-воспитательном процессе. </w:t>
            </w:r>
            <w:r w:rsidRPr="00420972">
              <w:rPr>
                <w:rFonts w:ascii="Times New Roman" w:eastAsia="Times New Roman" w:hAnsi="Times New Roman" w:cs="Times New Roman"/>
                <w:color w:val="000000" w:themeColor="text1"/>
                <w:sz w:val="28"/>
                <w:szCs w:val="28"/>
                <w:lang w:eastAsia="ar-SA"/>
              </w:rPr>
              <w:t xml:space="preserve">Эффективная организация оздоровительной работы </w:t>
            </w:r>
          </w:p>
          <w:p w:rsidR="0073601D" w:rsidRPr="00420972" w:rsidRDefault="0073601D" w:rsidP="0073601D">
            <w:pPr>
              <w:suppressAutoHyphens/>
              <w:autoSpaceDE w:val="0"/>
              <w:snapToGrid w:val="0"/>
              <w:spacing w:after="0" w:line="254" w:lineRule="auto"/>
              <w:rPr>
                <w:rFonts w:ascii="Times New Roman" w:eastAsia="Times New Roman" w:hAnsi="Times New Roman" w:cs="Times New Roman"/>
                <w:i/>
                <w:color w:val="000000" w:themeColor="text1"/>
                <w:sz w:val="28"/>
                <w:szCs w:val="28"/>
                <w:lang w:eastAsia="ar-SA"/>
              </w:rPr>
            </w:pPr>
            <w:r w:rsidRPr="00420972">
              <w:rPr>
                <w:rFonts w:ascii="Times New Roman" w:eastAsia="Times New Roman" w:hAnsi="Times New Roman" w:cs="Times New Roman"/>
                <w:i/>
                <w:color w:val="000000" w:themeColor="text1"/>
                <w:sz w:val="28"/>
                <w:szCs w:val="28"/>
                <w:lang w:eastAsia="ar-SA"/>
              </w:rPr>
              <w:t>Комментарий по выполнению показателя:</w:t>
            </w:r>
          </w:p>
          <w:p w:rsidR="0073601D" w:rsidRPr="00420972" w:rsidRDefault="0073601D" w:rsidP="0073601D">
            <w:pPr>
              <w:widowControl w:val="0"/>
              <w:suppressAutoHyphens/>
              <w:autoSpaceDE w:val="0"/>
              <w:autoSpaceDN w:val="0"/>
              <w:adjustRightInd w:val="0"/>
              <w:spacing w:after="0" w:line="240" w:lineRule="auto"/>
              <w:ind w:left="240" w:right="157" w:hanging="240"/>
              <w:rPr>
                <w:rFonts w:ascii="Times New Roman" w:eastAsia="Calibri" w:hAnsi="Times New Roman" w:cs="Times New Roman"/>
                <w:color w:val="000000" w:themeColor="text1"/>
                <w:sz w:val="28"/>
                <w:szCs w:val="28"/>
                <w:lang w:eastAsia="ar-SA"/>
              </w:rPr>
            </w:pPr>
            <w:r w:rsidRPr="00420972">
              <w:rPr>
                <w:rFonts w:ascii="Times New Roman" w:eastAsia="Times New Roman" w:hAnsi="Times New Roman" w:cs="Times New Roman"/>
                <w:i/>
                <w:color w:val="000000" w:themeColor="text1"/>
                <w:sz w:val="28"/>
                <w:szCs w:val="28"/>
                <w:lang w:eastAsia="en-US"/>
              </w:rPr>
              <w:t>Наличие поэтапного плана оздоровительной работы с детьми группы, проведение мероприятий по пропаганде здорового образа жизни, физкультурно-оздоровительных мероприятий (не менее 2-х массовых мероприятий за отчетный период, подготовленных и проведенных каждым воспитателем группы по тематическому сценарию)</w:t>
            </w:r>
          </w:p>
        </w:tc>
        <w:tc>
          <w:tcPr>
            <w:tcW w:w="141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20</w:t>
            </w:r>
          </w:p>
        </w:tc>
        <w:tc>
          <w:tcPr>
            <w:tcW w:w="1420"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suppressAutoHyphens/>
              <w:autoSpaceDE w:val="0"/>
              <w:autoSpaceDN w:val="0"/>
              <w:adjustRightInd w:val="0"/>
              <w:spacing w:after="0" w:line="240" w:lineRule="auto"/>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534" w:type="dxa"/>
            <w:tcBorders>
              <w:top w:val="single" w:sz="4" w:space="0" w:color="auto"/>
              <w:left w:val="single" w:sz="4" w:space="0" w:color="auto"/>
              <w:bottom w:val="single" w:sz="4" w:space="0" w:color="auto"/>
              <w:right w:val="single" w:sz="4" w:space="0" w:color="auto"/>
            </w:tcBorders>
            <w:hideMark/>
          </w:tcPr>
          <w:p w:rsidR="0073601D" w:rsidRPr="00420972" w:rsidRDefault="0073601D" w:rsidP="00FB0888">
            <w:pPr>
              <w:widowControl w:val="0"/>
              <w:numPr>
                <w:ilvl w:val="0"/>
                <w:numId w:val="5"/>
              </w:numPr>
              <w:suppressAutoHyphens/>
              <w:autoSpaceDE w:val="0"/>
              <w:autoSpaceDN w:val="0"/>
              <w:adjustRightInd w:val="0"/>
              <w:spacing w:after="0" w:line="240" w:lineRule="auto"/>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lastRenderedPageBreak/>
              <w:t>5</w:t>
            </w:r>
          </w:p>
        </w:tc>
        <w:tc>
          <w:tcPr>
            <w:tcW w:w="637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За участие в подготовке и проведении мероприятий, создании пособий, сценариев, костюмов к праздникам</w:t>
            </w:r>
          </w:p>
        </w:tc>
        <w:tc>
          <w:tcPr>
            <w:tcW w:w="141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autoSpaceDE w:val="0"/>
              <w:autoSpaceDN w:val="0"/>
              <w:adjustRightInd w:val="0"/>
              <w:spacing w:after="0" w:line="254" w:lineRule="auto"/>
              <w:jc w:val="both"/>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 xml:space="preserve">     10</w:t>
            </w:r>
          </w:p>
        </w:tc>
        <w:tc>
          <w:tcPr>
            <w:tcW w:w="1420"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autoSpaceDE w:val="0"/>
              <w:autoSpaceDN w:val="0"/>
              <w:adjustRightInd w:val="0"/>
              <w:spacing w:after="0" w:line="254" w:lineRule="auto"/>
              <w:ind w:left="240" w:hanging="240"/>
              <w:jc w:val="both"/>
              <w:rPr>
                <w:rFonts w:ascii="Times New Roman" w:eastAsia="Calibri" w:hAnsi="Times New Roman" w:cs="Times New Roman"/>
                <w:color w:val="000000" w:themeColor="text1"/>
                <w:sz w:val="28"/>
                <w:szCs w:val="28"/>
                <w:lang w:eastAsia="ar-SA"/>
              </w:rPr>
            </w:pPr>
          </w:p>
        </w:tc>
      </w:tr>
      <w:tr w:rsidR="0073601D" w:rsidRPr="00420972" w:rsidTr="0073601D">
        <w:tc>
          <w:tcPr>
            <w:tcW w:w="534" w:type="dxa"/>
            <w:tcBorders>
              <w:top w:val="single" w:sz="4" w:space="0" w:color="auto"/>
              <w:left w:val="single" w:sz="4" w:space="0" w:color="auto"/>
              <w:bottom w:val="single" w:sz="4" w:space="0" w:color="auto"/>
              <w:right w:val="single" w:sz="4" w:space="0" w:color="auto"/>
            </w:tcBorders>
            <w:hideMark/>
          </w:tcPr>
          <w:p w:rsidR="0073601D" w:rsidRPr="00420972" w:rsidRDefault="0073601D" w:rsidP="00FB0888">
            <w:pPr>
              <w:widowControl w:val="0"/>
              <w:numPr>
                <w:ilvl w:val="0"/>
                <w:numId w:val="5"/>
              </w:numPr>
              <w:suppressAutoHyphens/>
              <w:autoSpaceDE w:val="0"/>
              <w:autoSpaceDN w:val="0"/>
              <w:adjustRightInd w:val="0"/>
              <w:spacing w:after="0" w:line="240" w:lineRule="auto"/>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6</w:t>
            </w:r>
          </w:p>
        </w:tc>
        <w:tc>
          <w:tcPr>
            <w:tcW w:w="637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suppressAutoHyphens/>
              <w:autoSpaceDE w:val="0"/>
              <w:autoSpaceDN w:val="0"/>
              <w:adjustRightInd w:val="0"/>
              <w:spacing w:after="0" w:line="240" w:lineRule="auto"/>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За участие в работе по благоустройству и оформлению территории (участие в субботниках, работа на огороде, цветниках, создании композиций на территории ДОУ….)</w:t>
            </w:r>
          </w:p>
        </w:tc>
        <w:tc>
          <w:tcPr>
            <w:tcW w:w="141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20</w:t>
            </w:r>
          </w:p>
        </w:tc>
        <w:tc>
          <w:tcPr>
            <w:tcW w:w="1420"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534" w:type="dxa"/>
            <w:tcBorders>
              <w:top w:val="single" w:sz="4" w:space="0" w:color="auto"/>
              <w:left w:val="single" w:sz="4" w:space="0" w:color="auto"/>
              <w:bottom w:val="single" w:sz="4" w:space="0" w:color="auto"/>
              <w:right w:val="single" w:sz="4" w:space="0" w:color="auto"/>
            </w:tcBorders>
            <w:hideMark/>
          </w:tcPr>
          <w:p w:rsidR="0073601D" w:rsidRPr="00420972" w:rsidRDefault="0073601D" w:rsidP="00FB0888">
            <w:pPr>
              <w:widowControl w:val="0"/>
              <w:numPr>
                <w:ilvl w:val="0"/>
                <w:numId w:val="5"/>
              </w:numPr>
              <w:suppressAutoHyphens/>
              <w:autoSpaceDE w:val="0"/>
              <w:autoSpaceDN w:val="0"/>
              <w:adjustRightInd w:val="0"/>
              <w:spacing w:after="0" w:line="240" w:lineRule="auto"/>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7</w:t>
            </w:r>
          </w:p>
        </w:tc>
        <w:tc>
          <w:tcPr>
            <w:tcW w:w="637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 xml:space="preserve">За вовлечение родителей в педагогический процесс дошкольной образовательной организации: участие в акциях, фестивалях, спортивных мероприятиях, утренниках и др.   </w:t>
            </w:r>
          </w:p>
        </w:tc>
        <w:tc>
          <w:tcPr>
            <w:tcW w:w="141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 xml:space="preserve">10 </w:t>
            </w:r>
          </w:p>
        </w:tc>
        <w:tc>
          <w:tcPr>
            <w:tcW w:w="1420"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534" w:type="dxa"/>
            <w:tcBorders>
              <w:top w:val="single" w:sz="4" w:space="0" w:color="auto"/>
              <w:left w:val="single" w:sz="4" w:space="0" w:color="auto"/>
              <w:bottom w:val="single" w:sz="4" w:space="0" w:color="auto"/>
              <w:right w:val="single" w:sz="4" w:space="0" w:color="auto"/>
            </w:tcBorders>
            <w:hideMark/>
          </w:tcPr>
          <w:p w:rsidR="0073601D" w:rsidRPr="00420972" w:rsidRDefault="0073601D" w:rsidP="00FB0888">
            <w:pPr>
              <w:widowControl w:val="0"/>
              <w:numPr>
                <w:ilvl w:val="0"/>
                <w:numId w:val="5"/>
              </w:numPr>
              <w:suppressAutoHyphens/>
              <w:autoSpaceDE w:val="0"/>
              <w:autoSpaceDN w:val="0"/>
              <w:adjustRightInd w:val="0"/>
              <w:spacing w:after="0" w:line="240" w:lineRule="auto"/>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8</w:t>
            </w:r>
          </w:p>
        </w:tc>
        <w:tc>
          <w:tcPr>
            <w:tcW w:w="6378"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За ведение персональной странички на сайте дошкольной образовательной организации, размещение материалов из опыта работы в сети Интернет</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xml:space="preserve">Публикация методического материала из опыта работы на: </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а) образовательных интернет-сайтах – не менее 3-х публикаций за отчетный период;</w:t>
            </w:r>
          </w:p>
          <w:p w:rsidR="0073601D" w:rsidRPr="00420972" w:rsidRDefault="0073601D" w:rsidP="0073601D">
            <w:pPr>
              <w:suppressAutoHyphens/>
              <w:autoSpaceDE w:val="0"/>
              <w:snapToGrid w:val="0"/>
              <w:spacing w:after="0" w:line="240" w:lineRule="auto"/>
              <w:contextualSpacing/>
              <w:rPr>
                <w:rFonts w:ascii="Times New Roman" w:eastAsia="Times New Roman" w:hAnsi="Times New Roman" w:cs="Times New Roman"/>
                <w:color w:val="000000" w:themeColor="text1"/>
                <w:sz w:val="28"/>
                <w:szCs w:val="28"/>
                <w:lang w:eastAsia="ar-SA"/>
              </w:rPr>
            </w:pP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xml:space="preserve">        б) сайте ДОУ (раздел «Новости») </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xml:space="preserve">        в) сайте ДОУ (раздел «Группы» и «Методическая копилка», «Родителям») </w:t>
            </w:r>
          </w:p>
          <w:p w:rsidR="0073601D" w:rsidRPr="00420972" w:rsidRDefault="0073601D" w:rsidP="0073601D">
            <w:pPr>
              <w:suppressAutoHyphens/>
              <w:autoSpaceDE w:val="0"/>
              <w:snapToGrid w:val="0"/>
              <w:spacing w:after="0" w:line="240" w:lineRule="auto"/>
              <w:contextualSpacing/>
              <w:rPr>
                <w:rFonts w:ascii="Times New Roman" w:eastAsia="Times New Roman" w:hAnsi="Times New Roman" w:cs="Times New Roman"/>
                <w:color w:val="000000" w:themeColor="text1"/>
                <w:sz w:val="28"/>
                <w:szCs w:val="28"/>
                <w:lang w:eastAsia="ar-SA"/>
              </w:rPr>
            </w:pP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i/>
                <w:color w:val="000000" w:themeColor="text1"/>
                <w:sz w:val="28"/>
                <w:szCs w:val="28"/>
                <w:lang w:eastAsia="ar-SA"/>
              </w:rPr>
            </w:pPr>
            <w:r w:rsidRPr="00420972">
              <w:rPr>
                <w:rFonts w:ascii="Times New Roman" w:eastAsia="Times New Roman" w:hAnsi="Times New Roman" w:cs="Times New Roman"/>
                <w:i/>
                <w:color w:val="000000" w:themeColor="text1"/>
                <w:sz w:val="28"/>
                <w:szCs w:val="28"/>
                <w:lang w:eastAsia="ar-SA"/>
              </w:rPr>
              <w:t>Комментарий по выполнению показателя:</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Методический материал из опыта работы должен содержать текстовую часть в обязательном порядке.</w:t>
            </w:r>
          </w:p>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en-US"/>
              </w:rPr>
              <w:t>Баллы по пунктам 1,2,3 данного показателя при их выполнении суммируются</w:t>
            </w:r>
          </w:p>
        </w:tc>
        <w:tc>
          <w:tcPr>
            <w:tcW w:w="1418"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10</w:t>
            </w:r>
          </w:p>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tabs>
                <w:tab w:val="left" w:pos="490"/>
              </w:tabs>
              <w:suppressAutoHyphens/>
              <w:autoSpaceDE w:val="0"/>
              <w:autoSpaceDN w:val="0"/>
              <w:adjustRightInd w:val="0"/>
              <w:spacing w:after="0" w:line="240" w:lineRule="auto"/>
              <w:jc w:val="both"/>
              <w:rPr>
                <w:rFonts w:ascii="Times New Roman" w:eastAsia="Calibri" w:hAnsi="Times New Roman" w:cs="Times New Roman"/>
                <w:b/>
                <w:color w:val="000000" w:themeColor="text1"/>
                <w:sz w:val="28"/>
                <w:szCs w:val="28"/>
                <w:lang w:eastAsia="ar-SA"/>
              </w:rPr>
            </w:pPr>
          </w:p>
          <w:p w:rsidR="0073601D" w:rsidRPr="00420972" w:rsidRDefault="0073601D" w:rsidP="0073601D">
            <w:pPr>
              <w:tabs>
                <w:tab w:val="left" w:pos="490"/>
              </w:tabs>
              <w:autoSpaceDN w:val="0"/>
              <w:spacing w:after="0" w:line="240" w:lineRule="auto"/>
              <w:jc w:val="center"/>
              <w:rPr>
                <w:rFonts w:ascii="Times New Roman" w:eastAsia="Times New Roman" w:hAnsi="Times New Roman" w:cs="Times New Roman"/>
                <w:b/>
                <w:color w:val="000000" w:themeColor="text1"/>
                <w:sz w:val="28"/>
                <w:szCs w:val="28"/>
                <w:lang w:eastAsia="en-US"/>
              </w:rPr>
            </w:pPr>
            <w:r w:rsidRPr="00420972">
              <w:rPr>
                <w:rFonts w:ascii="Times New Roman" w:eastAsia="Times New Roman" w:hAnsi="Times New Roman" w:cs="Times New Roman"/>
                <w:b/>
                <w:color w:val="000000" w:themeColor="text1"/>
                <w:sz w:val="28"/>
                <w:szCs w:val="28"/>
                <w:lang w:eastAsia="en-US"/>
              </w:rPr>
              <w:t>3</w:t>
            </w:r>
          </w:p>
          <w:p w:rsidR="0073601D" w:rsidRPr="00420972" w:rsidRDefault="0073601D" w:rsidP="0073601D">
            <w:pPr>
              <w:tabs>
                <w:tab w:val="left" w:pos="490"/>
              </w:tabs>
              <w:autoSpaceDN w:val="0"/>
              <w:spacing w:after="0" w:line="240" w:lineRule="auto"/>
              <w:jc w:val="center"/>
              <w:rPr>
                <w:rFonts w:ascii="Times New Roman" w:eastAsia="Times New Roman" w:hAnsi="Times New Roman" w:cs="Times New Roman"/>
                <w:b/>
                <w:color w:val="000000" w:themeColor="text1"/>
                <w:sz w:val="28"/>
                <w:szCs w:val="28"/>
                <w:lang w:eastAsia="en-US"/>
              </w:rPr>
            </w:pPr>
          </w:p>
          <w:p w:rsidR="0073601D" w:rsidRPr="00420972" w:rsidRDefault="0073601D" w:rsidP="0073601D">
            <w:pPr>
              <w:suppressAutoHyphens/>
              <w:autoSpaceDE w:val="0"/>
              <w:snapToGrid w:val="0"/>
              <w:spacing w:after="0" w:line="240" w:lineRule="auto"/>
              <w:jc w:val="center"/>
              <w:rPr>
                <w:rFonts w:ascii="Times New Roman" w:eastAsia="Times New Roman" w:hAnsi="Times New Roman" w:cs="Times New Roman"/>
                <w:color w:val="000000" w:themeColor="text1"/>
                <w:sz w:val="28"/>
                <w:szCs w:val="28"/>
                <w:lang w:eastAsia="ar-SA"/>
              </w:rPr>
            </w:pPr>
          </w:p>
          <w:p w:rsidR="0073601D" w:rsidRPr="00420972" w:rsidRDefault="0073601D" w:rsidP="0073601D">
            <w:pPr>
              <w:suppressAutoHyphens/>
              <w:autoSpaceDE w:val="0"/>
              <w:snapToGrid w:val="0"/>
              <w:spacing w:after="0" w:line="240" w:lineRule="auto"/>
              <w:jc w:val="center"/>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xml:space="preserve">за 1 публикацию 0,5%, но не более </w:t>
            </w:r>
          </w:p>
          <w:p w:rsidR="0073601D" w:rsidRPr="00420972" w:rsidRDefault="0073601D" w:rsidP="0073601D">
            <w:pPr>
              <w:suppressAutoHyphens/>
              <w:autoSpaceDE w:val="0"/>
              <w:snapToGrid w:val="0"/>
              <w:spacing w:after="0" w:line="240" w:lineRule="auto"/>
              <w:jc w:val="center"/>
              <w:rPr>
                <w:rFonts w:ascii="Times New Roman" w:eastAsia="Times New Roman" w:hAnsi="Times New Roman" w:cs="Times New Roman"/>
                <w:b/>
                <w:color w:val="000000" w:themeColor="text1"/>
                <w:sz w:val="28"/>
                <w:szCs w:val="28"/>
                <w:lang w:eastAsia="ar-SA"/>
              </w:rPr>
            </w:pPr>
            <w:r w:rsidRPr="00420972">
              <w:rPr>
                <w:rFonts w:ascii="Times New Roman" w:eastAsia="Times New Roman" w:hAnsi="Times New Roman" w:cs="Times New Roman"/>
                <w:b/>
                <w:color w:val="000000" w:themeColor="text1"/>
                <w:sz w:val="28"/>
                <w:szCs w:val="28"/>
                <w:lang w:eastAsia="ar-SA"/>
              </w:rPr>
              <w:t>8 %</w:t>
            </w:r>
          </w:p>
          <w:p w:rsidR="0073601D" w:rsidRPr="00420972" w:rsidRDefault="0073601D" w:rsidP="0073601D">
            <w:pPr>
              <w:suppressAutoHyphens/>
              <w:autoSpaceDE w:val="0"/>
              <w:snapToGrid w:val="0"/>
              <w:spacing w:after="0" w:line="240" w:lineRule="auto"/>
              <w:jc w:val="center"/>
              <w:rPr>
                <w:rFonts w:ascii="Times New Roman" w:eastAsia="Times New Roman" w:hAnsi="Times New Roman" w:cs="Times New Roman"/>
                <w:b/>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за 1 публикацию 0,5% но не более</w:t>
            </w:r>
          </w:p>
          <w:p w:rsidR="0073601D" w:rsidRPr="00420972" w:rsidRDefault="0073601D" w:rsidP="0073601D">
            <w:pPr>
              <w:suppressAutoHyphens/>
              <w:autoSpaceDE w:val="0"/>
              <w:snapToGrid w:val="0"/>
              <w:spacing w:after="0" w:line="240" w:lineRule="auto"/>
              <w:jc w:val="center"/>
              <w:rPr>
                <w:rFonts w:ascii="Times New Roman" w:eastAsia="Times New Roman" w:hAnsi="Times New Roman" w:cs="Times New Roman"/>
                <w:b/>
                <w:color w:val="000000" w:themeColor="text1"/>
                <w:sz w:val="28"/>
                <w:szCs w:val="28"/>
                <w:lang w:eastAsia="ar-SA"/>
              </w:rPr>
            </w:pPr>
            <w:r w:rsidRPr="00420972">
              <w:rPr>
                <w:rFonts w:ascii="Times New Roman" w:eastAsia="Times New Roman" w:hAnsi="Times New Roman" w:cs="Times New Roman"/>
                <w:b/>
                <w:color w:val="000000" w:themeColor="text1"/>
                <w:sz w:val="28"/>
                <w:szCs w:val="28"/>
                <w:lang w:eastAsia="ar-SA"/>
              </w:rPr>
              <w:t>6%</w:t>
            </w:r>
          </w:p>
        </w:tc>
        <w:tc>
          <w:tcPr>
            <w:tcW w:w="1420"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autoSpaceDE w:val="0"/>
              <w:autoSpaceDN w:val="0"/>
              <w:adjustRightInd w:val="0"/>
              <w:spacing w:after="0" w:line="254" w:lineRule="auto"/>
              <w:ind w:left="240" w:hanging="240"/>
              <w:jc w:val="center"/>
              <w:rPr>
                <w:rFonts w:ascii="Times New Roman" w:eastAsia="Calibri" w:hAnsi="Times New Roman" w:cs="Times New Roman"/>
                <w:color w:val="000000" w:themeColor="text1"/>
                <w:sz w:val="28"/>
                <w:szCs w:val="28"/>
                <w:lang w:eastAsia="ar-SA"/>
              </w:rPr>
            </w:pPr>
          </w:p>
        </w:tc>
      </w:tr>
      <w:tr w:rsidR="0073601D" w:rsidRPr="00420972" w:rsidTr="0073601D">
        <w:tc>
          <w:tcPr>
            <w:tcW w:w="534" w:type="dxa"/>
            <w:tcBorders>
              <w:top w:val="single" w:sz="4" w:space="0" w:color="auto"/>
              <w:left w:val="single" w:sz="4" w:space="0" w:color="auto"/>
              <w:bottom w:val="single" w:sz="4" w:space="0" w:color="auto"/>
              <w:right w:val="single" w:sz="4" w:space="0" w:color="auto"/>
            </w:tcBorders>
            <w:hideMark/>
          </w:tcPr>
          <w:p w:rsidR="0073601D" w:rsidRPr="00420972" w:rsidRDefault="0073601D" w:rsidP="00FB0888">
            <w:pPr>
              <w:widowControl w:val="0"/>
              <w:numPr>
                <w:ilvl w:val="0"/>
                <w:numId w:val="5"/>
              </w:numPr>
              <w:suppressAutoHyphens/>
              <w:autoSpaceDE w:val="0"/>
              <w:autoSpaceDN w:val="0"/>
              <w:adjustRightInd w:val="0"/>
              <w:spacing w:after="0" w:line="240" w:lineRule="auto"/>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9</w:t>
            </w:r>
          </w:p>
        </w:tc>
        <w:tc>
          <w:tcPr>
            <w:tcW w:w="637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suppressAutoHyphens/>
              <w:autoSpaceDE w:val="0"/>
              <w:autoSpaceDN w:val="0"/>
              <w:adjustRightInd w:val="0"/>
              <w:spacing w:after="0" w:line="240" w:lineRule="auto"/>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За участие в сдаче норм ГТО</w:t>
            </w:r>
          </w:p>
        </w:tc>
        <w:tc>
          <w:tcPr>
            <w:tcW w:w="141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suppressAutoHyphens/>
              <w:autoSpaceDE w:val="0"/>
              <w:snapToGrid w:val="0"/>
              <w:spacing w:after="0" w:line="240" w:lineRule="auto"/>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5</w:t>
            </w:r>
          </w:p>
        </w:tc>
        <w:tc>
          <w:tcPr>
            <w:tcW w:w="1420"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534" w:type="dxa"/>
            <w:tcBorders>
              <w:top w:val="single" w:sz="4" w:space="0" w:color="auto"/>
              <w:left w:val="single" w:sz="4" w:space="0" w:color="auto"/>
              <w:bottom w:val="single" w:sz="4" w:space="0" w:color="auto"/>
              <w:right w:val="single" w:sz="4" w:space="0" w:color="auto"/>
            </w:tcBorders>
            <w:hideMark/>
          </w:tcPr>
          <w:p w:rsidR="0073601D" w:rsidRPr="00420972" w:rsidRDefault="0073601D" w:rsidP="00FB0888">
            <w:pPr>
              <w:widowControl w:val="0"/>
              <w:numPr>
                <w:ilvl w:val="0"/>
                <w:numId w:val="5"/>
              </w:numPr>
              <w:suppressAutoHyphens/>
              <w:autoSpaceDE w:val="0"/>
              <w:autoSpaceDN w:val="0"/>
              <w:adjustRightInd w:val="0"/>
              <w:spacing w:after="0" w:line="240" w:lineRule="auto"/>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10</w:t>
            </w:r>
          </w:p>
        </w:tc>
        <w:tc>
          <w:tcPr>
            <w:tcW w:w="637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Представление опыта своей работы:</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1. В СМИ (1 и более публикаций в газетах, журналах);</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2. Открытый показ образовательной деятельности (организация и проведение образовательной деятельности):</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на муниципальном уровне;</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xml:space="preserve">на региональном уровне; </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i/>
                <w:color w:val="000000" w:themeColor="text1"/>
                <w:sz w:val="28"/>
                <w:szCs w:val="28"/>
                <w:lang w:eastAsia="ar-SA"/>
              </w:rPr>
            </w:pPr>
            <w:r w:rsidRPr="00420972">
              <w:rPr>
                <w:rFonts w:ascii="Times New Roman" w:eastAsia="Times New Roman" w:hAnsi="Times New Roman" w:cs="Times New Roman"/>
                <w:i/>
                <w:color w:val="000000" w:themeColor="text1"/>
                <w:sz w:val="28"/>
                <w:szCs w:val="28"/>
                <w:lang w:eastAsia="ar-SA"/>
              </w:rPr>
              <w:t>Комментарий по выполнению показателя:</w:t>
            </w:r>
          </w:p>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en-US"/>
              </w:rPr>
              <w:t>Баллы по пунктам 1,2,3 данного показателя при их выполнении суммируются</w:t>
            </w:r>
          </w:p>
        </w:tc>
        <w:tc>
          <w:tcPr>
            <w:tcW w:w="1418"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autoSpaceDE w:val="0"/>
              <w:autoSpaceDN w:val="0"/>
              <w:adjustRightInd w:val="0"/>
              <w:spacing w:after="0" w:line="254"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3</w:t>
            </w:r>
          </w:p>
          <w:p w:rsidR="0073601D" w:rsidRPr="00420972" w:rsidRDefault="0073601D" w:rsidP="0073601D">
            <w:pPr>
              <w:widowControl w:val="0"/>
              <w:autoSpaceDE w:val="0"/>
              <w:autoSpaceDN w:val="0"/>
              <w:adjustRightInd w:val="0"/>
              <w:spacing w:after="0" w:line="254" w:lineRule="auto"/>
              <w:ind w:left="240" w:hanging="240"/>
              <w:jc w:val="both"/>
              <w:rPr>
                <w:rFonts w:ascii="Times New Roman" w:eastAsia="Calibri" w:hAnsi="Times New Roman" w:cs="Times New Roman"/>
                <w:color w:val="000000" w:themeColor="text1"/>
                <w:sz w:val="28"/>
                <w:szCs w:val="28"/>
                <w:lang w:eastAsia="ar-SA"/>
              </w:rPr>
            </w:pPr>
          </w:p>
          <w:p w:rsidR="0073601D" w:rsidRPr="00420972" w:rsidRDefault="0073601D" w:rsidP="0073601D">
            <w:pPr>
              <w:widowControl w:val="0"/>
              <w:autoSpaceDE w:val="0"/>
              <w:autoSpaceDN w:val="0"/>
              <w:adjustRightInd w:val="0"/>
              <w:spacing w:after="0" w:line="254" w:lineRule="auto"/>
              <w:ind w:left="240" w:hanging="240"/>
              <w:jc w:val="both"/>
              <w:rPr>
                <w:rFonts w:ascii="Times New Roman" w:eastAsia="Calibri" w:hAnsi="Times New Roman" w:cs="Times New Roman"/>
                <w:color w:val="000000" w:themeColor="text1"/>
                <w:sz w:val="28"/>
                <w:szCs w:val="28"/>
                <w:lang w:eastAsia="ar-SA"/>
              </w:rPr>
            </w:pPr>
          </w:p>
          <w:p w:rsidR="0073601D" w:rsidRPr="00420972" w:rsidRDefault="0073601D" w:rsidP="0073601D">
            <w:pPr>
              <w:widowControl w:val="0"/>
              <w:autoSpaceDE w:val="0"/>
              <w:autoSpaceDN w:val="0"/>
              <w:adjustRightInd w:val="0"/>
              <w:spacing w:after="0" w:line="254"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3</w:t>
            </w:r>
          </w:p>
          <w:p w:rsidR="0073601D" w:rsidRPr="00420972" w:rsidRDefault="0073601D" w:rsidP="0073601D">
            <w:pPr>
              <w:widowControl w:val="0"/>
              <w:autoSpaceDE w:val="0"/>
              <w:autoSpaceDN w:val="0"/>
              <w:adjustRightInd w:val="0"/>
              <w:spacing w:after="0" w:line="254"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5</w:t>
            </w:r>
          </w:p>
        </w:tc>
        <w:tc>
          <w:tcPr>
            <w:tcW w:w="1420"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autoSpaceDE w:val="0"/>
              <w:autoSpaceDN w:val="0"/>
              <w:adjustRightInd w:val="0"/>
              <w:spacing w:after="0" w:line="254" w:lineRule="auto"/>
              <w:ind w:left="240" w:hanging="240"/>
              <w:jc w:val="both"/>
              <w:rPr>
                <w:rFonts w:ascii="Times New Roman" w:eastAsia="Calibri" w:hAnsi="Times New Roman" w:cs="Times New Roman"/>
                <w:b/>
                <w:color w:val="000000" w:themeColor="text1"/>
                <w:sz w:val="28"/>
                <w:szCs w:val="28"/>
                <w:lang w:eastAsia="ar-SA"/>
              </w:rPr>
            </w:pPr>
          </w:p>
        </w:tc>
      </w:tr>
      <w:tr w:rsidR="0073601D" w:rsidRPr="00420972" w:rsidTr="0073601D">
        <w:tc>
          <w:tcPr>
            <w:tcW w:w="534" w:type="dxa"/>
            <w:tcBorders>
              <w:top w:val="single" w:sz="4" w:space="0" w:color="auto"/>
              <w:left w:val="single" w:sz="4" w:space="0" w:color="auto"/>
              <w:bottom w:val="single" w:sz="4" w:space="0" w:color="auto"/>
              <w:right w:val="single" w:sz="4" w:space="0" w:color="auto"/>
            </w:tcBorders>
            <w:hideMark/>
          </w:tcPr>
          <w:p w:rsidR="0073601D" w:rsidRPr="00420972" w:rsidRDefault="0073601D" w:rsidP="00FB0888">
            <w:pPr>
              <w:widowControl w:val="0"/>
              <w:numPr>
                <w:ilvl w:val="0"/>
                <w:numId w:val="5"/>
              </w:numPr>
              <w:suppressAutoHyphens/>
              <w:autoSpaceDE w:val="0"/>
              <w:autoSpaceDN w:val="0"/>
              <w:adjustRightInd w:val="0"/>
              <w:spacing w:after="0" w:line="240" w:lineRule="auto"/>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11</w:t>
            </w:r>
          </w:p>
        </w:tc>
        <w:tc>
          <w:tcPr>
            <w:tcW w:w="637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За своевременное и качественное оформление документации (план воспитательно-образовательной работы, табель посещаемости воспитанников, мониторинги и т.д.)</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xml:space="preserve">- наличие незначительных замечаний к </w:t>
            </w:r>
            <w:r w:rsidRPr="00420972">
              <w:rPr>
                <w:rFonts w:ascii="Times New Roman" w:eastAsia="Times New Roman" w:hAnsi="Times New Roman" w:cs="Times New Roman"/>
                <w:color w:val="000000" w:themeColor="text1"/>
                <w:sz w:val="28"/>
                <w:szCs w:val="28"/>
                <w:lang w:eastAsia="ar-SA"/>
              </w:rPr>
              <w:lastRenderedPageBreak/>
              <w:t>оформлению документации;</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отсутствие замечаний к оформлению документации</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i/>
                <w:color w:val="000000" w:themeColor="text1"/>
                <w:sz w:val="28"/>
                <w:szCs w:val="28"/>
                <w:lang w:eastAsia="ar-SA"/>
              </w:rPr>
            </w:pPr>
            <w:r w:rsidRPr="00420972">
              <w:rPr>
                <w:rFonts w:ascii="Times New Roman" w:eastAsia="Times New Roman" w:hAnsi="Times New Roman" w:cs="Times New Roman"/>
                <w:i/>
                <w:color w:val="000000" w:themeColor="text1"/>
                <w:sz w:val="28"/>
                <w:szCs w:val="28"/>
                <w:lang w:eastAsia="ar-SA"/>
              </w:rPr>
              <w:t>Комментарий по выполнению показателя:</w:t>
            </w:r>
          </w:p>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Times New Roman" w:hAnsi="Times New Roman" w:cs="Times New Roman"/>
                <w:i/>
                <w:color w:val="000000" w:themeColor="text1"/>
                <w:sz w:val="28"/>
                <w:szCs w:val="28"/>
                <w:lang w:eastAsia="en-US"/>
              </w:rPr>
              <w:t xml:space="preserve">Оценка проводится с учетом аналитической справки по итогам контроля   </w:t>
            </w:r>
          </w:p>
        </w:tc>
        <w:tc>
          <w:tcPr>
            <w:tcW w:w="1418"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autoSpaceDE w:val="0"/>
              <w:autoSpaceDN w:val="0"/>
              <w:adjustRightInd w:val="0"/>
              <w:spacing w:after="0" w:line="254" w:lineRule="auto"/>
              <w:ind w:left="240" w:hanging="240"/>
              <w:jc w:val="both"/>
              <w:rPr>
                <w:rFonts w:ascii="Times New Roman" w:eastAsia="Calibri" w:hAnsi="Times New Roman" w:cs="Times New Roman"/>
                <w:color w:val="000000" w:themeColor="text1"/>
                <w:sz w:val="28"/>
                <w:szCs w:val="28"/>
                <w:lang w:eastAsia="ar-SA"/>
              </w:rPr>
            </w:pPr>
          </w:p>
          <w:p w:rsidR="0073601D" w:rsidRPr="00420972" w:rsidRDefault="0073601D" w:rsidP="0073601D">
            <w:pPr>
              <w:widowControl w:val="0"/>
              <w:autoSpaceDE w:val="0"/>
              <w:autoSpaceDN w:val="0"/>
              <w:adjustRightInd w:val="0"/>
              <w:spacing w:after="0" w:line="254" w:lineRule="auto"/>
              <w:ind w:left="240" w:hanging="240"/>
              <w:jc w:val="both"/>
              <w:rPr>
                <w:rFonts w:ascii="Times New Roman" w:eastAsia="Calibri" w:hAnsi="Times New Roman" w:cs="Times New Roman"/>
                <w:color w:val="000000" w:themeColor="text1"/>
                <w:sz w:val="28"/>
                <w:szCs w:val="28"/>
                <w:lang w:eastAsia="ar-SA"/>
              </w:rPr>
            </w:pPr>
          </w:p>
          <w:p w:rsidR="0073601D" w:rsidRPr="00420972" w:rsidRDefault="0073601D" w:rsidP="0073601D">
            <w:pPr>
              <w:widowControl w:val="0"/>
              <w:autoSpaceDE w:val="0"/>
              <w:autoSpaceDN w:val="0"/>
              <w:adjustRightInd w:val="0"/>
              <w:spacing w:after="0" w:line="254"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15</w:t>
            </w:r>
          </w:p>
          <w:p w:rsidR="0073601D" w:rsidRPr="00420972" w:rsidRDefault="0073601D" w:rsidP="0073601D">
            <w:pPr>
              <w:widowControl w:val="0"/>
              <w:autoSpaceDE w:val="0"/>
              <w:autoSpaceDN w:val="0"/>
              <w:adjustRightInd w:val="0"/>
              <w:spacing w:after="0" w:line="254" w:lineRule="auto"/>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 xml:space="preserve">     20</w:t>
            </w:r>
          </w:p>
        </w:tc>
        <w:tc>
          <w:tcPr>
            <w:tcW w:w="1420"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autoSpaceDE w:val="0"/>
              <w:autoSpaceDN w:val="0"/>
              <w:adjustRightInd w:val="0"/>
              <w:spacing w:after="0" w:line="254" w:lineRule="auto"/>
              <w:ind w:left="240" w:hanging="240"/>
              <w:jc w:val="both"/>
              <w:rPr>
                <w:rFonts w:ascii="Times New Roman" w:eastAsia="Calibri" w:hAnsi="Times New Roman" w:cs="Times New Roman"/>
                <w:b/>
                <w:color w:val="000000" w:themeColor="text1"/>
                <w:sz w:val="28"/>
                <w:szCs w:val="28"/>
                <w:lang w:eastAsia="ar-SA"/>
              </w:rPr>
            </w:pPr>
          </w:p>
        </w:tc>
      </w:tr>
      <w:tr w:rsidR="0073601D" w:rsidRPr="00420972" w:rsidTr="0073601D">
        <w:tc>
          <w:tcPr>
            <w:tcW w:w="534" w:type="dxa"/>
            <w:tcBorders>
              <w:top w:val="single" w:sz="4" w:space="0" w:color="auto"/>
              <w:left w:val="single" w:sz="4" w:space="0" w:color="auto"/>
              <w:bottom w:val="single" w:sz="4" w:space="0" w:color="auto"/>
              <w:right w:val="single" w:sz="4" w:space="0" w:color="auto"/>
            </w:tcBorders>
            <w:hideMark/>
          </w:tcPr>
          <w:p w:rsidR="0073601D" w:rsidRPr="00420972" w:rsidRDefault="0073601D" w:rsidP="00FB0888">
            <w:pPr>
              <w:widowControl w:val="0"/>
              <w:numPr>
                <w:ilvl w:val="0"/>
                <w:numId w:val="5"/>
              </w:numPr>
              <w:suppressAutoHyphens/>
              <w:autoSpaceDE w:val="0"/>
              <w:autoSpaceDN w:val="0"/>
              <w:adjustRightInd w:val="0"/>
              <w:spacing w:after="0" w:line="240" w:lineRule="auto"/>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lastRenderedPageBreak/>
              <w:t>12</w:t>
            </w:r>
          </w:p>
        </w:tc>
        <w:tc>
          <w:tcPr>
            <w:tcW w:w="637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autoSpaceDN w:val="0"/>
              <w:spacing w:after="0" w:line="240" w:lineRule="auto"/>
              <w:jc w:val="both"/>
              <w:rPr>
                <w:rFonts w:ascii="Times New Roman" w:eastAsia="Times New Roman" w:hAnsi="Times New Roman" w:cs="Times New Roman"/>
                <w:color w:val="000000" w:themeColor="text1"/>
                <w:sz w:val="28"/>
                <w:szCs w:val="28"/>
                <w:lang w:eastAsia="en-US"/>
              </w:rPr>
            </w:pPr>
            <w:r w:rsidRPr="00420972">
              <w:rPr>
                <w:rFonts w:ascii="Times New Roman" w:eastAsia="Times New Roman" w:hAnsi="Times New Roman" w:cs="Times New Roman"/>
                <w:color w:val="000000" w:themeColor="text1"/>
                <w:sz w:val="28"/>
                <w:szCs w:val="28"/>
                <w:lang w:eastAsia="en-US"/>
              </w:rPr>
              <w:t>За участие в реализации инновационных проектов и программ, работе стажировочных площадок регионального и федерального уровня</w:t>
            </w:r>
          </w:p>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Times New Roman" w:hAnsi="Times New Roman" w:cs="Times New Roman"/>
                <w:i/>
                <w:color w:val="000000" w:themeColor="text1"/>
                <w:sz w:val="28"/>
                <w:szCs w:val="28"/>
                <w:lang w:eastAsia="en-US"/>
              </w:rPr>
              <w:t>Комментарий: участие в данной работе фиксируется соответствующими приказами</w:t>
            </w:r>
          </w:p>
        </w:tc>
        <w:tc>
          <w:tcPr>
            <w:tcW w:w="141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20</w:t>
            </w:r>
          </w:p>
        </w:tc>
        <w:tc>
          <w:tcPr>
            <w:tcW w:w="1420"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534" w:type="dxa"/>
            <w:tcBorders>
              <w:top w:val="single" w:sz="4" w:space="0" w:color="auto"/>
              <w:left w:val="single" w:sz="4" w:space="0" w:color="auto"/>
              <w:bottom w:val="single" w:sz="4" w:space="0" w:color="auto"/>
              <w:right w:val="single" w:sz="4" w:space="0" w:color="auto"/>
            </w:tcBorders>
            <w:hideMark/>
          </w:tcPr>
          <w:p w:rsidR="0073601D" w:rsidRPr="00420972" w:rsidRDefault="0073601D" w:rsidP="00FB0888">
            <w:pPr>
              <w:widowControl w:val="0"/>
              <w:numPr>
                <w:ilvl w:val="0"/>
                <w:numId w:val="5"/>
              </w:numPr>
              <w:suppressAutoHyphens/>
              <w:autoSpaceDE w:val="0"/>
              <w:autoSpaceDN w:val="0"/>
              <w:adjustRightInd w:val="0"/>
              <w:spacing w:after="0" w:line="240" w:lineRule="auto"/>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13</w:t>
            </w:r>
          </w:p>
        </w:tc>
        <w:tc>
          <w:tcPr>
            <w:tcW w:w="637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Разработка и реализация педагогических проектов</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представление оформленного в виде презентации педагогического проекта в соответствии с требованиями;</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i/>
                <w:color w:val="000000" w:themeColor="text1"/>
                <w:sz w:val="28"/>
                <w:szCs w:val="28"/>
                <w:lang w:eastAsia="ar-SA"/>
              </w:rPr>
            </w:pPr>
            <w:r w:rsidRPr="00420972">
              <w:rPr>
                <w:rFonts w:ascii="Times New Roman" w:eastAsia="Times New Roman" w:hAnsi="Times New Roman" w:cs="Times New Roman"/>
                <w:i/>
                <w:color w:val="000000" w:themeColor="text1"/>
                <w:sz w:val="28"/>
                <w:szCs w:val="28"/>
                <w:lang w:eastAsia="ar-SA"/>
              </w:rPr>
              <w:t>Комментарий по выполнению показателя:</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i/>
                <w:color w:val="000000" w:themeColor="text1"/>
                <w:sz w:val="28"/>
                <w:szCs w:val="28"/>
                <w:lang w:eastAsia="ar-SA"/>
              </w:rPr>
              <w:t>Требования к оформлению педагогического проекта</w:t>
            </w:r>
            <w:r w:rsidRPr="00420972">
              <w:rPr>
                <w:rFonts w:ascii="Times New Roman" w:eastAsia="Times New Roman" w:hAnsi="Times New Roman" w:cs="Times New Roman"/>
                <w:color w:val="000000" w:themeColor="text1"/>
                <w:sz w:val="28"/>
                <w:szCs w:val="28"/>
                <w:lang w:eastAsia="ar-SA"/>
              </w:rPr>
              <w:t>:</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i/>
                <w:color w:val="000000" w:themeColor="text1"/>
                <w:sz w:val="28"/>
                <w:szCs w:val="28"/>
                <w:lang w:eastAsia="ar-SA"/>
              </w:rPr>
            </w:pPr>
            <w:r w:rsidRPr="00420972">
              <w:rPr>
                <w:rFonts w:ascii="Times New Roman" w:eastAsia="Times New Roman" w:hAnsi="Times New Roman" w:cs="Times New Roman"/>
                <w:i/>
                <w:color w:val="000000" w:themeColor="text1"/>
                <w:sz w:val="28"/>
                <w:szCs w:val="28"/>
                <w:lang w:eastAsia="ar-SA"/>
              </w:rPr>
              <w:t>- наличие правильно сформулированной темы проекта, ее соответствие возрасту детей и актуальность;</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i/>
                <w:color w:val="000000" w:themeColor="text1"/>
                <w:sz w:val="28"/>
                <w:szCs w:val="28"/>
                <w:lang w:eastAsia="ar-SA"/>
              </w:rPr>
            </w:pPr>
            <w:r w:rsidRPr="00420972">
              <w:rPr>
                <w:rFonts w:ascii="Times New Roman" w:eastAsia="Times New Roman" w:hAnsi="Times New Roman" w:cs="Times New Roman"/>
                <w:i/>
                <w:color w:val="000000" w:themeColor="text1"/>
                <w:sz w:val="28"/>
                <w:szCs w:val="28"/>
                <w:lang w:eastAsia="ar-SA"/>
              </w:rPr>
              <w:t>- наличие правильно сформулированных задач и их соответствие теме проекта,</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i/>
                <w:color w:val="000000" w:themeColor="text1"/>
                <w:sz w:val="28"/>
                <w:szCs w:val="28"/>
                <w:lang w:eastAsia="ar-SA"/>
              </w:rPr>
            </w:pPr>
            <w:r w:rsidRPr="00420972">
              <w:rPr>
                <w:rFonts w:ascii="Times New Roman" w:eastAsia="Times New Roman" w:hAnsi="Times New Roman" w:cs="Times New Roman"/>
                <w:i/>
                <w:color w:val="000000" w:themeColor="text1"/>
                <w:sz w:val="28"/>
                <w:szCs w:val="28"/>
                <w:lang w:eastAsia="ar-SA"/>
              </w:rPr>
              <w:t xml:space="preserve">- наличие срока реализации, вида, участников, план мероприятий, прогнозируемого результата проекта, </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i/>
                <w:color w:val="000000" w:themeColor="text1"/>
                <w:sz w:val="28"/>
                <w:szCs w:val="28"/>
                <w:lang w:eastAsia="ar-SA"/>
              </w:rPr>
            </w:pPr>
            <w:r w:rsidRPr="00420972">
              <w:rPr>
                <w:rFonts w:ascii="Times New Roman" w:eastAsia="Times New Roman" w:hAnsi="Times New Roman" w:cs="Times New Roman"/>
                <w:i/>
                <w:color w:val="000000" w:themeColor="text1"/>
                <w:sz w:val="28"/>
                <w:szCs w:val="28"/>
                <w:lang w:eastAsia="ar-SA"/>
              </w:rPr>
              <w:t>- соответствие плана мероприятий целям и задачам проекта,</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i/>
                <w:color w:val="000000" w:themeColor="text1"/>
                <w:sz w:val="28"/>
                <w:szCs w:val="28"/>
                <w:lang w:eastAsia="ar-SA"/>
              </w:rPr>
            </w:pPr>
            <w:r w:rsidRPr="00420972">
              <w:rPr>
                <w:rFonts w:ascii="Times New Roman" w:eastAsia="Times New Roman" w:hAnsi="Times New Roman" w:cs="Times New Roman"/>
                <w:i/>
                <w:color w:val="000000" w:themeColor="text1"/>
                <w:sz w:val="28"/>
                <w:szCs w:val="28"/>
                <w:lang w:eastAsia="ar-SA"/>
              </w:rPr>
              <w:t>- полное решение задач проекта через планируемые мероприятия;</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i/>
                <w:color w:val="000000" w:themeColor="text1"/>
                <w:sz w:val="28"/>
                <w:szCs w:val="28"/>
                <w:lang w:eastAsia="ar-SA"/>
              </w:rPr>
            </w:pPr>
            <w:r w:rsidRPr="00420972">
              <w:rPr>
                <w:rFonts w:ascii="Times New Roman" w:eastAsia="Times New Roman" w:hAnsi="Times New Roman" w:cs="Times New Roman"/>
                <w:i/>
                <w:color w:val="000000" w:themeColor="text1"/>
                <w:sz w:val="28"/>
                <w:szCs w:val="28"/>
                <w:lang w:eastAsia="ar-SA"/>
              </w:rPr>
              <w:t>- наличие выводов в соответствии с прогнозируемым результатом реализации проекта.</w:t>
            </w:r>
          </w:p>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Times New Roman" w:hAnsi="Times New Roman" w:cs="Times New Roman"/>
                <w:i/>
                <w:color w:val="000000" w:themeColor="text1"/>
                <w:sz w:val="28"/>
                <w:szCs w:val="28"/>
                <w:lang w:eastAsia="en-US"/>
              </w:rPr>
              <w:t xml:space="preserve">    При разработке и реализации комплексного педагогического проекта допускается участие и оценка деятельности воспитателя и специалиста</w:t>
            </w:r>
          </w:p>
        </w:tc>
        <w:tc>
          <w:tcPr>
            <w:tcW w:w="141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10</w:t>
            </w:r>
          </w:p>
        </w:tc>
        <w:tc>
          <w:tcPr>
            <w:tcW w:w="1420"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rPr>
          <w:trHeight w:val="1140"/>
        </w:trPr>
        <w:tc>
          <w:tcPr>
            <w:tcW w:w="534" w:type="dxa"/>
            <w:tcBorders>
              <w:top w:val="single" w:sz="4" w:space="0" w:color="auto"/>
              <w:left w:val="single" w:sz="4" w:space="0" w:color="auto"/>
              <w:bottom w:val="single" w:sz="4" w:space="0" w:color="auto"/>
              <w:right w:val="single" w:sz="4" w:space="0" w:color="auto"/>
            </w:tcBorders>
          </w:tcPr>
          <w:p w:rsidR="0073601D" w:rsidRPr="00420972" w:rsidRDefault="0073601D" w:rsidP="00FB0888">
            <w:pPr>
              <w:widowControl w:val="0"/>
              <w:numPr>
                <w:ilvl w:val="0"/>
                <w:numId w:val="5"/>
              </w:numPr>
              <w:suppressAutoHyphens/>
              <w:autoSpaceDE w:val="0"/>
              <w:autoSpaceDN w:val="0"/>
              <w:adjustRightInd w:val="0"/>
              <w:spacing w:after="0" w:line="240" w:lineRule="auto"/>
              <w:rPr>
                <w:rFonts w:ascii="Times New Roman" w:eastAsia="Calibri" w:hAnsi="Times New Roman" w:cs="Times New Roman"/>
                <w:color w:val="000000" w:themeColor="text1"/>
                <w:sz w:val="28"/>
                <w:szCs w:val="28"/>
                <w:lang w:eastAsia="ar-SA"/>
              </w:rPr>
            </w:pPr>
          </w:p>
          <w:p w:rsidR="0073601D" w:rsidRPr="00420972" w:rsidRDefault="0073601D" w:rsidP="0073601D">
            <w:pPr>
              <w:widowControl w:val="0"/>
              <w:suppressAutoHyphens/>
              <w:autoSpaceDE w:val="0"/>
              <w:autoSpaceDN w:val="0"/>
              <w:adjustRightInd w:val="0"/>
              <w:spacing w:after="0" w:line="240" w:lineRule="auto"/>
              <w:rPr>
                <w:rFonts w:ascii="Times New Roman" w:eastAsia="Calibri" w:hAnsi="Times New Roman" w:cs="Times New Roman"/>
                <w:color w:val="000000" w:themeColor="text1"/>
                <w:sz w:val="28"/>
                <w:szCs w:val="28"/>
                <w:lang w:eastAsia="ar-SA"/>
              </w:rPr>
            </w:pPr>
          </w:p>
          <w:p w:rsidR="0073601D" w:rsidRPr="00420972" w:rsidRDefault="0073601D" w:rsidP="0073601D">
            <w:pPr>
              <w:widowControl w:val="0"/>
              <w:suppressAutoHyphens/>
              <w:autoSpaceDE w:val="0"/>
              <w:autoSpaceDN w:val="0"/>
              <w:adjustRightInd w:val="0"/>
              <w:spacing w:after="0" w:line="240" w:lineRule="auto"/>
              <w:ind w:left="360"/>
              <w:rPr>
                <w:rFonts w:ascii="Times New Roman" w:eastAsia="Calibri" w:hAnsi="Times New Roman" w:cs="Times New Roman"/>
                <w:color w:val="000000" w:themeColor="text1"/>
                <w:sz w:val="28"/>
                <w:szCs w:val="28"/>
                <w:lang w:eastAsia="ar-SA"/>
              </w:rPr>
            </w:pPr>
          </w:p>
          <w:p w:rsidR="0073601D" w:rsidRPr="00420972" w:rsidRDefault="0073601D" w:rsidP="0073601D">
            <w:pPr>
              <w:widowControl w:val="0"/>
              <w:suppressAutoHyphens/>
              <w:autoSpaceDE w:val="0"/>
              <w:autoSpaceDN w:val="0"/>
              <w:adjustRightInd w:val="0"/>
              <w:spacing w:after="0" w:line="240" w:lineRule="auto"/>
              <w:ind w:left="360"/>
              <w:rPr>
                <w:rFonts w:ascii="Times New Roman" w:eastAsia="Calibri" w:hAnsi="Times New Roman" w:cs="Times New Roman"/>
                <w:color w:val="000000" w:themeColor="text1"/>
                <w:sz w:val="28"/>
                <w:szCs w:val="28"/>
                <w:lang w:eastAsia="ar-SA"/>
              </w:rPr>
            </w:pPr>
          </w:p>
        </w:tc>
        <w:tc>
          <w:tcPr>
            <w:tcW w:w="637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За участие в общественных мероприятиях, повышающих имидж учреждения: в социально-значимых акциях (проектах), в профессиональных сообществах, ассоциациях, работа в составе жюри</w:t>
            </w:r>
          </w:p>
        </w:tc>
        <w:tc>
          <w:tcPr>
            <w:tcW w:w="141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10</w:t>
            </w:r>
          </w:p>
        </w:tc>
        <w:tc>
          <w:tcPr>
            <w:tcW w:w="1420"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534" w:type="dxa"/>
            <w:tcBorders>
              <w:top w:val="single" w:sz="4" w:space="0" w:color="auto"/>
              <w:left w:val="single" w:sz="4" w:space="0" w:color="auto"/>
              <w:bottom w:val="single" w:sz="4" w:space="0" w:color="auto"/>
              <w:right w:val="single" w:sz="4" w:space="0" w:color="auto"/>
            </w:tcBorders>
            <w:hideMark/>
          </w:tcPr>
          <w:p w:rsidR="0073601D" w:rsidRPr="00420972" w:rsidRDefault="0073601D" w:rsidP="00FB0888">
            <w:pPr>
              <w:widowControl w:val="0"/>
              <w:numPr>
                <w:ilvl w:val="0"/>
                <w:numId w:val="5"/>
              </w:numPr>
              <w:suppressAutoHyphens/>
              <w:autoSpaceDE w:val="0"/>
              <w:autoSpaceDN w:val="0"/>
              <w:adjustRightInd w:val="0"/>
              <w:spacing w:after="0" w:line="240" w:lineRule="auto"/>
              <w:rPr>
                <w:rFonts w:ascii="Times New Roman" w:eastAsia="Calibri" w:hAnsi="Times New Roman" w:cs="Times New Roman"/>
                <w:color w:val="000000" w:themeColor="text1"/>
                <w:sz w:val="28"/>
                <w:szCs w:val="28"/>
                <w:lang w:eastAsia="ar-SA"/>
              </w:rPr>
            </w:pPr>
          </w:p>
        </w:tc>
        <w:tc>
          <w:tcPr>
            <w:tcW w:w="637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en-US"/>
              </w:rPr>
            </w:pPr>
            <w:r w:rsidRPr="00420972">
              <w:rPr>
                <w:rFonts w:ascii="Times New Roman" w:eastAsia="Calibri" w:hAnsi="Times New Roman" w:cs="Times New Roman"/>
                <w:color w:val="000000" w:themeColor="text1"/>
                <w:sz w:val="28"/>
                <w:szCs w:val="28"/>
                <w:lang w:eastAsia="en-US"/>
              </w:rPr>
              <w:t>За результативность участия воспитателя в конкурсах:</w:t>
            </w:r>
          </w:p>
          <w:p w:rsidR="0073601D" w:rsidRPr="00420972" w:rsidRDefault="0073601D" w:rsidP="0073601D">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en-US"/>
              </w:rPr>
            </w:pPr>
            <w:r w:rsidRPr="00420972">
              <w:rPr>
                <w:rFonts w:ascii="Times New Roman" w:eastAsia="Calibri" w:hAnsi="Times New Roman" w:cs="Times New Roman"/>
                <w:color w:val="000000" w:themeColor="text1"/>
                <w:sz w:val="28"/>
                <w:szCs w:val="28"/>
                <w:lang w:eastAsia="en-US"/>
              </w:rPr>
              <w:t>1. Очное участие в профессиональных конкурсах:</w:t>
            </w:r>
          </w:p>
        </w:tc>
        <w:tc>
          <w:tcPr>
            <w:tcW w:w="1418"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c>
          <w:tcPr>
            <w:tcW w:w="1420"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534"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suppressAutoHyphens/>
              <w:autoSpaceDE w:val="0"/>
              <w:autoSpaceDN w:val="0"/>
              <w:adjustRightInd w:val="0"/>
              <w:spacing w:after="0" w:line="240" w:lineRule="auto"/>
              <w:ind w:left="360"/>
              <w:rPr>
                <w:rFonts w:ascii="Times New Roman" w:eastAsia="Calibri" w:hAnsi="Times New Roman" w:cs="Times New Roman"/>
                <w:color w:val="000000" w:themeColor="text1"/>
                <w:sz w:val="28"/>
                <w:szCs w:val="28"/>
                <w:lang w:eastAsia="ar-SA"/>
              </w:rPr>
            </w:pPr>
          </w:p>
          <w:p w:rsidR="0073601D" w:rsidRPr="00420972" w:rsidRDefault="0073601D" w:rsidP="0073601D">
            <w:pPr>
              <w:widowControl w:val="0"/>
              <w:suppressAutoHyphens/>
              <w:autoSpaceDE w:val="0"/>
              <w:autoSpaceDN w:val="0"/>
              <w:adjustRightInd w:val="0"/>
              <w:spacing w:after="0" w:line="240" w:lineRule="auto"/>
              <w:ind w:left="360"/>
              <w:rPr>
                <w:rFonts w:ascii="Times New Roman" w:eastAsia="Calibri" w:hAnsi="Times New Roman" w:cs="Times New Roman"/>
                <w:color w:val="000000" w:themeColor="text1"/>
                <w:sz w:val="28"/>
                <w:szCs w:val="28"/>
                <w:lang w:eastAsia="ar-SA"/>
              </w:rPr>
            </w:pPr>
          </w:p>
        </w:tc>
        <w:tc>
          <w:tcPr>
            <w:tcW w:w="637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en-US"/>
              </w:rPr>
            </w:pPr>
            <w:r w:rsidRPr="00420972">
              <w:rPr>
                <w:rFonts w:ascii="Times New Roman" w:eastAsia="Calibri" w:hAnsi="Times New Roman" w:cs="Times New Roman"/>
                <w:color w:val="000000" w:themeColor="text1"/>
                <w:sz w:val="28"/>
                <w:szCs w:val="28"/>
                <w:lang w:eastAsia="en-US"/>
              </w:rPr>
              <w:t>регионального уровня:</w:t>
            </w:r>
          </w:p>
          <w:p w:rsidR="0073601D" w:rsidRPr="00420972" w:rsidRDefault="0073601D" w:rsidP="0073601D">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en-US"/>
              </w:rPr>
            </w:pPr>
            <w:r w:rsidRPr="00420972">
              <w:rPr>
                <w:rFonts w:ascii="Times New Roman" w:eastAsia="Calibri" w:hAnsi="Times New Roman" w:cs="Times New Roman"/>
                <w:color w:val="000000" w:themeColor="text1"/>
                <w:sz w:val="28"/>
                <w:szCs w:val="28"/>
                <w:lang w:eastAsia="en-US"/>
              </w:rPr>
              <w:t>победитель,</w:t>
            </w:r>
          </w:p>
          <w:p w:rsidR="0073601D" w:rsidRPr="00420972" w:rsidRDefault="0073601D" w:rsidP="0073601D">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en-US"/>
              </w:rPr>
            </w:pPr>
            <w:r w:rsidRPr="00420972">
              <w:rPr>
                <w:rFonts w:ascii="Times New Roman" w:eastAsia="Calibri" w:hAnsi="Times New Roman" w:cs="Times New Roman"/>
                <w:color w:val="000000" w:themeColor="text1"/>
                <w:sz w:val="28"/>
                <w:szCs w:val="28"/>
                <w:lang w:eastAsia="en-US"/>
              </w:rPr>
              <w:t>призер,</w:t>
            </w:r>
          </w:p>
          <w:p w:rsidR="0073601D" w:rsidRPr="00420972" w:rsidRDefault="0073601D" w:rsidP="0073601D">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en-US"/>
              </w:rPr>
            </w:pPr>
            <w:r w:rsidRPr="00420972">
              <w:rPr>
                <w:rFonts w:ascii="Times New Roman" w:eastAsia="Calibri" w:hAnsi="Times New Roman" w:cs="Times New Roman"/>
                <w:color w:val="000000" w:themeColor="text1"/>
                <w:sz w:val="28"/>
                <w:szCs w:val="28"/>
                <w:lang w:eastAsia="en-US"/>
              </w:rPr>
              <w:t>участие</w:t>
            </w:r>
          </w:p>
        </w:tc>
        <w:tc>
          <w:tcPr>
            <w:tcW w:w="1418"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jc w:val="both"/>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tabs>
                <w:tab w:val="left" w:pos="490"/>
              </w:tabs>
              <w:suppressAutoHyphens/>
              <w:autoSpaceDE w:val="0"/>
              <w:autoSpaceDN w:val="0"/>
              <w:adjustRightInd w:val="0"/>
              <w:spacing w:after="0" w:line="240" w:lineRule="auto"/>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25</w:t>
            </w:r>
          </w:p>
          <w:p w:rsidR="0073601D" w:rsidRPr="00420972" w:rsidRDefault="0073601D" w:rsidP="0073601D">
            <w:pPr>
              <w:widowControl w:val="0"/>
              <w:tabs>
                <w:tab w:val="left" w:pos="490"/>
              </w:tabs>
              <w:suppressAutoHyphens/>
              <w:autoSpaceDE w:val="0"/>
              <w:autoSpaceDN w:val="0"/>
              <w:adjustRightInd w:val="0"/>
              <w:spacing w:after="0" w:line="240" w:lineRule="auto"/>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20</w:t>
            </w:r>
          </w:p>
          <w:p w:rsidR="0073601D" w:rsidRPr="00420972" w:rsidRDefault="0073601D" w:rsidP="0073601D">
            <w:pPr>
              <w:widowControl w:val="0"/>
              <w:tabs>
                <w:tab w:val="left" w:pos="490"/>
              </w:tabs>
              <w:suppressAutoHyphens/>
              <w:autoSpaceDE w:val="0"/>
              <w:autoSpaceDN w:val="0"/>
              <w:adjustRightInd w:val="0"/>
              <w:spacing w:after="0" w:line="240" w:lineRule="auto"/>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15</w:t>
            </w:r>
          </w:p>
        </w:tc>
        <w:tc>
          <w:tcPr>
            <w:tcW w:w="1420"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534"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suppressAutoHyphens/>
              <w:autoSpaceDE w:val="0"/>
              <w:autoSpaceDN w:val="0"/>
              <w:adjustRightInd w:val="0"/>
              <w:spacing w:after="0" w:line="240" w:lineRule="auto"/>
              <w:ind w:left="360"/>
              <w:rPr>
                <w:rFonts w:ascii="Times New Roman" w:eastAsia="Calibri" w:hAnsi="Times New Roman" w:cs="Times New Roman"/>
                <w:color w:val="000000" w:themeColor="text1"/>
                <w:sz w:val="28"/>
                <w:szCs w:val="28"/>
                <w:lang w:eastAsia="ar-SA"/>
              </w:rPr>
            </w:pPr>
          </w:p>
          <w:p w:rsidR="0073601D" w:rsidRPr="00420972" w:rsidRDefault="0073601D" w:rsidP="0073601D">
            <w:pPr>
              <w:widowControl w:val="0"/>
              <w:suppressAutoHyphens/>
              <w:autoSpaceDE w:val="0"/>
              <w:autoSpaceDN w:val="0"/>
              <w:adjustRightInd w:val="0"/>
              <w:spacing w:after="0" w:line="240" w:lineRule="auto"/>
              <w:ind w:left="360"/>
              <w:rPr>
                <w:rFonts w:ascii="Times New Roman" w:eastAsia="Calibri" w:hAnsi="Times New Roman" w:cs="Times New Roman"/>
                <w:color w:val="000000" w:themeColor="text1"/>
                <w:sz w:val="28"/>
                <w:szCs w:val="28"/>
                <w:lang w:eastAsia="ar-SA"/>
              </w:rPr>
            </w:pPr>
          </w:p>
        </w:tc>
        <w:tc>
          <w:tcPr>
            <w:tcW w:w="637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en-US"/>
              </w:rPr>
            </w:pPr>
            <w:r w:rsidRPr="00420972">
              <w:rPr>
                <w:rFonts w:ascii="Times New Roman" w:eastAsia="Calibri" w:hAnsi="Times New Roman" w:cs="Times New Roman"/>
                <w:color w:val="000000" w:themeColor="text1"/>
                <w:sz w:val="28"/>
                <w:szCs w:val="28"/>
                <w:lang w:eastAsia="en-US"/>
              </w:rPr>
              <w:lastRenderedPageBreak/>
              <w:t>муниципального уровня:</w:t>
            </w:r>
          </w:p>
          <w:p w:rsidR="0073601D" w:rsidRPr="00420972" w:rsidRDefault="0073601D" w:rsidP="0073601D">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en-US"/>
              </w:rPr>
            </w:pPr>
            <w:r w:rsidRPr="00420972">
              <w:rPr>
                <w:rFonts w:ascii="Times New Roman" w:eastAsia="Calibri" w:hAnsi="Times New Roman" w:cs="Times New Roman"/>
                <w:color w:val="000000" w:themeColor="text1"/>
                <w:sz w:val="28"/>
                <w:szCs w:val="28"/>
                <w:lang w:eastAsia="en-US"/>
              </w:rPr>
              <w:lastRenderedPageBreak/>
              <w:t>победитель,</w:t>
            </w:r>
          </w:p>
          <w:p w:rsidR="0073601D" w:rsidRPr="00420972" w:rsidRDefault="0073601D" w:rsidP="0073601D">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en-US"/>
              </w:rPr>
            </w:pPr>
            <w:r w:rsidRPr="00420972">
              <w:rPr>
                <w:rFonts w:ascii="Times New Roman" w:eastAsia="Calibri" w:hAnsi="Times New Roman" w:cs="Times New Roman"/>
                <w:color w:val="000000" w:themeColor="text1"/>
                <w:sz w:val="28"/>
                <w:szCs w:val="28"/>
                <w:lang w:eastAsia="en-US"/>
              </w:rPr>
              <w:t>призер,</w:t>
            </w:r>
          </w:p>
          <w:p w:rsidR="0073601D" w:rsidRPr="00420972" w:rsidRDefault="0073601D" w:rsidP="0073601D">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en-US"/>
              </w:rPr>
            </w:pPr>
            <w:r w:rsidRPr="00420972">
              <w:rPr>
                <w:rFonts w:ascii="Times New Roman" w:eastAsia="Calibri" w:hAnsi="Times New Roman" w:cs="Times New Roman"/>
                <w:color w:val="000000" w:themeColor="text1"/>
                <w:sz w:val="28"/>
                <w:szCs w:val="28"/>
                <w:lang w:eastAsia="en-US"/>
              </w:rPr>
              <w:t>участие</w:t>
            </w:r>
          </w:p>
          <w:p w:rsidR="0073601D" w:rsidRPr="00420972" w:rsidRDefault="0073601D" w:rsidP="0073601D">
            <w:pPr>
              <w:widowControl w:val="0"/>
              <w:autoSpaceDE w:val="0"/>
              <w:autoSpaceDN w:val="0"/>
              <w:adjustRightInd w:val="0"/>
              <w:spacing w:after="0" w:line="240" w:lineRule="auto"/>
              <w:jc w:val="both"/>
              <w:rPr>
                <w:rFonts w:ascii="Times New Roman" w:eastAsia="Calibri" w:hAnsi="Times New Roman" w:cs="Times New Roman"/>
                <w:i/>
                <w:color w:val="000000" w:themeColor="text1"/>
                <w:sz w:val="28"/>
                <w:szCs w:val="28"/>
                <w:lang w:eastAsia="en-US"/>
              </w:rPr>
            </w:pPr>
            <w:r w:rsidRPr="00420972">
              <w:rPr>
                <w:rFonts w:ascii="Times New Roman" w:eastAsia="Calibri" w:hAnsi="Times New Roman" w:cs="Times New Roman"/>
                <w:i/>
                <w:color w:val="000000" w:themeColor="text1"/>
                <w:sz w:val="28"/>
                <w:szCs w:val="28"/>
                <w:lang w:eastAsia="en-US"/>
              </w:rPr>
              <w:t>Комментарий: участие в разных этапах одного конкурса, оценивается по максимально достигнутому результату</w:t>
            </w:r>
          </w:p>
        </w:tc>
        <w:tc>
          <w:tcPr>
            <w:tcW w:w="1418"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autoSpaceDE w:val="0"/>
              <w:autoSpaceDN w:val="0"/>
              <w:adjustRightInd w:val="0"/>
              <w:spacing w:after="0" w:line="254"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lastRenderedPageBreak/>
              <w:t>20</w:t>
            </w:r>
          </w:p>
          <w:p w:rsidR="0073601D" w:rsidRPr="00420972" w:rsidRDefault="0073601D" w:rsidP="0073601D">
            <w:pPr>
              <w:widowControl w:val="0"/>
              <w:autoSpaceDE w:val="0"/>
              <w:autoSpaceDN w:val="0"/>
              <w:adjustRightInd w:val="0"/>
              <w:spacing w:after="0" w:line="254"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15</w:t>
            </w:r>
          </w:p>
          <w:p w:rsidR="0073601D" w:rsidRPr="00420972" w:rsidRDefault="0073601D" w:rsidP="0073601D">
            <w:pPr>
              <w:widowControl w:val="0"/>
              <w:autoSpaceDE w:val="0"/>
              <w:autoSpaceDN w:val="0"/>
              <w:adjustRightInd w:val="0"/>
              <w:spacing w:after="0" w:line="254"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10</w:t>
            </w:r>
          </w:p>
        </w:tc>
        <w:tc>
          <w:tcPr>
            <w:tcW w:w="1420"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autoSpaceDE w:val="0"/>
              <w:autoSpaceDN w:val="0"/>
              <w:adjustRightInd w:val="0"/>
              <w:spacing w:after="0" w:line="254" w:lineRule="auto"/>
              <w:ind w:left="240" w:hanging="240"/>
              <w:jc w:val="both"/>
              <w:rPr>
                <w:rFonts w:ascii="Times New Roman" w:eastAsia="Calibri" w:hAnsi="Times New Roman" w:cs="Times New Roman"/>
                <w:b/>
                <w:color w:val="000000" w:themeColor="text1"/>
                <w:sz w:val="28"/>
                <w:szCs w:val="28"/>
                <w:lang w:eastAsia="ar-SA"/>
              </w:rPr>
            </w:pPr>
          </w:p>
        </w:tc>
      </w:tr>
      <w:tr w:rsidR="0073601D" w:rsidRPr="00420972" w:rsidTr="0073601D">
        <w:tc>
          <w:tcPr>
            <w:tcW w:w="534" w:type="dxa"/>
            <w:tcBorders>
              <w:top w:val="single" w:sz="4" w:space="0" w:color="auto"/>
              <w:left w:val="single" w:sz="4" w:space="0" w:color="auto"/>
              <w:bottom w:val="single" w:sz="4" w:space="0" w:color="auto"/>
              <w:right w:val="single" w:sz="4" w:space="0" w:color="auto"/>
            </w:tcBorders>
            <w:hideMark/>
          </w:tcPr>
          <w:p w:rsidR="0073601D" w:rsidRPr="00420972" w:rsidRDefault="0073601D" w:rsidP="00FB0888">
            <w:pPr>
              <w:widowControl w:val="0"/>
              <w:numPr>
                <w:ilvl w:val="0"/>
                <w:numId w:val="5"/>
              </w:numPr>
              <w:autoSpaceDE w:val="0"/>
              <w:autoSpaceDN w:val="0"/>
              <w:adjustRightInd w:val="0"/>
              <w:spacing w:after="0" w:line="254" w:lineRule="auto"/>
              <w:rPr>
                <w:rFonts w:ascii="Times New Roman" w:eastAsia="Calibri" w:hAnsi="Times New Roman" w:cs="Times New Roman"/>
                <w:b/>
                <w:color w:val="000000" w:themeColor="text1"/>
                <w:sz w:val="28"/>
                <w:szCs w:val="28"/>
                <w:lang w:eastAsia="ar-SA"/>
              </w:rPr>
            </w:pPr>
          </w:p>
        </w:tc>
        <w:tc>
          <w:tcPr>
            <w:tcW w:w="6378"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2. Конкурсы муниципального уровня:</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3. Конкурсы регионального уровня:</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4. Интернет-конкурсы (Всероссийские и международные):</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5. Всероссийские дистанционные конкурсы, организованные Минобрнауки или Правительством РФ, предусматривающие оценку обобщенного опыта работы воспитателя:</w:t>
            </w:r>
          </w:p>
        </w:tc>
        <w:tc>
          <w:tcPr>
            <w:tcW w:w="1418"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autoSpaceDE w:val="0"/>
              <w:autoSpaceDN w:val="0"/>
              <w:adjustRightInd w:val="0"/>
              <w:spacing w:after="0" w:line="254" w:lineRule="auto"/>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 xml:space="preserve">     2 </w:t>
            </w:r>
          </w:p>
          <w:p w:rsidR="0073601D" w:rsidRPr="00420972" w:rsidRDefault="0073601D" w:rsidP="0073601D">
            <w:pPr>
              <w:widowControl w:val="0"/>
              <w:autoSpaceDE w:val="0"/>
              <w:autoSpaceDN w:val="0"/>
              <w:adjustRightInd w:val="0"/>
              <w:spacing w:after="0" w:line="254" w:lineRule="auto"/>
              <w:ind w:left="240" w:hanging="240"/>
              <w:jc w:val="center"/>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autoSpaceDE w:val="0"/>
              <w:autoSpaceDN w:val="0"/>
              <w:adjustRightInd w:val="0"/>
              <w:spacing w:after="0" w:line="254" w:lineRule="auto"/>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 xml:space="preserve">3 </w:t>
            </w:r>
          </w:p>
          <w:p w:rsidR="0073601D" w:rsidRPr="00420972" w:rsidRDefault="0073601D" w:rsidP="0073601D">
            <w:pPr>
              <w:widowControl w:val="0"/>
              <w:autoSpaceDE w:val="0"/>
              <w:autoSpaceDN w:val="0"/>
              <w:adjustRightInd w:val="0"/>
              <w:spacing w:after="0" w:line="254" w:lineRule="auto"/>
              <w:ind w:left="240" w:hanging="240"/>
              <w:jc w:val="center"/>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autoSpaceDE w:val="0"/>
              <w:autoSpaceDN w:val="0"/>
              <w:adjustRightInd w:val="0"/>
              <w:spacing w:after="0" w:line="254"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 xml:space="preserve">5 </w:t>
            </w:r>
          </w:p>
          <w:p w:rsidR="0073601D" w:rsidRPr="00420972" w:rsidRDefault="0073601D" w:rsidP="0073601D">
            <w:pPr>
              <w:widowControl w:val="0"/>
              <w:autoSpaceDE w:val="0"/>
              <w:autoSpaceDN w:val="0"/>
              <w:adjustRightInd w:val="0"/>
              <w:spacing w:after="0" w:line="254" w:lineRule="auto"/>
              <w:ind w:left="240" w:hanging="240"/>
              <w:jc w:val="center"/>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autoSpaceDE w:val="0"/>
              <w:autoSpaceDN w:val="0"/>
              <w:adjustRightInd w:val="0"/>
              <w:spacing w:after="0" w:line="254" w:lineRule="auto"/>
              <w:ind w:left="240" w:hanging="240"/>
              <w:jc w:val="center"/>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autoSpaceDE w:val="0"/>
              <w:autoSpaceDN w:val="0"/>
              <w:adjustRightInd w:val="0"/>
              <w:spacing w:after="0" w:line="254" w:lineRule="auto"/>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autoSpaceDE w:val="0"/>
              <w:autoSpaceDN w:val="0"/>
              <w:adjustRightInd w:val="0"/>
              <w:spacing w:after="0" w:line="254" w:lineRule="auto"/>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 xml:space="preserve">      5 </w:t>
            </w:r>
          </w:p>
        </w:tc>
        <w:tc>
          <w:tcPr>
            <w:tcW w:w="1420"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autoSpaceDE w:val="0"/>
              <w:autoSpaceDN w:val="0"/>
              <w:adjustRightInd w:val="0"/>
              <w:spacing w:after="0" w:line="254" w:lineRule="auto"/>
              <w:ind w:left="240" w:hanging="240"/>
              <w:jc w:val="both"/>
              <w:rPr>
                <w:rFonts w:ascii="Times New Roman" w:eastAsia="Calibri" w:hAnsi="Times New Roman" w:cs="Times New Roman"/>
                <w:b/>
                <w:color w:val="000000" w:themeColor="text1"/>
                <w:sz w:val="28"/>
                <w:szCs w:val="28"/>
                <w:lang w:eastAsia="ar-SA"/>
              </w:rPr>
            </w:pPr>
          </w:p>
        </w:tc>
      </w:tr>
      <w:tr w:rsidR="0073601D" w:rsidRPr="00420972" w:rsidTr="0073601D">
        <w:tc>
          <w:tcPr>
            <w:tcW w:w="534" w:type="dxa"/>
            <w:tcBorders>
              <w:top w:val="single" w:sz="4" w:space="0" w:color="auto"/>
              <w:left w:val="single" w:sz="4" w:space="0" w:color="auto"/>
              <w:bottom w:val="single" w:sz="4" w:space="0" w:color="auto"/>
              <w:right w:val="single" w:sz="4" w:space="0" w:color="auto"/>
            </w:tcBorders>
            <w:hideMark/>
          </w:tcPr>
          <w:p w:rsidR="0073601D" w:rsidRPr="00420972" w:rsidRDefault="0073601D" w:rsidP="00FB0888">
            <w:pPr>
              <w:widowControl w:val="0"/>
              <w:numPr>
                <w:ilvl w:val="0"/>
                <w:numId w:val="5"/>
              </w:numPr>
              <w:suppressAutoHyphens/>
              <w:autoSpaceDE w:val="0"/>
              <w:autoSpaceDN w:val="0"/>
              <w:adjustRightInd w:val="0"/>
              <w:spacing w:after="0" w:line="240" w:lineRule="auto"/>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15</w:t>
            </w:r>
          </w:p>
        </w:tc>
        <w:tc>
          <w:tcPr>
            <w:tcW w:w="637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За наличие победителей и призеров конкурсов среди воспитанников:</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1. Конкурсы муниципального уровня:</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xml:space="preserve">- наличие грамоты </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-участие</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2. Конкурсы регионального уровня:</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xml:space="preserve">- наличие грамоты </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-участие</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3 . Интернет-конкурсы (Всероссийские и международные):</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xml:space="preserve">- наличие грамоты </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-участие</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i/>
                <w:color w:val="000000" w:themeColor="text1"/>
                <w:sz w:val="28"/>
                <w:szCs w:val="28"/>
                <w:lang w:eastAsia="ar-SA"/>
              </w:rPr>
            </w:pPr>
            <w:r w:rsidRPr="00420972">
              <w:rPr>
                <w:rFonts w:ascii="Times New Roman" w:eastAsia="Times New Roman" w:hAnsi="Times New Roman" w:cs="Times New Roman"/>
                <w:i/>
                <w:color w:val="000000" w:themeColor="text1"/>
                <w:sz w:val="28"/>
                <w:szCs w:val="28"/>
                <w:lang w:eastAsia="ar-SA"/>
              </w:rPr>
              <w:t>Комментарий по выполнению показателя:</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i/>
                <w:color w:val="000000" w:themeColor="text1"/>
                <w:sz w:val="28"/>
                <w:szCs w:val="28"/>
                <w:lang w:eastAsia="ar-SA"/>
              </w:rPr>
            </w:pPr>
            <w:r w:rsidRPr="00420972">
              <w:rPr>
                <w:rFonts w:ascii="Times New Roman" w:eastAsia="Times New Roman" w:hAnsi="Times New Roman" w:cs="Times New Roman"/>
                <w:i/>
                <w:color w:val="000000" w:themeColor="text1"/>
                <w:sz w:val="28"/>
                <w:szCs w:val="28"/>
                <w:lang w:eastAsia="ar-SA"/>
              </w:rPr>
              <w:t>Наличие подтверждающего документа (протокола, грамоты, диплома)</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i/>
                <w:color w:val="000000" w:themeColor="text1"/>
                <w:sz w:val="28"/>
                <w:szCs w:val="28"/>
                <w:lang w:eastAsia="ar-SA"/>
              </w:rPr>
            </w:pPr>
            <w:r w:rsidRPr="00420972">
              <w:rPr>
                <w:rFonts w:ascii="Times New Roman" w:eastAsia="Times New Roman" w:hAnsi="Times New Roman" w:cs="Times New Roman"/>
                <w:i/>
                <w:color w:val="000000" w:themeColor="text1"/>
                <w:sz w:val="28"/>
                <w:szCs w:val="28"/>
                <w:lang w:eastAsia="ar-SA"/>
              </w:rPr>
              <w:t>Конкурсная работа, участвующая в разных этапах одного конкурса, оценивается по максимально достигнутому результату</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b/>
                <w:i/>
                <w:color w:val="000000" w:themeColor="text1"/>
                <w:sz w:val="28"/>
                <w:szCs w:val="28"/>
                <w:lang w:eastAsia="ar-SA"/>
              </w:rPr>
            </w:pPr>
            <w:r w:rsidRPr="00420972">
              <w:rPr>
                <w:rFonts w:ascii="Times New Roman" w:eastAsia="Times New Roman" w:hAnsi="Times New Roman" w:cs="Times New Roman"/>
                <w:i/>
                <w:color w:val="000000" w:themeColor="text1"/>
                <w:sz w:val="28"/>
                <w:szCs w:val="28"/>
                <w:lang w:eastAsia="ar-SA"/>
              </w:rPr>
              <w:t>Участие воспитанников в блиц интернет-конкурсах не оценивается</w:t>
            </w:r>
          </w:p>
        </w:tc>
        <w:tc>
          <w:tcPr>
            <w:tcW w:w="1418"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autoSpaceDE w:val="0"/>
              <w:autoSpaceDN w:val="0"/>
              <w:adjustRightInd w:val="0"/>
              <w:spacing w:after="0" w:line="254" w:lineRule="auto"/>
              <w:jc w:val="center"/>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autoSpaceDE w:val="0"/>
              <w:autoSpaceDN w:val="0"/>
              <w:adjustRightInd w:val="0"/>
              <w:spacing w:after="0" w:line="254" w:lineRule="auto"/>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 (6)</w:t>
            </w:r>
          </w:p>
          <w:p w:rsidR="0073601D" w:rsidRPr="00420972" w:rsidRDefault="0073601D" w:rsidP="0073601D">
            <w:pPr>
              <w:widowControl w:val="0"/>
              <w:autoSpaceDE w:val="0"/>
              <w:autoSpaceDN w:val="0"/>
              <w:adjustRightInd w:val="0"/>
              <w:spacing w:after="0" w:line="254"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2</w:t>
            </w:r>
          </w:p>
          <w:p w:rsidR="0073601D" w:rsidRPr="00420972" w:rsidRDefault="0073601D" w:rsidP="0073601D">
            <w:pPr>
              <w:widowControl w:val="0"/>
              <w:autoSpaceDE w:val="0"/>
              <w:autoSpaceDN w:val="0"/>
              <w:adjustRightInd w:val="0"/>
              <w:spacing w:after="0" w:line="254" w:lineRule="auto"/>
              <w:ind w:left="240" w:hanging="240"/>
              <w:jc w:val="center"/>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autoSpaceDE w:val="0"/>
              <w:autoSpaceDN w:val="0"/>
              <w:adjustRightInd w:val="0"/>
              <w:spacing w:after="0" w:line="254" w:lineRule="auto"/>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 xml:space="preserve">  2 (10)</w:t>
            </w:r>
          </w:p>
          <w:p w:rsidR="0073601D" w:rsidRPr="00420972" w:rsidRDefault="0073601D" w:rsidP="0073601D">
            <w:pPr>
              <w:widowControl w:val="0"/>
              <w:autoSpaceDE w:val="0"/>
              <w:autoSpaceDN w:val="0"/>
              <w:adjustRightInd w:val="0"/>
              <w:spacing w:after="0" w:line="254" w:lineRule="auto"/>
              <w:jc w:val="both"/>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autoSpaceDE w:val="0"/>
              <w:autoSpaceDN w:val="0"/>
              <w:adjustRightInd w:val="0"/>
              <w:spacing w:after="0" w:line="254" w:lineRule="auto"/>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autoSpaceDE w:val="0"/>
              <w:autoSpaceDN w:val="0"/>
              <w:adjustRightInd w:val="0"/>
              <w:spacing w:after="0" w:line="254"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1(4)</w:t>
            </w:r>
          </w:p>
          <w:p w:rsidR="0073601D" w:rsidRPr="00420972" w:rsidRDefault="0073601D" w:rsidP="0073601D">
            <w:pPr>
              <w:widowControl w:val="0"/>
              <w:autoSpaceDE w:val="0"/>
              <w:autoSpaceDN w:val="0"/>
              <w:adjustRightInd w:val="0"/>
              <w:spacing w:after="0" w:line="254" w:lineRule="auto"/>
              <w:ind w:left="240" w:hanging="240"/>
              <w:jc w:val="center"/>
              <w:rPr>
                <w:rFonts w:ascii="Times New Roman" w:eastAsia="Calibri" w:hAnsi="Times New Roman" w:cs="Times New Roman"/>
                <w:color w:val="000000" w:themeColor="text1"/>
                <w:sz w:val="28"/>
                <w:szCs w:val="28"/>
                <w:lang w:eastAsia="ar-SA"/>
              </w:rPr>
            </w:pPr>
          </w:p>
        </w:tc>
        <w:tc>
          <w:tcPr>
            <w:tcW w:w="1420"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autoSpaceDE w:val="0"/>
              <w:autoSpaceDN w:val="0"/>
              <w:adjustRightInd w:val="0"/>
              <w:spacing w:after="0" w:line="254" w:lineRule="auto"/>
              <w:ind w:left="240" w:hanging="240"/>
              <w:jc w:val="center"/>
              <w:rPr>
                <w:rFonts w:ascii="Times New Roman" w:eastAsia="Calibri" w:hAnsi="Times New Roman" w:cs="Times New Roman"/>
                <w:color w:val="000000" w:themeColor="text1"/>
                <w:sz w:val="28"/>
                <w:szCs w:val="28"/>
                <w:lang w:eastAsia="ar-SA"/>
              </w:rPr>
            </w:pPr>
          </w:p>
        </w:tc>
      </w:tr>
      <w:tr w:rsidR="0073601D" w:rsidRPr="00420972" w:rsidTr="0073601D">
        <w:tc>
          <w:tcPr>
            <w:tcW w:w="534" w:type="dxa"/>
            <w:tcBorders>
              <w:top w:val="single" w:sz="4" w:space="0" w:color="auto"/>
              <w:left w:val="single" w:sz="4" w:space="0" w:color="auto"/>
              <w:bottom w:val="single" w:sz="4" w:space="0" w:color="auto"/>
              <w:right w:val="single" w:sz="4" w:space="0" w:color="auto"/>
            </w:tcBorders>
            <w:hideMark/>
          </w:tcPr>
          <w:p w:rsidR="0073601D" w:rsidRPr="00420972" w:rsidRDefault="0073601D" w:rsidP="00FB0888">
            <w:pPr>
              <w:widowControl w:val="0"/>
              <w:numPr>
                <w:ilvl w:val="0"/>
                <w:numId w:val="5"/>
              </w:numPr>
              <w:suppressAutoHyphens/>
              <w:autoSpaceDE w:val="0"/>
              <w:autoSpaceDN w:val="0"/>
              <w:adjustRightInd w:val="0"/>
              <w:spacing w:after="0" w:line="240" w:lineRule="auto"/>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16</w:t>
            </w:r>
          </w:p>
        </w:tc>
        <w:tc>
          <w:tcPr>
            <w:tcW w:w="637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suppressAutoHyphens/>
              <w:autoSpaceDE w:val="0"/>
              <w:autoSpaceDN w:val="0"/>
              <w:adjustRightInd w:val="0"/>
              <w:spacing w:after="0" w:line="240" w:lineRule="auto"/>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За  разработку и реализацию дополнительных общеразвивающих программ не менее 2-х раз в неделю</w:t>
            </w:r>
          </w:p>
        </w:tc>
        <w:tc>
          <w:tcPr>
            <w:tcW w:w="141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25</w:t>
            </w:r>
          </w:p>
        </w:tc>
        <w:tc>
          <w:tcPr>
            <w:tcW w:w="1420"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534" w:type="dxa"/>
            <w:tcBorders>
              <w:top w:val="single" w:sz="4" w:space="0" w:color="auto"/>
              <w:left w:val="single" w:sz="4" w:space="0" w:color="auto"/>
              <w:bottom w:val="single" w:sz="4" w:space="0" w:color="auto"/>
              <w:right w:val="single" w:sz="4" w:space="0" w:color="auto"/>
            </w:tcBorders>
            <w:hideMark/>
          </w:tcPr>
          <w:p w:rsidR="0073601D" w:rsidRPr="00420972" w:rsidRDefault="0073601D" w:rsidP="00FB0888">
            <w:pPr>
              <w:widowControl w:val="0"/>
              <w:numPr>
                <w:ilvl w:val="0"/>
                <w:numId w:val="5"/>
              </w:numPr>
              <w:suppressAutoHyphens/>
              <w:autoSpaceDE w:val="0"/>
              <w:autoSpaceDN w:val="0"/>
              <w:adjustRightInd w:val="0"/>
              <w:spacing w:after="0" w:line="240" w:lineRule="auto"/>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17</w:t>
            </w:r>
          </w:p>
        </w:tc>
        <w:tc>
          <w:tcPr>
            <w:tcW w:w="637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en-US"/>
              </w:rPr>
            </w:pPr>
            <w:r w:rsidRPr="00420972">
              <w:rPr>
                <w:rFonts w:ascii="Times New Roman" w:eastAsia="Calibri" w:hAnsi="Times New Roman" w:cs="Times New Roman"/>
                <w:color w:val="000000" w:themeColor="text1"/>
                <w:sz w:val="28"/>
                <w:szCs w:val="28"/>
                <w:lang w:eastAsia="en-US"/>
              </w:rPr>
              <w:t xml:space="preserve">Активное участие в методической работе (выступления из опыта работы на РМО, конференциях, семинарах и других методических мероприятиях муниципального и регионального уровня                                                                  </w:t>
            </w:r>
          </w:p>
        </w:tc>
        <w:tc>
          <w:tcPr>
            <w:tcW w:w="141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en-US"/>
              </w:rPr>
              <w:t>за каждое 5, но не более 10%</w:t>
            </w:r>
          </w:p>
        </w:tc>
        <w:tc>
          <w:tcPr>
            <w:tcW w:w="1420"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534" w:type="dxa"/>
            <w:tcBorders>
              <w:top w:val="single" w:sz="4" w:space="0" w:color="auto"/>
              <w:left w:val="single" w:sz="4" w:space="0" w:color="auto"/>
              <w:bottom w:val="single" w:sz="4" w:space="0" w:color="auto"/>
              <w:right w:val="single" w:sz="4" w:space="0" w:color="auto"/>
            </w:tcBorders>
            <w:hideMark/>
          </w:tcPr>
          <w:p w:rsidR="0073601D" w:rsidRPr="00420972" w:rsidRDefault="0073601D" w:rsidP="00FB0888">
            <w:pPr>
              <w:widowControl w:val="0"/>
              <w:numPr>
                <w:ilvl w:val="0"/>
                <w:numId w:val="5"/>
              </w:numPr>
              <w:suppressAutoHyphens/>
              <w:autoSpaceDE w:val="0"/>
              <w:autoSpaceDN w:val="0"/>
              <w:adjustRightInd w:val="0"/>
              <w:spacing w:after="0" w:line="240" w:lineRule="auto"/>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1</w:t>
            </w:r>
            <w:r w:rsidRPr="00420972">
              <w:rPr>
                <w:rFonts w:ascii="Times New Roman" w:eastAsia="Calibri" w:hAnsi="Times New Roman" w:cs="Times New Roman"/>
                <w:color w:val="000000" w:themeColor="text1"/>
                <w:sz w:val="28"/>
                <w:szCs w:val="28"/>
                <w:lang w:eastAsia="ar-SA"/>
              </w:rPr>
              <w:lastRenderedPageBreak/>
              <w:t>8</w:t>
            </w:r>
          </w:p>
        </w:tc>
        <w:tc>
          <w:tcPr>
            <w:tcW w:w="6378"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suppressAutoHyphens/>
              <w:autoSpaceDE w:val="0"/>
              <w:autoSpaceDN w:val="0"/>
              <w:adjustRightInd w:val="0"/>
              <w:spacing w:after="0" w:line="240" w:lineRule="auto"/>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en-US"/>
              </w:rPr>
              <w:lastRenderedPageBreak/>
              <w:t xml:space="preserve">За активное участие в методической работе  ДОУ </w:t>
            </w:r>
            <w:r w:rsidRPr="00420972">
              <w:rPr>
                <w:rFonts w:ascii="Times New Roman" w:eastAsia="Calibri" w:hAnsi="Times New Roman" w:cs="Times New Roman"/>
                <w:color w:val="000000" w:themeColor="text1"/>
                <w:sz w:val="28"/>
                <w:szCs w:val="28"/>
                <w:lang w:eastAsia="en-US"/>
              </w:rPr>
              <w:lastRenderedPageBreak/>
              <w:t xml:space="preserve">(консультации, семинары, открытые мероприятия)  </w:t>
            </w:r>
          </w:p>
        </w:tc>
        <w:tc>
          <w:tcPr>
            <w:tcW w:w="141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en-US"/>
              </w:rPr>
            </w:pPr>
            <w:r w:rsidRPr="00420972">
              <w:rPr>
                <w:rFonts w:ascii="Times New Roman" w:eastAsia="Calibri" w:hAnsi="Times New Roman" w:cs="Times New Roman"/>
                <w:b/>
                <w:color w:val="000000" w:themeColor="text1"/>
                <w:sz w:val="28"/>
                <w:szCs w:val="28"/>
                <w:lang w:eastAsia="en-US"/>
              </w:rPr>
              <w:lastRenderedPageBreak/>
              <w:t>10</w:t>
            </w:r>
          </w:p>
        </w:tc>
        <w:tc>
          <w:tcPr>
            <w:tcW w:w="1420"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tabs>
                <w:tab w:val="left" w:pos="490"/>
              </w:tabs>
              <w:suppressAutoHyphens/>
              <w:autoSpaceDE w:val="0"/>
              <w:autoSpaceDN w:val="0"/>
              <w:adjustRightInd w:val="0"/>
              <w:spacing w:after="0" w:line="240" w:lineRule="auto"/>
              <w:rPr>
                <w:rFonts w:ascii="Times New Roman" w:eastAsia="Calibri" w:hAnsi="Times New Roman" w:cs="Times New Roman"/>
                <w:b/>
                <w:color w:val="000000" w:themeColor="text1"/>
                <w:sz w:val="28"/>
                <w:szCs w:val="28"/>
                <w:lang w:eastAsia="ar-SA"/>
              </w:rPr>
            </w:pPr>
          </w:p>
        </w:tc>
      </w:tr>
      <w:tr w:rsidR="0073601D" w:rsidRPr="00420972" w:rsidTr="0073601D">
        <w:tc>
          <w:tcPr>
            <w:tcW w:w="534" w:type="dxa"/>
            <w:tcBorders>
              <w:top w:val="single" w:sz="4" w:space="0" w:color="auto"/>
              <w:left w:val="single" w:sz="4" w:space="0" w:color="auto"/>
              <w:bottom w:val="single" w:sz="4" w:space="0" w:color="auto"/>
              <w:right w:val="single" w:sz="4" w:space="0" w:color="auto"/>
            </w:tcBorders>
            <w:hideMark/>
          </w:tcPr>
          <w:p w:rsidR="0073601D" w:rsidRPr="00420972" w:rsidRDefault="0073601D" w:rsidP="00FB0888">
            <w:pPr>
              <w:widowControl w:val="0"/>
              <w:numPr>
                <w:ilvl w:val="0"/>
                <w:numId w:val="5"/>
              </w:numPr>
              <w:suppressAutoHyphens/>
              <w:autoSpaceDE w:val="0"/>
              <w:autoSpaceDN w:val="0"/>
              <w:adjustRightInd w:val="0"/>
              <w:spacing w:after="0" w:line="240" w:lineRule="auto"/>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lastRenderedPageBreak/>
              <w:t>19</w:t>
            </w:r>
          </w:p>
        </w:tc>
        <w:tc>
          <w:tcPr>
            <w:tcW w:w="637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en-US"/>
              </w:rPr>
            </w:pPr>
            <w:r w:rsidRPr="00420972">
              <w:rPr>
                <w:rFonts w:ascii="Times New Roman" w:eastAsia="Calibri" w:hAnsi="Times New Roman" w:cs="Times New Roman"/>
                <w:color w:val="000000" w:themeColor="text1"/>
                <w:sz w:val="28"/>
                <w:szCs w:val="28"/>
                <w:lang w:eastAsia="en-US"/>
              </w:rPr>
              <w:t>За активное участие в массовых мероприятиях ДОУ, не входящих в план работы воспитателя</w:t>
            </w:r>
          </w:p>
        </w:tc>
        <w:tc>
          <w:tcPr>
            <w:tcW w:w="141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en-US"/>
              </w:rPr>
            </w:pPr>
            <w:r w:rsidRPr="00420972">
              <w:rPr>
                <w:rFonts w:ascii="Times New Roman" w:eastAsia="Calibri" w:hAnsi="Times New Roman" w:cs="Times New Roman"/>
                <w:b/>
                <w:color w:val="000000" w:themeColor="text1"/>
                <w:sz w:val="28"/>
                <w:szCs w:val="28"/>
                <w:lang w:eastAsia="en-US"/>
              </w:rPr>
              <w:t>10</w:t>
            </w:r>
          </w:p>
        </w:tc>
        <w:tc>
          <w:tcPr>
            <w:tcW w:w="1420"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tabs>
                <w:tab w:val="left" w:pos="490"/>
              </w:tabs>
              <w:suppressAutoHyphens/>
              <w:autoSpaceDE w:val="0"/>
              <w:autoSpaceDN w:val="0"/>
              <w:adjustRightInd w:val="0"/>
              <w:spacing w:after="0" w:line="240" w:lineRule="auto"/>
              <w:rPr>
                <w:rFonts w:ascii="Times New Roman" w:eastAsia="Calibri" w:hAnsi="Times New Roman" w:cs="Times New Roman"/>
                <w:b/>
                <w:color w:val="000000" w:themeColor="text1"/>
                <w:sz w:val="28"/>
                <w:szCs w:val="28"/>
                <w:lang w:eastAsia="ar-SA"/>
              </w:rPr>
            </w:pPr>
          </w:p>
        </w:tc>
      </w:tr>
      <w:tr w:rsidR="0073601D" w:rsidRPr="00420972" w:rsidTr="0073601D">
        <w:tc>
          <w:tcPr>
            <w:tcW w:w="534" w:type="dxa"/>
            <w:tcBorders>
              <w:top w:val="single" w:sz="4" w:space="0" w:color="auto"/>
              <w:left w:val="single" w:sz="4" w:space="0" w:color="auto"/>
              <w:bottom w:val="single" w:sz="4" w:space="0" w:color="auto"/>
              <w:right w:val="single" w:sz="4" w:space="0" w:color="auto"/>
            </w:tcBorders>
            <w:hideMark/>
          </w:tcPr>
          <w:p w:rsidR="0073601D" w:rsidRPr="00420972" w:rsidRDefault="0073601D" w:rsidP="00FB0888">
            <w:pPr>
              <w:widowControl w:val="0"/>
              <w:numPr>
                <w:ilvl w:val="0"/>
                <w:numId w:val="5"/>
              </w:numPr>
              <w:suppressAutoHyphens/>
              <w:autoSpaceDE w:val="0"/>
              <w:autoSpaceDN w:val="0"/>
              <w:adjustRightInd w:val="0"/>
              <w:spacing w:after="0" w:line="240" w:lineRule="auto"/>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20</w:t>
            </w:r>
          </w:p>
        </w:tc>
        <w:tc>
          <w:tcPr>
            <w:tcW w:w="637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За обобщение и распространение передового педагогического опыта:</w:t>
            </w:r>
          </w:p>
        </w:tc>
        <w:tc>
          <w:tcPr>
            <w:tcW w:w="1418"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c>
          <w:tcPr>
            <w:tcW w:w="1420"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534"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suppressAutoHyphens/>
              <w:autoSpaceDE w:val="0"/>
              <w:autoSpaceDN w:val="0"/>
              <w:adjustRightInd w:val="0"/>
              <w:spacing w:after="0" w:line="240" w:lineRule="auto"/>
              <w:ind w:left="360"/>
              <w:rPr>
                <w:rFonts w:ascii="Times New Roman" w:eastAsia="Calibri" w:hAnsi="Times New Roman" w:cs="Times New Roman"/>
                <w:color w:val="000000" w:themeColor="text1"/>
                <w:sz w:val="28"/>
                <w:szCs w:val="28"/>
                <w:lang w:eastAsia="ar-SA"/>
              </w:rPr>
            </w:pPr>
          </w:p>
        </w:tc>
        <w:tc>
          <w:tcPr>
            <w:tcW w:w="637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на федеральном уровне</w:t>
            </w:r>
          </w:p>
        </w:tc>
        <w:tc>
          <w:tcPr>
            <w:tcW w:w="141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15</w:t>
            </w:r>
          </w:p>
        </w:tc>
        <w:tc>
          <w:tcPr>
            <w:tcW w:w="1420"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534"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suppressAutoHyphens/>
              <w:autoSpaceDE w:val="0"/>
              <w:autoSpaceDN w:val="0"/>
              <w:adjustRightInd w:val="0"/>
              <w:spacing w:after="0" w:line="240" w:lineRule="auto"/>
              <w:ind w:left="360"/>
              <w:rPr>
                <w:rFonts w:ascii="Times New Roman" w:eastAsia="Calibri" w:hAnsi="Times New Roman" w:cs="Times New Roman"/>
                <w:color w:val="000000" w:themeColor="text1"/>
                <w:sz w:val="28"/>
                <w:szCs w:val="28"/>
                <w:lang w:eastAsia="ar-SA"/>
              </w:rPr>
            </w:pPr>
          </w:p>
        </w:tc>
        <w:tc>
          <w:tcPr>
            <w:tcW w:w="637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на региональном уровне</w:t>
            </w:r>
          </w:p>
        </w:tc>
        <w:tc>
          <w:tcPr>
            <w:tcW w:w="141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10</w:t>
            </w:r>
          </w:p>
        </w:tc>
        <w:tc>
          <w:tcPr>
            <w:tcW w:w="1420"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534"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suppressAutoHyphens/>
              <w:autoSpaceDE w:val="0"/>
              <w:autoSpaceDN w:val="0"/>
              <w:adjustRightInd w:val="0"/>
              <w:spacing w:after="0" w:line="240" w:lineRule="auto"/>
              <w:ind w:left="360"/>
              <w:rPr>
                <w:rFonts w:ascii="Times New Roman" w:eastAsia="Calibri" w:hAnsi="Times New Roman" w:cs="Times New Roman"/>
                <w:color w:val="000000" w:themeColor="text1"/>
                <w:sz w:val="28"/>
                <w:szCs w:val="28"/>
                <w:lang w:eastAsia="ar-SA"/>
              </w:rPr>
            </w:pPr>
          </w:p>
        </w:tc>
        <w:tc>
          <w:tcPr>
            <w:tcW w:w="637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на муниципальном уровне</w:t>
            </w:r>
          </w:p>
        </w:tc>
        <w:tc>
          <w:tcPr>
            <w:tcW w:w="141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5</w:t>
            </w:r>
          </w:p>
        </w:tc>
        <w:tc>
          <w:tcPr>
            <w:tcW w:w="1420"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534" w:type="dxa"/>
            <w:tcBorders>
              <w:top w:val="single" w:sz="4" w:space="0" w:color="auto"/>
              <w:left w:val="single" w:sz="4" w:space="0" w:color="auto"/>
              <w:bottom w:val="single" w:sz="4" w:space="0" w:color="auto"/>
              <w:right w:val="single" w:sz="4" w:space="0" w:color="auto"/>
            </w:tcBorders>
            <w:hideMark/>
          </w:tcPr>
          <w:p w:rsidR="0073601D" w:rsidRPr="00420972" w:rsidRDefault="0073601D" w:rsidP="00FB0888">
            <w:pPr>
              <w:widowControl w:val="0"/>
              <w:numPr>
                <w:ilvl w:val="0"/>
                <w:numId w:val="5"/>
              </w:numPr>
              <w:suppressAutoHyphens/>
              <w:autoSpaceDE w:val="0"/>
              <w:autoSpaceDN w:val="0"/>
              <w:adjustRightInd w:val="0"/>
              <w:spacing w:after="0" w:line="240" w:lineRule="auto"/>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21</w:t>
            </w:r>
          </w:p>
        </w:tc>
        <w:tc>
          <w:tcPr>
            <w:tcW w:w="637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За наставничество над молодыми педагогами в течение двух лет</w:t>
            </w:r>
          </w:p>
        </w:tc>
        <w:tc>
          <w:tcPr>
            <w:tcW w:w="141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10</w:t>
            </w:r>
          </w:p>
        </w:tc>
        <w:tc>
          <w:tcPr>
            <w:tcW w:w="1420"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534" w:type="dxa"/>
            <w:tcBorders>
              <w:top w:val="single" w:sz="4" w:space="0" w:color="auto"/>
              <w:left w:val="single" w:sz="4" w:space="0" w:color="auto"/>
              <w:bottom w:val="single" w:sz="4" w:space="0" w:color="auto"/>
              <w:right w:val="single" w:sz="4" w:space="0" w:color="auto"/>
            </w:tcBorders>
            <w:hideMark/>
          </w:tcPr>
          <w:p w:rsidR="0073601D" w:rsidRPr="00420972" w:rsidRDefault="0073601D" w:rsidP="00FB0888">
            <w:pPr>
              <w:widowControl w:val="0"/>
              <w:numPr>
                <w:ilvl w:val="0"/>
                <w:numId w:val="5"/>
              </w:numPr>
              <w:suppressAutoHyphens/>
              <w:autoSpaceDE w:val="0"/>
              <w:autoSpaceDN w:val="0"/>
              <w:adjustRightInd w:val="0"/>
              <w:spacing w:after="0" w:line="240" w:lineRule="auto"/>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22</w:t>
            </w:r>
          </w:p>
        </w:tc>
        <w:tc>
          <w:tcPr>
            <w:tcW w:w="637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За наличие грамот и наград:</w:t>
            </w:r>
          </w:p>
        </w:tc>
        <w:tc>
          <w:tcPr>
            <w:tcW w:w="1418"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c>
          <w:tcPr>
            <w:tcW w:w="1420"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534"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suppressAutoHyphens/>
              <w:autoSpaceDE w:val="0"/>
              <w:autoSpaceDN w:val="0"/>
              <w:adjustRightInd w:val="0"/>
              <w:spacing w:after="0" w:line="240" w:lineRule="auto"/>
              <w:ind w:left="360"/>
              <w:rPr>
                <w:rFonts w:ascii="Times New Roman" w:eastAsia="Calibri" w:hAnsi="Times New Roman" w:cs="Times New Roman"/>
                <w:color w:val="000000" w:themeColor="text1"/>
                <w:sz w:val="28"/>
                <w:szCs w:val="28"/>
                <w:lang w:eastAsia="ar-SA"/>
              </w:rPr>
            </w:pPr>
          </w:p>
        </w:tc>
        <w:tc>
          <w:tcPr>
            <w:tcW w:w="637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За звание «Заслуженный учитель РФ», «Народный учитель РФ»</w:t>
            </w:r>
          </w:p>
        </w:tc>
        <w:tc>
          <w:tcPr>
            <w:tcW w:w="141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10</w:t>
            </w:r>
          </w:p>
        </w:tc>
        <w:tc>
          <w:tcPr>
            <w:tcW w:w="1420"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534"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suppressAutoHyphens/>
              <w:autoSpaceDE w:val="0"/>
              <w:autoSpaceDN w:val="0"/>
              <w:adjustRightInd w:val="0"/>
              <w:spacing w:after="0" w:line="240" w:lineRule="auto"/>
              <w:ind w:left="360"/>
              <w:jc w:val="center"/>
              <w:rPr>
                <w:rFonts w:ascii="Times New Roman" w:eastAsia="Calibri" w:hAnsi="Times New Roman" w:cs="Times New Roman"/>
                <w:color w:val="000000" w:themeColor="text1"/>
                <w:sz w:val="28"/>
                <w:szCs w:val="28"/>
                <w:lang w:eastAsia="ar-SA"/>
              </w:rPr>
            </w:pPr>
          </w:p>
        </w:tc>
        <w:tc>
          <w:tcPr>
            <w:tcW w:w="637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 xml:space="preserve">За отраслевые награды: </w:t>
            </w:r>
          </w:p>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 xml:space="preserve">нагрудный знак «Отличник народного просвещения», «Отличник просвещения СССР», </w:t>
            </w:r>
          </w:p>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 xml:space="preserve">«Почетный работник общего образования РФ», «Отличник физической культуры и спорта», </w:t>
            </w:r>
          </w:p>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«Заслуженный работник образования Липецкой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10</w:t>
            </w:r>
          </w:p>
        </w:tc>
        <w:tc>
          <w:tcPr>
            <w:tcW w:w="1420"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534"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suppressAutoHyphens/>
              <w:autoSpaceDE w:val="0"/>
              <w:autoSpaceDN w:val="0"/>
              <w:adjustRightInd w:val="0"/>
              <w:spacing w:after="0" w:line="240" w:lineRule="auto"/>
              <w:ind w:left="360"/>
              <w:rPr>
                <w:rFonts w:ascii="Times New Roman" w:eastAsia="Calibri" w:hAnsi="Times New Roman" w:cs="Times New Roman"/>
                <w:color w:val="000000" w:themeColor="text1"/>
                <w:sz w:val="28"/>
                <w:szCs w:val="28"/>
                <w:lang w:eastAsia="ar-SA"/>
              </w:rPr>
            </w:pPr>
          </w:p>
        </w:tc>
        <w:tc>
          <w:tcPr>
            <w:tcW w:w="637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 xml:space="preserve">За грамоту Министерства образования РФ (Министерства просвещения РФ), не имеющим звания и отраслевых наград </w:t>
            </w:r>
          </w:p>
        </w:tc>
        <w:tc>
          <w:tcPr>
            <w:tcW w:w="141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10</w:t>
            </w:r>
          </w:p>
        </w:tc>
        <w:tc>
          <w:tcPr>
            <w:tcW w:w="1420"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534"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suppressAutoHyphens/>
              <w:autoSpaceDE w:val="0"/>
              <w:autoSpaceDN w:val="0"/>
              <w:adjustRightInd w:val="0"/>
              <w:spacing w:after="0" w:line="240" w:lineRule="auto"/>
              <w:jc w:val="center"/>
              <w:rPr>
                <w:rFonts w:ascii="Times New Roman" w:eastAsia="Calibri" w:hAnsi="Times New Roman" w:cs="Times New Roman"/>
                <w:color w:val="000000" w:themeColor="text1"/>
                <w:sz w:val="28"/>
                <w:szCs w:val="28"/>
                <w:lang w:eastAsia="ar-SA"/>
              </w:rPr>
            </w:pPr>
          </w:p>
        </w:tc>
        <w:tc>
          <w:tcPr>
            <w:tcW w:w="637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ИТОГО:</w:t>
            </w:r>
          </w:p>
        </w:tc>
        <w:tc>
          <w:tcPr>
            <w:tcW w:w="1418"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autoSpaceDE w:val="0"/>
              <w:autoSpaceDN w:val="0"/>
              <w:adjustRightInd w:val="0"/>
              <w:spacing w:after="0" w:line="254"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470</w:t>
            </w:r>
          </w:p>
        </w:tc>
        <w:tc>
          <w:tcPr>
            <w:tcW w:w="1420"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tabs>
                <w:tab w:val="left" w:pos="490"/>
              </w:tabs>
              <w:suppressAutoHyphens/>
              <w:autoSpaceDE w:val="0"/>
              <w:autoSpaceDN w:val="0"/>
              <w:adjustRightInd w:val="0"/>
              <w:spacing w:after="0" w:line="240" w:lineRule="auto"/>
              <w:jc w:val="both"/>
              <w:rPr>
                <w:rFonts w:ascii="Times New Roman" w:eastAsia="Calibri" w:hAnsi="Times New Roman" w:cs="Times New Roman"/>
                <w:b/>
                <w:color w:val="000000" w:themeColor="text1"/>
                <w:sz w:val="28"/>
                <w:szCs w:val="28"/>
                <w:lang w:eastAsia="ar-SA"/>
              </w:rPr>
            </w:pPr>
          </w:p>
        </w:tc>
      </w:tr>
    </w:tbl>
    <w:p w:rsidR="0073601D" w:rsidRPr="00420972" w:rsidRDefault="0073601D" w:rsidP="0073601D">
      <w:pPr>
        <w:autoSpaceDN w:val="0"/>
        <w:spacing w:after="0" w:line="240" w:lineRule="auto"/>
        <w:jc w:val="both"/>
        <w:rPr>
          <w:rFonts w:ascii="Times New Roman" w:eastAsia="Batang" w:hAnsi="Times New Roman" w:cs="Times New Roman"/>
          <w:b/>
          <w:bCs/>
          <w:color w:val="000000" w:themeColor="text1"/>
          <w:sz w:val="28"/>
          <w:szCs w:val="28"/>
          <w:lang w:eastAsia="ko-KR"/>
        </w:rPr>
      </w:pPr>
    </w:p>
    <w:p w:rsidR="0073601D" w:rsidRPr="00420972" w:rsidRDefault="0073601D" w:rsidP="0073601D">
      <w:pPr>
        <w:autoSpaceDN w:val="0"/>
        <w:spacing w:after="0" w:line="240" w:lineRule="auto"/>
        <w:jc w:val="both"/>
        <w:rPr>
          <w:rFonts w:ascii="Times New Roman" w:eastAsia="Calibri" w:hAnsi="Times New Roman" w:cs="Times New Roman"/>
          <w:color w:val="000000" w:themeColor="text1"/>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7065"/>
        <w:gridCol w:w="1134"/>
        <w:gridCol w:w="992"/>
      </w:tblGrid>
      <w:tr w:rsidR="0073601D" w:rsidRPr="00420972" w:rsidTr="0073601D">
        <w:tc>
          <w:tcPr>
            <w:tcW w:w="698"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p>
        </w:tc>
        <w:tc>
          <w:tcPr>
            <w:tcW w:w="7065"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Музыкальный руководитель, инструктор по физкультуре</w:t>
            </w:r>
          </w:p>
          <w:p w:rsidR="0073601D" w:rsidRPr="00420972" w:rsidRDefault="0073601D" w:rsidP="0073601D">
            <w:pPr>
              <w:widowControl w:val="0"/>
              <w:suppressAutoHyphens/>
              <w:autoSpaceDE w:val="0"/>
              <w:autoSpaceDN w:val="0"/>
              <w:adjustRightInd w:val="0"/>
              <w:spacing w:after="0" w:line="240" w:lineRule="auto"/>
              <w:ind w:left="240" w:hanging="240"/>
              <w:jc w:val="both"/>
              <w:rPr>
                <w:rFonts w:ascii="Times New Roman" w:eastAsia="Calibri" w:hAnsi="Times New Roman" w:cs="Times New Roman"/>
                <w:b/>
                <w:color w:val="000000" w:themeColor="text1"/>
                <w:sz w:val="28"/>
                <w:szCs w:val="28"/>
                <w:lang w:eastAsia="ar-SA"/>
              </w:rPr>
            </w:pPr>
          </w:p>
        </w:tc>
        <w:tc>
          <w:tcPr>
            <w:tcW w:w="1134" w:type="dxa"/>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c>
          <w:tcPr>
            <w:tcW w:w="992" w:type="dxa"/>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98"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w:t>
            </w:r>
          </w:p>
          <w:p w:rsidR="0073601D" w:rsidRPr="00420972" w:rsidRDefault="0073601D" w:rsidP="0073601D">
            <w:pPr>
              <w:widowControl w:val="0"/>
              <w:suppressAutoHyphens/>
              <w:autoSpaceDE w:val="0"/>
              <w:autoSpaceDN w:val="0"/>
              <w:adjustRightInd w:val="0"/>
              <w:spacing w:after="0" w:line="240" w:lineRule="auto"/>
              <w:ind w:left="240" w:hanging="240"/>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п/п</w:t>
            </w:r>
          </w:p>
        </w:tc>
        <w:tc>
          <w:tcPr>
            <w:tcW w:w="7065"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both"/>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Показатели</w:t>
            </w:r>
          </w:p>
        </w:tc>
        <w:tc>
          <w:tcPr>
            <w:tcW w:w="1134" w:type="dxa"/>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Оценка в %</w:t>
            </w:r>
          </w:p>
        </w:tc>
        <w:tc>
          <w:tcPr>
            <w:tcW w:w="992" w:type="dxa"/>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Выполнено в %</w:t>
            </w:r>
          </w:p>
        </w:tc>
      </w:tr>
      <w:tr w:rsidR="0073601D" w:rsidRPr="00420972" w:rsidTr="0073601D">
        <w:tc>
          <w:tcPr>
            <w:tcW w:w="698"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1</w:t>
            </w:r>
          </w:p>
        </w:tc>
        <w:tc>
          <w:tcPr>
            <w:tcW w:w="7065"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За создание развивающей среды в группе в соответствии с возрастными и индивидуальными особенностями  детей.</w:t>
            </w:r>
          </w:p>
          <w:p w:rsidR="0073601D" w:rsidRPr="00420972" w:rsidRDefault="0073601D" w:rsidP="0073601D">
            <w:pPr>
              <w:widowControl w:val="0"/>
              <w:suppressAutoHyphens/>
              <w:autoSpaceDE w:val="0"/>
              <w:autoSpaceDN w:val="0"/>
              <w:adjustRightInd w:val="0"/>
              <w:spacing w:after="0" w:line="240" w:lineRule="auto"/>
              <w:ind w:left="240"/>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 xml:space="preserve"> Украшение музыкального зала к праздникам, изготовление атрибутов, костюмов и т. д.</w:t>
            </w:r>
          </w:p>
        </w:tc>
        <w:tc>
          <w:tcPr>
            <w:tcW w:w="1134"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15</w:t>
            </w:r>
          </w:p>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10</w:t>
            </w:r>
          </w:p>
        </w:tc>
        <w:tc>
          <w:tcPr>
            <w:tcW w:w="992" w:type="dxa"/>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98"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2</w:t>
            </w:r>
          </w:p>
        </w:tc>
        <w:tc>
          <w:tcPr>
            <w:tcW w:w="7065"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right="157"/>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За использование здоровьесберегающих технологий в учебно-воспитательном процессе</w:t>
            </w:r>
          </w:p>
        </w:tc>
        <w:tc>
          <w:tcPr>
            <w:tcW w:w="1134"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20</w:t>
            </w:r>
          </w:p>
        </w:tc>
        <w:tc>
          <w:tcPr>
            <w:tcW w:w="992" w:type="dxa"/>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98"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3</w:t>
            </w:r>
          </w:p>
        </w:tc>
        <w:tc>
          <w:tcPr>
            <w:tcW w:w="7065"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right="157"/>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 xml:space="preserve">За участие  в оформлении помещений дошкольного образовательного учреждения  </w:t>
            </w:r>
          </w:p>
        </w:tc>
        <w:tc>
          <w:tcPr>
            <w:tcW w:w="1134"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20</w:t>
            </w:r>
          </w:p>
        </w:tc>
        <w:tc>
          <w:tcPr>
            <w:tcW w:w="992" w:type="dxa"/>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98"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4</w:t>
            </w:r>
          </w:p>
        </w:tc>
        <w:tc>
          <w:tcPr>
            <w:tcW w:w="7065"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right="157"/>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За участие в  работе по благоустройству и оформлению территории (участие в субботниках, работа на огроде, цветниках, создание композиций на территории ДОУ)</w:t>
            </w:r>
          </w:p>
        </w:tc>
        <w:tc>
          <w:tcPr>
            <w:tcW w:w="1134"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20</w:t>
            </w:r>
          </w:p>
        </w:tc>
        <w:tc>
          <w:tcPr>
            <w:tcW w:w="992" w:type="dxa"/>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98"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lastRenderedPageBreak/>
              <w:t>5</w:t>
            </w:r>
          </w:p>
        </w:tc>
        <w:tc>
          <w:tcPr>
            <w:tcW w:w="7065"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right="157"/>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 xml:space="preserve">За вовлечение родителей в педагогический процесс дошкольной образовательной организации: участие в акциях, фестивалях, спортивных мероприятиях, утренниках и др.   </w:t>
            </w:r>
          </w:p>
        </w:tc>
        <w:tc>
          <w:tcPr>
            <w:tcW w:w="1134"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10</w:t>
            </w:r>
          </w:p>
        </w:tc>
        <w:tc>
          <w:tcPr>
            <w:tcW w:w="992" w:type="dxa"/>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98"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6</w:t>
            </w:r>
          </w:p>
        </w:tc>
        <w:tc>
          <w:tcPr>
            <w:tcW w:w="7065"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За ведение персональной странички на сайте дошкольной образовательной организации, размещение материалов из опыта работы в сети Интернет</w:t>
            </w:r>
          </w:p>
          <w:p w:rsidR="0073601D" w:rsidRPr="00420972" w:rsidRDefault="0073601D" w:rsidP="0073601D">
            <w:pPr>
              <w:widowControl w:val="0"/>
              <w:suppressAutoHyphens/>
              <w:autoSpaceDE w:val="0"/>
              <w:autoSpaceDN w:val="0"/>
              <w:adjustRightInd w:val="0"/>
              <w:spacing w:after="0" w:line="240" w:lineRule="auto"/>
              <w:ind w:left="240"/>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 xml:space="preserve">Публикация методического материала из опыта работы на: </w:t>
            </w:r>
          </w:p>
          <w:p w:rsidR="0073601D" w:rsidRPr="00420972" w:rsidRDefault="0073601D" w:rsidP="0073601D">
            <w:pPr>
              <w:widowControl w:val="0"/>
              <w:suppressAutoHyphens/>
              <w:autoSpaceDE w:val="0"/>
              <w:autoSpaceDN w:val="0"/>
              <w:adjustRightInd w:val="0"/>
              <w:spacing w:after="0" w:line="240" w:lineRule="auto"/>
              <w:ind w:left="240"/>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1.</w:t>
            </w:r>
            <w:r w:rsidRPr="00420972">
              <w:rPr>
                <w:rFonts w:ascii="Times New Roman" w:eastAsia="Calibri" w:hAnsi="Times New Roman" w:cs="Times New Roman"/>
                <w:color w:val="000000" w:themeColor="text1"/>
                <w:sz w:val="28"/>
                <w:szCs w:val="28"/>
                <w:lang w:eastAsia="ar-SA"/>
              </w:rPr>
              <w:tab/>
              <w:t>Образовательных интернет-сайтах – не менее 3-х публикаций за отчетный период;</w:t>
            </w:r>
          </w:p>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p>
          <w:p w:rsidR="0073601D" w:rsidRPr="00420972" w:rsidRDefault="0073601D" w:rsidP="0073601D">
            <w:pPr>
              <w:widowControl w:val="0"/>
              <w:suppressAutoHyphens/>
              <w:autoSpaceDE w:val="0"/>
              <w:autoSpaceDN w:val="0"/>
              <w:adjustRightInd w:val="0"/>
              <w:spacing w:after="0" w:line="240" w:lineRule="auto"/>
              <w:ind w:left="240"/>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 xml:space="preserve">2. Сайте ДОУ (раздел «Новости») </w:t>
            </w:r>
          </w:p>
          <w:p w:rsidR="0073601D" w:rsidRPr="00420972" w:rsidRDefault="0073601D" w:rsidP="0073601D">
            <w:pPr>
              <w:widowControl w:val="0"/>
              <w:suppressAutoHyphens/>
              <w:autoSpaceDE w:val="0"/>
              <w:autoSpaceDN w:val="0"/>
              <w:adjustRightInd w:val="0"/>
              <w:spacing w:after="0" w:line="240" w:lineRule="auto"/>
              <w:ind w:left="240"/>
              <w:jc w:val="both"/>
              <w:rPr>
                <w:rFonts w:ascii="Times New Roman" w:eastAsia="Calibri" w:hAnsi="Times New Roman" w:cs="Times New Roman"/>
                <w:color w:val="000000" w:themeColor="text1"/>
                <w:sz w:val="28"/>
                <w:szCs w:val="28"/>
                <w:lang w:eastAsia="ar-SA"/>
              </w:rPr>
            </w:pPr>
          </w:p>
          <w:p w:rsidR="0073601D" w:rsidRPr="00420972" w:rsidRDefault="0073601D" w:rsidP="0073601D">
            <w:pPr>
              <w:widowControl w:val="0"/>
              <w:suppressAutoHyphens/>
              <w:autoSpaceDE w:val="0"/>
              <w:autoSpaceDN w:val="0"/>
              <w:adjustRightInd w:val="0"/>
              <w:spacing w:after="0" w:line="240" w:lineRule="auto"/>
              <w:ind w:left="240"/>
              <w:jc w:val="both"/>
              <w:rPr>
                <w:rFonts w:ascii="Times New Roman" w:eastAsia="Calibri" w:hAnsi="Times New Roman" w:cs="Times New Roman"/>
                <w:color w:val="000000" w:themeColor="text1"/>
                <w:sz w:val="28"/>
                <w:szCs w:val="28"/>
                <w:lang w:eastAsia="ar-SA"/>
              </w:rPr>
            </w:pPr>
          </w:p>
          <w:p w:rsidR="0073601D" w:rsidRPr="00420972" w:rsidRDefault="0073601D" w:rsidP="0073601D">
            <w:pPr>
              <w:widowControl w:val="0"/>
              <w:suppressAutoHyphens/>
              <w:autoSpaceDE w:val="0"/>
              <w:autoSpaceDN w:val="0"/>
              <w:adjustRightInd w:val="0"/>
              <w:spacing w:after="0" w:line="240" w:lineRule="auto"/>
              <w:ind w:left="240"/>
              <w:jc w:val="both"/>
              <w:rPr>
                <w:rFonts w:ascii="Times New Roman" w:eastAsia="Calibri" w:hAnsi="Times New Roman" w:cs="Times New Roman"/>
                <w:color w:val="000000" w:themeColor="text1"/>
                <w:sz w:val="28"/>
                <w:szCs w:val="28"/>
                <w:lang w:eastAsia="ar-SA"/>
              </w:rPr>
            </w:pPr>
          </w:p>
          <w:p w:rsidR="0073601D" w:rsidRPr="00420972" w:rsidRDefault="0073601D" w:rsidP="0073601D">
            <w:pPr>
              <w:widowControl w:val="0"/>
              <w:suppressAutoHyphens/>
              <w:autoSpaceDE w:val="0"/>
              <w:autoSpaceDN w:val="0"/>
              <w:adjustRightInd w:val="0"/>
              <w:spacing w:after="0" w:line="240" w:lineRule="auto"/>
              <w:ind w:left="240"/>
              <w:jc w:val="both"/>
              <w:rPr>
                <w:rFonts w:ascii="Times New Roman" w:eastAsia="Calibri" w:hAnsi="Times New Roman" w:cs="Times New Roman"/>
                <w:color w:val="000000" w:themeColor="text1"/>
                <w:sz w:val="28"/>
                <w:szCs w:val="28"/>
                <w:lang w:eastAsia="ar-SA"/>
              </w:rPr>
            </w:pPr>
          </w:p>
          <w:p w:rsidR="0073601D" w:rsidRPr="00420972" w:rsidRDefault="0073601D" w:rsidP="0073601D">
            <w:pPr>
              <w:widowControl w:val="0"/>
              <w:suppressAutoHyphens/>
              <w:autoSpaceDE w:val="0"/>
              <w:autoSpaceDN w:val="0"/>
              <w:adjustRightInd w:val="0"/>
              <w:spacing w:after="0" w:line="240" w:lineRule="auto"/>
              <w:ind w:left="240"/>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 xml:space="preserve">3. Сайте ДОУ (раздел «Группы» и «Методическая копилка», «Родителям») </w:t>
            </w:r>
          </w:p>
          <w:p w:rsidR="0073601D" w:rsidRPr="00420972" w:rsidRDefault="0073601D" w:rsidP="0073601D">
            <w:pPr>
              <w:widowControl w:val="0"/>
              <w:suppressAutoHyphens/>
              <w:autoSpaceDE w:val="0"/>
              <w:autoSpaceDN w:val="0"/>
              <w:adjustRightInd w:val="0"/>
              <w:spacing w:after="0" w:line="240" w:lineRule="auto"/>
              <w:ind w:left="240"/>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Комментарий по выполнению показателя:</w:t>
            </w:r>
          </w:p>
          <w:p w:rsidR="0073601D" w:rsidRPr="00420972" w:rsidRDefault="0073601D" w:rsidP="0073601D">
            <w:pPr>
              <w:widowControl w:val="0"/>
              <w:suppressAutoHyphens/>
              <w:autoSpaceDE w:val="0"/>
              <w:autoSpaceDN w:val="0"/>
              <w:adjustRightInd w:val="0"/>
              <w:spacing w:after="0" w:line="240" w:lineRule="auto"/>
              <w:ind w:left="240"/>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Методический материал из опыта работы должен содержать текстовую часть в обязательном порядке.</w:t>
            </w:r>
          </w:p>
          <w:p w:rsidR="0073601D" w:rsidRPr="00420972" w:rsidRDefault="0073601D" w:rsidP="0073601D">
            <w:pPr>
              <w:widowControl w:val="0"/>
              <w:suppressAutoHyphens/>
              <w:autoSpaceDE w:val="0"/>
              <w:autoSpaceDN w:val="0"/>
              <w:adjustRightInd w:val="0"/>
              <w:spacing w:after="0" w:line="240" w:lineRule="auto"/>
              <w:ind w:left="240"/>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Баллы по пунктам 1,2,3 данного показателя при их выполнении суммируются</w:t>
            </w:r>
          </w:p>
        </w:tc>
        <w:tc>
          <w:tcPr>
            <w:tcW w:w="1134" w:type="dxa"/>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10</w:t>
            </w:r>
          </w:p>
          <w:p w:rsidR="0073601D" w:rsidRPr="00420972" w:rsidRDefault="0073601D" w:rsidP="0073601D">
            <w:pPr>
              <w:widowControl w:val="0"/>
              <w:tabs>
                <w:tab w:val="left" w:pos="490"/>
              </w:tabs>
              <w:suppressAutoHyphens/>
              <w:autoSpaceDE w:val="0"/>
              <w:autoSpaceDN w:val="0"/>
              <w:adjustRightInd w:val="0"/>
              <w:spacing w:after="0" w:line="240" w:lineRule="auto"/>
              <w:jc w:val="both"/>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tabs>
                <w:tab w:val="left" w:pos="490"/>
              </w:tabs>
              <w:suppressAutoHyphens/>
              <w:autoSpaceDE w:val="0"/>
              <w:autoSpaceDN w:val="0"/>
              <w:adjustRightInd w:val="0"/>
              <w:spacing w:after="0" w:line="240" w:lineRule="auto"/>
              <w:jc w:val="both"/>
              <w:rPr>
                <w:rFonts w:ascii="Times New Roman" w:eastAsia="Calibri" w:hAnsi="Times New Roman" w:cs="Times New Roman"/>
                <w:b/>
                <w:color w:val="000000" w:themeColor="text1"/>
                <w:sz w:val="28"/>
                <w:szCs w:val="28"/>
                <w:lang w:eastAsia="ar-SA"/>
              </w:rPr>
            </w:pPr>
          </w:p>
          <w:p w:rsidR="0073601D" w:rsidRPr="00420972" w:rsidRDefault="0073601D" w:rsidP="0073601D">
            <w:pPr>
              <w:tabs>
                <w:tab w:val="left" w:pos="490"/>
              </w:tabs>
              <w:autoSpaceDN w:val="0"/>
              <w:spacing w:after="0" w:line="240" w:lineRule="auto"/>
              <w:jc w:val="center"/>
              <w:rPr>
                <w:rFonts w:ascii="Times New Roman" w:eastAsia="Times New Roman" w:hAnsi="Times New Roman" w:cs="Times New Roman"/>
                <w:b/>
                <w:color w:val="000000" w:themeColor="text1"/>
                <w:sz w:val="28"/>
                <w:szCs w:val="28"/>
                <w:lang w:eastAsia="en-US"/>
              </w:rPr>
            </w:pPr>
          </w:p>
          <w:p w:rsidR="0073601D" w:rsidRPr="00420972" w:rsidRDefault="0073601D" w:rsidP="0073601D">
            <w:pPr>
              <w:tabs>
                <w:tab w:val="left" w:pos="490"/>
              </w:tabs>
              <w:autoSpaceDN w:val="0"/>
              <w:spacing w:after="0" w:line="240" w:lineRule="auto"/>
              <w:jc w:val="center"/>
              <w:rPr>
                <w:rFonts w:ascii="Times New Roman" w:eastAsia="Times New Roman" w:hAnsi="Times New Roman" w:cs="Times New Roman"/>
                <w:b/>
                <w:color w:val="000000" w:themeColor="text1"/>
                <w:sz w:val="28"/>
                <w:szCs w:val="28"/>
                <w:lang w:eastAsia="en-US"/>
              </w:rPr>
            </w:pPr>
            <w:r w:rsidRPr="00420972">
              <w:rPr>
                <w:rFonts w:ascii="Times New Roman" w:eastAsia="Times New Roman" w:hAnsi="Times New Roman" w:cs="Times New Roman"/>
                <w:b/>
                <w:color w:val="000000" w:themeColor="text1"/>
                <w:sz w:val="28"/>
                <w:szCs w:val="28"/>
                <w:lang w:eastAsia="en-US"/>
              </w:rPr>
              <w:t>3</w:t>
            </w:r>
          </w:p>
          <w:p w:rsidR="0073601D" w:rsidRPr="00420972" w:rsidRDefault="0073601D" w:rsidP="0073601D">
            <w:pPr>
              <w:tabs>
                <w:tab w:val="left" w:pos="490"/>
              </w:tabs>
              <w:autoSpaceDN w:val="0"/>
              <w:spacing w:after="0" w:line="240" w:lineRule="auto"/>
              <w:jc w:val="center"/>
              <w:rPr>
                <w:rFonts w:ascii="Times New Roman" w:eastAsia="Times New Roman" w:hAnsi="Times New Roman" w:cs="Times New Roman"/>
                <w:b/>
                <w:color w:val="000000" w:themeColor="text1"/>
                <w:sz w:val="28"/>
                <w:szCs w:val="28"/>
                <w:lang w:eastAsia="en-US"/>
              </w:rPr>
            </w:pPr>
          </w:p>
          <w:p w:rsidR="0073601D" w:rsidRPr="00420972" w:rsidRDefault="0073601D" w:rsidP="0073601D">
            <w:pPr>
              <w:suppressAutoHyphens/>
              <w:autoSpaceDE w:val="0"/>
              <w:snapToGrid w:val="0"/>
              <w:spacing w:after="0" w:line="240" w:lineRule="auto"/>
              <w:jc w:val="center"/>
              <w:rPr>
                <w:rFonts w:ascii="Times New Roman" w:eastAsia="Times New Roman" w:hAnsi="Times New Roman" w:cs="Times New Roman"/>
                <w:color w:val="000000" w:themeColor="text1"/>
                <w:sz w:val="28"/>
                <w:szCs w:val="28"/>
                <w:lang w:eastAsia="ar-SA"/>
              </w:rPr>
            </w:pPr>
          </w:p>
          <w:p w:rsidR="0073601D" w:rsidRPr="00420972" w:rsidRDefault="0073601D" w:rsidP="0073601D">
            <w:pPr>
              <w:suppressAutoHyphens/>
              <w:autoSpaceDE w:val="0"/>
              <w:snapToGrid w:val="0"/>
              <w:spacing w:after="0" w:line="240" w:lineRule="auto"/>
              <w:jc w:val="center"/>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xml:space="preserve">за 1 публикацию 0,5%, но не более </w:t>
            </w:r>
          </w:p>
          <w:p w:rsidR="0073601D" w:rsidRPr="00420972" w:rsidRDefault="0073601D" w:rsidP="0073601D">
            <w:pPr>
              <w:suppressAutoHyphens/>
              <w:autoSpaceDE w:val="0"/>
              <w:snapToGrid w:val="0"/>
              <w:spacing w:after="0" w:line="240" w:lineRule="auto"/>
              <w:jc w:val="center"/>
              <w:rPr>
                <w:rFonts w:ascii="Times New Roman" w:eastAsia="Times New Roman" w:hAnsi="Times New Roman" w:cs="Times New Roman"/>
                <w:b/>
                <w:color w:val="000000" w:themeColor="text1"/>
                <w:sz w:val="28"/>
                <w:szCs w:val="28"/>
                <w:lang w:eastAsia="ar-SA"/>
              </w:rPr>
            </w:pPr>
            <w:r w:rsidRPr="00420972">
              <w:rPr>
                <w:rFonts w:ascii="Times New Roman" w:eastAsia="Times New Roman" w:hAnsi="Times New Roman" w:cs="Times New Roman"/>
                <w:b/>
                <w:color w:val="000000" w:themeColor="text1"/>
                <w:sz w:val="28"/>
                <w:szCs w:val="28"/>
                <w:lang w:eastAsia="ar-SA"/>
              </w:rPr>
              <w:t>8 %</w:t>
            </w:r>
          </w:p>
          <w:p w:rsidR="0073601D" w:rsidRPr="00420972" w:rsidRDefault="0073601D" w:rsidP="0073601D">
            <w:pPr>
              <w:suppressAutoHyphens/>
              <w:autoSpaceDE w:val="0"/>
              <w:snapToGrid w:val="0"/>
              <w:spacing w:after="0" w:line="240" w:lineRule="auto"/>
              <w:jc w:val="center"/>
              <w:rPr>
                <w:rFonts w:ascii="Times New Roman" w:eastAsia="Times New Roman" w:hAnsi="Times New Roman" w:cs="Times New Roman"/>
                <w:b/>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за 1 публикацию 0,5% но не более</w:t>
            </w:r>
          </w:p>
          <w:p w:rsidR="0073601D" w:rsidRPr="00420972" w:rsidRDefault="0073601D" w:rsidP="0073601D">
            <w:pPr>
              <w:suppressAutoHyphens/>
              <w:autoSpaceDE w:val="0"/>
              <w:snapToGrid w:val="0"/>
              <w:spacing w:after="0" w:line="240" w:lineRule="auto"/>
              <w:jc w:val="center"/>
              <w:rPr>
                <w:rFonts w:ascii="Times New Roman" w:eastAsia="Times New Roman" w:hAnsi="Times New Roman" w:cs="Times New Roman"/>
                <w:b/>
                <w:color w:val="000000" w:themeColor="text1"/>
                <w:sz w:val="28"/>
                <w:szCs w:val="28"/>
                <w:lang w:eastAsia="ar-SA"/>
              </w:rPr>
            </w:pPr>
            <w:r w:rsidRPr="00420972">
              <w:rPr>
                <w:rFonts w:ascii="Times New Roman" w:eastAsia="Times New Roman" w:hAnsi="Times New Roman" w:cs="Times New Roman"/>
                <w:b/>
                <w:color w:val="000000" w:themeColor="text1"/>
                <w:sz w:val="28"/>
                <w:szCs w:val="28"/>
                <w:lang w:eastAsia="ar-SA"/>
              </w:rPr>
              <w:t>6%</w:t>
            </w:r>
          </w:p>
        </w:tc>
        <w:tc>
          <w:tcPr>
            <w:tcW w:w="992" w:type="dxa"/>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98"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7</w:t>
            </w:r>
          </w:p>
        </w:tc>
        <w:tc>
          <w:tcPr>
            <w:tcW w:w="7065" w:type="dxa"/>
            <w:shd w:val="clear" w:color="auto" w:fill="auto"/>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За своевременное и качественное оформление документации  (сценарии, план воспитательно-образовательной работы, мониторинги и т.д.)</w:t>
            </w:r>
          </w:p>
        </w:tc>
        <w:tc>
          <w:tcPr>
            <w:tcW w:w="1134" w:type="dxa"/>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20</w:t>
            </w:r>
          </w:p>
        </w:tc>
        <w:tc>
          <w:tcPr>
            <w:tcW w:w="992" w:type="dxa"/>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98"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8</w:t>
            </w:r>
          </w:p>
        </w:tc>
        <w:tc>
          <w:tcPr>
            <w:tcW w:w="7065" w:type="dxa"/>
            <w:shd w:val="clear" w:color="auto" w:fill="auto"/>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За участие в реализации инновационных проектов и программ, работе стажировочных площадок, ресурсных центров, творческих групп, педагогических профессиональных сообществах</w:t>
            </w:r>
          </w:p>
        </w:tc>
        <w:tc>
          <w:tcPr>
            <w:tcW w:w="1134" w:type="dxa"/>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5</w:t>
            </w:r>
          </w:p>
        </w:tc>
        <w:tc>
          <w:tcPr>
            <w:tcW w:w="992" w:type="dxa"/>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98"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9</w:t>
            </w:r>
          </w:p>
        </w:tc>
        <w:tc>
          <w:tcPr>
            <w:tcW w:w="7065" w:type="dxa"/>
            <w:shd w:val="clear" w:color="auto" w:fill="auto"/>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За участие в общественных мероприятиях, повышающих имидж учреждения: в социально-значимых акциях (проектах), в профессиональных сообществах, ассоциациях, работа в составе жюри</w:t>
            </w:r>
          </w:p>
        </w:tc>
        <w:tc>
          <w:tcPr>
            <w:tcW w:w="1134" w:type="dxa"/>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10</w:t>
            </w:r>
          </w:p>
        </w:tc>
        <w:tc>
          <w:tcPr>
            <w:tcW w:w="992" w:type="dxa"/>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98"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10</w:t>
            </w:r>
          </w:p>
        </w:tc>
        <w:tc>
          <w:tcPr>
            <w:tcW w:w="7065" w:type="dxa"/>
            <w:shd w:val="clear" w:color="auto" w:fill="auto"/>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За результативность участия воспитателя в конкурсах:</w:t>
            </w:r>
          </w:p>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1. Очное участие в профессиональных конкурсах:</w:t>
            </w:r>
          </w:p>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регионального уровня:</w:t>
            </w:r>
          </w:p>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победитель,</w:t>
            </w:r>
          </w:p>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призер,</w:t>
            </w:r>
          </w:p>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участие</w:t>
            </w:r>
          </w:p>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муниципального уровня:</w:t>
            </w:r>
          </w:p>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победитель,</w:t>
            </w:r>
          </w:p>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призер,</w:t>
            </w:r>
          </w:p>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участие</w:t>
            </w:r>
          </w:p>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Комментарий: участие в разных этапах одного конкурса, оценивается по максимально достигнутому результату</w:t>
            </w:r>
          </w:p>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lastRenderedPageBreak/>
              <w:t xml:space="preserve"> 2. Конкурсы муниципального уровня:</w:t>
            </w:r>
          </w:p>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p>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3. Конкурсы регионального уровня:</w:t>
            </w:r>
          </w:p>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p>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4. Интернет-конкурсы (Всероссийские и международные):</w:t>
            </w:r>
          </w:p>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p>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p>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5. Всероссийские дистанционные конкурсы, организованные Минобрнауки или Правительством РФ, предусматривающие оценку обобщенного опыта работы воспитателя:</w:t>
            </w:r>
          </w:p>
        </w:tc>
        <w:tc>
          <w:tcPr>
            <w:tcW w:w="1134" w:type="dxa"/>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25</w:t>
            </w:r>
          </w:p>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20</w:t>
            </w:r>
          </w:p>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15</w:t>
            </w:r>
          </w:p>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20</w:t>
            </w:r>
          </w:p>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15</w:t>
            </w:r>
          </w:p>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10</w:t>
            </w:r>
          </w:p>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lastRenderedPageBreak/>
              <w:t xml:space="preserve">2 </w:t>
            </w:r>
          </w:p>
          <w:p w:rsidR="0073601D" w:rsidRPr="00420972" w:rsidRDefault="0073601D" w:rsidP="0073601D">
            <w:pPr>
              <w:widowControl w:val="0"/>
              <w:tabs>
                <w:tab w:val="left" w:pos="490"/>
              </w:tabs>
              <w:suppressAutoHyphens/>
              <w:autoSpaceDE w:val="0"/>
              <w:autoSpaceDN w:val="0"/>
              <w:adjustRightInd w:val="0"/>
              <w:spacing w:after="0" w:line="240" w:lineRule="auto"/>
              <w:jc w:val="both"/>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tabs>
                <w:tab w:val="left" w:pos="490"/>
              </w:tabs>
              <w:suppressAutoHyphens/>
              <w:autoSpaceDE w:val="0"/>
              <w:autoSpaceDN w:val="0"/>
              <w:adjustRightInd w:val="0"/>
              <w:spacing w:after="0" w:line="240" w:lineRule="auto"/>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3</w:t>
            </w:r>
          </w:p>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tabs>
                <w:tab w:val="left" w:pos="490"/>
              </w:tabs>
              <w:suppressAutoHyphens/>
              <w:autoSpaceDE w:val="0"/>
              <w:autoSpaceDN w:val="0"/>
              <w:adjustRightInd w:val="0"/>
              <w:spacing w:after="0" w:line="240" w:lineRule="auto"/>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5</w:t>
            </w:r>
          </w:p>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tabs>
                <w:tab w:val="left" w:pos="490"/>
              </w:tabs>
              <w:suppressAutoHyphens/>
              <w:autoSpaceDE w:val="0"/>
              <w:autoSpaceDN w:val="0"/>
              <w:adjustRightInd w:val="0"/>
              <w:spacing w:after="0" w:line="240" w:lineRule="auto"/>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5</w:t>
            </w:r>
          </w:p>
        </w:tc>
        <w:tc>
          <w:tcPr>
            <w:tcW w:w="992" w:type="dxa"/>
          </w:tcPr>
          <w:p w:rsidR="0073601D" w:rsidRPr="00420972" w:rsidRDefault="0073601D" w:rsidP="0073601D">
            <w:pPr>
              <w:widowControl w:val="0"/>
              <w:tabs>
                <w:tab w:val="left" w:pos="490"/>
              </w:tabs>
              <w:suppressAutoHyphens/>
              <w:autoSpaceDE w:val="0"/>
              <w:autoSpaceDN w:val="0"/>
              <w:adjustRightInd w:val="0"/>
              <w:spacing w:after="0" w:line="240" w:lineRule="auto"/>
              <w:jc w:val="both"/>
              <w:rPr>
                <w:rFonts w:ascii="Times New Roman" w:eastAsia="Calibri" w:hAnsi="Times New Roman" w:cs="Times New Roman"/>
                <w:b/>
                <w:color w:val="000000" w:themeColor="text1"/>
                <w:sz w:val="28"/>
                <w:szCs w:val="28"/>
                <w:lang w:eastAsia="ar-SA"/>
              </w:rPr>
            </w:pPr>
          </w:p>
        </w:tc>
      </w:tr>
      <w:tr w:rsidR="0073601D" w:rsidRPr="00420972" w:rsidTr="0073601D">
        <w:tc>
          <w:tcPr>
            <w:tcW w:w="698"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lastRenderedPageBreak/>
              <w:t>11</w:t>
            </w:r>
          </w:p>
        </w:tc>
        <w:tc>
          <w:tcPr>
            <w:tcW w:w="7065" w:type="dxa"/>
            <w:shd w:val="clear" w:color="auto" w:fill="auto"/>
          </w:tcPr>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За наличие победителей и призеров конкурсов среди воспитанников:</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1. Конкурсы муниципального уровня:</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xml:space="preserve">- наличие грамоты </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-участие</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2. Конкурсы регионального уровня:</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xml:space="preserve">- наличие грамоты </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-участие</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3 . Интернет-конкурсы (Всероссийские и международные):</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xml:space="preserve">- наличие грамоты </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-участие</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i/>
                <w:color w:val="000000" w:themeColor="text1"/>
                <w:sz w:val="28"/>
                <w:szCs w:val="28"/>
                <w:lang w:eastAsia="ar-SA"/>
              </w:rPr>
            </w:pPr>
            <w:r w:rsidRPr="00420972">
              <w:rPr>
                <w:rFonts w:ascii="Times New Roman" w:eastAsia="Times New Roman" w:hAnsi="Times New Roman" w:cs="Times New Roman"/>
                <w:i/>
                <w:color w:val="000000" w:themeColor="text1"/>
                <w:sz w:val="28"/>
                <w:szCs w:val="28"/>
                <w:lang w:eastAsia="ar-SA"/>
              </w:rPr>
              <w:t>Комментарий по выполнению показателя:</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i/>
                <w:color w:val="000000" w:themeColor="text1"/>
                <w:sz w:val="28"/>
                <w:szCs w:val="28"/>
                <w:lang w:eastAsia="ar-SA"/>
              </w:rPr>
            </w:pPr>
            <w:r w:rsidRPr="00420972">
              <w:rPr>
                <w:rFonts w:ascii="Times New Roman" w:eastAsia="Times New Roman" w:hAnsi="Times New Roman" w:cs="Times New Roman"/>
                <w:i/>
                <w:color w:val="000000" w:themeColor="text1"/>
                <w:sz w:val="28"/>
                <w:szCs w:val="28"/>
                <w:lang w:eastAsia="ar-SA"/>
              </w:rPr>
              <w:t>Наличие подтверждающего документа (протокола, грамоты, диплома)</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i/>
                <w:color w:val="000000" w:themeColor="text1"/>
                <w:sz w:val="28"/>
                <w:szCs w:val="28"/>
                <w:lang w:eastAsia="ar-SA"/>
              </w:rPr>
            </w:pPr>
            <w:r w:rsidRPr="00420972">
              <w:rPr>
                <w:rFonts w:ascii="Times New Roman" w:eastAsia="Times New Roman" w:hAnsi="Times New Roman" w:cs="Times New Roman"/>
                <w:i/>
                <w:color w:val="000000" w:themeColor="text1"/>
                <w:sz w:val="28"/>
                <w:szCs w:val="28"/>
                <w:lang w:eastAsia="ar-SA"/>
              </w:rPr>
              <w:t>Конкурсная работа, участвующая в разных этапах одного конкурса, оценивается по максимально достигнутому результату</w:t>
            </w:r>
          </w:p>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i/>
                <w:color w:val="000000" w:themeColor="text1"/>
                <w:sz w:val="28"/>
                <w:szCs w:val="28"/>
              </w:rPr>
              <w:t>Участие воспитанников в блиц интернет-конкурсах не оценивается</w:t>
            </w:r>
          </w:p>
        </w:tc>
        <w:tc>
          <w:tcPr>
            <w:tcW w:w="1134" w:type="dxa"/>
            <w:shd w:val="clear" w:color="auto" w:fill="auto"/>
          </w:tcPr>
          <w:p w:rsidR="0073601D" w:rsidRPr="00420972" w:rsidRDefault="0073601D" w:rsidP="0073601D">
            <w:pPr>
              <w:widowControl w:val="0"/>
              <w:autoSpaceDE w:val="0"/>
              <w:autoSpaceDN w:val="0"/>
              <w:adjustRightInd w:val="0"/>
              <w:spacing w:after="0" w:line="256" w:lineRule="auto"/>
              <w:jc w:val="center"/>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autoSpaceDE w:val="0"/>
              <w:autoSpaceDN w:val="0"/>
              <w:adjustRightInd w:val="0"/>
              <w:spacing w:after="0" w:line="256" w:lineRule="auto"/>
              <w:jc w:val="center"/>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autoSpaceDE w:val="0"/>
              <w:autoSpaceDN w:val="0"/>
              <w:adjustRightInd w:val="0"/>
              <w:spacing w:after="0" w:line="256" w:lineRule="auto"/>
              <w:jc w:val="center"/>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autoSpaceDE w:val="0"/>
              <w:autoSpaceDN w:val="0"/>
              <w:adjustRightInd w:val="0"/>
              <w:spacing w:after="0" w:line="256" w:lineRule="auto"/>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 (6)</w:t>
            </w:r>
          </w:p>
          <w:p w:rsidR="0073601D" w:rsidRPr="00420972" w:rsidRDefault="0073601D" w:rsidP="0073601D">
            <w:pPr>
              <w:widowControl w:val="0"/>
              <w:autoSpaceDE w:val="0"/>
              <w:autoSpaceDN w:val="0"/>
              <w:adjustRightInd w:val="0"/>
              <w:spacing w:after="0" w:line="256"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2</w:t>
            </w:r>
          </w:p>
          <w:p w:rsidR="0073601D" w:rsidRPr="00420972" w:rsidRDefault="0073601D" w:rsidP="0073601D">
            <w:pPr>
              <w:widowControl w:val="0"/>
              <w:autoSpaceDE w:val="0"/>
              <w:autoSpaceDN w:val="0"/>
              <w:adjustRightInd w:val="0"/>
              <w:spacing w:after="0" w:line="256" w:lineRule="auto"/>
              <w:ind w:left="240" w:hanging="240"/>
              <w:jc w:val="center"/>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autoSpaceDE w:val="0"/>
              <w:autoSpaceDN w:val="0"/>
              <w:adjustRightInd w:val="0"/>
              <w:spacing w:after="0" w:line="256"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2 (10)</w:t>
            </w:r>
          </w:p>
          <w:p w:rsidR="0073601D" w:rsidRPr="00420972" w:rsidRDefault="0073601D" w:rsidP="0073601D">
            <w:pPr>
              <w:widowControl w:val="0"/>
              <w:autoSpaceDE w:val="0"/>
              <w:autoSpaceDN w:val="0"/>
              <w:adjustRightInd w:val="0"/>
              <w:spacing w:after="0" w:line="256" w:lineRule="auto"/>
              <w:jc w:val="both"/>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autoSpaceDE w:val="0"/>
              <w:autoSpaceDN w:val="0"/>
              <w:adjustRightInd w:val="0"/>
              <w:spacing w:after="0" w:line="256" w:lineRule="auto"/>
              <w:ind w:left="240" w:hanging="240"/>
              <w:jc w:val="center"/>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autoSpaceDE w:val="0"/>
              <w:autoSpaceDN w:val="0"/>
              <w:adjustRightInd w:val="0"/>
              <w:spacing w:after="0" w:line="256" w:lineRule="auto"/>
              <w:ind w:left="240" w:hanging="240"/>
              <w:jc w:val="center"/>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autoSpaceDE w:val="0"/>
              <w:autoSpaceDN w:val="0"/>
              <w:adjustRightInd w:val="0"/>
              <w:spacing w:after="0" w:line="256"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1(4)</w:t>
            </w:r>
          </w:p>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rPr>
                <w:rFonts w:ascii="Times New Roman" w:eastAsia="Calibri" w:hAnsi="Times New Roman" w:cs="Times New Roman"/>
                <w:b/>
                <w:color w:val="000000" w:themeColor="text1"/>
                <w:sz w:val="28"/>
                <w:szCs w:val="28"/>
                <w:lang w:eastAsia="ar-SA"/>
              </w:rPr>
            </w:pPr>
          </w:p>
        </w:tc>
        <w:tc>
          <w:tcPr>
            <w:tcW w:w="992" w:type="dxa"/>
          </w:tcPr>
          <w:p w:rsidR="0073601D" w:rsidRPr="00420972" w:rsidRDefault="0073601D" w:rsidP="0073601D">
            <w:pPr>
              <w:widowControl w:val="0"/>
              <w:tabs>
                <w:tab w:val="left" w:pos="490"/>
              </w:tabs>
              <w:suppressAutoHyphens/>
              <w:autoSpaceDE w:val="0"/>
              <w:autoSpaceDN w:val="0"/>
              <w:adjustRightInd w:val="0"/>
              <w:spacing w:after="0" w:line="240" w:lineRule="auto"/>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98"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12</w:t>
            </w:r>
          </w:p>
        </w:tc>
        <w:tc>
          <w:tcPr>
            <w:tcW w:w="7065"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both"/>
              <w:rPr>
                <w:rFonts w:ascii="Times New Roman" w:eastAsia="Calibri" w:hAnsi="Times New Roman" w:cs="Times New Roman"/>
                <w:color w:val="000000" w:themeColor="text1"/>
                <w:sz w:val="28"/>
                <w:szCs w:val="28"/>
                <w:lang w:eastAsia="en-US"/>
              </w:rPr>
            </w:pPr>
            <w:r w:rsidRPr="00420972">
              <w:rPr>
                <w:rFonts w:ascii="Times New Roman" w:eastAsia="Calibri" w:hAnsi="Times New Roman" w:cs="Times New Roman"/>
                <w:color w:val="000000" w:themeColor="text1"/>
                <w:sz w:val="28"/>
                <w:szCs w:val="28"/>
                <w:lang w:eastAsia="en-US"/>
              </w:rPr>
              <w:t>Активное участие в методической работе (выступления из опыта работы на РМО, конференциях, семинарах и других методических мероприятиях муниципального и регионального уровня )</w:t>
            </w:r>
          </w:p>
          <w:p w:rsidR="0073601D" w:rsidRPr="00420972" w:rsidRDefault="0073601D" w:rsidP="0073601D">
            <w:pPr>
              <w:widowControl w:val="0"/>
              <w:suppressAutoHyphens/>
              <w:autoSpaceDE w:val="0"/>
              <w:autoSpaceDN w:val="0"/>
              <w:adjustRightInd w:val="0"/>
              <w:spacing w:after="0" w:line="240" w:lineRule="auto"/>
              <w:ind w:left="240" w:hanging="240"/>
              <w:jc w:val="both"/>
              <w:rPr>
                <w:rFonts w:ascii="Times New Roman" w:eastAsia="Calibri" w:hAnsi="Times New Roman" w:cs="Times New Roman"/>
                <w:color w:val="000000" w:themeColor="text1"/>
                <w:sz w:val="28"/>
                <w:szCs w:val="28"/>
                <w:lang w:eastAsia="ar-SA"/>
              </w:rPr>
            </w:pPr>
          </w:p>
        </w:tc>
        <w:tc>
          <w:tcPr>
            <w:tcW w:w="1134" w:type="dxa"/>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en-US"/>
              </w:rPr>
              <w:t>за каждое 5, но не более 10%</w:t>
            </w:r>
          </w:p>
        </w:tc>
        <w:tc>
          <w:tcPr>
            <w:tcW w:w="992" w:type="dxa"/>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98"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13</w:t>
            </w:r>
          </w:p>
        </w:tc>
        <w:tc>
          <w:tcPr>
            <w:tcW w:w="7065"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en-US"/>
              </w:rPr>
              <w:t xml:space="preserve">За активное участие в методической работе  ДОУ (консультации, семинары, открытые мероприятия, мастер классы для педагогов, родителей в области музыкального воспитания)  </w:t>
            </w:r>
          </w:p>
        </w:tc>
        <w:tc>
          <w:tcPr>
            <w:tcW w:w="1134" w:type="dxa"/>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10</w:t>
            </w:r>
          </w:p>
        </w:tc>
        <w:tc>
          <w:tcPr>
            <w:tcW w:w="992" w:type="dxa"/>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98"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14</w:t>
            </w:r>
          </w:p>
        </w:tc>
        <w:tc>
          <w:tcPr>
            <w:tcW w:w="7065"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en-US"/>
              </w:rPr>
              <w:t>За активное участие в массовых мероприятиях ДОУ, не входящих в план работы воспитателя</w:t>
            </w:r>
          </w:p>
        </w:tc>
        <w:tc>
          <w:tcPr>
            <w:tcW w:w="1134" w:type="dxa"/>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10</w:t>
            </w:r>
          </w:p>
        </w:tc>
        <w:tc>
          <w:tcPr>
            <w:tcW w:w="992" w:type="dxa"/>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98"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15</w:t>
            </w:r>
          </w:p>
        </w:tc>
        <w:tc>
          <w:tcPr>
            <w:tcW w:w="7065"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За участие в сдаче норм ГТО</w:t>
            </w:r>
          </w:p>
        </w:tc>
        <w:tc>
          <w:tcPr>
            <w:tcW w:w="1134" w:type="dxa"/>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5</w:t>
            </w:r>
          </w:p>
        </w:tc>
        <w:tc>
          <w:tcPr>
            <w:tcW w:w="992" w:type="dxa"/>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98"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lastRenderedPageBreak/>
              <w:t>16</w:t>
            </w:r>
          </w:p>
        </w:tc>
        <w:tc>
          <w:tcPr>
            <w:tcW w:w="7065" w:type="dxa"/>
            <w:shd w:val="clear" w:color="auto" w:fill="auto"/>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За разработку и реализацию дополнительных общеразвивающих программ не менее 2-х раз в неделю</w:t>
            </w:r>
          </w:p>
        </w:tc>
        <w:tc>
          <w:tcPr>
            <w:tcW w:w="1134" w:type="dxa"/>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25</w:t>
            </w:r>
          </w:p>
        </w:tc>
        <w:tc>
          <w:tcPr>
            <w:tcW w:w="992" w:type="dxa"/>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98"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17</w:t>
            </w:r>
          </w:p>
        </w:tc>
        <w:tc>
          <w:tcPr>
            <w:tcW w:w="7065" w:type="dxa"/>
            <w:shd w:val="clear" w:color="auto" w:fill="auto"/>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За работу с одаренными детьми.</w:t>
            </w:r>
          </w:p>
        </w:tc>
        <w:tc>
          <w:tcPr>
            <w:tcW w:w="1134" w:type="dxa"/>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10</w:t>
            </w:r>
          </w:p>
        </w:tc>
        <w:tc>
          <w:tcPr>
            <w:tcW w:w="992" w:type="dxa"/>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98"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18</w:t>
            </w:r>
          </w:p>
        </w:tc>
        <w:tc>
          <w:tcPr>
            <w:tcW w:w="7065" w:type="dxa"/>
            <w:shd w:val="clear" w:color="auto" w:fill="auto"/>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За обобщение и распространение передового педагогического опыта:</w:t>
            </w:r>
          </w:p>
        </w:tc>
        <w:tc>
          <w:tcPr>
            <w:tcW w:w="1134" w:type="dxa"/>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c>
          <w:tcPr>
            <w:tcW w:w="992" w:type="dxa"/>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98"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p>
        </w:tc>
        <w:tc>
          <w:tcPr>
            <w:tcW w:w="7065" w:type="dxa"/>
            <w:shd w:val="clear" w:color="auto" w:fill="auto"/>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на федеральном уровне</w:t>
            </w:r>
          </w:p>
        </w:tc>
        <w:tc>
          <w:tcPr>
            <w:tcW w:w="1134" w:type="dxa"/>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15</w:t>
            </w:r>
          </w:p>
        </w:tc>
        <w:tc>
          <w:tcPr>
            <w:tcW w:w="992" w:type="dxa"/>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98"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p>
        </w:tc>
        <w:tc>
          <w:tcPr>
            <w:tcW w:w="7065" w:type="dxa"/>
            <w:shd w:val="clear" w:color="auto" w:fill="auto"/>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на региональном уровне</w:t>
            </w:r>
          </w:p>
        </w:tc>
        <w:tc>
          <w:tcPr>
            <w:tcW w:w="1134" w:type="dxa"/>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10</w:t>
            </w:r>
          </w:p>
        </w:tc>
        <w:tc>
          <w:tcPr>
            <w:tcW w:w="992" w:type="dxa"/>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98"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p>
        </w:tc>
        <w:tc>
          <w:tcPr>
            <w:tcW w:w="7065" w:type="dxa"/>
            <w:shd w:val="clear" w:color="auto" w:fill="auto"/>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на муниципальном уровне</w:t>
            </w:r>
          </w:p>
        </w:tc>
        <w:tc>
          <w:tcPr>
            <w:tcW w:w="1134" w:type="dxa"/>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5</w:t>
            </w:r>
          </w:p>
        </w:tc>
        <w:tc>
          <w:tcPr>
            <w:tcW w:w="992" w:type="dxa"/>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98"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19</w:t>
            </w:r>
          </w:p>
        </w:tc>
        <w:tc>
          <w:tcPr>
            <w:tcW w:w="7065"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 xml:space="preserve">За наличие квалификационной категории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98"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p>
        </w:tc>
        <w:tc>
          <w:tcPr>
            <w:tcW w:w="7065"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первая квалификационная категория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10</w:t>
            </w: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98"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p>
        </w:tc>
        <w:tc>
          <w:tcPr>
            <w:tcW w:w="7065"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высшая квалификационная категория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15</w:t>
            </w: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98"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20</w:t>
            </w:r>
          </w:p>
        </w:tc>
        <w:tc>
          <w:tcPr>
            <w:tcW w:w="7065" w:type="dxa"/>
            <w:shd w:val="clear" w:color="auto" w:fill="auto"/>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За наличие грамот и наград:</w:t>
            </w:r>
          </w:p>
        </w:tc>
        <w:tc>
          <w:tcPr>
            <w:tcW w:w="1134" w:type="dxa"/>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c>
          <w:tcPr>
            <w:tcW w:w="992" w:type="dxa"/>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98"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p>
        </w:tc>
        <w:tc>
          <w:tcPr>
            <w:tcW w:w="7065" w:type="dxa"/>
            <w:shd w:val="clear" w:color="auto" w:fill="auto"/>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За звание «Заслуженный учитель РФ», «Народный учитель РФ»</w:t>
            </w:r>
          </w:p>
        </w:tc>
        <w:tc>
          <w:tcPr>
            <w:tcW w:w="1134" w:type="dxa"/>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10</w:t>
            </w:r>
          </w:p>
        </w:tc>
        <w:tc>
          <w:tcPr>
            <w:tcW w:w="992" w:type="dxa"/>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98"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p>
        </w:tc>
        <w:tc>
          <w:tcPr>
            <w:tcW w:w="7065"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 xml:space="preserve">За отраслевые награды: </w:t>
            </w:r>
          </w:p>
          <w:p w:rsidR="0073601D" w:rsidRPr="00420972" w:rsidRDefault="0073601D" w:rsidP="0073601D">
            <w:pPr>
              <w:widowControl w:val="0"/>
              <w:suppressAutoHyphens/>
              <w:autoSpaceDE w:val="0"/>
              <w:autoSpaceDN w:val="0"/>
              <w:adjustRightInd w:val="0"/>
              <w:spacing w:after="0" w:line="240" w:lineRule="auto"/>
              <w:ind w:left="240" w:hanging="240"/>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 xml:space="preserve">нагрудный знак «Отличник народного просвещения», «Отличник просвещения СССР», </w:t>
            </w:r>
          </w:p>
          <w:p w:rsidR="0073601D" w:rsidRPr="00420972" w:rsidRDefault="0073601D" w:rsidP="0073601D">
            <w:pPr>
              <w:widowControl w:val="0"/>
              <w:suppressAutoHyphens/>
              <w:autoSpaceDE w:val="0"/>
              <w:autoSpaceDN w:val="0"/>
              <w:adjustRightInd w:val="0"/>
              <w:spacing w:after="0" w:line="240" w:lineRule="auto"/>
              <w:ind w:left="240" w:hanging="240"/>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 xml:space="preserve">«Почетный работник общего образования РФ», «Отличник физической культуры и спорта», </w:t>
            </w:r>
          </w:p>
          <w:p w:rsidR="0073601D" w:rsidRPr="00420972" w:rsidRDefault="0073601D" w:rsidP="0073601D">
            <w:pPr>
              <w:widowControl w:val="0"/>
              <w:suppressAutoHyphens/>
              <w:autoSpaceDE w:val="0"/>
              <w:autoSpaceDN w:val="0"/>
              <w:adjustRightInd w:val="0"/>
              <w:spacing w:after="0" w:line="240" w:lineRule="auto"/>
              <w:ind w:left="240" w:hanging="240"/>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«Заслуженный работник образования Липецкой области »</w:t>
            </w:r>
          </w:p>
        </w:tc>
        <w:tc>
          <w:tcPr>
            <w:tcW w:w="1134" w:type="dxa"/>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10</w:t>
            </w:r>
          </w:p>
        </w:tc>
        <w:tc>
          <w:tcPr>
            <w:tcW w:w="992" w:type="dxa"/>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98"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21</w:t>
            </w:r>
          </w:p>
        </w:tc>
        <w:tc>
          <w:tcPr>
            <w:tcW w:w="7065"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 xml:space="preserve">За грамоту Министерства образования РФ (Министерства просвещения РФ), не имеющим звания и отраслевых наград </w:t>
            </w:r>
          </w:p>
        </w:tc>
        <w:tc>
          <w:tcPr>
            <w:tcW w:w="1134" w:type="dxa"/>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10</w:t>
            </w:r>
          </w:p>
        </w:tc>
        <w:tc>
          <w:tcPr>
            <w:tcW w:w="992" w:type="dxa"/>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98" w:type="dxa"/>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p>
        </w:tc>
        <w:tc>
          <w:tcPr>
            <w:tcW w:w="7065" w:type="dxa"/>
            <w:shd w:val="clear" w:color="auto" w:fill="auto"/>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ИТОГО:</w:t>
            </w:r>
          </w:p>
        </w:tc>
        <w:tc>
          <w:tcPr>
            <w:tcW w:w="1134" w:type="dxa"/>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452</w:t>
            </w:r>
          </w:p>
        </w:tc>
        <w:tc>
          <w:tcPr>
            <w:tcW w:w="992" w:type="dxa"/>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bl>
    <w:p w:rsidR="0073601D" w:rsidRPr="00420972" w:rsidRDefault="0073601D" w:rsidP="0073601D">
      <w:pPr>
        <w:autoSpaceDN w:val="0"/>
        <w:spacing w:after="0" w:line="240" w:lineRule="auto"/>
        <w:jc w:val="both"/>
        <w:rPr>
          <w:rFonts w:ascii="Times New Roman" w:eastAsia="Batang" w:hAnsi="Times New Roman" w:cs="Times New Roman"/>
          <w:b/>
          <w:bCs/>
          <w:color w:val="000000" w:themeColor="text1"/>
          <w:sz w:val="28"/>
          <w:szCs w:val="28"/>
          <w:lang w:eastAsia="ko-KR"/>
        </w:rPr>
      </w:pPr>
    </w:p>
    <w:p w:rsidR="0073601D" w:rsidRPr="00420972" w:rsidRDefault="0073601D" w:rsidP="0073601D">
      <w:pPr>
        <w:autoSpaceDN w:val="0"/>
        <w:spacing w:after="0" w:line="240" w:lineRule="auto"/>
        <w:jc w:val="both"/>
        <w:rPr>
          <w:rFonts w:ascii="Times New Roman" w:eastAsia="Calibri" w:hAnsi="Times New Roman" w:cs="Times New Roman"/>
          <w:color w:val="000000" w:themeColor="text1"/>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88"/>
        <w:gridCol w:w="1134"/>
        <w:gridCol w:w="992"/>
      </w:tblGrid>
      <w:tr w:rsidR="0073601D" w:rsidRPr="00420972" w:rsidTr="0073601D">
        <w:tc>
          <w:tcPr>
            <w:tcW w:w="675"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Педагог - психолог, учитель-логопед</w:t>
            </w:r>
          </w:p>
          <w:p w:rsidR="0073601D" w:rsidRPr="00420972" w:rsidRDefault="0073601D" w:rsidP="0073601D">
            <w:pPr>
              <w:widowControl w:val="0"/>
              <w:suppressAutoHyphens/>
              <w:autoSpaceDE w:val="0"/>
              <w:autoSpaceDN w:val="0"/>
              <w:adjustRightInd w:val="0"/>
              <w:spacing w:after="0" w:line="240" w:lineRule="auto"/>
              <w:ind w:left="240" w:hanging="240"/>
              <w:jc w:val="both"/>
              <w:rPr>
                <w:rFonts w:ascii="Times New Roman" w:eastAsia="Calibri" w:hAnsi="Times New Roman" w:cs="Times New Roman"/>
                <w:b/>
                <w:color w:val="000000" w:themeColor="text1"/>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75"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 п/п</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both"/>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Показатели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Оценка</w:t>
            </w:r>
          </w:p>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 xml:space="preserve"> в %</w:t>
            </w: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Выпол-нено в %</w:t>
            </w:r>
          </w:p>
        </w:tc>
      </w:tr>
      <w:tr w:rsidR="0073601D" w:rsidRPr="00420972" w:rsidTr="0073601D">
        <w:tc>
          <w:tcPr>
            <w:tcW w:w="675"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1</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За снижение доли обучающихся с проблемами в развитии, поведении в сравнении с предыдущим периодом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20</w:t>
            </w: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75"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2</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За использование здоровьесберегающих технологий в учебно-воспитательном процессе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10</w:t>
            </w: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75"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3</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За создание развивающей среды в группе и кабинете по коррекции речи в соответствии с возрастными и индивидуальными особенностями детей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15</w:t>
            </w: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75"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4</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За наличие проведенных мероприятий, направленных на развитие социальных инициатив обучающихся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10</w:t>
            </w: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75"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5</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 xml:space="preserve">За проведения мероприятий (консультаций, беседы, мастер класс) для педагогов речевого развития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5</w:t>
            </w: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75"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6</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 xml:space="preserve"> Качественно взаимодействие с родителями </w:t>
            </w:r>
            <w:r w:rsidRPr="00420972">
              <w:rPr>
                <w:rFonts w:ascii="Times New Roman" w:eastAsia="Calibri" w:hAnsi="Times New Roman" w:cs="Times New Roman"/>
                <w:color w:val="000000" w:themeColor="text1"/>
                <w:sz w:val="28"/>
                <w:szCs w:val="28"/>
                <w:lang w:eastAsia="ar-SA"/>
              </w:rPr>
              <w:lastRenderedPageBreak/>
              <w:t xml:space="preserve">воспитанников (активное участие педагога в проведении групповых родительских собраний и других мероприятий групп). </w:t>
            </w:r>
          </w:p>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 xml:space="preserve">  За увеличение количества обращений родителей воспитанников за консультациями к специалисту по вопросам решения своих проблем в (консультаций, беседы, мастер класс).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lastRenderedPageBreak/>
              <w:t>10</w:t>
            </w:r>
          </w:p>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tabs>
                <w:tab w:val="left" w:pos="490"/>
              </w:tabs>
              <w:suppressAutoHyphens/>
              <w:autoSpaceDE w:val="0"/>
              <w:autoSpaceDN w:val="0"/>
              <w:adjustRightInd w:val="0"/>
              <w:spacing w:after="0" w:line="240" w:lineRule="auto"/>
              <w:jc w:val="both"/>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 xml:space="preserve">      5</w:t>
            </w: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jc w:val="both"/>
              <w:rPr>
                <w:rFonts w:ascii="Times New Roman" w:eastAsia="Calibri" w:hAnsi="Times New Roman" w:cs="Times New Roman"/>
                <w:b/>
                <w:color w:val="000000" w:themeColor="text1"/>
                <w:sz w:val="28"/>
                <w:szCs w:val="28"/>
                <w:lang w:eastAsia="ar-SA"/>
              </w:rPr>
            </w:pPr>
          </w:p>
        </w:tc>
      </w:tr>
      <w:tr w:rsidR="0073601D" w:rsidRPr="00420972" w:rsidTr="0073601D">
        <w:tc>
          <w:tcPr>
            <w:tcW w:w="675"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lastRenderedPageBreak/>
              <w:t>7</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За участие в общественных мероприятиях, повышающих имидж учреждения: в социально-значимых акциях (проектах), в профессиональных сообществах, ассоциациях, работа в составе жюри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10</w:t>
            </w: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75"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8</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 xml:space="preserve">За результативность участие в конкурсах: </w:t>
            </w:r>
          </w:p>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1.Очное участие в профессиональных конкурсах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75"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 xml:space="preserve">всероссийского уровня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15</w:t>
            </w: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75"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 xml:space="preserve">регионального уровня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10</w:t>
            </w: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75"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 xml:space="preserve">муниципального уровня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5</w:t>
            </w: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75"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both"/>
              <w:rPr>
                <w:rFonts w:ascii="Times New Roman" w:eastAsia="Calibri" w:hAnsi="Times New Roman" w:cs="Times New Roman"/>
                <w:color w:val="000000" w:themeColor="text1"/>
                <w:sz w:val="28"/>
                <w:szCs w:val="28"/>
                <w:lang w:eastAsia="ar-SA"/>
              </w:rPr>
            </w:pPr>
          </w:p>
        </w:tc>
        <w:tc>
          <w:tcPr>
            <w:tcW w:w="7088" w:type="dxa"/>
            <w:shd w:val="clear" w:color="auto" w:fill="auto"/>
          </w:tcPr>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2. Конкурсы муниципального уровня:</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3. Конкурсы регионального уровня:</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5. Интернет-конкурсы (Всероссийские и международные):</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4. Всероссийские дистанционные конкурсы, организованные Минобрнауки или Правительством РФ, предусматривающие оценку обобщенного опыта работы воспитателя:</w:t>
            </w:r>
          </w:p>
        </w:tc>
        <w:tc>
          <w:tcPr>
            <w:tcW w:w="1134" w:type="dxa"/>
            <w:shd w:val="clear" w:color="auto" w:fill="auto"/>
          </w:tcPr>
          <w:p w:rsidR="0073601D" w:rsidRPr="00420972" w:rsidRDefault="0073601D" w:rsidP="0073601D">
            <w:pPr>
              <w:widowControl w:val="0"/>
              <w:tabs>
                <w:tab w:val="left" w:pos="490"/>
              </w:tab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rPr>
            </w:pPr>
          </w:p>
          <w:p w:rsidR="0073601D" w:rsidRPr="00420972" w:rsidRDefault="0073601D" w:rsidP="0073601D">
            <w:pPr>
              <w:widowControl w:val="0"/>
              <w:tabs>
                <w:tab w:val="left" w:pos="490"/>
              </w:tab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rPr>
            </w:pPr>
            <w:r w:rsidRPr="00420972">
              <w:rPr>
                <w:rFonts w:ascii="Times New Roman" w:eastAsia="Calibri" w:hAnsi="Times New Roman" w:cs="Times New Roman"/>
                <w:b/>
                <w:color w:val="000000" w:themeColor="text1"/>
                <w:sz w:val="28"/>
                <w:szCs w:val="28"/>
              </w:rPr>
              <w:t>2</w:t>
            </w:r>
          </w:p>
          <w:p w:rsidR="0073601D" w:rsidRPr="00420972" w:rsidRDefault="0073601D" w:rsidP="0073601D">
            <w:pPr>
              <w:widowControl w:val="0"/>
              <w:tabs>
                <w:tab w:val="left" w:pos="490"/>
              </w:tab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rPr>
            </w:pPr>
          </w:p>
          <w:p w:rsidR="0073601D" w:rsidRPr="00420972" w:rsidRDefault="0073601D" w:rsidP="0073601D">
            <w:pPr>
              <w:widowControl w:val="0"/>
              <w:tabs>
                <w:tab w:val="left" w:pos="490"/>
              </w:tab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rPr>
            </w:pPr>
            <w:r w:rsidRPr="00420972">
              <w:rPr>
                <w:rFonts w:ascii="Times New Roman" w:eastAsia="Calibri" w:hAnsi="Times New Roman" w:cs="Times New Roman"/>
                <w:b/>
                <w:color w:val="000000" w:themeColor="text1"/>
                <w:sz w:val="28"/>
                <w:szCs w:val="28"/>
              </w:rPr>
              <w:t>3</w:t>
            </w:r>
          </w:p>
          <w:p w:rsidR="0073601D" w:rsidRPr="00420972" w:rsidRDefault="0073601D" w:rsidP="0073601D">
            <w:pPr>
              <w:widowControl w:val="0"/>
              <w:tabs>
                <w:tab w:val="left" w:pos="490"/>
              </w:tab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rPr>
            </w:pPr>
          </w:p>
          <w:p w:rsidR="0073601D" w:rsidRPr="00420972" w:rsidRDefault="0073601D" w:rsidP="0073601D">
            <w:pPr>
              <w:widowControl w:val="0"/>
              <w:tabs>
                <w:tab w:val="left" w:pos="490"/>
              </w:tabs>
              <w:autoSpaceDE w:val="0"/>
              <w:autoSpaceDN w:val="0"/>
              <w:adjustRightInd w:val="0"/>
              <w:spacing w:after="0" w:line="240" w:lineRule="auto"/>
              <w:jc w:val="both"/>
              <w:rPr>
                <w:rFonts w:ascii="Times New Roman" w:eastAsia="Calibri" w:hAnsi="Times New Roman" w:cs="Times New Roman"/>
                <w:b/>
                <w:color w:val="000000" w:themeColor="text1"/>
                <w:sz w:val="28"/>
                <w:szCs w:val="28"/>
              </w:rPr>
            </w:pPr>
            <w:r w:rsidRPr="00420972">
              <w:rPr>
                <w:rFonts w:ascii="Times New Roman" w:eastAsia="Calibri" w:hAnsi="Times New Roman" w:cs="Times New Roman"/>
                <w:b/>
                <w:color w:val="000000" w:themeColor="text1"/>
                <w:sz w:val="28"/>
                <w:szCs w:val="28"/>
              </w:rPr>
              <w:t xml:space="preserve">      5</w:t>
            </w:r>
          </w:p>
          <w:p w:rsidR="0073601D" w:rsidRPr="00420972" w:rsidRDefault="0073601D" w:rsidP="0073601D">
            <w:pPr>
              <w:widowControl w:val="0"/>
              <w:tabs>
                <w:tab w:val="left" w:pos="490"/>
              </w:tab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rPr>
            </w:pPr>
          </w:p>
          <w:p w:rsidR="0073601D" w:rsidRPr="00420972" w:rsidRDefault="0073601D" w:rsidP="0073601D">
            <w:pPr>
              <w:widowControl w:val="0"/>
              <w:tabs>
                <w:tab w:val="left" w:pos="490"/>
              </w:tab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rPr>
            </w:pPr>
          </w:p>
          <w:p w:rsidR="0073601D" w:rsidRPr="00420972" w:rsidRDefault="0073601D" w:rsidP="0073601D">
            <w:pPr>
              <w:widowControl w:val="0"/>
              <w:tabs>
                <w:tab w:val="left" w:pos="490"/>
              </w:tab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rPr>
            </w:pPr>
            <w:r w:rsidRPr="00420972">
              <w:rPr>
                <w:rFonts w:ascii="Times New Roman" w:eastAsia="Calibri" w:hAnsi="Times New Roman" w:cs="Times New Roman"/>
                <w:b/>
                <w:color w:val="000000" w:themeColor="text1"/>
                <w:sz w:val="28"/>
                <w:szCs w:val="28"/>
              </w:rPr>
              <w:t>5</w:t>
            </w:r>
          </w:p>
          <w:p w:rsidR="0073601D" w:rsidRPr="00420972" w:rsidRDefault="0073601D" w:rsidP="0073601D">
            <w:pPr>
              <w:widowControl w:val="0"/>
              <w:tabs>
                <w:tab w:val="left" w:pos="490"/>
              </w:tab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75"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9</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За разработку и реализацию дополнительных общеразвивающих программ не менее 2-х раз в неделю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25</w:t>
            </w: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75"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10</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За участие в реализации инновационных проектов и программ, работе стажировочных площадок, ресурсных центров, творческих групп, педагогических профессиональных сообществах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5</w:t>
            </w: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75"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11</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За разработку развивающих и коррекционных программ образовательной деятельности (мероприятий) с учетом индивидуальных и половозрастных особенностей личности и их использование в работе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15</w:t>
            </w: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75"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12</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За своевременное и качественное оформление документации (план воспитательно-образовательной работы, табель посещаемости воспитанников, мониторинги и т.д.)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20</w:t>
            </w: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75"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13</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За активное участие в методической работе (выступление из опыта работы на РМО, семинаров и других методических мероприятий муниципального и регионального уровня )</w:t>
            </w:r>
          </w:p>
          <w:p w:rsidR="0073601D" w:rsidRPr="00420972" w:rsidRDefault="0073601D" w:rsidP="0073601D">
            <w:pPr>
              <w:widowControl w:val="0"/>
              <w:suppressAutoHyphens/>
              <w:autoSpaceDE w:val="0"/>
              <w:autoSpaceDN w:val="0"/>
              <w:adjustRightInd w:val="0"/>
              <w:spacing w:after="0" w:line="240" w:lineRule="auto"/>
              <w:rPr>
                <w:rFonts w:ascii="Times New Roman" w:eastAsia="Calibri" w:hAnsi="Times New Roman" w:cs="Times New Roman"/>
                <w:color w:val="000000" w:themeColor="text1"/>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За каждое 5, но не боле</w:t>
            </w:r>
            <w:r w:rsidRPr="00420972">
              <w:rPr>
                <w:rFonts w:ascii="Times New Roman" w:eastAsia="Calibri" w:hAnsi="Times New Roman" w:cs="Times New Roman"/>
                <w:b/>
                <w:color w:val="000000" w:themeColor="text1"/>
                <w:sz w:val="28"/>
                <w:szCs w:val="28"/>
                <w:lang w:eastAsia="ar-SA"/>
              </w:rPr>
              <w:lastRenderedPageBreak/>
              <w:t>е 10%</w:t>
            </w: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75"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lastRenderedPageBreak/>
              <w:t>14</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За участие в методической работе дошкольной образовательной организации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10</w:t>
            </w: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75"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15</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Качественная организация и оформление результатов мониторинга достижений воспитанников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10</w:t>
            </w: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75"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16</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 xml:space="preserve">За наличие квалификационной категории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75"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первая квалификационная категория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10</w:t>
            </w: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75"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высшая квалификационная категория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25</w:t>
            </w: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75"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17</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За ведение персональной странички на сайте дошкольной образовательной организации, размещение материалов из опыта работы в сети Интернет</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xml:space="preserve">Публикация методического материала из опыта работы на: </w:t>
            </w:r>
          </w:p>
          <w:p w:rsidR="0073601D" w:rsidRPr="00420972" w:rsidRDefault="0073601D" w:rsidP="0073601D">
            <w:pPr>
              <w:suppressAutoHyphens/>
              <w:autoSpaceDE w:val="0"/>
              <w:snapToGrid w:val="0"/>
              <w:spacing w:after="0" w:line="240" w:lineRule="auto"/>
              <w:contextualSpacing/>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1.Образовательных интернет-сайтах – не менее 3-х публикаций за отчетный период;</w:t>
            </w:r>
          </w:p>
          <w:p w:rsidR="0073601D" w:rsidRPr="00420972" w:rsidRDefault="0073601D" w:rsidP="0073601D">
            <w:pPr>
              <w:suppressAutoHyphens/>
              <w:autoSpaceDE w:val="0"/>
              <w:snapToGrid w:val="0"/>
              <w:spacing w:after="0" w:line="240" w:lineRule="auto"/>
              <w:contextualSpacing/>
              <w:rPr>
                <w:rFonts w:ascii="Times New Roman" w:eastAsia="Times New Roman" w:hAnsi="Times New Roman" w:cs="Times New Roman"/>
                <w:color w:val="000000" w:themeColor="text1"/>
                <w:sz w:val="28"/>
                <w:szCs w:val="28"/>
                <w:lang w:eastAsia="ar-SA"/>
              </w:rPr>
            </w:pP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xml:space="preserve">2. Сайте ДОУ (раздел «Новости») </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xml:space="preserve">3. Сайте ДОУ (раздел «Группы» и «Методическая копилка», «Родителям») </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i/>
                <w:color w:val="000000" w:themeColor="text1"/>
                <w:sz w:val="28"/>
                <w:szCs w:val="28"/>
                <w:lang w:eastAsia="ar-SA"/>
              </w:rPr>
            </w:pPr>
            <w:r w:rsidRPr="00420972">
              <w:rPr>
                <w:rFonts w:ascii="Times New Roman" w:eastAsia="Times New Roman" w:hAnsi="Times New Roman" w:cs="Times New Roman"/>
                <w:i/>
                <w:color w:val="000000" w:themeColor="text1"/>
                <w:sz w:val="28"/>
                <w:szCs w:val="28"/>
                <w:lang w:eastAsia="ar-SA"/>
              </w:rPr>
              <w:t>Комментарий по выполнению показателя:</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Методический материал из опыта работы должен содержать текстовую часть в обязательном порядке.</w:t>
            </w:r>
          </w:p>
          <w:p w:rsidR="0073601D" w:rsidRPr="00420972" w:rsidRDefault="0073601D" w:rsidP="0073601D">
            <w:pPr>
              <w:widowControl w:val="0"/>
              <w:suppressAutoHyphens/>
              <w:autoSpaceDE w:val="0"/>
              <w:autoSpaceDN w:val="0"/>
              <w:adjustRightInd w:val="0"/>
              <w:spacing w:after="0" w:line="240" w:lineRule="auto"/>
              <w:ind w:left="240" w:hanging="240"/>
              <w:jc w:val="both"/>
              <w:rPr>
                <w:rFonts w:ascii="Times New Roman" w:eastAsia="Calibri"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rPr>
              <w:t>Баллы по пунктам 1,2,3 данного показателя при их выполнении суммируются</w:t>
            </w:r>
          </w:p>
          <w:p w:rsidR="0073601D" w:rsidRPr="00420972" w:rsidRDefault="0073601D" w:rsidP="0073601D">
            <w:pPr>
              <w:widowControl w:val="0"/>
              <w:suppressAutoHyphens/>
              <w:autoSpaceDE w:val="0"/>
              <w:autoSpaceDN w:val="0"/>
              <w:adjustRightInd w:val="0"/>
              <w:spacing w:after="0" w:line="240" w:lineRule="auto"/>
              <w:ind w:left="240" w:hanging="240"/>
              <w:jc w:val="both"/>
              <w:rPr>
                <w:rFonts w:ascii="Times New Roman" w:eastAsia="Calibri" w:hAnsi="Times New Roman" w:cs="Times New Roman"/>
                <w:color w:val="000000" w:themeColor="text1"/>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10</w:t>
            </w:r>
          </w:p>
          <w:p w:rsidR="0073601D" w:rsidRPr="00420972" w:rsidRDefault="0073601D" w:rsidP="0073601D">
            <w:pPr>
              <w:widowControl w:val="0"/>
              <w:tabs>
                <w:tab w:val="left" w:pos="490"/>
              </w:tabs>
              <w:suppressAutoHyphens/>
              <w:autoSpaceDE w:val="0"/>
              <w:autoSpaceDN w:val="0"/>
              <w:adjustRightInd w:val="0"/>
              <w:spacing w:after="0" w:line="240" w:lineRule="auto"/>
              <w:jc w:val="both"/>
              <w:rPr>
                <w:rFonts w:ascii="Times New Roman" w:eastAsia="Calibri" w:hAnsi="Times New Roman" w:cs="Times New Roman"/>
                <w:b/>
                <w:color w:val="000000" w:themeColor="text1"/>
                <w:sz w:val="28"/>
                <w:szCs w:val="28"/>
                <w:lang w:eastAsia="ar-SA"/>
              </w:rPr>
            </w:pPr>
          </w:p>
          <w:p w:rsidR="0073601D" w:rsidRPr="00420972" w:rsidRDefault="0073601D" w:rsidP="0073601D">
            <w:pPr>
              <w:widowControl w:val="0"/>
              <w:tabs>
                <w:tab w:val="left" w:pos="490"/>
              </w:tabs>
              <w:suppressAutoHyphens/>
              <w:autoSpaceDE w:val="0"/>
              <w:autoSpaceDN w:val="0"/>
              <w:adjustRightInd w:val="0"/>
              <w:spacing w:after="0" w:line="240" w:lineRule="auto"/>
              <w:jc w:val="both"/>
              <w:rPr>
                <w:rFonts w:ascii="Times New Roman" w:eastAsia="Calibri" w:hAnsi="Times New Roman" w:cs="Times New Roman"/>
                <w:b/>
                <w:color w:val="000000" w:themeColor="text1"/>
                <w:sz w:val="28"/>
                <w:szCs w:val="28"/>
                <w:lang w:eastAsia="ar-SA"/>
              </w:rPr>
            </w:pPr>
          </w:p>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p>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p>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3</w:t>
            </w:r>
          </w:p>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p>
          <w:p w:rsidR="0073601D" w:rsidRPr="00420972" w:rsidRDefault="0073601D" w:rsidP="0073601D">
            <w:pPr>
              <w:suppressAutoHyphens/>
              <w:autoSpaceDE w:val="0"/>
              <w:snapToGrid w:val="0"/>
              <w:spacing w:after="0" w:line="240" w:lineRule="auto"/>
              <w:jc w:val="center"/>
              <w:rPr>
                <w:rFonts w:ascii="Times New Roman" w:eastAsia="Times New Roman" w:hAnsi="Times New Roman" w:cs="Times New Roman"/>
                <w:color w:val="000000" w:themeColor="text1"/>
                <w:sz w:val="28"/>
                <w:szCs w:val="28"/>
                <w:lang w:eastAsia="ar-SA"/>
              </w:rPr>
            </w:pPr>
          </w:p>
          <w:p w:rsidR="0073601D" w:rsidRPr="00420972" w:rsidRDefault="0073601D" w:rsidP="0073601D">
            <w:pPr>
              <w:suppressAutoHyphens/>
              <w:autoSpaceDE w:val="0"/>
              <w:snapToGrid w:val="0"/>
              <w:spacing w:after="0" w:line="240" w:lineRule="auto"/>
              <w:jc w:val="center"/>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xml:space="preserve">за 1 публикацию 0,5%, но не более </w:t>
            </w:r>
          </w:p>
          <w:p w:rsidR="0073601D" w:rsidRPr="00420972" w:rsidRDefault="0073601D" w:rsidP="0073601D">
            <w:pPr>
              <w:suppressAutoHyphens/>
              <w:autoSpaceDE w:val="0"/>
              <w:snapToGrid w:val="0"/>
              <w:spacing w:after="0" w:line="240" w:lineRule="auto"/>
              <w:jc w:val="center"/>
              <w:rPr>
                <w:rFonts w:ascii="Times New Roman" w:eastAsia="Times New Roman" w:hAnsi="Times New Roman" w:cs="Times New Roman"/>
                <w:b/>
                <w:color w:val="000000" w:themeColor="text1"/>
                <w:sz w:val="28"/>
                <w:szCs w:val="28"/>
                <w:lang w:eastAsia="ar-SA"/>
              </w:rPr>
            </w:pPr>
            <w:r w:rsidRPr="00420972">
              <w:rPr>
                <w:rFonts w:ascii="Times New Roman" w:eastAsia="Times New Roman" w:hAnsi="Times New Roman" w:cs="Times New Roman"/>
                <w:b/>
                <w:color w:val="000000" w:themeColor="text1"/>
                <w:sz w:val="28"/>
                <w:szCs w:val="28"/>
                <w:lang w:eastAsia="ar-SA"/>
              </w:rPr>
              <w:t>8 %</w:t>
            </w:r>
          </w:p>
          <w:p w:rsidR="0073601D" w:rsidRPr="00420972" w:rsidRDefault="0073601D" w:rsidP="0073601D">
            <w:pPr>
              <w:suppressAutoHyphens/>
              <w:autoSpaceDE w:val="0"/>
              <w:snapToGrid w:val="0"/>
              <w:spacing w:after="0" w:line="240" w:lineRule="auto"/>
              <w:jc w:val="center"/>
              <w:rPr>
                <w:rFonts w:ascii="Times New Roman" w:eastAsia="Times New Roman" w:hAnsi="Times New Roman" w:cs="Times New Roman"/>
                <w:b/>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за 1 публикацию 0,5% но не более</w:t>
            </w:r>
          </w:p>
          <w:p w:rsidR="0073601D" w:rsidRPr="00420972" w:rsidRDefault="0073601D" w:rsidP="0073601D">
            <w:pPr>
              <w:suppressAutoHyphens/>
              <w:autoSpaceDE w:val="0"/>
              <w:snapToGrid w:val="0"/>
              <w:spacing w:after="0" w:line="240" w:lineRule="auto"/>
              <w:jc w:val="center"/>
              <w:rPr>
                <w:rFonts w:ascii="Times New Roman" w:eastAsia="Times New Roman" w:hAnsi="Times New Roman" w:cs="Times New Roman"/>
                <w:b/>
                <w:color w:val="000000" w:themeColor="text1"/>
                <w:sz w:val="28"/>
                <w:szCs w:val="28"/>
                <w:lang w:eastAsia="ar-SA"/>
              </w:rPr>
            </w:pPr>
            <w:r w:rsidRPr="00420972">
              <w:rPr>
                <w:rFonts w:ascii="Times New Roman" w:eastAsia="Times New Roman" w:hAnsi="Times New Roman" w:cs="Times New Roman"/>
                <w:b/>
                <w:color w:val="000000" w:themeColor="text1"/>
                <w:sz w:val="28"/>
                <w:szCs w:val="28"/>
                <w:lang w:eastAsia="ar-SA"/>
              </w:rPr>
              <w:t>6%</w:t>
            </w: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75"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18</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За участие в работе по благоустройству и оформлению территории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 xml:space="preserve"> 20</w:t>
            </w: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75"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19</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За активное участие и подготовку в массовых мероприятиях в ДОУ, создании пособий, сценариев, костюмов к праздникам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10</w:t>
            </w: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both"/>
              <w:rPr>
                <w:rFonts w:ascii="Times New Roman" w:eastAsia="Calibri" w:hAnsi="Times New Roman" w:cs="Times New Roman"/>
                <w:b/>
                <w:color w:val="000000" w:themeColor="text1"/>
                <w:sz w:val="28"/>
                <w:szCs w:val="28"/>
                <w:lang w:eastAsia="ar-SA"/>
              </w:rPr>
            </w:pPr>
          </w:p>
        </w:tc>
      </w:tr>
      <w:tr w:rsidR="0073601D" w:rsidRPr="00420972" w:rsidTr="0073601D">
        <w:tc>
          <w:tcPr>
            <w:tcW w:w="675"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20</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За участие в сдаче норм ГТО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5</w:t>
            </w: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75"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21</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За обобщение и распространение передового педагогического опыта: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75"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на федеральном уровне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15</w:t>
            </w: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75"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на региональном уровне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10</w:t>
            </w: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75"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на муниципальном уровне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5</w:t>
            </w: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75"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22</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 xml:space="preserve">За отраслевые награды: </w:t>
            </w:r>
          </w:p>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 xml:space="preserve">нагрудный знак «Отличник народного просвещения», «Отличник просвещения СССР», </w:t>
            </w:r>
          </w:p>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 xml:space="preserve">«Почетный работник общего образования РФ», «Отличник физической культуры и спорта», </w:t>
            </w:r>
          </w:p>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 xml:space="preserve">«Заслуженный работник образования Липецкой </w:t>
            </w:r>
            <w:r w:rsidRPr="00420972">
              <w:rPr>
                <w:rFonts w:ascii="Times New Roman" w:eastAsia="Calibri" w:hAnsi="Times New Roman" w:cs="Times New Roman"/>
                <w:color w:val="000000" w:themeColor="text1"/>
                <w:sz w:val="28"/>
                <w:szCs w:val="28"/>
                <w:lang w:eastAsia="ar-SA"/>
              </w:rPr>
              <w:lastRenderedPageBreak/>
              <w:t>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lastRenderedPageBreak/>
              <w:t>10</w:t>
            </w: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75"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lastRenderedPageBreak/>
              <w:t>23</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ar-SA"/>
              </w:rPr>
            </w:pPr>
            <w:r w:rsidRPr="00420972">
              <w:rPr>
                <w:rFonts w:ascii="Times New Roman" w:eastAsia="Calibri" w:hAnsi="Times New Roman" w:cs="Times New Roman"/>
                <w:color w:val="000000" w:themeColor="text1"/>
                <w:sz w:val="28"/>
                <w:szCs w:val="28"/>
                <w:lang w:eastAsia="ar-SA"/>
              </w:rPr>
              <w:t xml:space="preserve">За грамоту Министерства образования РФ (Министерства просвещения РФ), не имеющим звания и отраслевых наград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10</w:t>
            </w: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r w:rsidR="0073601D" w:rsidRPr="00420972" w:rsidTr="0073601D">
        <w:tc>
          <w:tcPr>
            <w:tcW w:w="675"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center"/>
              <w:rPr>
                <w:rFonts w:ascii="Times New Roman" w:eastAsia="Calibri" w:hAnsi="Times New Roman" w:cs="Times New Roman"/>
                <w:color w:val="000000" w:themeColor="text1"/>
                <w:sz w:val="28"/>
                <w:szCs w:val="28"/>
                <w:lang w:eastAsia="ar-SA"/>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suppressAutoHyphens/>
              <w:autoSpaceDE w:val="0"/>
              <w:autoSpaceDN w:val="0"/>
              <w:adjustRightInd w:val="0"/>
              <w:spacing w:after="0" w:line="240" w:lineRule="auto"/>
              <w:ind w:left="240" w:hanging="240"/>
              <w:jc w:val="both"/>
              <w:rPr>
                <w:rFonts w:ascii="Times New Roman" w:eastAsia="Calibri"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r w:rsidRPr="00420972">
              <w:rPr>
                <w:rFonts w:ascii="Times New Roman" w:eastAsia="Calibri" w:hAnsi="Times New Roman" w:cs="Times New Roman"/>
                <w:b/>
                <w:color w:val="000000" w:themeColor="text1"/>
                <w:sz w:val="28"/>
                <w:szCs w:val="28"/>
                <w:lang w:eastAsia="ar-SA"/>
              </w:rPr>
              <w:t>367</w:t>
            </w: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tabs>
                <w:tab w:val="left" w:pos="490"/>
              </w:tabs>
              <w:suppressAutoHyphens/>
              <w:autoSpaceDE w:val="0"/>
              <w:autoSpaceDN w:val="0"/>
              <w:adjustRightInd w:val="0"/>
              <w:spacing w:after="0" w:line="240" w:lineRule="auto"/>
              <w:ind w:left="240" w:hanging="240"/>
              <w:jc w:val="center"/>
              <w:rPr>
                <w:rFonts w:ascii="Times New Roman" w:eastAsia="Calibri" w:hAnsi="Times New Roman" w:cs="Times New Roman"/>
                <w:b/>
                <w:color w:val="000000" w:themeColor="text1"/>
                <w:sz w:val="28"/>
                <w:szCs w:val="28"/>
                <w:lang w:eastAsia="ar-SA"/>
              </w:rPr>
            </w:pPr>
          </w:p>
        </w:tc>
      </w:tr>
    </w:tbl>
    <w:p w:rsidR="0073601D" w:rsidRPr="00420972" w:rsidRDefault="0073601D" w:rsidP="0073601D">
      <w:pPr>
        <w:autoSpaceDN w:val="0"/>
        <w:spacing w:after="0" w:line="240" w:lineRule="auto"/>
        <w:jc w:val="both"/>
        <w:rPr>
          <w:rFonts w:ascii="Times New Roman" w:eastAsia="Calibri" w:hAnsi="Times New Roman" w:cs="Times New Roman"/>
          <w:color w:val="000000" w:themeColor="text1"/>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30"/>
        <w:gridCol w:w="992"/>
        <w:gridCol w:w="992"/>
      </w:tblGrid>
      <w:tr w:rsidR="0073601D" w:rsidRPr="00420972" w:rsidTr="0073601D">
        <w:tc>
          <w:tcPr>
            <w:tcW w:w="675" w:type="dxa"/>
            <w:shd w:val="clear" w:color="auto" w:fill="auto"/>
          </w:tcPr>
          <w:p w:rsidR="0073601D" w:rsidRPr="00420972" w:rsidRDefault="0073601D" w:rsidP="0073601D">
            <w:pPr>
              <w:spacing w:after="0" w:line="240" w:lineRule="auto"/>
              <w:rPr>
                <w:rFonts w:ascii="Times New Roman" w:eastAsia="Calibri" w:hAnsi="Times New Roman" w:cs="Times New Roman"/>
                <w:color w:val="000000" w:themeColor="text1"/>
                <w:sz w:val="28"/>
                <w:szCs w:val="28"/>
                <w:lang w:eastAsia="en-US"/>
              </w:rPr>
            </w:pPr>
          </w:p>
        </w:tc>
        <w:tc>
          <w:tcPr>
            <w:tcW w:w="7230" w:type="dxa"/>
            <w:shd w:val="clear" w:color="auto" w:fill="auto"/>
          </w:tcPr>
          <w:p w:rsidR="0073601D" w:rsidRPr="00420972" w:rsidRDefault="0073601D" w:rsidP="0073601D">
            <w:pPr>
              <w:spacing w:after="0" w:line="240" w:lineRule="auto"/>
              <w:jc w:val="center"/>
              <w:rPr>
                <w:rFonts w:ascii="Times New Roman" w:eastAsia="Calibri" w:hAnsi="Times New Roman" w:cs="Times New Roman"/>
                <w:b/>
                <w:color w:val="000000" w:themeColor="text1"/>
                <w:sz w:val="28"/>
                <w:szCs w:val="28"/>
                <w:lang w:eastAsia="en-US"/>
              </w:rPr>
            </w:pPr>
            <w:r w:rsidRPr="00420972">
              <w:rPr>
                <w:rFonts w:ascii="Times New Roman" w:eastAsia="Calibri" w:hAnsi="Times New Roman" w:cs="Times New Roman"/>
                <w:b/>
                <w:color w:val="000000" w:themeColor="text1"/>
                <w:sz w:val="28"/>
                <w:szCs w:val="28"/>
                <w:lang w:eastAsia="en-US"/>
              </w:rPr>
              <w:t>Младший воспитатель</w:t>
            </w:r>
          </w:p>
          <w:p w:rsidR="0073601D" w:rsidRPr="00420972" w:rsidRDefault="0073601D" w:rsidP="0073601D">
            <w:pPr>
              <w:spacing w:after="0" w:line="240" w:lineRule="auto"/>
              <w:jc w:val="center"/>
              <w:rPr>
                <w:rFonts w:ascii="Times New Roman" w:eastAsia="Calibri" w:hAnsi="Times New Roman" w:cs="Times New Roman"/>
                <w:color w:val="000000" w:themeColor="text1"/>
                <w:sz w:val="28"/>
                <w:szCs w:val="28"/>
                <w:lang w:eastAsia="en-US"/>
              </w:rPr>
            </w:pPr>
            <w:r w:rsidRPr="00420972">
              <w:rPr>
                <w:rFonts w:ascii="Times New Roman" w:eastAsia="Calibri" w:hAnsi="Times New Roman" w:cs="Times New Roman"/>
                <w:b/>
                <w:color w:val="000000" w:themeColor="text1"/>
                <w:sz w:val="28"/>
                <w:szCs w:val="28"/>
                <w:lang w:eastAsia="en-US"/>
              </w:rPr>
              <w:t>(помощник воспитателя)</w:t>
            </w:r>
          </w:p>
        </w:tc>
        <w:tc>
          <w:tcPr>
            <w:tcW w:w="992" w:type="dxa"/>
            <w:shd w:val="clear" w:color="auto" w:fill="auto"/>
          </w:tcPr>
          <w:p w:rsidR="0073601D" w:rsidRPr="00420972" w:rsidRDefault="0073601D" w:rsidP="0073601D">
            <w:pPr>
              <w:spacing w:after="0" w:line="240" w:lineRule="auto"/>
              <w:rPr>
                <w:rFonts w:ascii="Times New Roman" w:eastAsia="Calibri" w:hAnsi="Times New Roman" w:cs="Times New Roman"/>
                <w:color w:val="000000" w:themeColor="text1"/>
                <w:sz w:val="28"/>
                <w:szCs w:val="28"/>
                <w:lang w:eastAsia="en-US"/>
              </w:rPr>
            </w:pPr>
          </w:p>
        </w:tc>
        <w:tc>
          <w:tcPr>
            <w:tcW w:w="992" w:type="dxa"/>
            <w:shd w:val="clear" w:color="auto" w:fill="auto"/>
          </w:tcPr>
          <w:p w:rsidR="0073601D" w:rsidRPr="00420972" w:rsidRDefault="0073601D" w:rsidP="0073601D">
            <w:pPr>
              <w:spacing w:after="0" w:line="240" w:lineRule="auto"/>
              <w:rPr>
                <w:rFonts w:ascii="Times New Roman" w:eastAsia="Calibri" w:hAnsi="Times New Roman" w:cs="Times New Roman"/>
                <w:color w:val="000000" w:themeColor="text1"/>
                <w:sz w:val="28"/>
                <w:szCs w:val="28"/>
                <w:lang w:eastAsia="en-US"/>
              </w:rPr>
            </w:pPr>
          </w:p>
        </w:tc>
      </w:tr>
      <w:tr w:rsidR="0073601D" w:rsidRPr="00420972" w:rsidTr="0073601D">
        <w:tc>
          <w:tcPr>
            <w:tcW w:w="675" w:type="dxa"/>
            <w:shd w:val="clear" w:color="auto" w:fill="auto"/>
          </w:tcPr>
          <w:p w:rsidR="0073601D" w:rsidRPr="00420972" w:rsidRDefault="0073601D" w:rsidP="0073601D">
            <w:pPr>
              <w:spacing w:after="0" w:line="240" w:lineRule="auto"/>
              <w:rPr>
                <w:rFonts w:ascii="Times New Roman" w:eastAsia="Calibri" w:hAnsi="Times New Roman" w:cs="Times New Roman"/>
                <w:b/>
                <w:color w:val="000000" w:themeColor="text1"/>
                <w:sz w:val="28"/>
                <w:szCs w:val="28"/>
                <w:lang w:eastAsia="en-US"/>
              </w:rPr>
            </w:pPr>
            <w:r w:rsidRPr="00420972">
              <w:rPr>
                <w:rFonts w:ascii="Times New Roman" w:eastAsia="Calibri" w:hAnsi="Times New Roman" w:cs="Times New Roman"/>
                <w:b/>
                <w:color w:val="000000" w:themeColor="text1"/>
                <w:sz w:val="28"/>
                <w:szCs w:val="28"/>
                <w:lang w:eastAsia="en-US"/>
              </w:rPr>
              <w:t>№</w:t>
            </w:r>
          </w:p>
          <w:p w:rsidR="0073601D" w:rsidRPr="00420972" w:rsidRDefault="0073601D" w:rsidP="0073601D">
            <w:pPr>
              <w:spacing w:after="0" w:line="240" w:lineRule="auto"/>
              <w:rPr>
                <w:rFonts w:ascii="Times New Roman" w:eastAsia="Calibri" w:hAnsi="Times New Roman" w:cs="Times New Roman"/>
                <w:color w:val="000000" w:themeColor="text1"/>
                <w:sz w:val="28"/>
                <w:szCs w:val="28"/>
                <w:lang w:eastAsia="en-US"/>
              </w:rPr>
            </w:pPr>
            <w:r w:rsidRPr="00420972">
              <w:rPr>
                <w:rFonts w:ascii="Times New Roman" w:eastAsia="Calibri" w:hAnsi="Times New Roman" w:cs="Times New Roman"/>
                <w:b/>
                <w:color w:val="000000" w:themeColor="text1"/>
                <w:sz w:val="28"/>
                <w:szCs w:val="28"/>
                <w:lang w:eastAsia="en-US"/>
              </w:rPr>
              <w:t>п/п</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suppressAutoHyphens/>
              <w:autoSpaceDE w:val="0"/>
              <w:snapToGrid w:val="0"/>
              <w:spacing w:after="0" w:line="276" w:lineRule="auto"/>
              <w:rPr>
                <w:rFonts w:ascii="Times New Roman" w:eastAsia="Times New Roman" w:hAnsi="Times New Roman" w:cs="Times New Roman"/>
                <w:b/>
                <w:color w:val="000000" w:themeColor="text1"/>
                <w:sz w:val="28"/>
                <w:szCs w:val="28"/>
                <w:lang w:eastAsia="ar-SA"/>
              </w:rPr>
            </w:pPr>
            <w:r w:rsidRPr="00420972">
              <w:rPr>
                <w:rFonts w:ascii="Times New Roman" w:eastAsia="Times New Roman" w:hAnsi="Times New Roman" w:cs="Times New Roman"/>
                <w:b/>
                <w:color w:val="000000" w:themeColor="text1"/>
                <w:sz w:val="28"/>
                <w:szCs w:val="28"/>
                <w:lang w:eastAsia="ar-SA"/>
              </w:rPr>
              <w:t xml:space="preserve">Показатели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tabs>
                <w:tab w:val="left" w:pos="490"/>
              </w:tabs>
              <w:spacing w:after="0" w:line="276" w:lineRule="auto"/>
              <w:rPr>
                <w:rFonts w:ascii="Times New Roman" w:eastAsia="Calibri" w:hAnsi="Times New Roman" w:cs="Times New Roman"/>
                <w:b/>
                <w:color w:val="000000" w:themeColor="text1"/>
                <w:sz w:val="28"/>
                <w:szCs w:val="28"/>
                <w:lang w:eastAsia="en-US"/>
              </w:rPr>
            </w:pPr>
            <w:r w:rsidRPr="00420972">
              <w:rPr>
                <w:rFonts w:ascii="Times New Roman" w:eastAsia="Calibri" w:hAnsi="Times New Roman" w:cs="Times New Roman"/>
                <w:b/>
                <w:color w:val="000000" w:themeColor="text1"/>
                <w:sz w:val="28"/>
                <w:szCs w:val="28"/>
                <w:lang w:eastAsia="en-US"/>
              </w:rPr>
              <w:t>Оценка в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tabs>
                <w:tab w:val="left" w:pos="490"/>
              </w:tabs>
              <w:spacing w:after="0" w:line="276" w:lineRule="auto"/>
              <w:jc w:val="center"/>
              <w:rPr>
                <w:rFonts w:ascii="Times New Roman" w:eastAsia="Calibri" w:hAnsi="Times New Roman" w:cs="Times New Roman"/>
                <w:b/>
                <w:color w:val="000000" w:themeColor="text1"/>
                <w:sz w:val="28"/>
                <w:szCs w:val="28"/>
                <w:lang w:eastAsia="en-US"/>
              </w:rPr>
            </w:pPr>
            <w:r w:rsidRPr="00420972">
              <w:rPr>
                <w:rFonts w:ascii="Times New Roman" w:eastAsia="Calibri" w:hAnsi="Times New Roman" w:cs="Times New Roman"/>
                <w:b/>
                <w:color w:val="000000" w:themeColor="text1"/>
                <w:sz w:val="28"/>
                <w:szCs w:val="28"/>
                <w:lang w:eastAsia="en-US"/>
              </w:rPr>
              <w:t>Выполнено в %</w:t>
            </w:r>
          </w:p>
        </w:tc>
      </w:tr>
      <w:tr w:rsidR="0073601D" w:rsidRPr="00420972" w:rsidTr="0073601D">
        <w:tc>
          <w:tcPr>
            <w:tcW w:w="675" w:type="dxa"/>
            <w:shd w:val="clear" w:color="auto" w:fill="auto"/>
          </w:tcPr>
          <w:p w:rsidR="0073601D" w:rsidRPr="00420972" w:rsidRDefault="0073601D" w:rsidP="00FB0888">
            <w:pPr>
              <w:numPr>
                <w:ilvl w:val="0"/>
                <w:numId w:val="6"/>
              </w:numPr>
              <w:spacing w:after="0" w:line="240" w:lineRule="auto"/>
              <w:contextualSpacing/>
              <w:rPr>
                <w:rFonts w:ascii="Times New Roman" w:eastAsia="Calibri" w:hAnsi="Times New Roman" w:cs="Times New Roman"/>
                <w:color w:val="000000" w:themeColor="text1"/>
                <w:sz w:val="28"/>
                <w:szCs w:val="28"/>
                <w:lang w:eastAsia="en-US"/>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suppressAutoHyphens/>
              <w:autoSpaceDE w:val="0"/>
              <w:snapToGrid w:val="0"/>
              <w:spacing w:after="0" w:line="276"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Отсутствие нарушений и замечаний по соблюдению санитарно-эпидемиологического режима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tabs>
                <w:tab w:val="left" w:pos="490"/>
              </w:tabs>
              <w:spacing w:after="0" w:line="276" w:lineRule="auto"/>
              <w:jc w:val="center"/>
              <w:rPr>
                <w:rFonts w:ascii="Times New Roman" w:eastAsia="Calibri" w:hAnsi="Times New Roman" w:cs="Times New Roman"/>
                <w:b/>
                <w:color w:val="000000" w:themeColor="text1"/>
                <w:sz w:val="28"/>
                <w:szCs w:val="28"/>
                <w:lang w:eastAsia="en-US"/>
              </w:rPr>
            </w:pPr>
            <w:r w:rsidRPr="00420972">
              <w:rPr>
                <w:rFonts w:ascii="Times New Roman" w:eastAsia="Calibri" w:hAnsi="Times New Roman" w:cs="Times New Roman"/>
                <w:b/>
                <w:color w:val="000000" w:themeColor="text1"/>
                <w:sz w:val="28"/>
                <w:szCs w:val="28"/>
                <w:lang w:eastAsia="en-US"/>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tabs>
                <w:tab w:val="left" w:pos="490"/>
              </w:tabs>
              <w:spacing w:after="0" w:line="276" w:lineRule="auto"/>
              <w:jc w:val="center"/>
              <w:rPr>
                <w:rFonts w:ascii="Times New Roman" w:eastAsia="Calibri" w:hAnsi="Times New Roman" w:cs="Times New Roman"/>
                <w:b/>
                <w:color w:val="000000" w:themeColor="text1"/>
                <w:sz w:val="28"/>
                <w:szCs w:val="28"/>
                <w:lang w:eastAsia="en-US"/>
              </w:rPr>
            </w:pPr>
          </w:p>
        </w:tc>
      </w:tr>
      <w:tr w:rsidR="0073601D" w:rsidRPr="00420972" w:rsidTr="0073601D">
        <w:tc>
          <w:tcPr>
            <w:tcW w:w="675" w:type="dxa"/>
            <w:shd w:val="clear" w:color="auto" w:fill="auto"/>
          </w:tcPr>
          <w:p w:rsidR="0073601D" w:rsidRPr="00420972" w:rsidRDefault="0073601D" w:rsidP="00FB0888">
            <w:pPr>
              <w:numPr>
                <w:ilvl w:val="0"/>
                <w:numId w:val="6"/>
              </w:numPr>
              <w:spacing w:after="0" w:line="240" w:lineRule="auto"/>
              <w:contextualSpacing/>
              <w:rPr>
                <w:rFonts w:ascii="Times New Roman" w:eastAsia="Calibri" w:hAnsi="Times New Roman" w:cs="Times New Roman"/>
                <w:color w:val="000000" w:themeColor="text1"/>
                <w:sz w:val="28"/>
                <w:szCs w:val="28"/>
                <w:lang w:eastAsia="en-US"/>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suppressAutoHyphens/>
              <w:autoSpaceDE w:val="0"/>
              <w:snapToGrid w:val="0"/>
              <w:spacing w:after="0" w:line="276"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Отсутствие нарушений, замечаний по организации питания детей:</w:t>
            </w:r>
          </w:p>
          <w:p w:rsidR="0073601D" w:rsidRPr="00420972" w:rsidRDefault="0073601D" w:rsidP="0073601D">
            <w:pPr>
              <w:suppressAutoHyphens/>
              <w:autoSpaceDE w:val="0"/>
              <w:snapToGrid w:val="0"/>
              <w:spacing w:after="0" w:line="276"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выполнение графика получения пищи,</w:t>
            </w:r>
          </w:p>
          <w:p w:rsidR="0073601D" w:rsidRPr="00420972" w:rsidRDefault="0073601D" w:rsidP="0073601D">
            <w:pPr>
              <w:suppressAutoHyphens/>
              <w:autoSpaceDE w:val="0"/>
              <w:snapToGrid w:val="0"/>
              <w:spacing w:after="0" w:line="276"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соблюдение объема порций блюда,</w:t>
            </w:r>
          </w:p>
          <w:p w:rsidR="0073601D" w:rsidRPr="00420972" w:rsidRDefault="0073601D" w:rsidP="0073601D">
            <w:pPr>
              <w:suppressAutoHyphens/>
              <w:autoSpaceDE w:val="0"/>
              <w:snapToGrid w:val="0"/>
              <w:spacing w:after="0" w:line="276"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соблюдение требований к посуде и ее обработке, последовательности сервировки столов,</w:t>
            </w:r>
          </w:p>
          <w:p w:rsidR="0073601D" w:rsidRPr="00420972" w:rsidRDefault="0073601D" w:rsidP="0073601D">
            <w:pPr>
              <w:suppressAutoHyphens/>
              <w:autoSpaceDE w:val="0"/>
              <w:snapToGrid w:val="0"/>
              <w:spacing w:after="0" w:line="276"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чёткая работа дежурных.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tabs>
                <w:tab w:val="left" w:pos="490"/>
              </w:tabs>
              <w:spacing w:after="0" w:line="276" w:lineRule="auto"/>
              <w:jc w:val="center"/>
              <w:rPr>
                <w:rFonts w:ascii="Times New Roman" w:eastAsia="Calibri" w:hAnsi="Times New Roman" w:cs="Times New Roman"/>
                <w:b/>
                <w:color w:val="000000" w:themeColor="text1"/>
                <w:sz w:val="28"/>
                <w:szCs w:val="28"/>
                <w:lang w:eastAsia="en-US"/>
              </w:rPr>
            </w:pPr>
          </w:p>
          <w:p w:rsidR="0073601D" w:rsidRPr="00420972" w:rsidRDefault="0073601D" w:rsidP="0073601D">
            <w:pPr>
              <w:tabs>
                <w:tab w:val="left" w:pos="490"/>
              </w:tabs>
              <w:spacing w:after="0" w:line="276" w:lineRule="auto"/>
              <w:jc w:val="center"/>
              <w:rPr>
                <w:rFonts w:ascii="Times New Roman" w:eastAsia="Calibri" w:hAnsi="Times New Roman" w:cs="Times New Roman"/>
                <w:b/>
                <w:color w:val="000000" w:themeColor="text1"/>
                <w:sz w:val="28"/>
                <w:szCs w:val="28"/>
                <w:lang w:eastAsia="en-US"/>
              </w:rPr>
            </w:pPr>
            <w:r w:rsidRPr="00420972">
              <w:rPr>
                <w:rFonts w:ascii="Times New Roman" w:eastAsia="Calibri" w:hAnsi="Times New Roman" w:cs="Times New Roman"/>
                <w:b/>
                <w:color w:val="000000" w:themeColor="text1"/>
                <w:sz w:val="28"/>
                <w:szCs w:val="28"/>
                <w:lang w:eastAsia="en-US"/>
              </w:rPr>
              <w:t>5</w:t>
            </w:r>
          </w:p>
          <w:p w:rsidR="0073601D" w:rsidRPr="00420972" w:rsidRDefault="0073601D" w:rsidP="0073601D">
            <w:pPr>
              <w:tabs>
                <w:tab w:val="left" w:pos="490"/>
              </w:tabs>
              <w:spacing w:after="0" w:line="276" w:lineRule="auto"/>
              <w:jc w:val="center"/>
              <w:rPr>
                <w:rFonts w:ascii="Times New Roman" w:eastAsia="Calibri" w:hAnsi="Times New Roman" w:cs="Times New Roman"/>
                <w:b/>
                <w:color w:val="000000" w:themeColor="text1"/>
                <w:sz w:val="28"/>
                <w:szCs w:val="28"/>
                <w:lang w:eastAsia="en-US"/>
              </w:rPr>
            </w:pPr>
            <w:r w:rsidRPr="00420972">
              <w:rPr>
                <w:rFonts w:ascii="Times New Roman" w:eastAsia="Calibri" w:hAnsi="Times New Roman" w:cs="Times New Roman"/>
                <w:b/>
                <w:color w:val="000000" w:themeColor="text1"/>
                <w:sz w:val="28"/>
                <w:szCs w:val="28"/>
                <w:lang w:eastAsia="en-US"/>
              </w:rPr>
              <w:t>5</w:t>
            </w:r>
          </w:p>
          <w:p w:rsidR="0073601D" w:rsidRPr="00420972" w:rsidRDefault="0073601D" w:rsidP="0073601D">
            <w:pPr>
              <w:tabs>
                <w:tab w:val="left" w:pos="490"/>
              </w:tabs>
              <w:spacing w:after="0" w:line="276" w:lineRule="auto"/>
              <w:jc w:val="center"/>
              <w:rPr>
                <w:rFonts w:ascii="Times New Roman" w:eastAsia="Calibri" w:hAnsi="Times New Roman" w:cs="Times New Roman"/>
                <w:b/>
                <w:color w:val="000000" w:themeColor="text1"/>
                <w:sz w:val="28"/>
                <w:szCs w:val="28"/>
                <w:lang w:eastAsia="en-US"/>
              </w:rPr>
            </w:pPr>
            <w:r w:rsidRPr="00420972">
              <w:rPr>
                <w:rFonts w:ascii="Times New Roman" w:eastAsia="Calibri" w:hAnsi="Times New Roman" w:cs="Times New Roman"/>
                <w:b/>
                <w:color w:val="000000" w:themeColor="text1"/>
                <w:sz w:val="28"/>
                <w:szCs w:val="28"/>
                <w:lang w:eastAsia="en-US"/>
              </w:rPr>
              <w:t>10</w:t>
            </w:r>
          </w:p>
          <w:p w:rsidR="0073601D" w:rsidRPr="00420972" w:rsidRDefault="0073601D" w:rsidP="0073601D">
            <w:pPr>
              <w:tabs>
                <w:tab w:val="left" w:pos="490"/>
              </w:tabs>
              <w:spacing w:after="0" w:line="276" w:lineRule="auto"/>
              <w:jc w:val="center"/>
              <w:rPr>
                <w:rFonts w:ascii="Times New Roman" w:eastAsia="Calibri" w:hAnsi="Times New Roman" w:cs="Times New Roman"/>
                <w:b/>
                <w:color w:val="000000" w:themeColor="text1"/>
                <w:sz w:val="28"/>
                <w:szCs w:val="28"/>
                <w:lang w:eastAsia="en-US"/>
              </w:rPr>
            </w:pPr>
          </w:p>
          <w:p w:rsidR="0073601D" w:rsidRPr="00420972" w:rsidRDefault="0073601D" w:rsidP="0073601D">
            <w:pPr>
              <w:tabs>
                <w:tab w:val="left" w:pos="490"/>
              </w:tabs>
              <w:spacing w:after="0" w:line="276" w:lineRule="auto"/>
              <w:jc w:val="center"/>
              <w:rPr>
                <w:rFonts w:ascii="Times New Roman" w:eastAsia="Calibri" w:hAnsi="Times New Roman" w:cs="Times New Roman"/>
                <w:b/>
                <w:color w:val="000000" w:themeColor="text1"/>
                <w:sz w:val="28"/>
                <w:szCs w:val="28"/>
                <w:lang w:eastAsia="en-US"/>
              </w:rPr>
            </w:pPr>
            <w:r w:rsidRPr="00420972">
              <w:rPr>
                <w:rFonts w:ascii="Times New Roman" w:eastAsia="Calibri" w:hAnsi="Times New Roman" w:cs="Times New Roman"/>
                <w:b/>
                <w:color w:val="000000" w:themeColor="text1"/>
                <w:sz w:val="28"/>
                <w:szCs w:val="28"/>
                <w:lang w:eastAsia="en-US"/>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tabs>
                <w:tab w:val="left" w:pos="490"/>
              </w:tabs>
              <w:spacing w:after="0" w:line="276" w:lineRule="auto"/>
              <w:jc w:val="center"/>
              <w:rPr>
                <w:rFonts w:ascii="Times New Roman" w:eastAsia="Calibri" w:hAnsi="Times New Roman" w:cs="Times New Roman"/>
                <w:b/>
                <w:color w:val="000000" w:themeColor="text1"/>
                <w:sz w:val="28"/>
                <w:szCs w:val="28"/>
                <w:lang w:eastAsia="en-US"/>
              </w:rPr>
            </w:pPr>
          </w:p>
        </w:tc>
      </w:tr>
      <w:tr w:rsidR="0073601D" w:rsidRPr="00420972" w:rsidTr="0073601D">
        <w:tc>
          <w:tcPr>
            <w:tcW w:w="675" w:type="dxa"/>
            <w:shd w:val="clear" w:color="auto" w:fill="auto"/>
          </w:tcPr>
          <w:p w:rsidR="0073601D" w:rsidRPr="00420972" w:rsidRDefault="0073601D" w:rsidP="00FB0888">
            <w:pPr>
              <w:numPr>
                <w:ilvl w:val="0"/>
                <w:numId w:val="6"/>
              </w:numPr>
              <w:spacing w:after="0" w:line="240" w:lineRule="auto"/>
              <w:contextualSpacing/>
              <w:rPr>
                <w:rFonts w:ascii="Times New Roman" w:eastAsia="Calibri" w:hAnsi="Times New Roman" w:cs="Times New Roman"/>
                <w:color w:val="000000" w:themeColor="text1"/>
                <w:sz w:val="28"/>
                <w:szCs w:val="28"/>
                <w:lang w:eastAsia="en-US"/>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suppressAutoHyphens/>
              <w:autoSpaceDE w:val="0"/>
              <w:snapToGrid w:val="0"/>
              <w:spacing w:after="0" w:line="276"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Высокий уровень организации деятельности детей при проведении занятий с детьми по подгруппам, одевание и выход детей по подгруппам, заход детей с улицы по подгруппам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tabs>
                <w:tab w:val="left" w:pos="490"/>
              </w:tabs>
              <w:spacing w:after="0" w:line="276" w:lineRule="auto"/>
              <w:jc w:val="center"/>
              <w:rPr>
                <w:rFonts w:ascii="Times New Roman" w:eastAsia="Calibri" w:hAnsi="Times New Roman" w:cs="Times New Roman"/>
                <w:b/>
                <w:color w:val="000000" w:themeColor="text1"/>
                <w:sz w:val="28"/>
                <w:szCs w:val="28"/>
                <w:lang w:eastAsia="en-US"/>
              </w:rPr>
            </w:pPr>
            <w:r w:rsidRPr="00420972">
              <w:rPr>
                <w:rFonts w:ascii="Times New Roman" w:eastAsia="Calibri" w:hAnsi="Times New Roman" w:cs="Times New Roman"/>
                <w:b/>
                <w:color w:val="000000" w:themeColor="text1"/>
                <w:sz w:val="28"/>
                <w:szCs w:val="28"/>
                <w:lang w:eastAsia="en-US"/>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tabs>
                <w:tab w:val="left" w:pos="490"/>
              </w:tabs>
              <w:spacing w:after="0" w:line="276" w:lineRule="auto"/>
              <w:jc w:val="center"/>
              <w:rPr>
                <w:rFonts w:ascii="Times New Roman" w:eastAsia="Calibri" w:hAnsi="Times New Roman" w:cs="Times New Roman"/>
                <w:b/>
                <w:color w:val="000000" w:themeColor="text1"/>
                <w:sz w:val="28"/>
                <w:szCs w:val="28"/>
                <w:lang w:eastAsia="en-US"/>
              </w:rPr>
            </w:pPr>
          </w:p>
        </w:tc>
      </w:tr>
      <w:tr w:rsidR="0073601D" w:rsidRPr="00420972" w:rsidTr="0073601D">
        <w:tc>
          <w:tcPr>
            <w:tcW w:w="675" w:type="dxa"/>
            <w:shd w:val="clear" w:color="auto" w:fill="auto"/>
          </w:tcPr>
          <w:p w:rsidR="0073601D" w:rsidRPr="00420972" w:rsidRDefault="0073601D" w:rsidP="00FB0888">
            <w:pPr>
              <w:numPr>
                <w:ilvl w:val="0"/>
                <w:numId w:val="6"/>
              </w:numPr>
              <w:spacing w:after="0" w:line="240" w:lineRule="auto"/>
              <w:contextualSpacing/>
              <w:rPr>
                <w:rFonts w:ascii="Times New Roman" w:eastAsia="Calibri" w:hAnsi="Times New Roman" w:cs="Times New Roman"/>
                <w:color w:val="000000" w:themeColor="text1"/>
                <w:sz w:val="28"/>
                <w:szCs w:val="28"/>
                <w:lang w:eastAsia="en-US"/>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suppressAutoHyphens/>
              <w:autoSpaceDE w:val="0"/>
              <w:snapToGrid w:val="0"/>
              <w:spacing w:after="0" w:line="276"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Отсутствие случаев детского травматизма во время пребывания детей в группе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tabs>
                <w:tab w:val="left" w:pos="490"/>
              </w:tabs>
              <w:spacing w:after="0" w:line="276" w:lineRule="auto"/>
              <w:jc w:val="center"/>
              <w:rPr>
                <w:rFonts w:ascii="Times New Roman" w:eastAsia="Calibri" w:hAnsi="Times New Roman" w:cs="Times New Roman"/>
                <w:b/>
                <w:color w:val="000000" w:themeColor="text1"/>
                <w:sz w:val="28"/>
                <w:szCs w:val="28"/>
                <w:lang w:eastAsia="en-US"/>
              </w:rPr>
            </w:pPr>
            <w:r w:rsidRPr="00420972">
              <w:rPr>
                <w:rFonts w:ascii="Times New Roman" w:eastAsia="Calibri" w:hAnsi="Times New Roman" w:cs="Times New Roman"/>
                <w:b/>
                <w:color w:val="000000" w:themeColor="text1"/>
                <w:sz w:val="28"/>
                <w:szCs w:val="28"/>
                <w:lang w:eastAsia="en-US"/>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tabs>
                <w:tab w:val="left" w:pos="490"/>
              </w:tabs>
              <w:spacing w:after="0" w:line="276" w:lineRule="auto"/>
              <w:jc w:val="center"/>
              <w:rPr>
                <w:rFonts w:ascii="Times New Roman" w:eastAsia="Calibri" w:hAnsi="Times New Roman" w:cs="Times New Roman"/>
                <w:b/>
                <w:color w:val="000000" w:themeColor="text1"/>
                <w:sz w:val="28"/>
                <w:szCs w:val="28"/>
                <w:lang w:eastAsia="en-US"/>
              </w:rPr>
            </w:pPr>
          </w:p>
        </w:tc>
      </w:tr>
      <w:tr w:rsidR="0073601D" w:rsidRPr="00420972" w:rsidTr="0073601D">
        <w:tc>
          <w:tcPr>
            <w:tcW w:w="675" w:type="dxa"/>
            <w:shd w:val="clear" w:color="auto" w:fill="auto"/>
          </w:tcPr>
          <w:p w:rsidR="0073601D" w:rsidRPr="00420972" w:rsidRDefault="0073601D" w:rsidP="00FB0888">
            <w:pPr>
              <w:numPr>
                <w:ilvl w:val="0"/>
                <w:numId w:val="6"/>
              </w:numPr>
              <w:spacing w:after="0" w:line="240" w:lineRule="auto"/>
              <w:contextualSpacing/>
              <w:rPr>
                <w:rFonts w:ascii="Times New Roman" w:eastAsia="Calibri" w:hAnsi="Times New Roman" w:cs="Times New Roman"/>
                <w:color w:val="000000" w:themeColor="text1"/>
                <w:sz w:val="28"/>
                <w:szCs w:val="28"/>
                <w:lang w:eastAsia="en-US"/>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suppressAutoHyphens/>
              <w:autoSpaceDE w:val="0"/>
              <w:snapToGrid w:val="0"/>
              <w:spacing w:after="0" w:line="276"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Отсутствие нарушений и замечаний по соблюдению правил охраны труда, техники безопасности, пожарной безопасности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tabs>
                <w:tab w:val="left" w:pos="490"/>
              </w:tabs>
              <w:spacing w:after="0" w:line="276" w:lineRule="auto"/>
              <w:jc w:val="center"/>
              <w:rPr>
                <w:rFonts w:ascii="Times New Roman" w:eastAsia="Calibri" w:hAnsi="Times New Roman" w:cs="Times New Roman"/>
                <w:b/>
                <w:color w:val="000000" w:themeColor="text1"/>
                <w:sz w:val="28"/>
                <w:szCs w:val="28"/>
                <w:lang w:eastAsia="en-US"/>
              </w:rPr>
            </w:pPr>
            <w:r w:rsidRPr="00420972">
              <w:rPr>
                <w:rFonts w:ascii="Times New Roman" w:eastAsia="Calibri" w:hAnsi="Times New Roman" w:cs="Times New Roman"/>
                <w:b/>
                <w:color w:val="000000" w:themeColor="text1"/>
                <w:sz w:val="28"/>
                <w:szCs w:val="28"/>
                <w:lang w:eastAsia="en-US"/>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tabs>
                <w:tab w:val="left" w:pos="490"/>
              </w:tabs>
              <w:spacing w:after="0" w:line="276" w:lineRule="auto"/>
              <w:jc w:val="center"/>
              <w:rPr>
                <w:rFonts w:ascii="Times New Roman" w:eastAsia="Calibri" w:hAnsi="Times New Roman" w:cs="Times New Roman"/>
                <w:b/>
                <w:color w:val="000000" w:themeColor="text1"/>
                <w:sz w:val="28"/>
                <w:szCs w:val="28"/>
                <w:lang w:eastAsia="en-US"/>
              </w:rPr>
            </w:pPr>
          </w:p>
        </w:tc>
      </w:tr>
      <w:tr w:rsidR="0073601D" w:rsidRPr="00420972" w:rsidTr="0073601D">
        <w:tc>
          <w:tcPr>
            <w:tcW w:w="675" w:type="dxa"/>
            <w:shd w:val="clear" w:color="auto" w:fill="auto"/>
          </w:tcPr>
          <w:p w:rsidR="0073601D" w:rsidRPr="00420972" w:rsidRDefault="0073601D" w:rsidP="00FB0888">
            <w:pPr>
              <w:numPr>
                <w:ilvl w:val="0"/>
                <w:numId w:val="6"/>
              </w:numPr>
              <w:spacing w:after="0" w:line="240" w:lineRule="auto"/>
              <w:contextualSpacing/>
              <w:rPr>
                <w:rFonts w:ascii="Times New Roman" w:eastAsia="Calibri" w:hAnsi="Times New Roman" w:cs="Times New Roman"/>
                <w:color w:val="000000" w:themeColor="text1"/>
                <w:sz w:val="28"/>
                <w:szCs w:val="28"/>
                <w:lang w:eastAsia="en-US"/>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spacing w:after="0" w:line="276" w:lineRule="auto"/>
              <w:rPr>
                <w:rFonts w:ascii="Times New Roman" w:eastAsia="Calibri" w:hAnsi="Times New Roman" w:cs="Times New Roman"/>
                <w:color w:val="000000" w:themeColor="text1"/>
                <w:sz w:val="28"/>
                <w:szCs w:val="28"/>
                <w:lang w:eastAsia="en-US"/>
              </w:rPr>
            </w:pPr>
            <w:r w:rsidRPr="00420972">
              <w:rPr>
                <w:rFonts w:ascii="Times New Roman" w:eastAsia="Times New Roman" w:hAnsi="Times New Roman" w:cs="Times New Roman"/>
                <w:color w:val="000000" w:themeColor="text1"/>
                <w:sz w:val="28"/>
                <w:szCs w:val="28"/>
                <w:lang w:eastAsia="ar-SA"/>
              </w:rPr>
              <w:t>Отсутствие   обоснованных жалоб со стороны родителей (законных представителей), конфликтных ситуаций с детьми, родителями (законными представителями)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tabs>
                <w:tab w:val="left" w:pos="490"/>
              </w:tabs>
              <w:spacing w:after="0" w:line="276" w:lineRule="auto"/>
              <w:jc w:val="center"/>
              <w:rPr>
                <w:rFonts w:ascii="Times New Roman" w:eastAsia="Calibri" w:hAnsi="Times New Roman" w:cs="Times New Roman"/>
                <w:b/>
                <w:color w:val="000000" w:themeColor="text1"/>
                <w:sz w:val="28"/>
                <w:szCs w:val="28"/>
                <w:lang w:eastAsia="en-US"/>
              </w:rPr>
            </w:pPr>
            <w:r w:rsidRPr="00420972">
              <w:rPr>
                <w:rFonts w:ascii="Times New Roman" w:eastAsia="Calibri" w:hAnsi="Times New Roman" w:cs="Times New Roman"/>
                <w:b/>
                <w:color w:val="000000" w:themeColor="text1"/>
                <w:sz w:val="28"/>
                <w:szCs w:val="28"/>
                <w:lang w:eastAsia="en-US"/>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tabs>
                <w:tab w:val="left" w:pos="490"/>
              </w:tabs>
              <w:spacing w:after="0" w:line="276" w:lineRule="auto"/>
              <w:jc w:val="center"/>
              <w:rPr>
                <w:rFonts w:ascii="Times New Roman" w:eastAsia="Calibri" w:hAnsi="Times New Roman" w:cs="Times New Roman"/>
                <w:b/>
                <w:color w:val="000000" w:themeColor="text1"/>
                <w:sz w:val="28"/>
                <w:szCs w:val="28"/>
                <w:lang w:eastAsia="en-US"/>
              </w:rPr>
            </w:pPr>
          </w:p>
        </w:tc>
      </w:tr>
      <w:tr w:rsidR="0073601D" w:rsidRPr="00420972" w:rsidTr="0073601D">
        <w:tc>
          <w:tcPr>
            <w:tcW w:w="675" w:type="dxa"/>
            <w:shd w:val="clear" w:color="auto" w:fill="auto"/>
          </w:tcPr>
          <w:p w:rsidR="0073601D" w:rsidRPr="00420972" w:rsidRDefault="0073601D" w:rsidP="00FB0888">
            <w:pPr>
              <w:numPr>
                <w:ilvl w:val="0"/>
                <w:numId w:val="6"/>
              </w:numPr>
              <w:spacing w:after="0" w:line="240" w:lineRule="auto"/>
              <w:contextualSpacing/>
              <w:rPr>
                <w:rFonts w:ascii="Times New Roman" w:eastAsia="Calibri" w:hAnsi="Times New Roman" w:cs="Times New Roman"/>
                <w:color w:val="000000" w:themeColor="text1"/>
                <w:sz w:val="28"/>
                <w:szCs w:val="28"/>
                <w:lang w:eastAsia="en-US"/>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suppressAutoHyphens/>
              <w:autoSpaceDE w:val="0"/>
              <w:snapToGrid w:val="0"/>
              <w:spacing w:after="0" w:line="276"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Активное участие в благоустройстве территории детского сада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tabs>
                <w:tab w:val="left" w:pos="490"/>
              </w:tabs>
              <w:spacing w:after="0" w:line="276" w:lineRule="auto"/>
              <w:jc w:val="center"/>
              <w:rPr>
                <w:rFonts w:ascii="Times New Roman" w:eastAsia="Calibri" w:hAnsi="Times New Roman" w:cs="Times New Roman"/>
                <w:b/>
                <w:color w:val="000000" w:themeColor="text1"/>
                <w:sz w:val="28"/>
                <w:szCs w:val="28"/>
                <w:lang w:eastAsia="en-US"/>
              </w:rPr>
            </w:pPr>
            <w:r w:rsidRPr="00420972">
              <w:rPr>
                <w:rFonts w:ascii="Times New Roman" w:eastAsia="Calibri" w:hAnsi="Times New Roman" w:cs="Times New Roman"/>
                <w:b/>
                <w:color w:val="000000" w:themeColor="text1"/>
                <w:sz w:val="28"/>
                <w:szCs w:val="28"/>
                <w:lang w:eastAsia="en-US"/>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tabs>
                <w:tab w:val="left" w:pos="490"/>
              </w:tabs>
              <w:spacing w:after="0" w:line="276" w:lineRule="auto"/>
              <w:jc w:val="center"/>
              <w:rPr>
                <w:rFonts w:ascii="Times New Roman" w:eastAsia="Calibri" w:hAnsi="Times New Roman" w:cs="Times New Roman"/>
                <w:b/>
                <w:color w:val="000000" w:themeColor="text1"/>
                <w:sz w:val="28"/>
                <w:szCs w:val="28"/>
                <w:lang w:eastAsia="en-US"/>
              </w:rPr>
            </w:pPr>
          </w:p>
        </w:tc>
      </w:tr>
      <w:tr w:rsidR="0073601D" w:rsidRPr="00420972" w:rsidTr="0073601D">
        <w:tc>
          <w:tcPr>
            <w:tcW w:w="675" w:type="dxa"/>
            <w:shd w:val="clear" w:color="auto" w:fill="auto"/>
          </w:tcPr>
          <w:p w:rsidR="0073601D" w:rsidRPr="00420972" w:rsidRDefault="0073601D" w:rsidP="0073601D">
            <w:pPr>
              <w:spacing w:after="0" w:line="240" w:lineRule="auto"/>
              <w:rPr>
                <w:rFonts w:ascii="Times New Roman" w:eastAsia="Calibri" w:hAnsi="Times New Roman" w:cs="Times New Roman"/>
                <w:color w:val="000000" w:themeColor="text1"/>
                <w:sz w:val="28"/>
                <w:szCs w:val="28"/>
                <w:lang w:eastAsia="en-US"/>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suppressAutoHyphens/>
              <w:autoSpaceDE w:val="0"/>
              <w:snapToGrid w:val="0"/>
              <w:spacing w:after="0" w:line="276"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tabs>
                <w:tab w:val="left" w:pos="490"/>
              </w:tabs>
              <w:spacing w:after="0" w:line="276" w:lineRule="auto"/>
              <w:jc w:val="center"/>
              <w:rPr>
                <w:rFonts w:ascii="Times New Roman" w:eastAsia="Calibri" w:hAnsi="Times New Roman" w:cs="Times New Roman"/>
                <w:b/>
                <w:color w:val="000000" w:themeColor="text1"/>
                <w:sz w:val="28"/>
                <w:szCs w:val="28"/>
                <w:lang w:eastAsia="en-US"/>
              </w:rPr>
            </w:pPr>
            <w:r w:rsidRPr="00420972">
              <w:rPr>
                <w:rFonts w:ascii="Times New Roman" w:eastAsia="Calibri" w:hAnsi="Times New Roman" w:cs="Times New Roman"/>
                <w:b/>
                <w:color w:val="000000" w:themeColor="text1"/>
                <w:sz w:val="28"/>
                <w:szCs w:val="28"/>
                <w:lang w:eastAsia="en-US"/>
              </w:rPr>
              <w:t>130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tabs>
                <w:tab w:val="left" w:pos="490"/>
              </w:tabs>
              <w:spacing w:after="0" w:line="276" w:lineRule="auto"/>
              <w:jc w:val="center"/>
              <w:rPr>
                <w:rFonts w:ascii="Times New Roman" w:eastAsia="Calibri" w:hAnsi="Times New Roman" w:cs="Times New Roman"/>
                <w:b/>
                <w:color w:val="000000" w:themeColor="text1"/>
                <w:sz w:val="28"/>
                <w:szCs w:val="28"/>
                <w:lang w:eastAsia="en-US"/>
              </w:rPr>
            </w:pPr>
          </w:p>
        </w:tc>
      </w:tr>
    </w:tbl>
    <w:p w:rsidR="0073601D" w:rsidRPr="00420972" w:rsidRDefault="0073601D" w:rsidP="0073601D">
      <w:pPr>
        <w:autoSpaceDN w:val="0"/>
        <w:spacing w:after="0" w:line="240" w:lineRule="auto"/>
        <w:jc w:val="both"/>
        <w:rPr>
          <w:rFonts w:ascii="Times New Roman" w:eastAsia="Calibri" w:hAnsi="Times New Roman" w:cs="Times New Roman"/>
          <w:color w:val="000000" w:themeColor="text1"/>
          <w:sz w:val="28"/>
          <w:szCs w:val="28"/>
        </w:rPr>
      </w:pPr>
    </w:p>
    <w:p w:rsidR="0073601D" w:rsidRPr="00420972" w:rsidRDefault="0073601D" w:rsidP="0073601D">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
        <w:gridCol w:w="7"/>
        <w:gridCol w:w="7208"/>
        <w:gridCol w:w="992"/>
        <w:gridCol w:w="991"/>
      </w:tblGrid>
      <w:tr w:rsidR="0073601D" w:rsidRPr="00420972" w:rsidTr="0073601D">
        <w:trPr>
          <w:trHeight w:val="207"/>
        </w:trPr>
        <w:tc>
          <w:tcPr>
            <w:tcW w:w="8897" w:type="dxa"/>
            <w:gridSpan w:val="5"/>
            <w:shd w:val="clear" w:color="auto" w:fill="auto"/>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Делопроизводитель</w:t>
            </w:r>
          </w:p>
        </w:tc>
        <w:tc>
          <w:tcPr>
            <w:tcW w:w="991" w:type="dxa"/>
          </w:tcPr>
          <w:p w:rsidR="0073601D" w:rsidRPr="00420972" w:rsidRDefault="0073601D" w:rsidP="0073601D">
            <w:pPr>
              <w:tabs>
                <w:tab w:val="left" w:pos="490"/>
              </w:tabs>
              <w:spacing w:after="0" w:line="240" w:lineRule="auto"/>
              <w:jc w:val="center"/>
              <w:rPr>
                <w:rFonts w:ascii="Times New Roman" w:eastAsia="Times New Roman" w:hAnsi="Times New Roman" w:cs="Times New Roman"/>
                <w:b/>
                <w:i/>
                <w:color w:val="000000" w:themeColor="text1"/>
                <w:sz w:val="28"/>
                <w:szCs w:val="28"/>
              </w:rPr>
            </w:pPr>
          </w:p>
        </w:tc>
      </w:tr>
      <w:tr w:rsidR="0073601D" w:rsidRPr="00420972" w:rsidTr="0073601D">
        <w:trPr>
          <w:trHeight w:val="207"/>
        </w:trPr>
        <w:tc>
          <w:tcPr>
            <w:tcW w:w="690" w:type="dxa"/>
            <w:gridSpan w:val="2"/>
            <w:shd w:val="clear" w:color="auto" w:fill="auto"/>
          </w:tcPr>
          <w:p w:rsidR="0073601D" w:rsidRPr="00420972" w:rsidRDefault="0073601D" w:rsidP="0073601D">
            <w:pPr>
              <w:tabs>
                <w:tab w:val="left" w:pos="490"/>
              </w:tabs>
              <w:spacing w:after="0" w:line="240" w:lineRule="auto"/>
              <w:rPr>
                <w:rFonts w:ascii="Times New Roman" w:eastAsia="Times New Roman" w:hAnsi="Times New Roman" w:cs="Times New Roman"/>
                <w:b/>
                <w:i/>
                <w:color w:val="000000" w:themeColor="text1"/>
                <w:sz w:val="28"/>
                <w:szCs w:val="28"/>
              </w:rPr>
            </w:pPr>
            <w:r w:rsidRPr="00420972">
              <w:rPr>
                <w:rFonts w:ascii="Times New Roman" w:eastAsia="Calibri" w:hAnsi="Times New Roman" w:cs="Times New Roman"/>
                <w:color w:val="000000" w:themeColor="text1"/>
                <w:sz w:val="28"/>
                <w:szCs w:val="28"/>
                <w:lang w:eastAsia="ar-SA"/>
              </w:rPr>
              <w:t>№ п/п</w:t>
            </w:r>
          </w:p>
        </w:tc>
        <w:tc>
          <w:tcPr>
            <w:tcW w:w="7215" w:type="dxa"/>
            <w:gridSpan w:val="2"/>
            <w:shd w:val="clear" w:color="auto" w:fill="auto"/>
          </w:tcPr>
          <w:p w:rsidR="0073601D" w:rsidRPr="00420972" w:rsidRDefault="0073601D" w:rsidP="0073601D">
            <w:pPr>
              <w:tabs>
                <w:tab w:val="left" w:pos="490"/>
              </w:tabs>
              <w:spacing w:after="0" w:line="240" w:lineRule="auto"/>
              <w:rPr>
                <w:rFonts w:ascii="Times New Roman" w:eastAsia="Times New Roman" w:hAnsi="Times New Roman" w:cs="Times New Roman"/>
                <w:b/>
                <w:i/>
                <w:color w:val="000000" w:themeColor="text1"/>
                <w:sz w:val="28"/>
                <w:szCs w:val="28"/>
              </w:rPr>
            </w:pPr>
            <w:r w:rsidRPr="00420972">
              <w:rPr>
                <w:rFonts w:ascii="Times New Roman" w:eastAsia="Times New Roman" w:hAnsi="Times New Roman" w:cs="Times New Roman"/>
                <w:b/>
                <w:color w:val="000000" w:themeColor="text1"/>
                <w:sz w:val="28"/>
                <w:szCs w:val="28"/>
              </w:rPr>
              <w:t>Показатели</w:t>
            </w:r>
          </w:p>
        </w:tc>
        <w:tc>
          <w:tcPr>
            <w:tcW w:w="992" w:type="dxa"/>
            <w:shd w:val="clear" w:color="auto" w:fill="auto"/>
          </w:tcPr>
          <w:p w:rsidR="0073601D" w:rsidRPr="00420972" w:rsidRDefault="0073601D" w:rsidP="0073601D">
            <w:pPr>
              <w:tabs>
                <w:tab w:val="left" w:pos="490"/>
              </w:tabs>
              <w:spacing w:after="0" w:line="240" w:lineRule="auto"/>
              <w:jc w:val="center"/>
              <w:rPr>
                <w:rFonts w:ascii="Times New Roman" w:eastAsia="Times New Roman" w:hAnsi="Times New Roman" w:cs="Times New Roman"/>
                <w:b/>
                <w:i/>
                <w:color w:val="000000" w:themeColor="text1"/>
                <w:sz w:val="28"/>
                <w:szCs w:val="28"/>
              </w:rPr>
            </w:pPr>
            <w:r w:rsidRPr="00420972">
              <w:rPr>
                <w:rFonts w:ascii="Times New Roman" w:eastAsia="Calibri" w:hAnsi="Times New Roman" w:cs="Times New Roman"/>
                <w:b/>
                <w:color w:val="000000" w:themeColor="text1"/>
                <w:sz w:val="28"/>
                <w:szCs w:val="28"/>
              </w:rPr>
              <w:t>Оценка в %</w:t>
            </w:r>
          </w:p>
        </w:tc>
        <w:tc>
          <w:tcPr>
            <w:tcW w:w="991" w:type="dxa"/>
          </w:tcPr>
          <w:p w:rsidR="0073601D" w:rsidRPr="00420972" w:rsidRDefault="0073601D" w:rsidP="0073601D">
            <w:pPr>
              <w:tabs>
                <w:tab w:val="left" w:pos="490"/>
              </w:tabs>
              <w:spacing w:after="0" w:line="240" w:lineRule="auto"/>
              <w:jc w:val="center"/>
              <w:rPr>
                <w:rFonts w:ascii="Times New Roman" w:eastAsia="Times New Roman" w:hAnsi="Times New Roman" w:cs="Times New Roman"/>
                <w:b/>
                <w:i/>
                <w:color w:val="000000" w:themeColor="text1"/>
                <w:sz w:val="28"/>
                <w:szCs w:val="28"/>
              </w:rPr>
            </w:pPr>
            <w:r w:rsidRPr="00420972">
              <w:rPr>
                <w:rFonts w:ascii="Times New Roman" w:eastAsia="Times New Roman" w:hAnsi="Times New Roman" w:cs="Times New Roman"/>
                <w:b/>
                <w:color w:val="000000" w:themeColor="text1"/>
                <w:sz w:val="28"/>
                <w:szCs w:val="28"/>
                <w:lang w:eastAsia="en-US"/>
              </w:rPr>
              <w:t>Выполнено в %</w:t>
            </w:r>
          </w:p>
        </w:tc>
      </w:tr>
      <w:tr w:rsidR="0073601D" w:rsidRPr="00420972" w:rsidTr="0073601D">
        <w:trPr>
          <w:trHeight w:val="207"/>
        </w:trPr>
        <w:tc>
          <w:tcPr>
            <w:tcW w:w="697" w:type="dxa"/>
            <w:gridSpan w:val="3"/>
            <w:shd w:val="clear" w:color="auto" w:fill="auto"/>
          </w:tcPr>
          <w:p w:rsidR="0073601D" w:rsidRPr="00420972" w:rsidRDefault="0073601D" w:rsidP="0073601D">
            <w:pPr>
              <w:suppressAutoHyphens/>
              <w:autoSpaceDE w:val="0"/>
              <w:snapToGrid w:val="0"/>
              <w:spacing w:after="0" w:line="240" w:lineRule="auto"/>
              <w:jc w:val="center"/>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1</w:t>
            </w:r>
          </w:p>
        </w:tc>
        <w:tc>
          <w:tcPr>
            <w:tcW w:w="7208" w:type="dxa"/>
            <w:shd w:val="clear" w:color="auto" w:fill="auto"/>
          </w:tcPr>
          <w:p w:rsidR="0073601D" w:rsidRPr="00420972" w:rsidRDefault="0073601D" w:rsidP="0073601D">
            <w:pPr>
              <w:widowControl w:val="0"/>
              <w:suppressAutoHyphens/>
              <w:autoSpaceDE w:val="0"/>
              <w:snapToGrid w:val="0"/>
              <w:spacing w:after="0" w:line="240" w:lineRule="auto"/>
              <w:ind w:left="57"/>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Отсутствие замечаний к ведению делопроизводства</w:t>
            </w:r>
          </w:p>
        </w:tc>
        <w:tc>
          <w:tcPr>
            <w:tcW w:w="992" w:type="dxa"/>
            <w:shd w:val="clear" w:color="auto" w:fill="auto"/>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20</w:t>
            </w:r>
          </w:p>
        </w:tc>
        <w:tc>
          <w:tcPr>
            <w:tcW w:w="991" w:type="dxa"/>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p>
        </w:tc>
      </w:tr>
      <w:tr w:rsidR="0073601D" w:rsidRPr="00420972" w:rsidTr="0073601D">
        <w:trPr>
          <w:trHeight w:val="207"/>
        </w:trPr>
        <w:tc>
          <w:tcPr>
            <w:tcW w:w="697" w:type="dxa"/>
            <w:gridSpan w:val="3"/>
            <w:shd w:val="clear" w:color="auto" w:fill="auto"/>
          </w:tcPr>
          <w:p w:rsidR="0073601D" w:rsidRPr="00420972" w:rsidRDefault="0073601D" w:rsidP="0073601D">
            <w:pPr>
              <w:suppressAutoHyphens/>
              <w:autoSpaceDE w:val="0"/>
              <w:snapToGrid w:val="0"/>
              <w:spacing w:after="0" w:line="240" w:lineRule="auto"/>
              <w:jc w:val="center"/>
              <w:rPr>
                <w:rFonts w:ascii="Times New Roman" w:eastAsia="Times New Roman" w:hAnsi="Times New Roman" w:cs="Times New Roman"/>
                <w:color w:val="000000" w:themeColor="text1"/>
                <w:sz w:val="28"/>
                <w:szCs w:val="28"/>
                <w:lang w:eastAsia="ar-SA"/>
              </w:rPr>
            </w:pPr>
          </w:p>
          <w:p w:rsidR="0073601D" w:rsidRPr="00420972" w:rsidRDefault="0073601D" w:rsidP="0073601D">
            <w:pPr>
              <w:suppressAutoHyphens/>
              <w:autoSpaceDE w:val="0"/>
              <w:snapToGrid w:val="0"/>
              <w:spacing w:after="0" w:line="240" w:lineRule="auto"/>
              <w:jc w:val="center"/>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2</w:t>
            </w:r>
          </w:p>
          <w:p w:rsidR="0073601D" w:rsidRPr="00420972" w:rsidRDefault="0073601D" w:rsidP="0073601D">
            <w:pPr>
              <w:suppressAutoHyphens/>
              <w:autoSpaceDE w:val="0"/>
              <w:snapToGrid w:val="0"/>
              <w:spacing w:after="0" w:line="240" w:lineRule="auto"/>
              <w:jc w:val="center"/>
              <w:rPr>
                <w:rFonts w:ascii="Times New Roman" w:eastAsia="Times New Roman" w:hAnsi="Times New Roman" w:cs="Times New Roman"/>
                <w:color w:val="000000" w:themeColor="text1"/>
                <w:sz w:val="28"/>
                <w:szCs w:val="28"/>
                <w:lang w:eastAsia="ar-SA"/>
              </w:rPr>
            </w:pPr>
          </w:p>
          <w:p w:rsidR="0073601D" w:rsidRPr="00420972" w:rsidRDefault="0073601D" w:rsidP="0073601D">
            <w:pPr>
              <w:suppressAutoHyphens/>
              <w:autoSpaceDE w:val="0"/>
              <w:snapToGrid w:val="0"/>
              <w:spacing w:after="0" w:line="240" w:lineRule="auto"/>
              <w:jc w:val="center"/>
              <w:rPr>
                <w:rFonts w:ascii="Times New Roman" w:eastAsia="Times New Roman" w:hAnsi="Times New Roman" w:cs="Times New Roman"/>
                <w:color w:val="000000" w:themeColor="text1"/>
                <w:sz w:val="28"/>
                <w:szCs w:val="28"/>
                <w:lang w:eastAsia="ar-SA"/>
              </w:rPr>
            </w:pPr>
          </w:p>
        </w:tc>
        <w:tc>
          <w:tcPr>
            <w:tcW w:w="7208" w:type="dxa"/>
            <w:shd w:val="clear" w:color="auto" w:fill="auto"/>
          </w:tcPr>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lastRenderedPageBreak/>
              <w:t>Отсутствие нарушений и замечаний по соблюдению правил:</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lastRenderedPageBreak/>
              <w:t>- охраны труда,</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xml:space="preserve">- техники безопасности, </w:t>
            </w:r>
          </w:p>
          <w:p w:rsidR="0073601D" w:rsidRPr="00420972" w:rsidRDefault="0073601D" w:rsidP="0073601D">
            <w:pPr>
              <w:widowControl w:val="0"/>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-пожарной безопасности</w:t>
            </w:r>
          </w:p>
        </w:tc>
        <w:tc>
          <w:tcPr>
            <w:tcW w:w="992" w:type="dxa"/>
            <w:shd w:val="clear" w:color="auto" w:fill="auto"/>
          </w:tcPr>
          <w:p w:rsidR="0073601D" w:rsidRPr="00420972" w:rsidRDefault="0073601D" w:rsidP="0073601D">
            <w:pPr>
              <w:widowControl w:val="0"/>
              <w:suppressAutoHyphens/>
              <w:autoSpaceDE w:val="0"/>
              <w:spacing w:after="0" w:line="240" w:lineRule="auto"/>
              <w:rPr>
                <w:rFonts w:ascii="Times New Roman" w:eastAsia="Times New Roman" w:hAnsi="Times New Roman" w:cs="Times New Roman"/>
                <w:b/>
                <w:color w:val="000000" w:themeColor="text1"/>
                <w:sz w:val="28"/>
                <w:szCs w:val="28"/>
                <w:lang w:eastAsia="ar-SA"/>
              </w:rPr>
            </w:pPr>
          </w:p>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20</w:t>
            </w:r>
          </w:p>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lastRenderedPageBreak/>
              <w:t>20</w:t>
            </w:r>
          </w:p>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20</w:t>
            </w:r>
          </w:p>
        </w:tc>
        <w:tc>
          <w:tcPr>
            <w:tcW w:w="991" w:type="dxa"/>
          </w:tcPr>
          <w:p w:rsidR="0073601D" w:rsidRPr="00420972" w:rsidRDefault="0073601D" w:rsidP="0073601D">
            <w:pPr>
              <w:widowControl w:val="0"/>
              <w:suppressAutoHyphens/>
              <w:autoSpaceDE w:val="0"/>
              <w:spacing w:after="0" w:line="240" w:lineRule="auto"/>
              <w:rPr>
                <w:rFonts w:ascii="Times New Roman" w:eastAsia="Times New Roman" w:hAnsi="Times New Roman" w:cs="Times New Roman"/>
                <w:b/>
                <w:color w:val="000000" w:themeColor="text1"/>
                <w:sz w:val="28"/>
                <w:szCs w:val="28"/>
                <w:lang w:eastAsia="ar-SA"/>
              </w:rPr>
            </w:pPr>
          </w:p>
        </w:tc>
      </w:tr>
      <w:tr w:rsidR="0073601D" w:rsidRPr="00420972" w:rsidTr="0073601D">
        <w:trPr>
          <w:trHeight w:val="207"/>
        </w:trPr>
        <w:tc>
          <w:tcPr>
            <w:tcW w:w="697" w:type="dxa"/>
            <w:gridSpan w:val="3"/>
            <w:shd w:val="clear" w:color="auto" w:fill="auto"/>
          </w:tcPr>
          <w:p w:rsidR="0073601D" w:rsidRPr="00420972" w:rsidRDefault="0073601D" w:rsidP="0073601D">
            <w:pPr>
              <w:suppressAutoHyphens/>
              <w:autoSpaceDE w:val="0"/>
              <w:snapToGrid w:val="0"/>
              <w:spacing w:after="0" w:line="240" w:lineRule="auto"/>
              <w:jc w:val="center"/>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lastRenderedPageBreak/>
              <w:t>3</w:t>
            </w:r>
          </w:p>
        </w:tc>
        <w:tc>
          <w:tcPr>
            <w:tcW w:w="7208" w:type="dxa"/>
            <w:shd w:val="clear" w:color="auto" w:fill="auto"/>
          </w:tcPr>
          <w:p w:rsidR="0073601D" w:rsidRPr="00420972" w:rsidRDefault="0073601D" w:rsidP="0073601D">
            <w:pPr>
              <w:widowControl w:val="0"/>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xml:space="preserve">Отсутствие   обоснованных жалоб со стороны работников детского сада на качество работы работника                 </w:t>
            </w:r>
          </w:p>
        </w:tc>
        <w:tc>
          <w:tcPr>
            <w:tcW w:w="992" w:type="dxa"/>
            <w:shd w:val="clear" w:color="auto" w:fill="auto"/>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20</w:t>
            </w:r>
          </w:p>
        </w:tc>
        <w:tc>
          <w:tcPr>
            <w:tcW w:w="991" w:type="dxa"/>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p>
        </w:tc>
      </w:tr>
      <w:tr w:rsidR="0073601D" w:rsidRPr="00420972" w:rsidTr="0073601D">
        <w:trPr>
          <w:trHeight w:val="207"/>
        </w:trPr>
        <w:tc>
          <w:tcPr>
            <w:tcW w:w="7905" w:type="dxa"/>
            <w:gridSpan w:val="4"/>
            <w:shd w:val="clear" w:color="auto" w:fill="auto"/>
          </w:tcPr>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xml:space="preserve">           ИТОГО:</w:t>
            </w:r>
          </w:p>
        </w:tc>
        <w:tc>
          <w:tcPr>
            <w:tcW w:w="992" w:type="dxa"/>
            <w:shd w:val="clear" w:color="auto" w:fill="auto"/>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100</w:t>
            </w:r>
          </w:p>
        </w:tc>
        <w:tc>
          <w:tcPr>
            <w:tcW w:w="991" w:type="dxa"/>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p>
        </w:tc>
      </w:tr>
      <w:tr w:rsidR="0073601D" w:rsidRPr="00420972" w:rsidTr="0073601D">
        <w:tblPrEx>
          <w:tblLook w:val="00A0" w:firstRow="1" w:lastRow="0" w:firstColumn="1" w:lastColumn="0" w:noHBand="0" w:noVBand="0"/>
        </w:tblPrEx>
        <w:tc>
          <w:tcPr>
            <w:tcW w:w="7905" w:type="dxa"/>
            <w:gridSpan w:val="4"/>
            <w:tcBorders>
              <w:top w:val="single" w:sz="4" w:space="0" w:color="auto"/>
              <w:left w:val="single" w:sz="4" w:space="0" w:color="auto"/>
              <w:bottom w:val="single" w:sz="4" w:space="0" w:color="auto"/>
              <w:right w:val="single" w:sz="4" w:space="0" w:color="auto"/>
            </w:tcBorders>
          </w:tcPr>
          <w:p w:rsidR="0073601D" w:rsidRPr="00420972" w:rsidRDefault="0073601D" w:rsidP="0073601D">
            <w:pPr>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Завхоз</w:t>
            </w:r>
          </w:p>
          <w:p w:rsidR="0073601D" w:rsidRPr="00420972" w:rsidRDefault="0073601D" w:rsidP="0073601D">
            <w:pPr>
              <w:spacing w:after="0" w:line="240" w:lineRule="auto"/>
              <w:jc w:val="center"/>
              <w:rPr>
                <w:rFonts w:ascii="Times New Roman" w:eastAsia="Times New Roman" w:hAnsi="Times New Roman" w:cs="Times New Roman"/>
                <w:b/>
                <w:i/>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spacing w:after="0" w:line="240" w:lineRule="auto"/>
              <w:jc w:val="center"/>
              <w:rPr>
                <w:rFonts w:ascii="Times New Roman" w:eastAsia="Times New Roman" w:hAnsi="Times New Roman" w:cs="Times New Roman"/>
                <w:color w:val="000000" w:themeColor="text1"/>
                <w:sz w:val="28"/>
                <w:szCs w:val="28"/>
              </w:rPr>
            </w:pPr>
          </w:p>
        </w:tc>
        <w:tc>
          <w:tcPr>
            <w:tcW w:w="991"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spacing w:after="0" w:line="240" w:lineRule="auto"/>
              <w:jc w:val="center"/>
              <w:rPr>
                <w:rFonts w:ascii="Times New Roman" w:eastAsia="Times New Roman" w:hAnsi="Times New Roman" w:cs="Times New Roman"/>
                <w:color w:val="000000" w:themeColor="text1"/>
                <w:sz w:val="28"/>
                <w:szCs w:val="28"/>
              </w:rPr>
            </w:pPr>
          </w:p>
        </w:tc>
      </w:tr>
      <w:tr w:rsidR="0073601D" w:rsidRPr="00420972" w:rsidTr="0073601D">
        <w:tblPrEx>
          <w:tblLook w:val="00A0" w:firstRow="1" w:lastRow="0" w:firstColumn="1" w:lastColumn="0" w:noHBand="0" w:noVBand="0"/>
        </w:tblPrEx>
        <w:tc>
          <w:tcPr>
            <w:tcW w:w="675" w:type="dxa"/>
          </w:tcPr>
          <w:p w:rsidR="0073601D" w:rsidRPr="00420972" w:rsidRDefault="0073601D" w:rsidP="0073601D">
            <w:pPr>
              <w:widowControl w:val="0"/>
              <w:autoSpaceDE w:val="0"/>
              <w:autoSpaceDN w:val="0"/>
              <w:adjustRightInd w:val="0"/>
              <w:spacing w:after="0" w:line="252" w:lineRule="auto"/>
              <w:jc w:val="center"/>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п/п</w:t>
            </w:r>
          </w:p>
        </w:tc>
        <w:tc>
          <w:tcPr>
            <w:tcW w:w="7230" w:type="dxa"/>
            <w:gridSpan w:val="3"/>
          </w:tcPr>
          <w:p w:rsidR="0073601D" w:rsidRPr="00420972" w:rsidRDefault="0073601D" w:rsidP="0073601D">
            <w:pPr>
              <w:widowControl w:val="0"/>
              <w:autoSpaceDE w:val="0"/>
              <w:autoSpaceDN w:val="0"/>
              <w:adjustRightInd w:val="0"/>
              <w:spacing w:after="0" w:line="252" w:lineRule="auto"/>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Показатели</w:t>
            </w:r>
          </w:p>
        </w:tc>
        <w:tc>
          <w:tcPr>
            <w:tcW w:w="992" w:type="dxa"/>
          </w:tcPr>
          <w:p w:rsidR="0073601D" w:rsidRPr="00420972" w:rsidRDefault="0073601D" w:rsidP="0073601D">
            <w:pPr>
              <w:widowControl w:val="0"/>
              <w:autoSpaceDE w:val="0"/>
              <w:autoSpaceDN w:val="0"/>
              <w:adjustRightInd w:val="0"/>
              <w:spacing w:after="0" w:line="252"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Оценка в %</w:t>
            </w:r>
          </w:p>
        </w:tc>
        <w:tc>
          <w:tcPr>
            <w:tcW w:w="991" w:type="dxa"/>
          </w:tcPr>
          <w:p w:rsidR="0073601D" w:rsidRPr="00420972" w:rsidRDefault="0073601D" w:rsidP="0073601D">
            <w:pPr>
              <w:widowControl w:val="0"/>
              <w:autoSpaceDE w:val="0"/>
              <w:autoSpaceDN w:val="0"/>
              <w:adjustRightInd w:val="0"/>
              <w:spacing w:after="0" w:line="252" w:lineRule="auto"/>
              <w:jc w:val="center"/>
              <w:rPr>
                <w:rFonts w:ascii="Times New Roman" w:eastAsia="Times New Roman" w:hAnsi="Times New Roman" w:cs="Times New Roman"/>
                <w:b/>
                <w:color w:val="000000" w:themeColor="text1"/>
                <w:sz w:val="28"/>
                <w:szCs w:val="28"/>
              </w:rPr>
            </w:pPr>
          </w:p>
        </w:tc>
      </w:tr>
      <w:tr w:rsidR="0073601D" w:rsidRPr="00420972" w:rsidTr="0073601D">
        <w:tblPrEx>
          <w:tblLook w:val="00A0" w:firstRow="1" w:lastRow="0" w:firstColumn="1" w:lastColumn="0" w:noHBand="0" w:noVBand="0"/>
        </w:tblPrEx>
        <w:tc>
          <w:tcPr>
            <w:tcW w:w="675" w:type="dxa"/>
          </w:tcPr>
          <w:p w:rsidR="0073601D" w:rsidRPr="00420972" w:rsidRDefault="0073601D" w:rsidP="0073601D">
            <w:pPr>
              <w:spacing w:after="0" w:line="240" w:lineRule="auto"/>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1</w:t>
            </w:r>
          </w:p>
        </w:tc>
        <w:tc>
          <w:tcPr>
            <w:tcW w:w="7230" w:type="dxa"/>
            <w:gridSpan w:val="3"/>
          </w:tcPr>
          <w:p w:rsidR="0073601D" w:rsidRPr="00420972" w:rsidRDefault="0073601D" w:rsidP="0073601D">
            <w:pPr>
              <w:spacing w:after="0" w:line="240" w:lineRule="auto"/>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Качественное обеспечение учета и сохранности имущества: отсутствие замечаний по учету и хранению товарно-материальных ценностей, ведению отчетной документации по их движению.</w:t>
            </w:r>
          </w:p>
        </w:tc>
        <w:tc>
          <w:tcPr>
            <w:tcW w:w="992" w:type="dxa"/>
          </w:tcPr>
          <w:p w:rsidR="0073601D" w:rsidRPr="00420972" w:rsidRDefault="0073601D" w:rsidP="0073601D">
            <w:pPr>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15</w:t>
            </w:r>
          </w:p>
        </w:tc>
        <w:tc>
          <w:tcPr>
            <w:tcW w:w="991" w:type="dxa"/>
          </w:tcPr>
          <w:p w:rsidR="0073601D" w:rsidRPr="00420972" w:rsidRDefault="0073601D" w:rsidP="0073601D">
            <w:pPr>
              <w:spacing w:after="0" w:line="240" w:lineRule="auto"/>
              <w:jc w:val="center"/>
              <w:rPr>
                <w:rFonts w:ascii="Times New Roman" w:eastAsia="Times New Roman" w:hAnsi="Times New Roman" w:cs="Times New Roman"/>
                <w:color w:val="000000" w:themeColor="text1"/>
                <w:sz w:val="28"/>
                <w:szCs w:val="28"/>
              </w:rPr>
            </w:pPr>
          </w:p>
        </w:tc>
      </w:tr>
      <w:tr w:rsidR="0073601D" w:rsidRPr="00420972" w:rsidTr="0073601D">
        <w:tblPrEx>
          <w:tblLook w:val="00A0" w:firstRow="1" w:lastRow="0" w:firstColumn="1" w:lastColumn="0" w:noHBand="0" w:noVBand="0"/>
        </w:tblPrEx>
        <w:tc>
          <w:tcPr>
            <w:tcW w:w="675" w:type="dxa"/>
          </w:tcPr>
          <w:p w:rsidR="0073601D" w:rsidRPr="00420972" w:rsidRDefault="0073601D" w:rsidP="0073601D">
            <w:pPr>
              <w:spacing w:after="0" w:line="240" w:lineRule="auto"/>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2</w:t>
            </w:r>
          </w:p>
        </w:tc>
        <w:tc>
          <w:tcPr>
            <w:tcW w:w="7230" w:type="dxa"/>
            <w:gridSpan w:val="3"/>
          </w:tcPr>
          <w:p w:rsidR="0073601D" w:rsidRPr="00420972" w:rsidRDefault="0073601D" w:rsidP="0073601D">
            <w:pPr>
              <w:spacing w:after="0" w:line="240" w:lineRule="auto"/>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Качественное обеспечение санитарно-гигиенических условий в помещениях детского сада, в соответствии с требованиями СанПин</w:t>
            </w:r>
            <w:r w:rsidRPr="00420972">
              <w:rPr>
                <w:rFonts w:ascii="Times New Roman" w:eastAsia="Times New Roman" w:hAnsi="Times New Roman" w:cs="Times New Roman"/>
                <w:bCs/>
                <w:color w:val="000000" w:themeColor="text1"/>
                <w:sz w:val="28"/>
                <w:szCs w:val="28"/>
              </w:rPr>
              <w:t>2.4.1.3049-13</w:t>
            </w:r>
          </w:p>
        </w:tc>
        <w:tc>
          <w:tcPr>
            <w:tcW w:w="992" w:type="dxa"/>
          </w:tcPr>
          <w:p w:rsidR="0073601D" w:rsidRPr="00420972" w:rsidRDefault="0073601D" w:rsidP="0073601D">
            <w:pPr>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30</w:t>
            </w:r>
          </w:p>
        </w:tc>
        <w:tc>
          <w:tcPr>
            <w:tcW w:w="991" w:type="dxa"/>
          </w:tcPr>
          <w:p w:rsidR="0073601D" w:rsidRPr="00420972" w:rsidRDefault="0073601D" w:rsidP="0073601D">
            <w:pPr>
              <w:spacing w:after="0" w:line="240" w:lineRule="auto"/>
              <w:jc w:val="center"/>
              <w:rPr>
                <w:rFonts w:ascii="Times New Roman" w:eastAsia="Times New Roman" w:hAnsi="Times New Roman" w:cs="Times New Roman"/>
                <w:color w:val="000000" w:themeColor="text1"/>
                <w:sz w:val="28"/>
                <w:szCs w:val="28"/>
              </w:rPr>
            </w:pPr>
          </w:p>
        </w:tc>
      </w:tr>
      <w:tr w:rsidR="0073601D" w:rsidRPr="00420972" w:rsidTr="0073601D">
        <w:tblPrEx>
          <w:tblLook w:val="00A0" w:firstRow="1" w:lastRow="0" w:firstColumn="1" w:lastColumn="0" w:noHBand="0" w:noVBand="0"/>
        </w:tblPrEx>
        <w:trPr>
          <w:trHeight w:val="833"/>
        </w:trPr>
        <w:tc>
          <w:tcPr>
            <w:tcW w:w="675" w:type="dxa"/>
          </w:tcPr>
          <w:p w:rsidR="0073601D" w:rsidRPr="00420972" w:rsidRDefault="0073601D" w:rsidP="0073601D">
            <w:pPr>
              <w:spacing w:after="0" w:line="240" w:lineRule="auto"/>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3</w:t>
            </w:r>
          </w:p>
        </w:tc>
        <w:tc>
          <w:tcPr>
            <w:tcW w:w="7230" w:type="dxa"/>
            <w:gridSpan w:val="3"/>
          </w:tcPr>
          <w:p w:rsidR="0073601D" w:rsidRPr="00420972" w:rsidRDefault="0073601D" w:rsidP="0073601D">
            <w:pPr>
              <w:spacing w:after="0" w:line="240" w:lineRule="auto"/>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Обеспечение выполнения требований пожарной электробезопасности, охраны труда, своевременный инструктаж работников детского сада. </w:t>
            </w:r>
          </w:p>
          <w:p w:rsidR="0073601D" w:rsidRPr="00420972" w:rsidRDefault="0073601D" w:rsidP="0073601D">
            <w:pPr>
              <w:spacing w:after="0" w:line="240" w:lineRule="auto"/>
              <w:rPr>
                <w:rFonts w:ascii="Times New Roman" w:eastAsia="Times New Roman" w:hAnsi="Times New Roman" w:cs="Times New Roman"/>
                <w:color w:val="000000" w:themeColor="text1"/>
                <w:sz w:val="28"/>
                <w:szCs w:val="28"/>
              </w:rPr>
            </w:pPr>
          </w:p>
        </w:tc>
        <w:tc>
          <w:tcPr>
            <w:tcW w:w="992" w:type="dxa"/>
          </w:tcPr>
          <w:p w:rsidR="0073601D" w:rsidRPr="00420972" w:rsidRDefault="0073601D" w:rsidP="0073601D">
            <w:pPr>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15</w:t>
            </w:r>
          </w:p>
        </w:tc>
        <w:tc>
          <w:tcPr>
            <w:tcW w:w="991" w:type="dxa"/>
          </w:tcPr>
          <w:p w:rsidR="0073601D" w:rsidRPr="00420972" w:rsidRDefault="0073601D" w:rsidP="0073601D">
            <w:pPr>
              <w:spacing w:after="0" w:line="240" w:lineRule="auto"/>
              <w:jc w:val="center"/>
              <w:rPr>
                <w:rFonts w:ascii="Times New Roman" w:eastAsia="Times New Roman" w:hAnsi="Times New Roman" w:cs="Times New Roman"/>
                <w:color w:val="000000" w:themeColor="text1"/>
                <w:sz w:val="28"/>
                <w:szCs w:val="28"/>
              </w:rPr>
            </w:pPr>
          </w:p>
        </w:tc>
      </w:tr>
      <w:tr w:rsidR="0073601D" w:rsidRPr="00420972" w:rsidTr="0073601D">
        <w:tblPrEx>
          <w:tblLook w:val="00A0" w:firstRow="1" w:lastRow="0" w:firstColumn="1" w:lastColumn="0" w:noHBand="0" w:noVBand="0"/>
        </w:tblPrEx>
        <w:trPr>
          <w:trHeight w:val="875"/>
        </w:trPr>
        <w:tc>
          <w:tcPr>
            <w:tcW w:w="675" w:type="dxa"/>
          </w:tcPr>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4</w:t>
            </w:r>
          </w:p>
        </w:tc>
        <w:tc>
          <w:tcPr>
            <w:tcW w:w="7230" w:type="dxa"/>
            <w:gridSpan w:val="3"/>
          </w:tcPr>
          <w:p w:rsidR="0073601D" w:rsidRPr="00420972" w:rsidRDefault="0073601D" w:rsidP="0073601D">
            <w:pPr>
              <w:spacing w:after="0" w:line="240" w:lineRule="auto"/>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Выполнение предписаний вышестоящих организаций и других государственных органов по охране труда, технике безопасности, производственной санитарии.</w:t>
            </w:r>
          </w:p>
        </w:tc>
        <w:tc>
          <w:tcPr>
            <w:tcW w:w="992" w:type="dxa"/>
          </w:tcPr>
          <w:p w:rsidR="0073601D" w:rsidRPr="00420972" w:rsidRDefault="0073601D" w:rsidP="0073601D">
            <w:pPr>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15</w:t>
            </w:r>
          </w:p>
        </w:tc>
        <w:tc>
          <w:tcPr>
            <w:tcW w:w="991" w:type="dxa"/>
          </w:tcPr>
          <w:p w:rsidR="0073601D" w:rsidRPr="00420972" w:rsidRDefault="0073601D" w:rsidP="0073601D">
            <w:pPr>
              <w:spacing w:after="0" w:line="240" w:lineRule="auto"/>
              <w:jc w:val="center"/>
              <w:rPr>
                <w:rFonts w:ascii="Times New Roman" w:eastAsia="Times New Roman" w:hAnsi="Times New Roman" w:cs="Times New Roman"/>
                <w:color w:val="000000" w:themeColor="text1"/>
                <w:sz w:val="28"/>
                <w:szCs w:val="28"/>
              </w:rPr>
            </w:pPr>
          </w:p>
        </w:tc>
      </w:tr>
      <w:tr w:rsidR="0073601D" w:rsidRPr="00420972" w:rsidTr="0073601D">
        <w:tblPrEx>
          <w:tblLook w:val="00A0" w:firstRow="1" w:lastRow="0" w:firstColumn="1" w:lastColumn="0" w:noHBand="0" w:noVBand="0"/>
        </w:tblPrEx>
        <w:tc>
          <w:tcPr>
            <w:tcW w:w="675" w:type="dxa"/>
          </w:tcPr>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5</w:t>
            </w:r>
          </w:p>
        </w:tc>
        <w:tc>
          <w:tcPr>
            <w:tcW w:w="7230" w:type="dxa"/>
            <w:gridSpan w:val="3"/>
          </w:tcPr>
          <w:p w:rsidR="0073601D" w:rsidRPr="00420972" w:rsidRDefault="0073601D" w:rsidP="0073601D">
            <w:pPr>
              <w:spacing w:after="0" w:line="240" w:lineRule="auto"/>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Отчетность по энергоснабжению и водоснабжению.</w:t>
            </w:r>
          </w:p>
        </w:tc>
        <w:tc>
          <w:tcPr>
            <w:tcW w:w="992" w:type="dxa"/>
          </w:tcPr>
          <w:p w:rsidR="0073601D" w:rsidRPr="00420972" w:rsidRDefault="0073601D" w:rsidP="0073601D">
            <w:pPr>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15</w:t>
            </w:r>
          </w:p>
        </w:tc>
        <w:tc>
          <w:tcPr>
            <w:tcW w:w="991" w:type="dxa"/>
          </w:tcPr>
          <w:p w:rsidR="0073601D" w:rsidRPr="00420972" w:rsidRDefault="0073601D" w:rsidP="0073601D">
            <w:pPr>
              <w:spacing w:after="0" w:line="240" w:lineRule="auto"/>
              <w:jc w:val="center"/>
              <w:rPr>
                <w:rFonts w:ascii="Times New Roman" w:eastAsia="Times New Roman" w:hAnsi="Times New Roman" w:cs="Times New Roman"/>
                <w:color w:val="000000" w:themeColor="text1"/>
                <w:sz w:val="28"/>
                <w:szCs w:val="28"/>
              </w:rPr>
            </w:pPr>
          </w:p>
        </w:tc>
      </w:tr>
      <w:tr w:rsidR="0073601D" w:rsidRPr="00420972" w:rsidTr="0073601D">
        <w:tblPrEx>
          <w:tblLook w:val="00A0" w:firstRow="1" w:lastRow="0" w:firstColumn="1" w:lastColumn="0" w:noHBand="0" w:noVBand="0"/>
        </w:tblPrEx>
        <w:tc>
          <w:tcPr>
            <w:tcW w:w="675" w:type="dxa"/>
          </w:tcPr>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6</w:t>
            </w:r>
          </w:p>
        </w:tc>
        <w:tc>
          <w:tcPr>
            <w:tcW w:w="7230" w:type="dxa"/>
            <w:gridSpan w:val="3"/>
          </w:tcPr>
          <w:p w:rsidR="0073601D" w:rsidRPr="00420972" w:rsidRDefault="0073601D" w:rsidP="0073601D">
            <w:pPr>
              <w:spacing w:after="0" w:line="240" w:lineRule="auto"/>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Не превышение лимитов тепло, энерго и водо ресурсов </w:t>
            </w:r>
          </w:p>
          <w:p w:rsidR="0073601D" w:rsidRPr="00420972" w:rsidRDefault="0073601D" w:rsidP="0073601D">
            <w:pPr>
              <w:spacing w:after="0" w:line="240" w:lineRule="auto"/>
              <w:rPr>
                <w:rFonts w:ascii="Times New Roman" w:eastAsia="Times New Roman" w:hAnsi="Times New Roman" w:cs="Times New Roman"/>
                <w:color w:val="000000" w:themeColor="text1"/>
                <w:sz w:val="28"/>
                <w:szCs w:val="28"/>
              </w:rPr>
            </w:pPr>
          </w:p>
        </w:tc>
        <w:tc>
          <w:tcPr>
            <w:tcW w:w="992" w:type="dxa"/>
          </w:tcPr>
          <w:p w:rsidR="0073601D" w:rsidRPr="00420972" w:rsidRDefault="0073601D" w:rsidP="0073601D">
            <w:pPr>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10</w:t>
            </w:r>
          </w:p>
        </w:tc>
        <w:tc>
          <w:tcPr>
            <w:tcW w:w="991" w:type="dxa"/>
          </w:tcPr>
          <w:p w:rsidR="0073601D" w:rsidRPr="00420972" w:rsidRDefault="0073601D" w:rsidP="0073601D">
            <w:pPr>
              <w:spacing w:after="0" w:line="240" w:lineRule="auto"/>
              <w:jc w:val="center"/>
              <w:rPr>
                <w:rFonts w:ascii="Times New Roman" w:eastAsia="Times New Roman" w:hAnsi="Times New Roman" w:cs="Times New Roman"/>
                <w:color w:val="000000" w:themeColor="text1"/>
                <w:sz w:val="28"/>
                <w:szCs w:val="28"/>
              </w:rPr>
            </w:pPr>
          </w:p>
        </w:tc>
      </w:tr>
      <w:tr w:rsidR="0073601D" w:rsidRPr="00420972" w:rsidTr="0073601D">
        <w:tblPrEx>
          <w:tblLook w:val="00A0" w:firstRow="1" w:lastRow="0" w:firstColumn="1" w:lastColumn="0" w:noHBand="0" w:noVBand="0"/>
        </w:tblPrEx>
        <w:tc>
          <w:tcPr>
            <w:tcW w:w="675" w:type="dxa"/>
          </w:tcPr>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7</w:t>
            </w:r>
          </w:p>
        </w:tc>
        <w:tc>
          <w:tcPr>
            <w:tcW w:w="7230" w:type="dxa"/>
            <w:gridSpan w:val="3"/>
          </w:tcPr>
          <w:p w:rsidR="0073601D" w:rsidRPr="00420972" w:rsidRDefault="0073601D" w:rsidP="0073601D">
            <w:pPr>
              <w:spacing w:after="0" w:line="240" w:lineRule="auto"/>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Организация работы по подготовке здания детского сада, овощехранилища, территории к осенне-зимнему и весенне-летнему периодам с заполнением актов.</w:t>
            </w:r>
          </w:p>
        </w:tc>
        <w:tc>
          <w:tcPr>
            <w:tcW w:w="992" w:type="dxa"/>
          </w:tcPr>
          <w:p w:rsidR="0073601D" w:rsidRPr="00420972" w:rsidRDefault="0073601D" w:rsidP="0073601D">
            <w:pPr>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5</w:t>
            </w:r>
          </w:p>
        </w:tc>
        <w:tc>
          <w:tcPr>
            <w:tcW w:w="991" w:type="dxa"/>
          </w:tcPr>
          <w:p w:rsidR="0073601D" w:rsidRPr="00420972" w:rsidRDefault="0073601D" w:rsidP="0073601D">
            <w:pPr>
              <w:spacing w:after="0" w:line="240" w:lineRule="auto"/>
              <w:jc w:val="center"/>
              <w:rPr>
                <w:rFonts w:ascii="Times New Roman" w:eastAsia="Times New Roman" w:hAnsi="Times New Roman" w:cs="Times New Roman"/>
                <w:color w:val="000000" w:themeColor="text1"/>
                <w:sz w:val="28"/>
                <w:szCs w:val="28"/>
              </w:rPr>
            </w:pPr>
          </w:p>
        </w:tc>
      </w:tr>
      <w:tr w:rsidR="0073601D" w:rsidRPr="00420972" w:rsidTr="0073601D">
        <w:tblPrEx>
          <w:tblLook w:val="00A0" w:firstRow="1" w:lastRow="0" w:firstColumn="1" w:lastColumn="0" w:noHBand="0" w:noVBand="0"/>
        </w:tblPrEx>
        <w:tc>
          <w:tcPr>
            <w:tcW w:w="675" w:type="dxa"/>
          </w:tcPr>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8</w:t>
            </w:r>
          </w:p>
        </w:tc>
        <w:tc>
          <w:tcPr>
            <w:tcW w:w="7230" w:type="dxa"/>
            <w:gridSpan w:val="3"/>
          </w:tcPr>
          <w:p w:rsidR="0073601D" w:rsidRPr="00420972" w:rsidRDefault="0073601D" w:rsidP="0073601D">
            <w:pPr>
              <w:spacing w:after="0" w:line="240" w:lineRule="auto"/>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Выполнение работы, не входящей в круг должностных обязанностей: участие в работе комиссий; ведение дополнительного объема документации: протоколы, акты, по охране труда, оформление инструктажа и т.п.</w:t>
            </w:r>
          </w:p>
        </w:tc>
        <w:tc>
          <w:tcPr>
            <w:tcW w:w="992" w:type="dxa"/>
          </w:tcPr>
          <w:p w:rsidR="0073601D" w:rsidRPr="00420972" w:rsidRDefault="0073601D" w:rsidP="0073601D">
            <w:pPr>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5</w:t>
            </w:r>
          </w:p>
        </w:tc>
        <w:tc>
          <w:tcPr>
            <w:tcW w:w="991" w:type="dxa"/>
          </w:tcPr>
          <w:p w:rsidR="0073601D" w:rsidRPr="00420972" w:rsidRDefault="0073601D" w:rsidP="0073601D">
            <w:pPr>
              <w:spacing w:after="0" w:line="240" w:lineRule="auto"/>
              <w:jc w:val="center"/>
              <w:rPr>
                <w:rFonts w:ascii="Times New Roman" w:eastAsia="Times New Roman" w:hAnsi="Times New Roman" w:cs="Times New Roman"/>
                <w:color w:val="000000" w:themeColor="text1"/>
                <w:sz w:val="28"/>
                <w:szCs w:val="28"/>
              </w:rPr>
            </w:pPr>
          </w:p>
        </w:tc>
      </w:tr>
      <w:tr w:rsidR="0073601D" w:rsidRPr="00420972" w:rsidTr="0073601D">
        <w:tblPrEx>
          <w:tblLook w:val="00A0" w:firstRow="1" w:lastRow="0" w:firstColumn="1" w:lastColumn="0" w:noHBand="0" w:noVBand="0"/>
        </w:tblPrEx>
        <w:tc>
          <w:tcPr>
            <w:tcW w:w="675" w:type="dxa"/>
          </w:tcPr>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9</w:t>
            </w:r>
          </w:p>
        </w:tc>
        <w:tc>
          <w:tcPr>
            <w:tcW w:w="7230" w:type="dxa"/>
            <w:gridSpan w:val="3"/>
          </w:tcPr>
          <w:p w:rsidR="0073601D" w:rsidRPr="00420972" w:rsidRDefault="0073601D" w:rsidP="0073601D">
            <w:pPr>
              <w:spacing w:after="0" w:line="240" w:lineRule="auto"/>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Качественное и своевременное введение документации</w:t>
            </w:r>
          </w:p>
        </w:tc>
        <w:tc>
          <w:tcPr>
            <w:tcW w:w="992" w:type="dxa"/>
          </w:tcPr>
          <w:p w:rsidR="0073601D" w:rsidRPr="00420972" w:rsidRDefault="0073601D" w:rsidP="0073601D">
            <w:pPr>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5</w:t>
            </w:r>
          </w:p>
        </w:tc>
        <w:tc>
          <w:tcPr>
            <w:tcW w:w="991" w:type="dxa"/>
          </w:tcPr>
          <w:p w:rsidR="0073601D" w:rsidRPr="00420972" w:rsidRDefault="0073601D" w:rsidP="0073601D">
            <w:pPr>
              <w:spacing w:after="0" w:line="240" w:lineRule="auto"/>
              <w:jc w:val="center"/>
              <w:rPr>
                <w:rFonts w:ascii="Times New Roman" w:eastAsia="Times New Roman" w:hAnsi="Times New Roman" w:cs="Times New Roman"/>
                <w:color w:val="000000" w:themeColor="text1"/>
                <w:sz w:val="28"/>
                <w:szCs w:val="28"/>
              </w:rPr>
            </w:pPr>
          </w:p>
        </w:tc>
      </w:tr>
      <w:tr w:rsidR="0073601D" w:rsidRPr="00420972" w:rsidTr="0073601D">
        <w:tblPrEx>
          <w:tblLook w:val="00A0" w:firstRow="1" w:lastRow="0" w:firstColumn="1" w:lastColumn="0" w:noHBand="0" w:noVBand="0"/>
        </w:tblPrEx>
        <w:tc>
          <w:tcPr>
            <w:tcW w:w="675" w:type="dxa"/>
          </w:tcPr>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10</w:t>
            </w:r>
          </w:p>
        </w:tc>
        <w:tc>
          <w:tcPr>
            <w:tcW w:w="7230" w:type="dxa"/>
            <w:gridSpan w:val="3"/>
          </w:tcPr>
          <w:p w:rsidR="0073601D" w:rsidRPr="00420972" w:rsidRDefault="0073601D" w:rsidP="0073601D">
            <w:pPr>
              <w:spacing w:after="0" w:line="240" w:lineRule="auto"/>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xml:space="preserve">Отсутствие обоснованных жалоб со стороны сотрудников и родителей </w:t>
            </w:r>
          </w:p>
        </w:tc>
        <w:tc>
          <w:tcPr>
            <w:tcW w:w="992" w:type="dxa"/>
          </w:tcPr>
          <w:p w:rsidR="0073601D" w:rsidRPr="00420972" w:rsidRDefault="0073601D" w:rsidP="0073601D">
            <w:pPr>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5</w:t>
            </w:r>
          </w:p>
        </w:tc>
        <w:tc>
          <w:tcPr>
            <w:tcW w:w="991" w:type="dxa"/>
          </w:tcPr>
          <w:p w:rsidR="0073601D" w:rsidRPr="00420972" w:rsidRDefault="0073601D" w:rsidP="0073601D">
            <w:pPr>
              <w:spacing w:after="0" w:line="240" w:lineRule="auto"/>
              <w:jc w:val="center"/>
              <w:rPr>
                <w:rFonts w:ascii="Times New Roman" w:eastAsia="Times New Roman" w:hAnsi="Times New Roman" w:cs="Times New Roman"/>
                <w:color w:val="000000" w:themeColor="text1"/>
                <w:sz w:val="28"/>
                <w:szCs w:val="28"/>
              </w:rPr>
            </w:pPr>
          </w:p>
        </w:tc>
      </w:tr>
      <w:tr w:rsidR="0073601D" w:rsidRPr="00420972" w:rsidTr="0073601D">
        <w:tblPrEx>
          <w:tblLook w:val="00A0" w:firstRow="1" w:lastRow="0" w:firstColumn="1" w:lastColumn="0" w:noHBand="0" w:noVBand="0"/>
        </w:tblPrEx>
        <w:tc>
          <w:tcPr>
            <w:tcW w:w="675" w:type="dxa"/>
          </w:tcPr>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11</w:t>
            </w:r>
          </w:p>
        </w:tc>
        <w:tc>
          <w:tcPr>
            <w:tcW w:w="7230" w:type="dxa"/>
            <w:gridSpan w:val="3"/>
          </w:tcPr>
          <w:p w:rsidR="0073601D" w:rsidRPr="00420972" w:rsidRDefault="0073601D" w:rsidP="0073601D">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Участие в ремонте помещений ДОУ</w:t>
            </w:r>
          </w:p>
        </w:tc>
        <w:tc>
          <w:tcPr>
            <w:tcW w:w="992" w:type="dxa"/>
          </w:tcPr>
          <w:p w:rsidR="0073601D" w:rsidRPr="00420972" w:rsidRDefault="0073601D" w:rsidP="0073601D">
            <w:pPr>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5</w:t>
            </w:r>
          </w:p>
        </w:tc>
        <w:tc>
          <w:tcPr>
            <w:tcW w:w="991" w:type="dxa"/>
          </w:tcPr>
          <w:p w:rsidR="0073601D" w:rsidRPr="00420972" w:rsidRDefault="0073601D" w:rsidP="0073601D">
            <w:pPr>
              <w:spacing w:after="0" w:line="240" w:lineRule="auto"/>
              <w:jc w:val="center"/>
              <w:rPr>
                <w:rFonts w:ascii="Times New Roman" w:eastAsia="Times New Roman" w:hAnsi="Times New Roman" w:cs="Times New Roman"/>
                <w:color w:val="000000" w:themeColor="text1"/>
                <w:sz w:val="28"/>
                <w:szCs w:val="28"/>
              </w:rPr>
            </w:pPr>
          </w:p>
        </w:tc>
      </w:tr>
      <w:tr w:rsidR="0073601D" w:rsidRPr="00420972" w:rsidTr="0073601D">
        <w:tblPrEx>
          <w:tblLook w:val="00A0" w:firstRow="1" w:lastRow="0" w:firstColumn="1" w:lastColumn="0" w:noHBand="0" w:noVBand="0"/>
        </w:tblPrEx>
        <w:tc>
          <w:tcPr>
            <w:tcW w:w="675" w:type="dxa"/>
          </w:tcPr>
          <w:p w:rsidR="0073601D" w:rsidRPr="00420972" w:rsidRDefault="0073601D" w:rsidP="0073601D">
            <w:pPr>
              <w:spacing w:after="0" w:line="240" w:lineRule="auto"/>
              <w:jc w:val="both"/>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12</w:t>
            </w:r>
          </w:p>
        </w:tc>
        <w:tc>
          <w:tcPr>
            <w:tcW w:w="7230" w:type="dxa"/>
            <w:gridSpan w:val="3"/>
          </w:tcPr>
          <w:p w:rsidR="0073601D" w:rsidRPr="00420972" w:rsidRDefault="0073601D" w:rsidP="0073601D">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Выполнение работы по благоустройству территории  ДОУ</w:t>
            </w:r>
          </w:p>
        </w:tc>
        <w:tc>
          <w:tcPr>
            <w:tcW w:w="992" w:type="dxa"/>
          </w:tcPr>
          <w:p w:rsidR="0073601D" w:rsidRPr="00420972" w:rsidRDefault="0073601D" w:rsidP="0073601D">
            <w:pPr>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5</w:t>
            </w:r>
          </w:p>
        </w:tc>
        <w:tc>
          <w:tcPr>
            <w:tcW w:w="991" w:type="dxa"/>
          </w:tcPr>
          <w:p w:rsidR="0073601D" w:rsidRPr="00420972" w:rsidRDefault="0073601D" w:rsidP="0073601D">
            <w:pPr>
              <w:spacing w:after="0" w:line="240" w:lineRule="auto"/>
              <w:jc w:val="center"/>
              <w:rPr>
                <w:rFonts w:ascii="Times New Roman" w:eastAsia="Times New Roman" w:hAnsi="Times New Roman" w:cs="Times New Roman"/>
                <w:color w:val="000000" w:themeColor="text1"/>
                <w:sz w:val="28"/>
                <w:szCs w:val="28"/>
              </w:rPr>
            </w:pPr>
          </w:p>
        </w:tc>
      </w:tr>
      <w:tr w:rsidR="0073601D" w:rsidRPr="00420972" w:rsidTr="0073601D">
        <w:tblPrEx>
          <w:tblLook w:val="00A0" w:firstRow="1" w:lastRow="0" w:firstColumn="1" w:lastColumn="0" w:noHBand="0" w:noVBand="0"/>
        </w:tblPrEx>
        <w:tc>
          <w:tcPr>
            <w:tcW w:w="7905" w:type="dxa"/>
            <w:gridSpan w:val="4"/>
          </w:tcPr>
          <w:p w:rsidR="0073601D" w:rsidRPr="00420972" w:rsidRDefault="0073601D" w:rsidP="0073601D">
            <w:pPr>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xml:space="preserve">          ИТОГО:</w:t>
            </w:r>
          </w:p>
        </w:tc>
        <w:tc>
          <w:tcPr>
            <w:tcW w:w="992" w:type="dxa"/>
          </w:tcPr>
          <w:p w:rsidR="0073601D" w:rsidRPr="00420972" w:rsidRDefault="0073601D" w:rsidP="0073601D">
            <w:pPr>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130</w:t>
            </w:r>
          </w:p>
        </w:tc>
        <w:tc>
          <w:tcPr>
            <w:tcW w:w="991" w:type="dxa"/>
          </w:tcPr>
          <w:p w:rsidR="0073601D" w:rsidRPr="00420972" w:rsidRDefault="0073601D" w:rsidP="0073601D">
            <w:pPr>
              <w:spacing w:after="0" w:line="240" w:lineRule="auto"/>
              <w:jc w:val="center"/>
              <w:rPr>
                <w:rFonts w:ascii="Times New Roman" w:eastAsia="Times New Roman" w:hAnsi="Times New Roman" w:cs="Times New Roman"/>
                <w:color w:val="000000" w:themeColor="text1"/>
                <w:sz w:val="28"/>
                <w:szCs w:val="28"/>
              </w:rPr>
            </w:pPr>
          </w:p>
        </w:tc>
      </w:tr>
      <w:tr w:rsidR="0073601D" w:rsidRPr="00420972" w:rsidTr="0073601D">
        <w:trPr>
          <w:trHeight w:val="207"/>
        </w:trPr>
        <w:tc>
          <w:tcPr>
            <w:tcW w:w="8897" w:type="dxa"/>
            <w:gridSpan w:val="5"/>
            <w:shd w:val="clear" w:color="auto" w:fill="auto"/>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p>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Рабочий по комплексному обслуживанию зданий</w:t>
            </w:r>
          </w:p>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p>
        </w:tc>
        <w:tc>
          <w:tcPr>
            <w:tcW w:w="991" w:type="dxa"/>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p>
        </w:tc>
      </w:tr>
      <w:tr w:rsidR="0073601D" w:rsidRPr="00420972" w:rsidTr="0073601D">
        <w:trPr>
          <w:trHeight w:val="207"/>
        </w:trPr>
        <w:tc>
          <w:tcPr>
            <w:tcW w:w="697" w:type="dxa"/>
            <w:gridSpan w:val="3"/>
            <w:shd w:val="clear" w:color="auto" w:fill="auto"/>
          </w:tcPr>
          <w:p w:rsidR="0073601D" w:rsidRPr="00420972" w:rsidRDefault="0073601D" w:rsidP="0073601D">
            <w:pPr>
              <w:spacing w:after="0" w:line="240" w:lineRule="auto"/>
              <w:jc w:val="center"/>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п/п</w:t>
            </w:r>
          </w:p>
        </w:tc>
        <w:tc>
          <w:tcPr>
            <w:tcW w:w="7208" w:type="dxa"/>
            <w:shd w:val="clear" w:color="auto" w:fill="auto"/>
          </w:tcPr>
          <w:p w:rsidR="0073601D" w:rsidRPr="00420972" w:rsidRDefault="0073601D" w:rsidP="0073601D">
            <w:pPr>
              <w:suppressAutoHyphens/>
              <w:autoSpaceDE w:val="0"/>
              <w:snapToGrid w:val="0"/>
              <w:spacing w:after="0" w:line="240" w:lineRule="auto"/>
              <w:rPr>
                <w:rFonts w:ascii="Times New Roman" w:eastAsia="Times New Roman" w:hAnsi="Times New Roman" w:cs="Times New Roman"/>
                <w:b/>
                <w:color w:val="000000" w:themeColor="text1"/>
                <w:sz w:val="28"/>
                <w:szCs w:val="28"/>
                <w:lang w:eastAsia="ar-SA"/>
              </w:rPr>
            </w:pPr>
            <w:r w:rsidRPr="00420972">
              <w:rPr>
                <w:rFonts w:ascii="Times New Roman" w:eastAsia="Times New Roman" w:hAnsi="Times New Roman" w:cs="Times New Roman"/>
                <w:b/>
                <w:color w:val="000000" w:themeColor="text1"/>
                <w:sz w:val="28"/>
                <w:szCs w:val="28"/>
                <w:lang w:eastAsia="ar-SA"/>
              </w:rPr>
              <w:t>Показатели</w:t>
            </w:r>
          </w:p>
        </w:tc>
        <w:tc>
          <w:tcPr>
            <w:tcW w:w="992" w:type="dxa"/>
            <w:shd w:val="clear" w:color="auto" w:fill="auto"/>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 xml:space="preserve">Оценка в </w:t>
            </w:r>
            <w:r w:rsidRPr="00420972">
              <w:rPr>
                <w:rFonts w:ascii="Times New Roman" w:eastAsia="Times New Roman" w:hAnsi="Times New Roman" w:cs="Times New Roman"/>
                <w:b/>
                <w:color w:val="000000" w:themeColor="text1"/>
                <w:sz w:val="28"/>
                <w:szCs w:val="28"/>
              </w:rPr>
              <w:lastRenderedPageBreak/>
              <w:t>%</w:t>
            </w:r>
          </w:p>
        </w:tc>
        <w:tc>
          <w:tcPr>
            <w:tcW w:w="991" w:type="dxa"/>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lang w:eastAsia="en-US"/>
              </w:rPr>
              <w:lastRenderedPageBreak/>
              <w:t xml:space="preserve">Выполнено </w:t>
            </w:r>
            <w:r w:rsidRPr="00420972">
              <w:rPr>
                <w:rFonts w:ascii="Times New Roman" w:eastAsia="Times New Roman" w:hAnsi="Times New Roman" w:cs="Times New Roman"/>
                <w:b/>
                <w:color w:val="000000" w:themeColor="text1"/>
                <w:sz w:val="28"/>
                <w:szCs w:val="28"/>
                <w:lang w:eastAsia="en-US"/>
              </w:rPr>
              <w:lastRenderedPageBreak/>
              <w:t>в %</w:t>
            </w:r>
          </w:p>
        </w:tc>
      </w:tr>
      <w:tr w:rsidR="0073601D" w:rsidRPr="00420972" w:rsidTr="0073601D">
        <w:trPr>
          <w:trHeight w:val="207"/>
        </w:trPr>
        <w:tc>
          <w:tcPr>
            <w:tcW w:w="697" w:type="dxa"/>
            <w:gridSpan w:val="3"/>
            <w:shd w:val="clear" w:color="auto" w:fill="auto"/>
          </w:tcPr>
          <w:p w:rsidR="0073601D" w:rsidRPr="00420972" w:rsidRDefault="0073601D" w:rsidP="0073601D">
            <w:pPr>
              <w:spacing w:after="0" w:line="240" w:lineRule="auto"/>
              <w:jc w:val="center"/>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lastRenderedPageBreak/>
              <w:t>1</w:t>
            </w:r>
          </w:p>
        </w:tc>
        <w:tc>
          <w:tcPr>
            <w:tcW w:w="7208" w:type="dxa"/>
            <w:shd w:val="clear" w:color="auto" w:fill="auto"/>
          </w:tcPr>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Отсутствие нарушений и замечаний по соблюдению правил:</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xml:space="preserve">- охраны труда, </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xml:space="preserve">- техники безопасности, </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пожарной безопасности</w:t>
            </w:r>
          </w:p>
        </w:tc>
        <w:tc>
          <w:tcPr>
            <w:tcW w:w="992" w:type="dxa"/>
            <w:shd w:val="clear" w:color="auto" w:fill="auto"/>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p>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20</w:t>
            </w:r>
          </w:p>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20</w:t>
            </w:r>
          </w:p>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20</w:t>
            </w:r>
          </w:p>
        </w:tc>
        <w:tc>
          <w:tcPr>
            <w:tcW w:w="991" w:type="dxa"/>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p>
        </w:tc>
      </w:tr>
      <w:tr w:rsidR="0073601D" w:rsidRPr="00420972" w:rsidTr="0073601D">
        <w:trPr>
          <w:trHeight w:val="207"/>
        </w:trPr>
        <w:tc>
          <w:tcPr>
            <w:tcW w:w="697" w:type="dxa"/>
            <w:gridSpan w:val="3"/>
            <w:shd w:val="clear" w:color="auto" w:fill="auto"/>
          </w:tcPr>
          <w:p w:rsidR="0073601D" w:rsidRPr="00420972" w:rsidRDefault="0073601D" w:rsidP="0073601D">
            <w:pPr>
              <w:spacing w:after="0" w:line="240" w:lineRule="auto"/>
              <w:jc w:val="center"/>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2</w:t>
            </w:r>
          </w:p>
        </w:tc>
        <w:tc>
          <w:tcPr>
            <w:tcW w:w="7208" w:type="dxa"/>
            <w:shd w:val="clear" w:color="auto" w:fill="auto"/>
          </w:tcPr>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Отсутствие   обоснованных жалоб со стороны работников детского сада на качество работы работника</w:t>
            </w:r>
          </w:p>
        </w:tc>
        <w:tc>
          <w:tcPr>
            <w:tcW w:w="992" w:type="dxa"/>
            <w:shd w:val="clear" w:color="auto" w:fill="auto"/>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25</w:t>
            </w:r>
          </w:p>
        </w:tc>
        <w:tc>
          <w:tcPr>
            <w:tcW w:w="991" w:type="dxa"/>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p>
        </w:tc>
      </w:tr>
      <w:tr w:rsidR="0073601D" w:rsidRPr="00420972" w:rsidTr="0073601D">
        <w:trPr>
          <w:trHeight w:val="207"/>
        </w:trPr>
        <w:tc>
          <w:tcPr>
            <w:tcW w:w="697" w:type="dxa"/>
            <w:gridSpan w:val="3"/>
            <w:shd w:val="clear" w:color="auto" w:fill="auto"/>
          </w:tcPr>
          <w:p w:rsidR="0073601D" w:rsidRPr="00420972" w:rsidRDefault="0073601D" w:rsidP="0073601D">
            <w:pPr>
              <w:spacing w:after="0" w:line="240" w:lineRule="auto"/>
              <w:jc w:val="center"/>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3</w:t>
            </w:r>
          </w:p>
        </w:tc>
        <w:tc>
          <w:tcPr>
            <w:tcW w:w="7208" w:type="dxa"/>
            <w:shd w:val="clear" w:color="auto" w:fill="auto"/>
          </w:tcPr>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Отсутствие замечаний по сохранности вверенного имущества учреждения</w:t>
            </w:r>
          </w:p>
        </w:tc>
        <w:tc>
          <w:tcPr>
            <w:tcW w:w="992" w:type="dxa"/>
            <w:shd w:val="clear" w:color="auto" w:fill="auto"/>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25</w:t>
            </w:r>
          </w:p>
        </w:tc>
        <w:tc>
          <w:tcPr>
            <w:tcW w:w="991" w:type="dxa"/>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p>
        </w:tc>
      </w:tr>
      <w:tr w:rsidR="0073601D" w:rsidRPr="00420972" w:rsidTr="0073601D">
        <w:trPr>
          <w:trHeight w:val="207"/>
        </w:trPr>
        <w:tc>
          <w:tcPr>
            <w:tcW w:w="697" w:type="dxa"/>
            <w:gridSpan w:val="3"/>
            <w:shd w:val="clear" w:color="auto" w:fill="auto"/>
          </w:tcPr>
          <w:p w:rsidR="0073601D" w:rsidRPr="00420972" w:rsidRDefault="0073601D" w:rsidP="0073601D">
            <w:pPr>
              <w:spacing w:after="0" w:line="240" w:lineRule="auto"/>
              <w:jc w:val="center"/>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4</w:t>
            </w:r>
          </w:p>
        </w:tc>
        <w:tc>
          <w:tcPr>
            <w:tcW w:w="7208" w:type="dxa"/>
            <w:shd w:val="clear" w:color="auto" w:fill="auto"/>
          </w:tcPr>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Оперативное выполнение заявок по устранению технических неполадок</w:t>
            </w:r>
          </w:p>
        </w:tc>
        <w:tc>
          <w:tcPr>
            <w:tcW w:w="992" w:type="dxa"/>
            <w:shd w:val="clear" w:color="auto" w:fill="auto"/>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30</w:t>
            </w:r>
          </w:p>
        </w:tc>
        <w:tc>
          <w:tcPr>
            <w:tcW w:w="991" w:type="dxa"/>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p>
        </w:tc>
      </w:tr>
      <w:tr w:rsidR="0073601D" w:rsidRPr="00420972" w:rsidTr="0073601D">
        <w:trPr>
          <w:trHeight w:val="207"/>
        </w:trPr>
        <w:tc>
          <w:tcPr>
            <w:tcW w:w="697" w:type="dxa"/>
            <w:gridSpan w:val="3"/>
            <w:shd w:val="clear" w:color="auto" w:fill="auto"/>
          </w:tcPr>
          <w:p w:rsidR="0073601D" w:rsidRPr="00420972" w:rsidRDefault="0073601D" w:rsidP="0073601D">
            <w:pPr>
              <w:spacing w:after="0" w:line="240" w:lineRule="auto"/>
              <w:jc w:val="center"/>
              <w:rPr>
                <w:rFonts w:ascii="Times New Roman" w:eastAsia="Times New Roman" w:hAnsi="Times New Roman" w:cs="Times New Roman"/>
                <w:color w:val="000000" w:themeColor="text1"/>
                <w:sz w:val="28"/>
                <w:szCs w:val="28"/>
              </w:rPr>
            </w:pPr>
          </w:p>
        </w:tc>
        <w:tc>
          <w:tcPr>
            <w:tcW w:w="7208" w:type="dxa"/>
            <w:shd w:val="clear" w:color="auto" w:fill="auto"/>
          </w:tcPr>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ИТОГО:</w:t>
            </w:r>
          </w:p>
        </w:tc>
        <w:tc>
          <w:tcPr>
            <w:tcW w:w="992" w:type="dxa"/>
            <w:shd w:val="clear" w:color="auto" w:fill="auto"/>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140</w:t>
            </w:r>
          </w:p>
        </w:tc>
        <w:tc>
          <w:tcPr>
            <w:tcW w:w="991" w:type="dxa"/>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p>
        </w:tc>
      </w:tr>
      <w:tr w:rsidR="0073601D" w:rsidRPr="00420972" w:rsidTr="0073601D">
        <w:trPr>
          <w:trHeight w:val="351"/>
        </w:trPr>
        <w:tc>
          <w:tcPr>
            <w:tcW w:w="8897" w:type="dxa"/>
            <w:gridSpan w:val="5"/>
            <w:shd w:val="clear" w:color="auto" w:fill="auto"/>
          </w:tcPr>
          <w:p w:rsidR="0073601D" w:rsidRPr="00420972" w:rsidRDefault="0073601D" w:rsidP="0073601D">
            <w:pPr>
              <w:tabs>
                <w:tab w:val="left" w:pos="490"/>
              </w:tabs>
              <w:spacing w:after="20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Повар</w:t>
            </w:r>
          </w:p>
        </w:tc>
        <w:tc>
          <w:tcPr>
            <w:tcW w:w="991" w:type="dxa"/>
          </w:tcPr>
          <w:p w:rsidR="0073601D" w:rsidRPr="00420972" w:rsidRDefault="0073601D" w:rsidP="0073601D">
            <w:pPr>
              <w:tabs>
                <w:tab w:val="left" w:pos="490"/>
              </w:tabs>
              <w:spacing w:after="200" w:line="240" w:lineRule="auto"/>
              <w:jc w:val="center"/>
              <w:rPr>
                <w:rFonts w:ascii="Times New Roman" w:eastAsia="Times New Roman" w:hAnsi="Times New Roman" w:cs="Times New Roman"/>
                <w:b/>
                <w:i/>
                <w:color w:val="000000" w:themeColor="text1"/>
                <w:sz w:val="28"/>
                <w:szCs w:val="28"/>
              </w:rPr>
            </w:pPr>
          </w:p>
        </w:tc>
      </w:tr>
      <w:tr w:rsidR="0073601D" w:rsidRPr="00420972" w:rsidTr="0073601D">
        <w:trPr>
          <w:trHeight w:val="463"/>
        </w:trPr>
        <w:tc>
          <w:tcPr>
            <w:tcW w:w="675" w:type="dxa"/>
            <w:shd w:val="clear" w:color="auto" w:fill="auto"/>
          </w:tcPr>
          <w:p w:rsidR="0073601D" w:rsidRPr="00420972" w:rsidRDefault="0073601D" w:rsidP="0073601D">
            <w:pPr>
              <w:spacing w:after="200" w:line="240" w:lineRule="auto"/>
              <w:jc w:val="center"/>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 п/п</w:t>
            </w:r>
          </w:p>
        </w:tc>
        <w:tc>
          <w:tcPr>
            <w:tcW w:w="7230" w:type="dxa"/>
            <w:gridSpan w:val="3"/>
            <w:shd w:val="clear" w:color="auto" w:fill="auto"/>
          </w:tcPr>
          <w:p w:rsidR="0073601D" w:rsidRPr="00420972" w:rsidRDefault="0073601D" w:rsidP="0073601D">
            <w:pPr>
              <w:suppressAutoHyphens/>
              <w:autoSpaceDE w:val="0"/>
              <w:snapToGrid w:val="0"/>
              <w:spacing w:after="0" w:line="240" w:lineRule="auto"/>
              <w:jc w:val="center"/>
              <w:rPr>
                <w:rFonts w:ascii="Times New Roman" w:eastAsia="Times New Roman" w:hAnsi="Times New Roman" w:cs="Times New Roman"/>
                <w:b/>
                <w:color w:val="000000" w:themeColor="text1"/>
                <w:sz w:val="28"/>
                <w:szCs w:val="28"/>
                <w:lang w:eastAsia="ar-SA"/>
              </w:rPr>
            </w:pPr>
            <w:r w:rsidRPr="00420972">
              <w:rPr>
                <w:rFonts w:ascii="Times New Roman" w:eastAsia="Times New Roman" w:hAnsi="Times New Roman" w:cs="Times New Roman"/>
                <w:b/>
                <w:color w:val="000000" w:themeColor="text1"/>
                <w:sz w:val="28"/>
                <w:szCs w:val="28"/>
                <w:lang w:eastAsia="ar-SA"/>
              </w:rPr>
              <w:t xml:space="preserve">       Показатели</w:t>
            </w:r>
          </w:p>
        </w:tc>
        <w:tc>
          <w:tcPr>
            <w:tcW w:w="992" w:type="dxa"/>
            <w:shd w:val="clear" w:color="auto" w:fill="auto"/>
          </w:tcPr>
          <w:p w:rsidR="0073601D" w:rsidRPr="00420972" w:rsidRDefault="0073601D" w:rsidP="0073601D">
            <w:pPr>
              <w:tabs>
                <w:tab w:val="left" w:pos="490"/>
              </w:tabs>
              <w:spacing w:after="20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Оценка в %</w:t>
            </w:r>
          </w:p>
        </w:tc>
        <w:tc>
          <w:tcPr>
            <w:tcW w:w="991" w:type="dxa"/>
          </w:tcPr>
          <w:p w:rsidR="0073601D" w:rsidRPr="00420972" w:rsidRDefault="0073601D" w:rsidP="0073601D">
            <w:pPr>
              <w:tabs>
                <w:tab w:val="left" w:pos="490"/>
              </w:tabs>
              <w:spacing w:after="20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lang w:eastAsia="en-US"/>
              </w:rPr>
              <w:t>Выполнено в %</w:t>
            </w:r>
          </w:p>
        </w:tc>
      </w:tr>
      <w:tr w:rsidR="0073601D" w:rsidRPr="00420972" w:rsidTr="0073601D">
        <w:trPr>
          <w:trHeight w:val="463"/>
        </w:trPr>
        <w:tc>
          <w:tcPr>
            <w:tcW w:w="675" w:type="dxa"/>
            <w:shd w:val="clear" w:color="auto" w:fill="auto"/>
          </w:tcPr>
          <w:p w:rsidR="0073601D" w:rsidRPr="00420972" w:rsidRDefault="0073601D" w:rsidP="0073601D">
            <w:pPr>
              <w:spacing w:after="200" w:line="240" w:lineRule="auto"/>
              <w:jc w:val="center"/>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1</w:t>
            </w:r>
          </w:p>
        </w:tc>
        <w:tc>
          <w:tcPr>
            <w:tcW w:w="7230" w:type="dxa"/>
            <w:gridSpan w:val="3"/>
            <w:shd w:val="clear" w:color="auto" w:fill="auto"/>
          </w:tcPr>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Отсутствие нарушений и замечаний по качеству приготовления пищи</w:t>
            </w:r>
          </w:p>
        </w:tc>
        <w:tc>
          <w:tcPr>
            <w:tcW w:w="992" w:type="dxa"/>
            <w:shd w:val="clear" w:color="auto" w:fill="auto"/>
          </w:tcPr>
          <w:p w:rsidR="0073601D" w:rsidRPr="00420972" w:rsidRDefault="0073601D" w:rsidP="0073601D">
            <w:pPr>
              <w:tabs>
                <w:tab w:val="left" w:pos="490"/>
              </w:tabs>
              <w:spacing w:after="20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20</w:t>
            </w:r>
          </w:p>
        </w:tc>
        <w:tc>
          <w:tcPr>
            <w:tcW w:w="991" w:type="dxa"/>
          </w:tcPr>
          <w:p w:rsidR="0073601D" w:rsidRPr="00420972" w:rsidRDefault="0073601D" w:rsidP="0073601D">
            <w:pPr>
              <w:tabs>
                <w:tab w:val="left" w:pos="490"/>
              </w:tabs>
              <w:spacing w:after="200" w:line="240" w:lineRule="auto"/>
              <w:jc w:val="center"/>
              <w:rPr>
                <w:rFonts w:ascii="Times New Roman" w:eastAsia="Times New Roman" w:hAnsi="Times New Roman" w:cs="Times New Roman"/>
                <w:b/>
                <w:color w:val="000000" w:themeColor="text1"/>
                <w:sz w:val="28"/>
                <w:szCs w:val="28"/>
              </w:rPr>
            </w:pPr>
          </w:p>
        </w:tc>
      </w:tr>
      <w:tr w:rsidR="0073601D" w:rsidRPr="00420972" w:rsidTr="0073601D">
        <w:trPr>
          <w:trHeight w:val="463"/>
        </w:trPr>
        <w:tc>
          <w:tcPr>
            <w:tcW w:w="675" w:type="dxa"/>
            <w:shd w:val="clear" w:color="auto" w:fill="auto"/>
          </w:tcPr>
          <w:p w:rsidR="0073601D" w:rsidRPr="00420972" w:rsidRDefault="0073601D" w:rsidP="0073601D">
            <w:pPr>
              <w:spacing w:after="200" w:line="240" w:lineRule="auto"/>
              <w:jc w:val="center"/>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2</w:t>
            </w:r>
          </w:p>
        </w:tc>
        <w:tc>
          <w:tcPr>
            <w:tcW w:w="7230" w:type="dxa"/>
            <w:gridSpan w:val="3"/>
            <w:shd w:val="clear" w:color="auto" w:fill="auto"/>
          </w:tcPr>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Отсутствие нарушений и замечаний по соблюдению санитарно-эпидемиологического режима на пищеблоке</w:t>
            </w:r>
          </w:p>
        </w:tc>
        <w:tc>
          <w:tcPr>
            <w:tcW w:w="992" w:type="dxa"/>
            <w:shd w:val="clear" w:color="auto" w:fill="auto"/>
          </w:tcPr>
          <w:p w:rsidR="0073601D" w:rsidRPr="00420972" w:rsidRDefault="0073601D" w:rsidP="0073601D">
            <w:pPr>
              <w:tabs>
                <w:tab w:val="left" w:pos="490"/>
              </w:tabs>
              <w:spacing w:after="20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20</w:t>
            </w:r>
          </w:p>
        </w:tc>
        <w:tc>
          <w:tcPr>
            <w:tcW w:w="991" w:type="dxa"/>
          </w:tcPr>
          <w:p w:rsidR="0073601D" w:rsidRPr="00420972" w:rsidRDefault="0073601D" w:rsidP="0073601D">
            <w:pPr>
              <w:tabs>
                <w:tab w:val="left" w:pos="490"/>
              </w:tabs>
              <w:spacing w:after="200" w:line="240" w:lineRule="auto"/>
              <w:jc w:val="center"/>
              <w:rPr>
                <w:rFonts w:ascii="Times New Roman" w:eastAsia="Times New Roman" w:hAnsi="Times New Roman" w:cs="Times New Roman"/>
                <w:b/>
                <w:color w:val="000000" w:themeColor="text1"/>
                <w:sz w:val="28"/>
                <w:szCs w:val="28"/>
              </w:rPr>
            </w:pPr>
          </w:p>
        </w:tc>
      </w:tr>
      <w:tr w:rsidR="0073601D" w:rsidRPr="00420972" w:rsidTr="0073601D">
        <w:trPr>
          <w:trHeight w:val="463"/>
        </w:trPr>
        <w:tc>
          <w:tcPr>
            <w:tcW w:w="675" w:type="dxa"/>
            <w:shd w:val="clear" w:color="auto" w:fill="auto"/>
          </w:tcPr>
          <w:p w:rsidR="0073601D" w:rsidRPr="00420972" w:rsidRDefault="0073601D" w:rsidP="0073601D">
            <w:pPr>
              <w:spacing w:after="200" w:line="240" w:lineRule="auto"/>
              <w:jc w:val="center"/>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3</w:t>
            </w:r>
          </w:p>
        </w:tc>
        <w:tc>
          <w:tcPr>
            <w:tcW w:w="7230" w:type="dxa"/>
            <w:gridSpan w:val="3"/>
            <w:shd w:val="clear" w:color="auto" w:fill="auto"/>
          </w:tcPr>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xml:space="preserve">Отсутствие нарушений и замечаний по соблюдению правил: -  </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xml:space="preserve">- охраны труда, </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техники безопасности,</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пожарной безопасности</w:t>
            </w:r>
          </w:p>
        </w:tc>
        <w:tc>
          <w:tcPr>
            <w:tcW w:w="992" w:type="dxa"/>
            <w:shd w:val="clear" w:color="auto" w:fill="auto"/>
          </w:tcPr>
          <w:p w:rsidR="0073601D" w:rsidRPr="00420972" w:rsidRDefault="0073601D" w:rsidP="0073601D">
            <w:pPr>
              <w:tabs>
                <w:tab w:val="left" w:pos="490"/>
              </w:tabs>
              <w:spacing w:after="200" w:line="240" w:lineRule="auto"/>
              <w:rPr>
                <w:rFonts w:ascii="Times New Roman" w:eastAsia="Times New Roman" w:hAnsi="Times New Roman" w:cs="Times New Roman"/>
                <w:b/>
                <w:color w:val="000000" w:themeColor="text1"/>
                <w:sz w:val="28"/>
                <w:szCs w:val="28"/>
              </w:rPr>
            </w:pPr>
          </w:p>
          <w:p w:rsidR="0073601D" w:rsidRPr="00420972" w:rsidRDefault="0073601D" w:rsidP="0073601D">
            <w:pPr>
              <w:tabs>
                <w:tab w:val="left" w:pos="490"/>
              </w:tabs>
              <w:spacing w:after="20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20</w:t>
            </w:r>
          </w:p>
          <w:p w:rsidR="0073601D" w:rsidRPr="00420972" w:rsidRDefault="0073601D" w:rsidP="0073601D">
            <w:pPr>
              <w:tabs>
                <w:tab w:val="left" w:pos="490"/>
              </w:tabs>
              <w:spacing w:after="20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15</w:t>
            </w:r>
          </w:p>
          <w:p w:rsidR="0073601D" w:rsidRPr="00420972" w:rsidRDefault="0073601D" w:rsidP="0073601D">
            <w:pPr>
              <w:tabs>
                <w:tab w:val="left" w:pos="490"/>
              </w:tabs>
              <w:spacing w:after="20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15</w:t>
            </w:r>
          </w:p>
        </w:tc>
        <w:tc>
          <w:tcPr>
            <w:tcW w:w="991" w:type="dxa"/>
          </w:tcPr>
          <w:p w:rsidR="0073601D" w:rsidRPr="00420972" w:rsidRDefault="0073601D" w:rsidP="0073601D">
            <w:pPr>
              <w:tabs>
                <w:tab w:val="left" w:pos="490"/>
              </w:tabs>
              <w:spacing w:after="200" w:line="240" w:lineRule="auto"/>
              <w:jc w:val="center"/>
              <w:rPr>
                <w:rFonts w:ascii="Times New Roman" w:eastAsia="Times New Roman" w:hAnsi="Times New Roman" w:cs="Times New Roman"/>
                <w:b/>
                <w:color w:val="000000" w:themeColor="text1"/>
                <w:sz w:val="28"/>
                <w:szCs w:val="28"/>
              </w:rPr>
            </w:pPr>
          </w:p>
        </w:tc>
      </w:tr>
      <w:tr w:rsidR="0073601D" w:rsidRPr="00420972" w:rsidTr="0073601D">
        <w:trPr>
          <w:trHeight w:val="463"/>
        </w:trPr>
        <w:tc>
          <w:tcPr>
            <w:tcW w:w="675" w:type="dxa"/>
            <w:shd w:val="clear" w:color="auto" w:fill="auto"/>
          </w:tcPr>
          <w:p w:rsidR="0073601D" w:rsidRPr="00420972" w:rsidRDefault="0073601D" w:rsidP="0073601D">
            <w:pPr>
              <w:spacing w:after="200" w:line="240" w:lineRule="auto"/>
              <w:jc w:val="center"/>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4</w:t>
            </w:r>
          </w:p>
        </w:tc>
        <w:tc>
          <w:tcPr>
            <w:tcW w:w="7230" w:type="dxa"/>
            <w:gridSpan w:val="3"/>
            <w:shd w:val="clear" w:color="auto" w:fill="auto"/>
          </w:tcPr>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Отсутствие   обоснованных жалоб со стороны родителей (законных представителей), работников детского сада</w:t>
            </w:r>
          </w:p>
        </w:tc>
        <w:tc>
          <w:tcPr>
            <w:tcW w:w="992" w:type="dxa"/>
            <w:shd w:val="clear" w:color="auto" w:fill="auto"/>
          </w:tcPr>
          <w:p w:rsidR="0073601D" w:rsidRPr="00420972" w:rsidRDefault="0073601D" w:rsidP="0073601D">
            <w:pPr>
              <w:tabs>
                <w:tab w:val="left" w:pos="490"/>
              </w:tabs>
              <w:spacing w:after="20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20</w:t>
            </w:r>
          </w:p>
        </w:tc>
        <w:tc>
          <w:tcPr>
            <w:tcW w:w="991" w:type="dxa"/>
          </w:tcPr>
          <w:p w:rsidR="0073601D" w:rsidRPr="00420972" w:rsidRDefault="0073601D" w:rsidP="0073601D">
            <w:pPr>
              <w:tabs>
                <w:tab w:val="left" w:pos="490"/>
              </w:tabs>
              <w:spacing w:after="200" w:line="240" w:lineRule="auto"/>
              <w:jc w:val="center"/>
              <w:rPr>
                <w:rFonts w:ascii="Times New Roman" w:eastAsia="Times New Roman" w:hAnsi="Times New Roman" w:cs="Times New Roman"/>
                <w:b/>
                <w:color w:val="000000" w:themeColor="text1"/>
                <w:sz w:val="28"/>
                <w:szCs w:val="28"/>
              </w:rPr>
            </w:pPr>
          </w:p>
        </w:tc>
      </w:tr>
      <w:tr w:rsidR="0073601D" w:rsidRPr="00420972" w:rsidTr="0073601D">
        <w:trPr>
          <w:trHeight w:val="463"/>
        </w:trPr>
        <w:tc>
          <w:tcPr>
            <w:tcW w:w="675" w:type="dxa"/>
            <w:shd w:val="clear" w:color="auto" w:fill="auto"/>
          </w:tcPr>
          <w:p w:rsidR="0073601D" w:rsidRPr="00420972" w:rsidRDefault="0073601D" w:rsidP="0073601D">
            <w:pPr>
              <w:spacing w:after="200" w:line="240" w:lineRule="auto"/>
              <w:jc w:val="center"/>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5</w:t>
            </w:r>
          </w:p>
        </w:tc>
        <w:tc>
          <w:tcPr>
            <w:tcW w:w="7230" w:type="dxa"/>
            <w:gridSpan w:val="3"/>
            <w:shd w:val="clear" w:color="auto" w:fill="auto"/>
          </w:tcPr>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Отсутствие нарушений, замечаний по организации питания детей:</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выполнение графика выдачи пищи</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соблюдение объема порций блюда</w:t>
            </w:r>
          </w:p>
        </w:tc>
        <w:tc>
          <w:tcPr>
            <w:tcW w:w="992" w:type="dxa"/>
            <w:shd w:val="clear" w:color="auto" w:fill="auto"/>
          </w:tcPr>
          <w:p w:rsidR="0073601D" w:rsidRPr="00420972" w:rsidRDefault="0073601D" w:rsidP="0073601D">
            <w:pPr>
              <w:tabs>
                <w:tab w:val="left" w:pos="490"/>
              </w:tabs>
              <w:spacing w:after="200" w:line="240" w:lineRule="auto"/>
              <w:rPr>
                <w:rFonts w:ascii="Times New Roman" w:eastAsia="Times New Roman" w:hAnsi="Times New Roman" w:cs="Times New Roman"/>
                <w:b/>
                <w:color w:val="000000" w:themeColor="text1"/>
                <w:sz w:val="28"/>
                <w:szCs w:val="28"/>
              </w:rPr>
            </w:pPr>
          </w:p>
          <w:p w:rsidR="0073601D" w:rsidRPr="00420972" w:rsidRDefault="0073601D" w:rsidP="0073601D">
            <w:pPr>
              <w:tabs>
                <w:tab w:val="left" w:pos="490"/>
              </w:tabs>
              <w:spacing w:after="20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20</w:t>
            </w:r>
          </w:p>
          <w:p w:rsidR="0073601D" w:rsidRPr="00420972" w:rsidRDefault="0073601D" w:rsidP="0073601D">
            <w:pPr>
              <w:tabs>
                <w:tab w:val="left" w:pos="490"/>
              </w:tabs>
              <w:spacing w:after="20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20</w:t>
            </w:r>
          </w:p>
        </w:tc>
        <w:tc>
          <w:tcPr>
            <w:tcW w:w="991" w:type="dxa"/>
          </w:tcPr>
          <w:p w:rsidR="0073601D" w:rsidRPr="00420972" w:rsidRDefault="0073601D" w:rsidP="0073601D">
            <w:pPr>
              <w:tabs>
                <w:tab w:val="left" w:pos="490"/>
              </w:tabs>
              <w:spacing w:after="200" w:line="240" w:lineRule="auto"/>
              <w:jc w:val="center"/>
              <w:rPr>
                <w:rFonts w:ascii="Times New Roman" w:eastAsia="Times New Roman" w:hAnsi="Times New Roman" w:cs="Times New Roman"/>
                <w:b/>
                <w:color w:val="000000" w:themeColor="text1"/>
                <w:sz w:val="28"/>
                <w:szCs w:val="28"/>
              </w:rPr>
            </w:pPr>
          </w:p>
        </w:tc>
      </w:tr>
      <w:tr w:rsidR="0073601D" w:rsidRPr="00420972" w:rsidTr="0073601D">
        <w:trPr>
          <w:trHeight w:val="463"/>
        </w:trPr>
        <w:tc>
          <w:tcPr>
            <w:tcW w:w="675" w:type="dxa"/>
            <w:shd w:val="clear" w:color="auto" w:fill="auto"/>
          </w:tcPr>
          <w:p w:rsidR="0073601D" w:rsidRPr="00420972" w:rsidRDefault="0073601D" w:rsidP="0073601D">
            <w:pPr>
              <w:spacing w:after="200" w:line="240" w:lineRule="auto"/>
              <w:jc w:val="center"/>
              <w:rPr>
                <w:rFonts w:ascii="Times New Roman" w:eastAsia="Times New Roman" w:hAnsi="Times New Roman" w:cs="Times New Roman"/>
                <w:color w:val="000000" w:themeColor="text1"/>
                <w:sz w:val="28"/>
                <w:szCs w:val="28"/>
              </w:rPr>
            </w:pPr>
            <w:r w:rsidRPr="00420972">
              <w:rPr>
                <w:rFonts w:ascii="Times New Roman" w:eastAsia="Times New Roman" w:hAnsi="Times New Roman" w:cs="Times New Roman"/>
                <w:color w:val="000000" w:themeColor="text1"/>
                <w:sz w:val="28"/>
                <w:szCs w:val="28"/>
              </w:rPr>
              <w:t>6</w:t>
            </w:r>
          </w:p>
        </w:tc>
        <w:tc>
          <w:tcPr>
            <w:tcW w:w="7230" w:type="dxa"/>
            <w:gridSpan w:val="3"/>
            <w:shd w:val="clear" w:color="auto" w:fill="auto"/>
          </w:tcPr>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Отсутствие случаев пищевого отравления детей</w:t>
            </w:r>
          </w:p>
        </w:tc>
        <w:tc>
          <w:tcPr>
            <w:tcW w:w="992" w:type="dxa"/>
            <w:shd w:val="clear" w:color="auto" w:fill="auto"/>
          </w:tcPr>
          <w:p w:rsidR="0073601D" w:rsidRPr="00420972" w:rsidRDefault="0073601D" w:rsidP="0073601D">
            <w:pPr>
              <w:tabs>
                <w:tab w:val="left" w:pos="490"/>
              </w:tabs>
              <w:spacing w:after="20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20</w:t>
            </w:r>
          </w:p>
        </w:tc>
        <w:tc>
          <w:tcPr>
            <w:tcW w:w="991" w:type="dxa"/>
          </w:tcPr>
          <w:p w:rsidR="0073601D" w:rsidRPr="00420972" w:rsidRDefault="0073601D" w:rsidP="0073601D">
            <w:pPr>
              <w:tabs>
                <w:tab w:val="left" w:pos="490"/>
              </w:tabs>
              <w:spacing w:after="200" w:line="240" w:lineRule="auto"/>
              <w:jc w:val="center"/>
              <w:rPr>
                <w:rFonts w:ascii="Times New Roman" w:eastAsia="Times New Roman" w:hAnsi="Times New Roman" w:cs="Times New Roman"/>
                <w:b/>
                <w:color w:val="000000" w:themeColor="text1"/>
                <w:sz w:val="28"/>
                <w:szCs w:val="28"/>
              </w:rPr>
            </w:pPr>
          </w:p>
        </w:tc>
      </w:tr>
      <w:tr w:rsidR="0073601D" w:rsidRPr="00420972" w:rsidTr="0073601D">
        <w:trPr>
          <w:trHeight w:val="302"/>
        </w:trPr>
        <w:tc>
          <w:tcPr>
            <w:tcW w:w="675" w:type="dxa"/>
            <w:shd w:val="clear" w:color="auto" w:fill="auto"/>
          </w:tcPr>
          <w:p w:rsidR="0073601D" w:rsidRPr="00420972" w:rsidRDefault="0073601D" w:rsidP="0073601D">
            <w:pPr>
              <w:spacing w:after="200" w:line="240" w:lineRule="auto"/>
              <w:jc w:val="center"/>
              <w:rPr>
                <w:rFonts w:ascii="Times New Roman" w:eastAsia="Times New Roman" w:hAnsi="Times New Roman" w:cs="Times New Roman"/>
                <w:color w:val="000000" w:themeColor="text1"/>
                <w:sz w:val="28"/>
                <w:szCs w:val="28"/>
              </w:rPr>
            </w:pPr>
          </w:p>
        </w:tc>
        <w:tc>
          <w:tcPr>
            <w:tcW w:w="7230" w:type="dxa"/>
            <w:gridSpan w:val="3"/>
            <w:shd w:val="clear" w:color="auto" w:fill="auto"/>
          </w:tcPr>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ИТОГО:</w:t>
            </w:r>
          </w:p>
        </w:tc>
        <w:tc>
          <w:tcPr>
            <w:tcW w:w="992" w:type="dxa"/>
            <w:shd w:val="clear" w:color="auto" w:fill="auto"/>
          </w:tcPr>
          <w:p w:rsidR="0073601D" w:rsidRPr="00420972" w:rsidRDefault="0073601D" w:rsidP="0073601D">
            <w:pPr>
              <w:tabs>
                <w:tab w:val="left" w:pos="490"/>
              </w:tabs>
              <w:spacing w:after="20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170</w:t>
            </w:r>
          </w:p>
        </w:tc>
        <w:tc>
          <w:tcPr>
            <w:tcW w:w="991" w:type="dxa"/>
          </w:tcPr>
          <w:p w:rsidR="0073601D" w:rsidRPr="00420972" w:rsidRDefault="0073601D" w:rsidP="0073601D">
            <w:pPr>
              <w:tabs>
                <w:tab w:val="left" w:pos="490"/>
              </w:tabs>
              <w:spacing w:after="200" w:line="240" w:lineRule="auto"/>
              <w:jc w:val="center"/>
              <w:rPr>
                <w:rFonts w:ascii="Times New Roman" w:eastAsia="Times New Roman" w:hAnsi="Times New Roman" w:cs="Times New Roman"/>
                <w:b/>
                <w:color w:val="000000" w:themeColor="text1"/>
                <w:sz w:val="28"/>
                <w:szCs w:val="28"/>
              </w:rPr>
            </w:pPr>
          </w:p>
        </w:tc>
      </w:tr>
      <w:tr w:rsidR="0073601D" w:rsidRPr="00420972" w:rsidTr="0073601D">
        <w:trPr>
          <w:trHeight w:val="253"/>
        </w:trPr>
        <w:tc>
          <w:tcPr>
            <w:tcW w:w="8897" w:type="dxa"/>
            <w:gridSpan w:val="5"/>
            <w:shd w:val="clear" w:color="auto" w:fill="auto"/>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p>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Рабочий по стирке и ремонту спецодежды</w:t>
            </w:r>
          </w:p>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p>
        </w:tc>
        <w:tc>
          <w:tcPr>
            <w:tcW w:w="991" w:type="dxa"/>
          </w:tcPr>
          <w:p w:rsidR="0073601D" w:rsidRPr="00420972" w:rsidRDefault="0073601D" w:rsidP="0073601D">
            <w:pPr>
              <w:tabs>
                <w:tab w:val="left" w:pos="490"/>
              </w:tabs>
              <w:spacing w:after="0" w:line="240" w:lineRule="auto"/>
              <w:jc w:val="center"/>
              <w:rPr>
                <w:rFonts w:ascii="Times New Roman" w:eastAsia="Times New Roman" w:hAnsi="Times New Roman" w:cs="Times New Roman"/>
                <w:b/>
                <w:i/>
                <w:color w:val="000000" w:themeColor="text1"/>
                <w:sz w:val="28"/>
                <w:szCs w:val="28"/>
              </w:rPr>
            </w:pPr>
          </w:p>
        </w:tc>
      </w:tr>
      <w:tr w:rsidR="0073601D" w:rsidRPr="00420972" w:rsidTr="0073601D">
        <w:trPr>
          <w:trHeight w:val="593"/>
        </w:trPr>
        <w:tc>
          <w:tcPr>
            <w:tcW w:w="7905" w:type="dxa"/>
            <w:gridSpan w:val="4"/>
            <w:shd w:val="clear" w:color="auto" w:fill="auto"/>
          </w:tcPr>
          <w:p w:rsidR="0073601D" w:rsidRPr="00420972" w:rsidRDefault="0073601D" w:rsidP="0073601D">
            <w:pPr>
              <w:suppressAutoHyphens/>
              <w:autoSpaceDE w:val="0"/>
              <w:snapToGrid w:val="0"/>
              <w:spacing w:after="0" w:line="240" w:lineRule="auto"/>
              <w:jc w:val="center"/>
              <w:rPr>
                <w:rFonts w:ascii="Times New Roman" w:eastAsia="Times New Roman" w:hAnsi="Times New Roman" w:cs="Times New Roman"/>
                <w:b/>
                <w:color w:val="000000" w:themeColor="text1"/>
                <w:sz w:val="28"/>
                <w:szCs w:val="28"/>
                <w:lang w:eastAsia="ar-SA"/>
              </w:rPr>
            </w:pPr>
            <w:r w:rsidRPr="00420972">
              <w:rPr>
                <w:rFonts w:ascii="Times New Roman" w:eastAsia="Times New Roman" w:hAnsi="Times New Roman" w:cs="Times New Roman"/>
                <w:b/>
                <w:color w:val="000000" w:themeColor="text1"/>
                <w:sz w:val="28"/>
                <w:szCs w:val="28"/>
                <w:lang w:eastAsia="ar-SA"/>
              </w:rPr>
              <w:t>Показатели</w:t>
            </w:r>
          </w:p>
        </w:tc>
        <w:tc>
          <w:tcPr>
            <w:tcW w:w="992" w:type="dxa"/>
            <w:shd w:val="clear" w:color="auto" w:fill="auto"/>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Оценка в %</w:t>
            </w:r>
          </w:p>
        </w:tc>
        <w:tc>
          <w:tcPr>
            <w:tcW w:w="991" w:type="dxa"/>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lang w:eastAsia="en-US"/>
              </w:rPr>
              <w:t>Выполнено в %</w:t>
            </w:r>
          </w:p>
        </w:tc>
      </w:tr>
      <w:tr w:rsidR="0073601D" w:rsidRPr="00420972" w:rsidTr="0073601D">
        <w:trPr>
          <w:trHeight w:val="463"/>
        </w:trPr>
        <w:tc>
          <w:tcPr>
            <w:tcW w:w="7905" w:type="dxa"/>
            <w:gridSpan w:val="4"/>
            <w:shd w:val="clear" w:color="auto" w:fill="auto"/>
          </w:tcPr>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xml:space="preserve">Отсутствие нарушений и замечаний по соблюдению санитарно-      </w:t>
            </w:r>
            <w:r w:rsidRPr="00420972">
              <w:rPr>
                <w:rFonts w:ascii="Times New Roman" w:eastAsia="Times New Roman" w:hAnsi="Times New Roman" w:cs="Times New Roman"/>
                <w:color w:val="000000" w:themeColor="text1"/>
                <w:sz w:val="28"/>
                <w:szCs w:val="28"/>
                <w:lang w:eastAsia="ar-SA"/>
              </w:rPr>
              <w:lastRenderedPageBreak/>
              <w:t>эпидемиологического режима в прачечной</w:t>
            </w:r>
          </w:p>
        </w:tc>
        <w:tc>
          <w:tcPr>
            <w:tcW w:w="992" w:type="dxa"/>
            <w:shd w:val="clear" w:color="auto" w:fill="auto"/>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lastRenderedPageBreak/>
              <w:t>40</w:t>
            </w:r>
          </w:p>
        </w:tc>
        <w:tc>
          <w:tcPr>
            <w:tcW w:w="991" w:type="dxa"/>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p>
        </w:tc>
      </w:tr>
      <w:tr w:rsidR="0073601D" w:rsidRPr="00420972" w:rsidTr="0073601D">
        <w:trPr>
          <w:trHeight w:val="463"/>
        </w:trPr>
        <w:tc>
          <w:tcPr>
            <w:tcW w:w="7905" w:type="dxa"/>
            <w:gridSpan w:val="4"/>
            <w:shd w:val="clear" w:color="auto" w:fill="auto"/>
          </w:tcPr>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lastRenderedPageBreak/>
              <w:t>Отсутствие нарушений и замечаний по соблюдению правил:</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охраны труда,</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техники безопасности,</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пожарной безопасности</w:t>
            </w:r>
          </w:p>
        </w:tc>
        <w:tc>
          <w:tcPr>
            <w:tcW w:w="992" w:type="dxa"/>
            <w:shd w:val="clear" w:color="auto" w:fill="auto"/>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p>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35</w:t>
            </w:r>
          </w:p>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35</w:t>
            </w:r>
          </w:p>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35</w:t>
            </w:r>
          </w:p>
        </w:tc>
        <w:tc>
          <w:tcPr>
            <w:tcW w:w="991" w:type="dxa"/>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p>
        </w:tc>
      </w:tr>
      <w:tr w:rsidR="0073601D" w:rsidRPr="00420972" w:rsidTr="0073601D">
        <w:trPr>
          <w:trHeight w:val="463"/>
        </w:trPr>
        <w:tc>
          <w:tcPr>
            <w:tcW w:w="7905" w:type="dxa"/>
            <w:gridSpan w:val="4"/>
            <w:shd w:val="clear" w:color="auto" w:fill="auto"/>
          </w:tcPr>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Отсутствие   обоснованных жалоб со стороны работников  детского сада на качество работы работника</w:t>
            </w:r>
          </w:p>
        </w:tc>
        <w:tc>
          <w:tcPr>
            <w:tcW w:w="992" w:type="dxa"/>
            <w:shd w:val="clear" w:color="auto" w:fill="auto"/>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35</w:t>
            </w:r>
          </w:p>
        </w:tc>
        <w:tc>
          <w:tcPr>
            <w:tcW w:w="991" w:type="dxa"/>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p>
        </w:tc>
      </w:tr>
      <w:tr w:rsidR="0073601D" w:rsidRPr="00420972" w:rsidTr="0073601D">
        <w:trPr>
          <w:trHeight w:val="416"/>
        </w:trPr>
        <w:tc>
          <w:tcPr>
            <w:tcW w:w="7905" w:type="dxa"/>
            <w:gridSpan w:val="4"/>
            <w:shd w:val="clear" w:color="auto" w:fill="auto"/>
          </w:tcPr>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xml:space="preserve">     ИТОГО:</w:t>
            </w:r>
          </w:p>
        </w:tc>
        <w:tc>
          <w:tcPr>
            <w:tcW w:w="992" w:type="dxa"/>
            <w:shd w:val="clear" w:color="auto" w:fill="auto"/>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180</w:t>
            </w:r>
          </w:p>
        </w:tc>
        <w:tc>
          <w:tcPr>
            <w:tcW w:w="991" w:type="dxa"/>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p>
        </w:tc>
      </w:tr>
      <w:tr w:rsidR="0073601D" w:rsidRPr="00420972" w:rsidTr="0073601D">
        <w:trPr>
          <w:trHeight w:val="70"/>
        </w:trPr>
        <w:tc>
          <w:tcPr>
            <w:tcW w:w="8897" w:type="dxa"/>
            <w:gridSpan w:val="5"/>
            <w:tcBorders>
              <w:top w:val="single" w:sz="4" w:space="0" w:color="auto"/>
              <w:left w:val="single" w:sz="4" w:space="0" w:color="auto"/>
              <w:bottom w:val="single" w:sz="4" w:space="0" w:color="auto"/>
              <w:right w:val="single" w:sz="4" w:space="0" w:color="auto"/>
            </w:tcBorders>
            <w:shd w:val="clear" w:color="auto" w:fill="auto"/>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Сторож</w:t>
            </w:r>
          </w:p>
        </w:tc>
        <w:tc>
          <w:tcPr>
            <w:tcW w:w="991"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tabs>
                <w:tab w:val="left" w:pos="490"/>
              </w:tabs>
              <w:spacing w:after="0" w:line="240" w:lineRule="auto"/>
              <w:jc w:val="center"/>
              <w:rPr>
                <w:rFonts w:ascii="Times New Roman" w:eastAsia="Times New Roman" w:hAnsi="Times New Roman" w:cs="Times New Roman"/>
                <w:b/>
                <w:i/>
                <w:color w:val="000000" w:themeColor="text1"/>
                <w:sz w:val="28"/>
                <w:szCs w:val="28"/>
              </w:rPr>
            </w:pPr>
          </w:p>
        </w:tc>
      </w:tr>
      <w:tr w:rsidR="0073601D" w:rsidRPr="00420972" w:rsidTr="0073601D">
        <w:trPr>
          <w:trHeight w:val="463"/>
        </w:trPr>
        <w:tc>
          <w:tcPr>
            <w:tcW w:w="7905" w:type="dxa"/>
            <w:gridSpan w:val="4"/>
            <w:shd w:val="clear" w:color="auto" w:fill="auto"/>
          </w:tcPr>
          <w:p w:rsidR="0073601D" w:rsidRPr="00420972" w:rsidRDefault="0073601D" w:rsidP="0073601D">
            <w:pPr>
              <w:suppressAutoHyphens/>
              <w:autoSpaceDE w:val="0"/>
              <w:snapToGrid w:val="0"/>
              <w:spacing w:after="0" w:line="240" w:lineRule="auto"/>
              <w:jc w:val="center"/>
              <w:rPr>
                <w:rFonts w:ascii="Times New Roman" w:eastAsia="Times New Roman" w:hAnsi="Times New Roman" w:cs="Times New Roman"/>
                <w:b/>
                <w:color w:val="000000" w:themeColor="text1"/>
                <w:sz w:val="28"/>
                <w:szCs w:val="28"/>
                <w:lang w:eastAsia="ar-SA"/>
              </w:rPr>
            </w:pPr>
            <w:r w:rsidRPr="00420972">
              <w:rPr>
                <w:rFonts w:ascii="Times New Roman" w:eastAsia="Times New Roman" w:hAnsi="Times New Roman" w:cs="Times New Roman"/>
                <w:b/>
                <w:color w:val="000000" w:themeColor="text1"/>
                <w:sz w:val="28"/>
                <w:szCs w:val="28"/>
                <w:lang w:eastAsia="ar-SA"/>
              </w:rPr>
              <w:t xml:space="preserve">                Показатели</w:t>
            </w:r>
          </w:p>
        </w:tc>
        <w:tc>
          <w:tcPr>
            <w:tcW w:w="992" w:type="dxa"/>
            <w:shd w:val="clear" w:color="auto" w:fill="auto"/>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Оценка в %</w:t>
            </w:r>
          </w:p>
        </w:tc>
        <w:tc>
          <w:tcPr>
            <w:tcW w:w="991" w:type="dxa"/>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lang w:eastAsia="en-US"/>
              </w:rPr>
              <w:t>Выполнено в %</w:t>
            </w:r>
          </w:p>
        </w:tc>
      </w:tr>
      <w:tr w:rsidR="0073601D" w:rsidRPr="00420972" w:rsidTr="0073601D">
        <w:trPr>
          <w:trHeight w:val="463"/>
        </w:trPr>
        <w:tc>
          <w:tcPr>
            <w:tcW w:w="7905" w:type="dxa"/>
            <w:gridSpan w:val="4"/>
            <w:shd w:val="clear" w:color="auto" w:fill="auto"/>
          </w:tcPr>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Отсутствие нарушений и замечаний по соблюдению правил:</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охраны труда,</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-техники безопасности,</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пожарной безопасности</w:t>
            </w:r>
          </w:p>
        </w:tc>
        <w:tc>
          <w:tcPr>
            <w:tcW w:w="992" w:type="dxa"/>
            <w:shd w:val="clear" w:color="auto" w:fill="auto"/>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p>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30</w:t>
            </w:r>
          </w:p>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30</w:t>
            </w:r>
          </w:p>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30</w:t>
            </w:r>
          </w:p>
        </w:tc>
        <w:tc>
          <w:tcPr>
            <w:tcW w:w="991" w:type="dxa"/>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p>
        </w:tc>
      </w:tr>
      <w:tr w:rsidR="0073601D" w:rsidRPr="00420972" w:rsidTr="0073601D">
        <w:trPr>
          <w:trHeight w:val="463"/>
        </w:trPr>
        <w:tc>
          <w:tcPr>
            <w:tcW w:w="7905" w:type="dxa"/>
            <w:gridSpan w:val="4"/>
            <w:shd w:val="clear" w:color="auto" w:fill="auto"/>
          </w:tcPr>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Отсутствие   обоснованных жалоб со стороны работников детского  сада на качество работы работника</w:t>
            </w:r>
          </w:p>
        </w:tc>
        <w:tc>
          <w:tcPr>
            <w:tcW w:w="992" w:type="dxa"/>
            <w:shd w:val="clear" w:color="auto" w:fill="auto"/>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10</w:t>
            </w:r>
          </w:p>
        </w:tc>
        <w:tc>
          <w:tcPr>
            <w:tcW w:w="991" w:type="dxa"/>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p>
        </w:tc>
      </w:tr>
      <w:tr w:rsidR="0073601D" w:rsidRPr="00420972" w:rsidTr="0073601D">
        <w:trPr>
          <w:trHeight w:val="463"/>
        </w:trPr>
        <w:tc>
          <w:tcPr>
            <w:tcW w:w="7905" w:type="dxa"/>
            <w:gridSpan w:val="4"/>
            <w:shd w:val="clear" w:color="auto" w:fill="auto"/>
          </w:tcPr>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Отсутствие замечаний по сохранности вверенного имущества учреждения</w:t>
            </w:r>
          </w:p>
        </w:tc>
        <w:tc>
          <w:tcPr>
            <w:tcW w:w="992" w:type="dxa"/>
            <w:shd w:val="clear" w:color="auto" w:fill="auto"/>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20</w:t>
            </w:r>
          </w:p>
        </w:tc>
        <w:tc>
          <w:tcPr>
            <w:tcW w:w="991" w:type="dxa"/>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p>
        </w:tc>
      </w:tr>
      <w:tr w:rsidR="0073601D" w:rsidRPr="00420972" w:rsidTr="0073601D">
        <w:trPr>
          <w:trHeight w:val="463"/>
        </w:trPr>
        <w:tc>
          <w:tcPr>
            <w:tcW w:w="7905" w:type="dxa"/>
            <w:gridSpan w:val="4"/>
            <w:shd w:val="clear" w:color="auto" w:fill="auto"/>
          </w:tcPr>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Участие в благоустройстве территории ДОУ.</w:t>
            </w:r>
          </w:p>
        </w:tc>
        <w:tc>
          <w:tcPr>
            <w:tcW w:w="992" w:type="dxa"/>
            <w:shd w:val="clear" w:color="auto" w:fill="auto"/>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10</w:t>
            </w:r>
          </w:p>
        </w:tc>
        <w:tc>
          <w:tcPr>
            <w:tcW w:w="991" w:type="dxa"/>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p>
        </w:tc>
      </w:tr>
      <w:tr w:rsidR="0073601D" w:rsidRPr="00420972" w:rsidTr="0073601D">
        <w:trPr>
          <w:trHeight w:val="207"/>
        </w:trPr>
        <w:tc>
          <w:tcPr>
            <w:tcW w:w="7905" w:type="dxa"/>
            <w:gridSpan w:val="4"/>
            <w:shd w:val="clear" w:color="auto" w:fill="auto"/>
          </w:tcPr>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xml:space="preserve">  ИТОГО:</w:t>
            </w:r>
          </w:p>
        </w:tc>
        <w:tc>
          <w:tcPr>
            <w:tcW w:w="992" w:type="dxa"/>
            <w:shd w:val="clear" w:color="auto" w:fill="auto"/>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r w:rsidRPr="00420972">
              <w:rPr>
                <w:rFonts w:ascii="Times New Roman" w:eastAsia="Times New Roman" w:hAnsi="Times New Roman" w:cs="Times New Roman"/>
                <w:b/>
                <w:color w:val="000000" w:themeColor="text1"/>
                <w:sz w:val="28"/>
                <w:szCs w:val="28"/>
              </w:rPr>
              <w:t>140</w:t>
            </w:r>
          </w:p>
        </w:tc>
        <w:tc>
          <w:tcPr>
            <w:tcW w:w="991" w:type="dxa"/>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rPr>
            </w:pPr>
          </w:p>
        </w:tc>
      </w:tr>
    </w:tbl>
    <w:p w:rsidR="0073601D" w:rsidRPr="00420972" w:rsidRDefault="0073601D" w:rsidP="007360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p>
    <w:p w:rsidR="0073601D" w:rsidRPr="00420972" w:rsidRDefault="0073601D" w:rsidP="007360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230"/>
        <w:gridCol w:w="992"/>
        <w:gridCol w:w="992"/>
      </w:tblGrid>
      <w:tr w:rsidR="0073601D" w:rsidRPr="00420972" w:rsidTr="0073601D">
        <w:tc>
          <w:tcPr>
            <w:tcW w:w="675"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autoSpaceDE w:val="0"/>
              <w:autoSpaceDN w:val="0"/>
              <w:adjustRightInd w:val="0"/>
              <w:spacing w:after="0" w:line="252" w:lineRule="auto"/>
              <w:jc w:val="center"/>
              <w:rPr>
                <w:rFonts w:ascii="Times New Roman" w:eastAsia="Times New Roman" w:hAnsi="Times New Roman" w:cs="Times New Roman"/>
                <w:b/>
                <w:color w:val="000000" w:themeColor="text1"/>
                <w:sz w:val="28"/>
                <w:szCs w:val="28"/>
                <w:lang w:eastAsia="en-US"/>
              </w:rPr>
            </w:pPr>
          </w:p>
        </w:tc>
        <w:tc>
          <w:tcPr>
            <w:tcW w:w="7230"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autoSpaceDE w:val="0"/>
              <w:autoSpaceDN w:val="0"/>
              <w:adjustRightInd w:val="0"/>
              <w:spacing w:after="0" w:line="252" w:lineRule="auto"/>
              <w:jc w:val="center"/>
              <w:rPr>
                <w:rFonts w:ascii="Times New Roman" w:eastAsia="Times New Roman" w:hAnsi="Times New Roman" w:cs="Times New Roman"/>
                <w:b/>
                <w:color w:val="000000" w:themeColor="text1"/>
                <w:sz w:val="28"/>
                <w:szCs w:val="28"/>
                <w:lang w:eastAsia="en-US"/>
              </w:rPr>
            </w:pPr>
            <w:r w:rsidRPr="00420972">
              <w:rPr>
                <w:rFonts w:ascii="Times New Roman" w:eastAsia="Times New Roman" w:hAnsi="Times New Roman" w:cs="Times New Roman"/>
                <w:b/>
                <w:color w:val="000000" w:themeColor="text1"/>
                <w:sz w:val="28"/>
                <w:szCs w:val="28"/>
                <w:lang w:eastAsia="en-US"/>
              </w:rPr>
              <w:t xml:space="preserve">Грузчик </w:t>
            </w: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autoSpaceDE w:val="0"/>
              <w:autoSpaceDN w:val="0"/>
              <w:adjustRightInd w:val="0"/>
              <w:spacing w:after="0" w:line="252" w:lineRule="auto"/>
              <w:jc w:val="center"/>
              <w:rPr>
                <w:rFonts w:ascii="Times New Roman" w:eastAsia="Times New Roman" w:hAnsi="Times New Roman" w:cs="Times New Roman"/>
                <w:b/>
                <w:color w:val="000000" w:themeColor="text1"/>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autoSpaceDE w:val="0"/>
              <w:autoSpaceDN w:val="0"/>
              <w:adjustRightInd w:val="0"/>
              <w:spacing w:after="0" w:line="252" w:lineRule="auto"/>
              <w:jc w:val="center"/>
              <w:rPr>
                <w:rFonts w:ascii="Times New Roman" w:eastAsia="Times New Roman" w:hAnsi="Times New Roman" w:cs="Times New Roman"/>
                <w:b/>
                <w:color w:val="000000" w:themeColor="text1"/>
                <w:sz w:val="28"/>
                <w:szCs w:val="28"/>
                <w:lang w:eastAsia="en-US"/>
              </w:rPr>
            </w:pPr>
          </w:p>
        </w:tc>
      </w:tr>
      <w:tr w:rsidR="0073601D" w:rsidRPr="00420972" w:rsidTr="0073601D">
        <w:tc>
          <w:tcPr>
            <w:tcW w:w="675"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autoSpaceDE w:val="0"/>
              <w:autoSpaceDN w:val="0"/>
              <w:adjustRightInd w:val="0"/>
              <w:spacing w:after="0" w:line="252" w:lineRule="auto"/>
              <w:jc w:val="center"/>
              <w:rPr>
                <w:rFonts w:ascii="Times New Roman" w:eastAsia="Times New Roman" w:hAnsi="Times New Roman" w:cs="Times New Roman"/>
                <w:b/>
                <w:color w:val="000000" w:themeColor="text1"/>
                <w:sz w:val="28"/>
                <w:szCs w:val="28"/>
                <w:lang w:eastAsia="en-US"/>
              </w:rPr>
            </w:pPr>
            <w:r w:rsidRPr="00420972">
              <w:rPr>
                <w:rFonts w:ascii="Times New Roman" w:eastAsia="Times New Roman" w:hAnsi="Times New Roman" w:cs="Times New Roman"/>
                <w:b/>
                <w:color w:val="000000" w:themeColor="text1"/>
                <w:sz w:val="28"/>
                <w:szCs w:val="28"/>
                <w:lang w:eastAsia="en-US"/>
              </w:rPr>
              <w:t>№ п/п</w:t>
            </w:r>
          </w:p>
        </w:tc>
        <w:tc>
          <w:tcPr>
            <w:tcW w:w="7230"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autoSpaceDE w:val="0"/>
              <w:autoSpaceDN w:val="0"/>
              <w:adjustRightInd w:val="0"/>
              <w:spacing w:after="0" w:line="252" w:lineRule="auto"/>
              <w:jc w:val="center"/>
              <w:rPr>
                <w:rFonts w:ascii="Times New Roman" w:eastAsia="Times New Roman" w:hAnsi="Times New Roman" w:cs="Times New Roman"/>
                <w:b/>
                <w:color w:val="000000" w:themeColor="text1"/>
                <w:sz w:val="28"/>
                <w:szCs w:val="28"/>
                <w:lang w:eastAsia="en-US"/>
              </w:rPr>
            </w:pPr>
            <w:r w:rsidRPr="00420972">
              <w:rPr>
                <w:rFonts w:ascii="Times New Roman" w:eastAsia="Times New Roman" w:hAnsi="Times New Roman" w:cs="Times New Roman"/>
                <w:b/>
                <w:color w:val="000000" w:themeColor="text1"/>
                <w:sz w:val="28"/>
                <w:szCs w:val="28"/>
                <w:lang w:eastAsia="en-US"/>
              </w:rPr>
              <w:t>Показатели</w:t>
            </w:r>
          </w:p>
        </w:tc>
        <w:tc>
          <w:tcPr>
            <w:tcW w:w="992"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widowControl w:val="0"/>
              <w:autoSpaceDE w:val="0"/>
              <w:autoSpaceDN w:val="0"/>
              <w:adjustRightInd w:val="0"/>
              <w:spacing w:after="0" w:line="252" w:lineRule="auto"/>
              <w:jc w:val="center"/>
              <w:rPr>
                <w:rFonts w:ascii="Times New Roman" w:eastAsia="Times New Roman" w:hAnsi="Times New Roman" w:cs="Times New Roman"/>
                <w:b/>
                <w:color w:val="000000" w:themeColor="text1"/>
                <w:sz w:val="28"/>
                <w:szCs w:val="28"/>
                <w:lang w:eastAsia="en-US"/>
              </w:rPr>
            </w:pPr>
            <w:r w:rsidRPr="00420972">
              <w:rPr>
                <w:rFonts w:ascii="Times New Roman" w:eastAsia="Times New Roman" w:hAnsi="Times New Roman" w:cs="Times New Roman"/>
                <w:b/>
                <w:color w:val="000000" w:themeColor="text1"/>
                <w:sz w:val="28"/>
                <w:szCs w:val="28"/>
                <w:lang w:eastAsia="en-US"/>
              </w:rPr>
              <w:t>Оценка в %</w:t>
            </w: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widowControl w:val="0"/>
              <w:autoSpaceDE w:val="0"/>
              <w:autoSpaceDN w:val="0"/>
              <w:adjustRightInd w:val="0"/>
              <w:spacing w:after="0" w:line="252" w:lineRule="auto"/>
              <w:jc w:val="center"/>
              <w:rPr>
                <w:rFonts w:ascii="Times New Roman" w:eastAsia="Times New Roman" w:hAnsi="Times New Roman" w:cs="Times New Roman"/>
                <w:b/>
                <w:color w:val="000000" w:themeColor="text1"/>
                <w:sz w:val="28"/>
                <w:szCs w:val="28"/>
                <w:lang w:eastAsia="en-US"/>
              </w:rPr>
            </w:pPr>
            <w:r w:rsidRPr="00420972">
              <w:rPr>
                <w:rFonts w:ascii="Times New Roman" w:eastAsia="Times New Roman" w:hAnsi="Times New Roman" w:cs="Times New Roman"/>
                <w:b/>
                <w:color w:val="000000" w:themeColor="text1"/>
                <w:sz w:val="28"/>
                <w:szCs w:val="28"/>
                <w:lang w:eastAsia="en-US"/>
              </w:rPr>
              <w:t>Выполнено в %</w:t>
            </w:r>
          </w:p>
        </w:tc>
      </w:tr>
      <w:tr w:rsidR="0073601D" w:rsidRPr="00420972" w:rsidTr="0073601D">
        <w:tc>
          <w:tcPr>
            <w:tcW w:w="675"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spacing w:after="0" w:line="240" w:lineRule="auto"/>
              <w:rPr>
                <w:rFonts w:ascii="Times New Roman" w:eastAsia="Times New Roman" w:hAnsi="Times New Roman" w:cs="Times New Roman"/>
                <w:color w:val="000000" w:themeColor="text1"/>
                <w:sz w:val="28"/>
                <w:szCs w:val="28"/>
                <w:lang w:eastAsia="en-US"/>
              </w:rPr>
            </w:pPr>
            <w:r w:rsidRPr="00420972">
              <w:rPr>
                <w:rFonts w:ascii="Times New Roman" w:eastAsia="Times New Roman" w:hAnsi="Times New Roman" w:cs="Times New Roman"/>
                <w:color w:val="000000" w:themeColor="text1"/>
                <w:sz w:val="28"/>
                <w:szCs w:val="28"/>
                <w:lang w:eastAsia="en-US"/>
              </w:rPr>
              <w:t>1</w:t>
            </w:r>
          </w:p>
        </w:tc>
        <w:tc>
          <w:tcPr>
            <w:tcW w:w="7230"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spacing w:after="0" w:line="240" w:lineRule="auto"/>
              <w:rPr>
                <w:rFonts w:ascii="Times New Roman" w:eastAsia="Times New Roman" w:hAnsi="Times New Roman" w:cs="Times New Roman"/>
                <w:b/>
                <w:color w:val="000000" w:themeColor="text1"/>
                <w:sz w:val="28"/>
                <w:szCs w:val="28"/>
                <w:lang w:eastAsia="en-US"/>
              </w:rPr>
            </w:pPr>
            <w:r w:rsidRPr="00420972">
              <w:rPr>
                <w:rFonts w:ascii="Times New Roman" w:eastAsia="Times New Roman" w:hAnsi="Times New Roman" w:cs="Times New Roman"/>
                <w:color w:val="000000" w:themeColor="text1"/>
                <w:sz w:val="28"/>
                <w:szCs w:val="28"/>
              </w:rPr>
              <w:t>Соблюдение СанПиН и отсутствие травматизма</w:t>
            </w:r>
          </w:p>
        </w:tc>
        <w:tc>
          <w:tcPr>
            <w:tcW w:w="992"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spacing w:after="0" w:line="240" w:lineRule="auto"/>
              <w:jc w:val="center"/>
              <w:rPr>
                <w:rFonts w:ascii="Times New Roman" w:eastAsia="Times New Roman" w:hAnsi="Times New Roman" w:cs="Times New Roman"/>
                <w:b/>
                <w:color w:val="000000" w:themeColor="text1"/>
                <w:sz w:val="28"/>
                <w:szCs w:val="28"/>
                <w:lang w:eastAsia="en-US"/>
              </w:rPr>
            </w:pPr>
            <w:r w:rsidRPr="00420972">
              <w:rPr>
                <w:rFonts w:ascii="Times New Roman" w:eastAsia="Times New Roman" w:hAnsi="Times New Roman" w:cs="Times New Roman"/>
                <w:b/>
                <w:color w:val="000000" w:themeColor="text1"/>
                <w:sz w:val="28"/>
                <w:szCs w:val="28"/>
                <w:lang w:eastAsia="en-US"/>
              </w:rPr>
              <w:t>20</w:t>
            </w: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spacing w:after="0" w:line="240" w:lineRule="auto"/>
              <w:jc w:val="center"/>
              <w:rPr>
                <w:rFonts w:ascii="Times New Roman" w:eastAsia="Times New Roman" w:hAnsi="Times New Roman" w:cs="Times New Roman"/>
                <w:color w:val="000000" w:themeColor="text1"/>
                <w:sz w:val="28"/>
                <w:szCs w:val="28"/>
                <w:lang w:eastAsia="en-US"/>
              </w:rPr>
            </w:pPr>
          </w:p>
        </w:tc>
      </w:tr>
      <w:tr w:rsidR="0073601D" w:rsidRPr="00420972" w:rsidTr="0073601D">
        <w:tc>
          <w:tcPr>
            <w:tcW w:w="675"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spacing w:after="0" w:line="240" w:lineRule="auto"/>
              <w:rPr>
                <w:rFonts w:ascii="Times New Roman" w:eastAsia="Times New Roman" w:hAnsi="Times New Roman" w:cs="Times New Roman"/>
                <w:color w:val="000000" w:themeColor="text1"/>
                <w:sz w:val="28"/>
                <w:szCs w:val="28"/>
                <w:lang w:eastAsia="en-US"/>
              </w:rPr>
            </w:pPr>
            <w:r w:rsidRPr="00420972">
              <w:rPr>
                <w:rFonts w:ascii="Times New Roman" w:eastAsia="Times New Roman" w:hAnsi="Times New Roman" w:cs="Times New Roman"/>
                <w:color w:val="000000" w:themeColor="text1"/>
                <w:sz w:val="28"/>
                <w:szCs w:val="28"/>
                <w:lang w:eastAsia="en-US"/>
              </w:rPr>
              <w:t>2</w:t>
            </w:r>
          </w:p>
        </w:tc>
        <w:tc>
          <w:tcPr>
            <w:tcW w:w="7230"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spacing w:after="0" w:line="240" w:lineRule="auto"/>
              <w:rPr>
                <w:rFonts w:ascii="Times New Roman" w:eastAsia="Times New Roman" w:hAnsi="Times New Roman" w:cs="Times New Roman"/>
                <w:color w:val="000000" w:themeColor="text1"/>
                <w:sz w:val="28"/>
                <w:szCs w:val="28"/>
                <w:lang w:eastAsia="en-US"/>
              </w:rPr>
            </w:pPr>
            <w:r w:rsidRPr="00420972">
              <w:rPr>
                <w:rFonts w:ascii="Times New Roman" w:eastAsia="Times New Roman" w:hAnsi="Times New Roman" w:cs="Times New Roman"/>
                <w:color w:val="000000" w:themeColor="text1"/>
                <w:sz w:val="28"/>
                <w:szCs w:val="28"/>
                <w:lang w:eastAsia="en-US"/>
              </w:rPr>
              <w:t>Эффективность использования и сохранность материально – технических и энергоресурсов учреждения</w:t>
            </w:r>
          </w:p>
        </w:tc>
        <w:tc>
          <w:tcPr>
            <w:tcW w:w="992"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spacing w:after="0" w:line="240" w:lineRule="auto"/>
              <w:jc w:val="center"/>
              <w:rPr>
                <w:rFonts w:ascii="Times New Roman" w:eastAsia="Times New Roman" w:hAnsi="Times New Roman" w:cs="Times New Roman"/>
                <w:b/>
                <w:color w:val="000000" w:themeColor="text1"/>
                <w:sz w:val="28"/>
                <w:szCs w:val="28"/>
                <w:lang w:eastAsia="en-US"/>
              </w:rPr>
            </w:pPr>
            <w:r w:rsidRPr="00420972">
              <w:rPr>
                <w:rFonts w:ascii="Times New Roman" w:eastAsia="Times New Roman" w:hAnsi="Times New Roman" w:cs="Times New Roman"/>
                <w:b/>
                <w:color w:val="000000" w:themeColor="text1"/>
                <w:sz w:val="28"/>
                <w:szCs w:val="28"/>
                <w:lang w:eastAsia="en-US"/>
              </w:rPr>
              <w:t>20</w:t>
            </w: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spacing w:after="0" w:line="240" w:lineRule="auto"/>
              <w:jc w:val="center"/>
              <w:rPr>
                <w:rFonts w:ascii="Times New Roman" w:eastAsia="Times New Roman" w:hAnsi="Times New Roman" w:cs="Times New Roman"/>
                <w:color w:val="000000" w:themeColor="text1"/>
                <w:sz w:val="28"/>
                <w:szCs w:val="28"/>
                <w:lang w:eastAsia="en-US"/>
              </w:rPr>
            </w:pPr>
          </w:p>
        </w:tc>
      </w:tr>
      <w:tr w:rsidR="0073601D" w:rsidRPr="00420972" w:rsidTr="0073601D">
        <w:tc>
          <w:tcPr>
            <w:tcW w:w="675"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spacing w:after="0" w:line="240" w:lineRule="auto"/>
              <w:rPr>
                <w:rFonts w:ascii="Times New Roman" w:eastAsia="Times New Roman" w:hAnsi="Times New Roman" w:cs="Times New Roman"/>
                <w:color w:val="000000" w:themeColor="text1"/>
                <w:sz w:val="28"/>
                <w:szCs w:val="28"/>
                <w:lang w:eastAsia="en-US"/>
              </w:rPr>
            </w:pPr>
            <w:r w:rsidRPr="00420972">
              <w:rPr>
                <w:rFonts w:ascii="Times New Roman" w:eastAsia="Times New Roman" w:hAnsi="Times New Roman" w:cs="Times New Roman"/>
                <w:color w:val="000000" w:themeColor="text1"/>
                <w:sz w:val="28"/>
                <w:szCs w:val="28"/>
                <w:lang w:eastAsia="en-US"/>
              </w:rPr>
              <w:t>3</w:t>
            </w:r>
          </w:p>
        </w:tc>
        <w:tc>
          <w:tcPr>
            <w:tcW w:w="7230"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spacing w:after="0" w:line="240" w:lineRule="auto"/>
              <w:rPr>
                <w:rFonts w:ascii="Times New Roman" w:eastAsia="Times New Roman" w:hAnsi="Times New Roman" w:cs="Times New Roman"/>
                <w:color w:val="000000" w:themeColor="text1"/>
                <w:sz w:val="28"/>
                <w:szCs w:val="28"/>
                <w:lang w:eastAsia="en-US"/>
              </w:rPr>
            </w:pPr>
            <w:r w:rsidRPr="00420972">
              <w:rPr>
                <w:rFonts w:ascii="Times New Roman" w:eastAsia="Times New Roman" w:hAnsi="Times New Roman" w:cs="Times New Roman"/>
                <w:color w:val="000000" w:themeColor="text1"/>
                <w:sz w:val="28"/>
                <w:szCs w:val="28"/>
                <w:lang w:eastAsia="en-US"/>
              </w:rPr>
              <w:t>Участие в погрузочно-разгрузочных работах (вывоз мусора, субботник и др</w:t>
            </w:r>
          </w:p>
        </w:tc>
        <w:tc>
          <w:tcPr>
            <w:tcW w:w="992"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tabs>
                <w:tab w:val="left" w:pos="708"/>
                <w:tab w:val="left" w:pos="1416"/>
                <w:tab w:val="left" w:pos="7540"/>
              </w:tabs>
              <w:spacing w:after="0" w:line="240" w:lineRule="auto"/>
              <w:jc w:val="center"/>
              <w:rPr>
                <w:rFonts w:ascii="Times New Roman" w:eastAsia="Times New Roman" w:hAnsi="Times New Roman" w:cs="Times New Roman"/>
                <w:b/>
                <w:color w:val="000000" w:themeColor="text1"/>
                <w:sz w:val="28"/>
                <w:szCs w:val="28"/>
                <w:lang w:eastAsia="en-US"/>
              </w:rPr>
            </w:pPr>
            <w:r w:rsidRPr="00420972">
              <w:rPr>
                <w:rFonts w:ascii="Times New Roman" w:eastAsia="Times New Roman" w:hAnsi="Times New Roman" w:cs="Times New Roman"/>
                <w:b/>
                <w:color w:val="000000" w:themeColor="text1"/>
                <w:sz w:val="28"/>
                <w:szCs w:val="28"/>
                <w:lang w:eastAsia="en-US"/>
              </w:rPr>
              <w:t>20</w:t>
            </w: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spacing w:after="0" w:line="240" w:lineRule="auto"/>
              <w:jc w:val="center"/>
              <w:rPr>
                <w:rFonts w:ascii="Times New Roman" w:eastAsia="Times New Roman" w:hAnsi="Times New Roman" w:cs="Times New Roman"/>
                <w:color w:val="000000" w:themeColor="text1"/>
                <w:sz w:val="28"/>
                <w:szCs w:val="28"/>
                <w:lang w:eastAsia="en-US"/>
              </w:rPr>
            </w:pPr>
          </w:p>
        </w:tc>
      </w:tr>
      <w:tr w:rsidR="0073601D" w:rsidRPr="00420972" w:rsidTr="0073601D">
        <w:tc>
          <w:tcPr>
            <w:tcW w:w="675"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spacing w:after="0" w:line="240" w:lineRule="auto"/>
              <w:rPr>
                <w:rFonts w:ascii="Times New Roman" w:eastAsia="Times New Roman" w:hAnsi="Times New Roman" w:cs="Times New Roman"/>
                <w:color w:val="000000" w:themeColor="text1"/>
                <w:sz w:val="28"/>
                <w:szCs w:val="28"/>
                <w:lang w:eastAsia="en-US"/>
              </w:rPr>
            </w:pPr>
            <w:r w:rsidRPr="00420972">
              <w:rPr>
                <w:rFonts w:ascii="Times New Roman" w:eastAsia="Times New Roman" w:hAnsi="Times New Roman" w:cs="Times New Roman"/>
                <w:color w:val="000000" w:themeColor="text1"/>
                <w:sz w:val="28"/>
                <w:szCs w:val="28"/>
                <w:lang w:eastAsia="en-US"/>
              </w:rPr>
              <w:t>4</w:t>
            </w:r>
          </w:p>
        </w:tc>
        <w:tc>
          <w:tcPr>
            <w:tcW w:w="7230"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spacing w:after="0" w:line="240" w:lineRule="auto"/>
              <w:rPr>
                <w:rFonts w:ascii="Times New Roman" w:eastAsia="Times New Roman" w:hAnsi="Times New Roman" w:cs="Times New Roman"/>
                <w:color w:val="000000" w:themeColor="text1"/>
                <w:sz w:val="28"/>
                <w:szCs w:val="28"/>
                <w:lang w:eastAsia="en-US"/>
              </w:rPr>
            </w:pPr>
            <w:r w:rsidRPr="00420972">
              <w:rPr>
                <w:rFonts w:ascii="Times New Roman" w:eastAsia="Times New Roman" w:hAnsi="Times New Roman" w:cs="Times New Roman"/>
                <w:color w:val="000000" w:themeColor="text1"/>
                <w:sz w:val="28"/>
                <w:szCs w:val="28"/>
                <w:lang w:eastAsia="en-US"/>
              </w:rPr>
              <w:t>Высокий уровень исполнительской дисциплины</w:t>
            </w:r>
          </w:p>
        </w:tc>
        <w:tc>
          <w:tcPr>
            <w:tcW w:w="992"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spacing w:after="0" w:line="240" w:lineRule="auto"/>
              <w:jc w:val="center"/>
              <w:rPr>
                <w:rFonts w:ascii="Times New Roman" w:eastAsia="Times New Roman" w:hAnsi="Times New Roman" w:cs="Times New Roman"/>
                <w:b/>
                <w:color w:val="000000" w:themeColor="text1"/>
                <w:sz w:val="28"/>
                <w:szCs w:val="28"/>
                <w:lang w:eastAsia="en-US"/>
              </w:rPr>
            </w:pPr>
            <w:r w:rsidRPr="00420972">
              <w:rPr>
                <w:rFonts w:ascii="Times New Roman" w:eastAsia="Times New Roman" w:hAnsi="Times New Roman" w:cs="Times New Roman"/>
                <w:b/>
                <w:color w:val="000000" w:themeColor="text1"/>
                <w:sz w:val="28"/>
                <w:szCs w:val="28"/>
                <w:lang w:eastAsia="en-US"/>
              </w:rPr>
              <w:t>30</w:t>
            </w: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spacing w:after="0" w:line="240" w:lineRule="auto"/>
              <w:jc w:val="center"/>
              <w:rPr>
                <w:rFonts w:ascii="Times New Roman" w:eastAsia="Times New Roman" w:hAnsi="Times New Roman" w:cs="Times New Roman"/>
                <w:color w:val="000000" w:themeColor="text1"/>
                <w:sz w:val="28"/>
                <w:szCs w:val="28"/>
                <w:lang w:eastAsia="en-US"/>
              </w:rPr>
            </w:pPr>
          </w:p>
        </w:tc>
      </w:tr>
      <w:tr w:rsidR="0073601D" w:rsidRPr="00420972" w:rsidTr="0073601D">
        <w:tc>
          <w:tcPr>
            <w:tcW w:w="675"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spacing w:after="0" w:line="240" w:lineRule="auto"/>
              <w:rPr>
                <w:rFonts w:ascii="Times New Roman" w:eastAsia="Times New Roman" w:hAnsi="Times New Roman" w:cs="Times New Roman"/>
                <w:color w:val="000000" w:themeColor="text1"/>
                <w:sz w:val="28"/>
                <w:szCs w:val="28"/>
                <w:lang w:eastAsia="en-US"/>
              </w:rPr>
            </w:pPr>
            <w:r w:rsidRPr="00420972">
              <w:rPr>
                <w:rFonts w:ascii="Times New Roman" w:eastAsia="Times New Roman" w:hAnsi="Times New Roman" w:cs="Times New Roman"/>
                <w:color w:val="000000" w:themeColor="text1"/>
                <w:sz w:val="28"/>
                <w:szCs w:val="28"/>
                <w:lang w:eastAsia="en-US"/>
              </w:rPr>
              <w:t>5</w:t>
            </w:r>
          </w:p>
        </w:tc>
        <w:tc>
          <w:tcPr>
            <w:tcW w:w="7230"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spacing w:after="0" w:line="240" w:lineRule="auto"/>
              <w:rPr>
                <w:rFonts w:ascii="Times New Roman" w:eastAsia="Times New Roman" w:hAnsi="Times New Roman" w:cs="Times New Roman"/>
                <w:color w:val="000000" w:themeColor="text1"/>
                <w:sz w:val="28"/>
                <w:szCs w:val="28"/>
                <w:lang w:eastAsia="en-US"/>
              </w:rPr>
            </w:pPr>
            <w:r w:rsidRPr="00420972">
              <w:rPr>
                <w:rFonts w:ascii="Times New Roman" w:eastAsia="Times New Roman" w:hAnsi="Times New Roman" w:cs="Times New Roman"/>
                <w:color w:val="000000" w:themeColor="text1"/>
                <w:kern w:val="2"/>
                <w:sz w:val="28"/>
                <w:szCs w:val="28"/>
                <w:lang w:eastAsia="hi-IN" w:bidi="hi-IN"/>
              </w:rPr>
              <w:t>Создание и совершенствование  необходимых условий безопасности для сохранения жизни и здоровья воспитанников  ДОУ.</w:t>
            </w:r>
          </w:p>
        </w:tc>
        <w:tc>
          <w:tcPr>
            <w:tcW w:w="992"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spacing w:after="0" w:line="240" w:lineRule="auto"/>
              <w:jc w:val="center"/>
              <w:rPr>
                <w:rFonts w:ascii="Times New Roman" w:eastAsia="Times New Roman" w:hAnsi="Times New Roman" w:cs="Times New Roman"/>
                <w:b/>
                <w:color w:val="000000" w:themeColor="text1"/>
                <w:sz w:val="28"/>
                <w:szCs w:val="28"/>
                <w:lang w:eastAsia="en-US"/>
              </w:rPr>
            </w:pPr>
            <w:r w:rsidRPr="00420972">
              <w:rPr>
                <w:rFonts w:ascii="Times New Roman" w:eastAsia="Times New Roman" w:hAnsi="Times New Roman" w:cs="Times New Roman"/>
                <w:b/>
                <w:color w:val="000000" w:themeColor="text1"/>
                <w:sz w:val="28"/>
                <w:szCs w:val="28"/>
                <w:lang w:eastAsia="en-US"/>
              </w:rPr>
              <w:t>30</w:t>
            </w: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spacing w:after="0" w:line="240" w:lineRule="auto"/>
              <w:jc w:val="center"/>
              <w:rPr>
                <w:rFonts w:ascii="Times New Roman" w:eastAsia="Times New Roman" w:hAnsi="Times New Roman" w:cs="Times New Roman"/>
                <w:color w:val="000000" w:themeColor="text1"/>
                <w:sz w:val="28"/>
                <w:szCs w:val="28"/>
                <w:lang w:eastAsia="en-US"/>
              </w:rPr>
            </w:pPr>
          </w:p>
        </w:tc>
      </w:tr>
      <w:tr w:rsidR="0073601D" w:rsidRPr="00420972" w:rsidTr="0073601D">
        <w:tc>
          <w:tcPr>
            <w:tcW w:w="7905" w:type="dxa"/>
            <w:gridSpan w:val="2"/>
            <w:tcBorders>
              <w:top w:val="single" w:sz="4" w:space="0" w:color="auto"/>
              <w:left w:val="single" w:sz="4" w:space="0" w:color="auto"/>
              <w:bottom w:val="single" w:sz="4" w:space="0" w:color="auto"/>
              <w:right w:val="single" w:sz="4" w:space="0" w:color="auto"/>
            </w:tcBorders>
          </w:tcPr>
          <w:p w:rsidR="0073601D" w:rsidRPr="00420972" w:rsidRDefault="0073601D" w:rsidP="0073601D">
            <w:pPr>
              <w:spacing w:after="0" w:line="240" w:lineRule="auto"/>
              <w:rPr>
                <w:rFonts w:ascii="Times New Roman" w:eastAsia="Times New Roman" w:hAnsi="Times New Roman" w:cs="Times New Roman"/>
                <w:color w:val="000000" w:themeColor="text1"/>
                <w:sz w:val="28"/>
                <w:szCs w:val="28"/>
                <w:lang w:eastAsia="en-US"/>
              </w:rPr>
            </w:pPr>
            <w:r w:rsidRPr="00420972">
              <w:rPr>
                <w:rFonts w:ascii="Times New Roman" w:eastAsia="Times New Roman" w:hAnsi="Times New Roman" w:cs="Times New Roman"/>
                <w:color w:val="000000" w:themeColor="text1"/>
                <w:sz w:val="28"/>
                <w:szCs w:val="28"/>
                <w:lang w:eastAsia="ar-SA"/>
              </w:rPr>
              <w:t xml:space="preserve">          ИТОГО:</w:t>
            </w:r>
          </w:p>
        </w:tc>
        <w:tc>
          <w:tcPr>
            <w:tcW w:w="992" w:type="dxa"/>
            <w:tcBorders>
              <w:top w:val="single" w:sz="4" w:space="0" w:color="auto"/>
              <w:left w:val="single" w:sz="4" w:space="0" w:color="auto"/>
              <w:bottom w:val="single" w:sz="4" w:space="0" w:color="auto"/>
              <w:right w:val="single" w:sz="4" w:space="0" w:color="auto"/>
            </w:tcBorders>
            <w:hideMark/>
          </w:tcPr>
          <w:p w:rsidR="0073601D" w:rsidRPr="00420972" w:rsidRDefault="0073601D" w:rsidP="0073601D">
            <w:pPr>
              <w:spacing w:after="0" w:line="240" w:lineRule="auto"/>
              <w:jc w:val="center"/>
              <w:rPr>
                <w:rFonts w:ascii="Times New Roman" w:eastAsia="Times New Roman" w:hAnsi="Times New Roman" w:cs="Times New Roman"/>
                <w:b/>
                <w:color w:val="000000" w:themeColor="text1"/>
                <w:sz w:val="28"/>
                <w:szCs w:val="28"/>
                <w:lang w:eastAsia="en-US"/>
              </w:rPr>
            </w:pPr>
            <w:r w:rsidRPr="00420972">
              <w:rPr>
                <w:rFonts w:ascii="Times New Roman" w:eastAsia="Times New Roman" w:hAnsi="Times New Roman" w:cs="Times New Roman"/>
                <w:b/>
                <w:color w:val="000000" w:themeColor="text1"/>
                <w:sz w:val="28"/>
                <w:szCs w:val="28"/>
                <w:lang w:eastAsia="en-US"/>
              </w:rPr>
              <w:t>140</w:t>
            </w:r>
          </w:p>
        </w:tc>
        <w:tc>
          <w:tcPr>
            <w:tcW w:w="992"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spacing w:after="0" w:line="240" w:lineRule="auto"/>
              <w:jc w:val="center"/>
              <w:rPr>
                <w:rFonts w:ascii="Times New Roman" w:eastAsia="Times New Roman" w:hAnsi="Times New Roman" w:cs="Times New Roman"/>
                <w:color w:val="000000" w:themeColor="text1"/>
                <w:sz w:val="28"/>
                <w:szCs w:val="28"/>
                <w:lang w:eastAsia="en-US"/>
              </w:rPr>
            </w:pPr>
          </w:p>
        </w:tc>
      </w:tr>
    </w:tbl>
    <w:p w:rsidR="0073601D" w:rsidRPr="00420972" w:rsidRDefault="0073601D" w:rsidP="0073601D">
      <w:pPr>
        <w:autoSpaceDN w:val="0"/>
        <w:spacing w:after="200" w:line="276" w:lineRule="auto"/>
        <w:rPr>
          <w:rFonts w:ascii="Times New Roman" w:eastAsia="Times New Roman" w:hAnsi="Times New Roman" w:cs="Times New Roman"/>
          <w:color w:val="000000" w:themeColor="text1"/>
          <w:sz w:val="28"/>
          <w:szCs w:val="28"/>
          <w:lang w:eastAsia="en-US"/>
        </w:rPr>
      </w:pPr>
    </w:p>
    <w:p w:rsidR="0073601D" w:rsidRPr="00420972" w:rsidRDefault="0073601D" w:rsidP="0073601D">
      <w:pPr>
        <w:autoSpaceDN w:val="0"/>
        <w:spacing w:after="200" w:line="276" w:lineRule="auto"/>
        <w:rPr>
          <w:rFonts w:ascii="Times New Roman" w:eastAsia="Times New Roman" w:hAnsi="Times New Roman" w:cs="Times New Roman"/>
          <w:color w:val="000000" w:themeColor="text1"/>
          <w:sz w:val="28"/>
          <w:szCs w:val="28"/>
          <w:u w:val="single"/>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88"/>
        <w:gridCol w:w="992"/>
        <w:gridCol w:w="992"/>
      </w:tblGrid>
      <w:tr w:rsidR="0073601D" w:rsidRPr="00420972" w:rsidTr="0073601D">
        <w:trPr>
          <w:trHeight w:val="249"/>
        </w:trPr>
        <w:tc>
          <w:tcPr>
            <w:tcW w:w="8897" w:type="dxa"/>
            <w:gridSpan w:val="3"/>
            <w:shd w:val="clear" w:color="auto" w:fill="auto"/>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lang w:eastAsia="en-US"/>
              </w:rPr>
            </w:pPr>
            <w:r w:rsidRPr="00420972">
              <w:rPr>
                <w:rFonts w:ascii="Times New Roman" w:eastAsia="Times New Roman" w:hAnsi="Times New Roman" w:cs="Times New Roman"/>
                <w:b/>
                <w:color w:val="000000" w:themeColor="text1"/>
                <w:sz w:val="28"/>
                <w:szCs w:val="28"/>
                <w:lang w:eastAsia="en-US"/>
              </w:rPr>
              <w:t>Кухонный рабочий</w:t>
            </w:r>
          </w:p>
        </w:tc>
        <w:tc>
          <w:tcPr>
            <w:tcW w:w="992" w:type="dxa"/>
          </w:tcPr>
          <w:p w:rsidR="0073601D" w:rsidRPr="00420972" w:rsidRDefault="0073601D" w:rsidP="0073601D">
            <w:pPr>
              <w:tabs>
                <w:tab w:val="left" w:pos="490"/>
              </w:tabs>
              <w:spacing w:after="0" w:line="240" w:lineRule="auto"/>
              <w:jc w:val="center"/>
              <w:rPr>
                <w:rFonts w:ascii="Times New Roman" w:eastAsia="Times New Roman" w:hAnsi="Times New Roman" w:cs="Times New Roman"/>
                <w:b/>
                <w:i/>
                <w:color w:val="000000" w:themeColor="text1"/>
                <w:sz w:val="28"/>
                <w:szCs w:val="28"/>
                <w:lang w:eastAsia="en-US"/>
              </w:rPr>
            </w:pPr>
          </w:p>
        </w:tc>
      </w:tr>
      <w:tr w:rsidR="0073601D" w:rsidRPr="00420972" w:rsidTr="0073601D">
        <w:trPr>
          <w:trHeight w:val="463"/>
        </w:trPr>
        <w:tc>
          <w:tcPr>
            <w:tcW w:w="817" w:type="dxa"/>
            <w:shd w:val="clear" w:color="auto" w:fill="auto"/>
          </w:tcPr>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п/п</w:t>
            </w:r>
          </w:p>
        </w:tc>
        <w:tc>
          <w:tcPr>
            <w:tcW w:w="7088" w:type="dxa"/>
            <w:shd w:val="clear" w:color="auto" w:fill="auto"/>
          </w:tcPr>
          <w:p w:rsidR="0073601D" w:rsidRPr="00420972" w:rsidRDefault="0073601D" w:rsidP="0073601D">
            <w:pPr>
              <w:widowControl w:val="0"/>
              <w:suppressAutoHyphens/>
              <w:autoSpaceDE w:val="0"/>
              <w:snapToGrid w:val="0"/>
              <w:spacing w:after="0" w:line="240" w:lineRule="auto"/>
              <w:jc w:val="center"/>
              <w:rPr>
                <w:rFonts w:ascii="Times New Roman" w:eastAsia="Times New Roman" w:hAnsi="Times New Roman" w:cs="Times New Roman"/>
                <w:b/>
                <w:color w:val="000000" w:themeColor="text1"/>
                <w:sz w:val="28"/>
                <w:szCs w:val="28"/>
                <w:lang w:eastAsia="ar-SA"/>
              </w:rPr>
            </w:pPr>
            <w:r w:rsidRPr="00420972">
              <w:rPr>
                <w:rFonts w:ascii="Times New Roman" w:eastAsia="Times New Roman" w:hAnsi="Times New Roman" w:cs="Times New Roman"/>
                <w:b/>
                <w:color w:val="000000" w:themeColor="text1"/>
                <w:sz w:val="28"/>
                <w:szCs w:val="28"/>
                <w:lang w:eastAsia="ar-SA"/>
              </w:rPr>
              <w:t>Показатели</w:t>
            </w:r>
          </w:p>
        </w:tc>
        <w:tc>
          <w:tcPr>
            <w:tcW w:w="992" w:type="dxa"/>
            <w:shd w:val="clear" w:color="auto" w:fill="auto"/>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lang w:eastAsia="en-US"/>
              </w:rPr>
            </w:pPr>
            <w:r w:rsidRPr="00420972">
              <w:rPr>
                <w:rFonts w:ascii="Times New Roman" w:eastAsia="Times New Roman" w:hAnsi="Times New Roman" w:cs="Times New Roman"/>
                <w:b/>
                <w:color w:val="000000" w:themeColor="text1"/>
                <w:sz w:val="28"/>
                <w:szCs w:val="28"/>
                <w:lang w:eastAsia="en-US"/>
              </w:rPr>
              <w:t>Оценка в %</w:t>
            </w:r>
          </w:p>
        </w:tc>
        <w:tc>
          <w:tcPr>
            <w:tcW w:w="992" w:type="dxa"/>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lang w:eastAsia="en-US"/>
              </w:rPr>
            </w:pPr>
            <w:r w:rsidRPr="00420972">
              <w:rPr>
                <w:rFonts w:ascii="Times New Roman" w:eastAsia="Times New Roman" w:hAnsi="Times New Roman" w:cs="Times New Roman"/>
                <w:b/>
                <w:color w:val="000000" w:themeColor="text1"/>
                <w:sz w:val="28"/>
                <w:szCs w:val="28"/>
                <w:lang w:eastAsia="en-US"/>
              </w:rPr>
              <w:t>Выполнено в %</w:t>
            </w:r>
          </w:p>
        </w:tc>
      </w:tr>
      <w:tr w:rsidR="0073601D" w:rsidRPr="00420972" w:rsidTr="0073601D">
        <w:trPr>
          <w:trHeight w:val="463"/>
        </w:trPr>
        <w:tc>
          <w:tcPr>
            <w:tcW w:w="817" w:type="dxa"/>
            <w:shd w:val="clear" w:color="auto" w:fill="auto"/>
          </w:tcPr>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lastRenderedPageBreak/>
              <w:t>1</w:t>
            </w:r>
          </w:p>
        </w:tc>
        <w:tc>
          <w:tcPr>
            <w:tcW w:w="7088" w:type="dxa"/>
            <w:shd w:val="clear" w:color="auto" w:fill="auto"/>
          </w:tcPr>
          <w:p w:rsidR="0073601D" w:rsidRPr="00420972" w:rsidRDefault="0073601D" w:rsidP="0073601D">
            <w:pPr>
              <w:widowControl w:val="0"/>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Отсутствие нарушений и замечаний по соблюдению санитарно- эпидемиологического режима на пищеблоке</w:t>
            </w:r>
          </w:p>
        </w:tc>
        <w:tc>
          <w:tcPr>
            <w:tcW w:w="992" w:type="dxa"/>
            <w:shd w:val="clear" w:color="auto" w:fill="auto"/>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lang w:eastAsia="en-US"/>
              </w:rPr>
            </w:pPr>
            <w:r w:rsidRPr="00420972">
              <w:rPr>
                <w:rFonts w:ascii="Times New Roman" w:eastAsia="Times New Roman" w:hAnsi="Times New Roman" w:cs="Times New Roman"/>
                <w:b/>
                <w:color w:val="000000" w:themeColor="text1"/>
                <w:sz w:val="28"/>
                <w:szCs w:val="28"/>
                <w:lang w:eastAsia="en-US"/>
              </w:rPr>
              <w:t>20</w:t>
            </w:r>
          </w:p>
        </w:tc>
        <w:tc>
          <w:tcPr>
            <w:tcW w:w="992" w:type="dxa"/>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lang w:eastAsia="en-US"/>
              </w:rPr>
            </w:pPr>
          </w:p>
        </w:tc>
      </w:tr>
      <w:tr w:rsidR="0073601D" w:rsidRPr="00420972" w:rsidTr="0073601D">
        <w:trPr>
          <w:trHeight w:val="463"/>
        </w:trPr>
        <w:tc>
          <w:tcPr>
            <w:tcW w:w="817" w:type="dxa"/>
            <w:shd w:val="clear" w:color="auto" w:fill="auto"/>
          </w:tcPr>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2</w:t>
            </w:r>
          </w:p>
        </w:tc>
        <w:tc>
          <w:tcPr>
            <w:tcW w:w="7088" w:type="dxa"/>
            <w:shd w:val="clear" w:color="auto" w:fill="auto"/>
          </w:tcPr>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Отсутствие нарушений и замечаний по соблюдению:</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xml:space="preserve">- правил охраны труда, </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xml:space="preserve">- техники безопасности, </w:t>
            </w:r>
          </w:p>
          <w:p w:rsidR="0073601D" w:rsidRPr="00420972" w:rsidRDefault="0073601D" w:rsidP="0073601D">
            <w:pPr>
              <w:widowControl w:val="0"/>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пожарной безопасности</w:t>
            </w:r>
          </w:p>
        </w:tc>
        <w:tc>
          <w:tcPr>
            <w:tcW w:w="992" w:type="dxa"/>
            <w:shd w:val="clear" w:color="auto" w:fill="auto"/>
          </w:tcPr>
          <w:p w:rsidR="0073601D" w:rsidRPr="00420972" w:rsidRDefault="0073601D" w:rsidP="0073601D">
            <w:pPr>
              <w:widowControl w:val="0"/>
              <w:suppressAutoHyphens/>
              <w:autoSpaceDE w:val="0"/>
              <w:spacing w:after="0" w:line="240" w:lineRule="auto"/>
              <w:rPr>
                <w:rFonts w:ascii="Times New Roman" w:eastAsia="Times New Roman" w:hAnsi="Times New Roman" w:cs="Times New Roman"/>
                <w:b/>
                <w:color w:val="000000" w:themeColor="text1"/>
                <w:sz w:val="28"/>
                <w:szCs w:val="28"/>
                <w:lang w:eastAsia="ar-SA"/>
              </w:rPr>
            </w:pPr>
          </w:p>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lang w:eastAsia="en-US"/>
              </w:rPr>
            </w:pPr>
            <w:r w:rsidRPr="00420972">
              <w:rPr>
                <w:rFonts w:ascii="Times New Roman" w:eastAsia="Times New Roman" w:hAnsi="Times New Roman" w:cs="Times New Roman"/>
                <w:b/>
                <w:color w:val="000000" w:themeColor="text1"/>
                <w:sz w:val="28"/>
                <w:szCs w:val="28"/>
                <w:lang w:eastAsia="en-US"/>
              </w:rPr>
              <w:t>10</w:t>
            </w:r>
          </w:p>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lang w:eastAsia="en-US"/>
              </w:rPr>
            </w:pPr>
            <w:r w:rsidRPr="00420972">
              <w:rPr>
                <w:rFonts w:ascii="Times New Roman" w:eastAsia="Times New Roman" w:hAnsi="Times New Roman" w:cs="Times New Roman"/>
                <w:b/>
                <w:color w:val="000000" w:themeColor="text1"/>
                <w:sz w:val="28"/>
                <w:szCs w:val="28"/>
                <w:lang w:eastAsia="en-US"/>
              </w:rPr>
              <w:t>15</w:t>
            </w:r>
          </w:p>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lang w:eastAsia="en-US"/>
              </w:rPr>
            </w:pPr>
            <w:r w:rsidRPr="00420972">
              <w:rPr>
                <w:rFonts w:ascii="Times New Roman" w:eastAsia="Times New Roman" w:hAnsi="Times New Roman" w:cs="Times New Roman"/>
                <w:b/>
                <w:color w:val="000000" w:themeColor="text1"/>
                <w:sz w:val="28"/>
                <w:szCs w:val="28"/>
                <w:lang w:eastAsia="en-US"/>
              </w:rPr>
              <w:t>15</w:t>
            </w:r>
          </w:p>
        </w:tc>
        <w:tc>
          <w:tcPr>
            <w:tcW w:w="992" w:type="dxa"/>
          </w:tcPr>
          <w:p w:rsidR="0073601D" w:rsidRPr="00420972" w:rsidRDefault="0073601D" w:rsidP="0073601D">
            <w:pPr>
              <w:spacing w:after="200" w:line="276" w:lineRule="auto"/>
              <w:rPr>
                <w:rFonts w:ascii="Times New Roman" w:eastAsia="Times New Roman" w:hAnsi="Times New Roman" w:cs="Times New Roman"/>
                <w:color w:val="000000" w:themeColor="text1"/>
                <w:sz w:val="28"/>
                <w:szCs w:val="28"/>
                <w:lang w:eastAsia="ar-SA"/>
              </w:rPr>
            </w:pPr>
          </w:p>
        </w:tc>
      </w:tr>
      <w:tr w:rsidR="0073601D" w:rsidRPr="00420972" w:rsidTr="0073601D">
        <w:trPr>
          <w:trHeight w:val="463"/>
        </w:trPr>
        <w:tc>
          <w:tcPr>
            <w:tcW w:w="817" w:type="dxa"/>
            <w:shd w:val="clear" w:color="auto" w:fill="auto"/>
          </w:tcPr>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3</w:t>
            </w:r>
          </w:p>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p>
        </w:tc>
        <w:tc>
          <w:tcPr>
            <w:tcW w:w="7088" w:type="dxa"/>
            <w:shd w:val="clear" w:color="auto" w:fill="auto"/>
          </w:tcPr>
          <w:p w:rsidR="0073601D" w:rsidRPr="00420972" w:rsidRDefault="0073601D" w:rsidP="0073601D">
            <w:pPr>
              <w:suppressAutoHyphens/>
              <w:autoSpaceDE w:val="0"/>
              <w:snapToGrid w:val="0"/>
              <w:spacing w:after="0" w:line="240" w:lineRule="auto"/>
              <w:ind w:left="57"/>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Отсутствие   обоснованных жалоб со стороны работников детского</w:t>
            </w:r>
          </w:p>
          <w:p w:rsidR="0073601D" w:rsidRPr="00420972" w:rsidRDefault="0073601D" w:rsidP="0073601D">
            <w:pPr>
              <w:widowControl w:val="0"/>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сада на качество работы работника</w:t>
            </w:r>
          </w:p>
        </w:tc>
        <w:tc>
          <w:tcPr>
            <w:tcW w:w="992" w:type="dxa"/>
            <w:shd w:val="clear" w:color="auto" w:fill="auto"/>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lang w:eastAsia="en-US"/>
              </w:rPr>
            </w:pPr>
            <w:r w:rsidRPr="00420972">
              <w:rPr>
                <w:rFonts w:ascii="Times New Roman" w:eastAsia="Times New Roman" w:hAnsi="Times New Roman" w:cs="Times New Roman"/>
                <w:b/>
                <w:color w:val="000000" w:themeColor="text1"/>
                <w:sz w:val="28"/>
                <w:szCs w:val="28"/>
                <w:lang w:eastAsia="en-US"/>
              </w:rPr>
              <w:t>10</w:t>
            </w:r>
          </w:p>
        </w:tc>
        <w:tc>
          <w:tcPr>
            <w:tcW w:w="992" w:type="dxa"/>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lang w:eastAsia="en-US"/>
              </w:rPr>
            </w:pPr>
          </w:p>
        </w:tc>
      </w:tr>
      <w:tr w:rsidR="0073601D" w:rsidRPr="00420972" w:rsidTr="0073601D">
        <w:trPr>
          <w:trHeight w:val="249"/>
        </w:trPr>
        <w:tc>
          <w:tcPr>
            <w:tcW w:w="7905" w:type="dxa"/>
            <w:gridSpan w:val="2"/>
            <w:shd w:val="clear" w:color="auto" w:fill="auto"/>
          </w:tcPr>
          <w:p w:rsidR="0073601D" w:rsidRPr="00420972" w:rsidRDefault="0073601D" w:rsidP="0073601D">
            <w:pPr>
              <w:suppressAutoHyphens/>
              <w:autoSpaceDE w:val="0"/>
              <w:snapToGrid w:val="0"/>
              <w:spacing w:after="0" w:line="240" w:lineRule="auto"/>
              <w:rPr>
                <w:rFonts w:ascii="Times New Roman" w:eastAsia="Times New Roman" w:hAnsi="Times New Roman" w:cs="Times New Roman"/>
                <w:color w:val="000000" w:themeColor="text1"/>
                <w:sz w:val="28"/>
                <w:szCs w:val="28"/>
                <w:lang w:eastAsia="ar-SA"/>
              </w:rPr>
            </w:pPr>
            <w:r w:rsidRPr="00420972">
              <w:rPr>
                <w:rFonts w:ascii="Times New Roman" w:eastAsia="Times New Roman" w:hAnsi="Times New Roman" w:cs="Times New Roman"/>
                <w:color w:val="000000" w:themeColor="text1"/>
                <w:sz w:val="28"/>
                <w:szCs w:val="28"/>
                <w:lang w:eastAsia="ar-SA"/>
              </w:rPr>
              <w:t xml:space="preserve">             ИТОГО:</w:t>
            </w:r>
          </w:p>
        </w:tc>
        <w:tc>
          <w:tcPr>
            <w:tcW w:w="992" w:type="dxa"/>
            <w:shd w:val="clear" w:color="auto" w:fill="auto"/>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lang w:eastAsia="en-US"/>
              </w:rPr>
            </w:pPr>
            <w:r w:rsidRPr="00420972">
              <w:rPr>
                <w:rFonts w:ascii="Times New Roman" w:eastAsia="Times New Roman" w:hAnsi="Times New Roman" w:cs="Times New Roman"/>
                <w:b/>
                <w:color w:val="000000" w:themeColor="text1"/>
                <w:sz w:val="28"/>
                <w:szCs w:val="28"/>
                <w:lang w:eastAsia="en-US"/>
              </w:rPr>
              <w:t>70</w:t>
            </w:r>
          </w:p>
        </w:tc>
        <w:tc>
          <w:tcPr>
            <w:tcW w:w="992" w:type="dxa"/>
          </w:tcPr>
          <w:p w:rsidR="0073601D" w:rsidRPr="00420972" w:rsidRDefault="0073601D" w:rsidP="0073601D">
            <w:pPr>
              <w:tabs>
                <w:tab w:val="left" w:pos="490"/>
              </w:tabs>
              <w:spacing w:after="0" w:line="240" w:lineRule="auto"/>
              <w:jc w:val="center"/>
              <w:rPr>
                <w:rFonts w:ascii="Times New Roman" w:eastAsia="Times New Roman" w:hAnsi="Times New Roman" w:cs="Times New Roman"/>
                <w:b/>
                <w:color w:val="000000" w:themeColor="text1"/>
                <w:sz w:val="28"/>
                <w:szCs w:val="28"/>
                <w:lang w:eastAsia="en-US"/>
              </w:rPr>
            </w:pPr>
          </w:p>
        </w:tc>
      </w:tr>
    </w:tbl>
    <w:p w:rsidR="0073601D" w:rsidRPr="00420972" w:rsidRDefault="0073601D" w:rsidP="0073601D">
      <w:pPr>
        <w:autoSpaceDN w:val="0"/>
        <w:spacing w:after="200" w:line="276" w:lineRule="auto"/>
        <w:rPr>
          <w:rFonts w:ascii="Times New Roman" w:eastAsia="Times New Roman" w:hAnsi="Times New Roman" w:cs="Times New Roman"/>
          <w:color w:val="000000" w:themeColor="text1"/>
          <w:sz w:val="28"/>
          <w:szCs w:val="28"/>
          <w:lang w:eastAsia="en-US"/>
        </w:rPr>
      </w:pPr>
    </w:p>
    <w:p w:rsidR="0073601D" w:rsidRPr="00420972" w:rsidRDefault="0073601D" w:rsidP="0073601D">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szCs w:val="28"/>
        </w:rPr>
      </w:pPr>
    </w:p>
    <w:p w:rsidR="0073601D" w:rsidRPr="00420972" w:rsidRDefault="0073601D" w:rsidP="0073601D">
      <w:pPr>
        <w:autoSpaceDN w:val="0"/>
        <w:spacing w:after="200" w:line="276" w:lineRule="auto"/>
        <w:jc w:val="center"/>
        <w:rPr>
          <w:rFonts w:ascii="Times New Roman" w:eastAsia="Times New Roman" w:hAnsi="Times New Roman" w:cs="Times New Roman"/>
          <w:color w:val="000000" w:themeColor="text1"/>
          <w:sz w:val="28"/>
          <w:szCs w:val="28"/>
          <w:lang w:eastAsia="en-US"/>
        </w:rPr>
      </w:pPr>
    </w:p>
    <w:p w:rsidR="001E130D" w:rsidRPr="00420972" w:rsidRDefault="001E130D" w:rsidP="0073601D">
      <w:pPr>
        <w:pStyle w:val="1"/>
        <w:jc w:val="right"/>
        <w:rPr>
          <w:rFonts w:ascii="Times New Roman" w:hAnsi="Times New Roman"/>
          <w:i/>
          <w:color w:val="000000" w:themeColor="text1"/>
          <w:sz w:val="28"/>
          <w:szCs w:val="28"/>
        </w:rPr>
      </w:pPr>
    </w:p>
    <w:p w:rsidR="0073601D" w:rsidRPr="00420972" w:rsidRDefault="0073601D" w:rsidP="0073601D">
      <w:pPr>
        <w:pStyle w:val="1"/>
        <w:jc w:val="right"/>
        <w:rPr>
          <w:rFonts w:ascii="Times New Roman" w:hAnsi="Times New Roman"/>
          <w:i/>
          <w:color w:val="000000" w:themeColor="text1"/>
          <w:sz w:val="28"/>
          <w:szCs w:val="28"/>
        </w:rPr>
      </w:pPr>
      <w:r w:rsidRPr="00420972">
        <w:rPr>
          <w:rFonts w:ascii="Times New Roman" w:hAnsi="Times New Roman"/>
          <w:i/>
          <w:color w:val="000000" w:themeColor="text1"/>
          <w:sz w:val="28"/>
          <w:szCs w:val="28"/>
        </w:rPr>
        <w:t>Приложение № 7</w:t>
      </w:r>
    </w:p>
    <w:p w:rsidR="0073601D" w:rsidRPr="00420972" w:rsidRDefault="0073601D" w:rsidP="0073601D">
      <w:pPr>
        <w:pStyle w:val="1"/>
        <w:jc w:val="center"/>
        <w:rPr>
          <w:rFonts w:ascii="Times New Roman" w:hAnsi="Times New Roman"/>
          <w:color w:val="000000" w:themeColor="text1"/>
          <w:sz w:val="28"/>
          <w:szCs w:val="28"/>
        </w:rPr>
      </w:pPr>
      <w:r w:rsidRPr="00420972">
        <w:rPr>
          <w:rFonts w:ascii="Times New Roman" w:hAnsi="Times New Roman"/>
          <w:color w:val="000000" w:themeColor="text1"/>
          <w:sz w:val="28"/>
          <w:szCs w:val="28"/>
        </w:rPr>
        <w:t>Примерная форма соглашения по охране труда</w:t>
      </w:r>
    </w:p>
    <w:p w:rsidR="0073601D" w:rsidRPr="00420972" w:rsidRDefault="0073601D" w:rsidP="0073601D">
      <w:pPr>
        <w:rPr>
          <w:rFonts w:ascii="Times New Roman" w:hAnsi="Times New Roman" w:cs="Times New Roman"/>
          <w:color w:val="000000" w:themeColor="text1"/>
          <w:sz w:val="28"/>
          <w:szCs w:val="28"/>
        </w:rPr>
      </w:pPr>
    </w:p>
    <w:tbl>
      <w:tblPr>
        <w:tblW w:w="10266"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3009"/>
        <w:gridCol w:w="1206"/>
        <w:gridCol w:w="2050"/>
        <w:gridCol w:w="1381"/>
        <w:gridCol w:w="2044"/>
      </w:tblGrid>
      <w:tr w:rsidR="0073601D" w:rsidRPr="00420972" w:rsidTr="0073601D">
        <w:tc>
          <w:tcPr>
            <w:tcW w:w="576" w:type="dxa"/>
            <w:tcBorders>
              <w:top w:val="single" w:sz="4" w:space="0" w:color="auto"/>
              <w:bottom w:val="single" w:sz="4" w:space="0" w:color="auto"/>
              <w:right w:val="single" w:sz="4" w:space="0" w:color="auto"/>
            </w:tcBorders>
          </w:tcPr>
          <w:p w:rsidR="0073601D" w:rsidRPr="00420972" w:rsidRDefault="0073601D" w:rsidP="0073601D">
            <w:pPr>
              <w:pStyle w:val="afa"/>
              <w:jc w:val="center"/>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N п/п</w:t>
            </w:r>
          </w:p>
        </w:tc>
        <w:tc>
          <w:tcPr>
            <w:tcW w:w="3009"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pStyle w:val="afa"/>
              <w:ind w:left="-117" w:right="-209"/>
              <w:jc w:val="center"/>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Содержание мероприятий</w:t>
            </w:r>
          </w:p>
        </w:tc>
        <w:tc>
          <w:tcPr>
            <w:tcW w:w="1206"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pStyle w:val="afa"/>
              <w:ind w:left="-117" w:right="-209"/>
              <w:jc w:val="center"/>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Единица учета</w:t>
            </w:r>
          </w:p>
        </w:tc>
        <w:tc>
          <w:tcPr>
            <w:tcW w:w="2050"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pStyle w:val="afa"/>
              <w:ind w:left="-117" w:right="-71"/>
              <w:jc w:val="center"/>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Стоимость работ, тыс. рублей</w:t>
            </w:r>
          </w:p>
        </w:tc>
        <w:tc>
          <w:tcPr>
            <w:tcW w:w="1381"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pStyle w:val="afa"/>
              <w:ind w:left="-117" w:right="-108"/>
              <w:jc w:val="center"/>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Срок выполнения</w:t>
            </w:r>
          </w:p>
        </w:tc>
        <w:tc>
          <w:tcPr>
            <w:tcW w:w="2044" w:type="dxa"/>
            <w:tcBorders>
              <w:top w:val="single" w:sz="4" w:space="0" w:color="auto"/>
              <w:left w:val="single" w:sz="4" w:space="0" w:color="auto"/>
              <w:bottom w:val="single" w:sz="4" w:space="0" w:color="auto"/>
            </w:tcBorders>
          </w:tcPr>
          <w:p w:rsidR="0073601D" w:rsidRPr="00420972" w:rsidRDefault="0073601D" w:rsidP="0073601D">
            <w:pPr>
              <w:pStyle w:val="afa"/>
              <w:ind w:left="-117"/>
              <w:jc w:val="center"/>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Ответственные лица</w:t>
            </w:r>
          </w:p>
        </w:tc>
      </w:tr>
      <w:tr w:rsidR="0073601D" w:rsidRPr="00420972" w:rsidTr="0073601D">
        <w:tc>
          <w:tcPr>
            <w:tcW w:w="576" w:type="dxa"/>
            <w:tcBorders>
              <w:top w:val="single" w:sz="4" w:space="0" w:color="auto"/>
              <w:bottom w:val="single" w:sz="4" w:space="0" w:color="auto"/>
              <w:right w:val="single" w:sz="4" w:space="0" w:color="auto"/>
            </w:tcBorders>
          </w:tcPr>
          <w:p w:rsidR="0073601D" w:rsidRPr="00420972" w:rsidRDefault="0073601D" w:rsidP="0073601D">
            <w:pPr>
              <w:pStyle w:val="afa"/>
              <w:jc w:val="center"/>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1</w:t>
            </w:r>
          </w:p>
        </w:tc>
        <w:tc>
          <w:tcPr>
            <w:tcW w:w="3009"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pStyle w:val="afa"/>
              <w:ind w:left="25"/>
              <w:jc w:val="center"/>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2</w:t>
            </w:r>
          </w:p>
        </w:tc>
        <w:tc>
          <w:tcPr>
            <w:tcW w:w="1206"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pStyle w:val="afa"/>
              <w:ind w:left="-7"/>
              <w:jc w:val="center"/>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3</w:t>
            </w:r>
          </w:p>
        </w:tc>
        <w:tc>
          <w:tcPr>
            <w:tcW w:w="2050"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pStyle w:val="afa"/>
              <w:ind w:left="-7"/>
              <w:jc w:val="center"/>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4</w:t>
            </w:r>
          </w:p>
        </w:tc>
        <w:tc>
          <w:tcPr>
            <w:tcW w:w="1381"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pStyle w:val="afa"/>
              <w:ind w:left="-7"/>
              <w:jc w:val="center"/>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5</w:t>
            </w:r>
          </w:p>
        </w:tc>
        <w:tc>
          <w:tcPr>
            <w:tcW w:w="2044" w:type="dxa"/>
            <w:tcBorders>
              <w:top w:val="single" w:sz="4" w:space="0" w:color="auto"/>
              <w:left w:val="single" w:sz="4" w:space="0" w:color="auto"/>
              <w:bottom w:val="single" w:sz="4" w:space="0" w:color="auto"/>
            </w:tcBorders>
          </w:tcPr>
          <w:p w:rsidR="0073601D" w:rsidRPr="00420972" w:rsidRDefault="0073601D" w:rsidP="0073601D">
            <w:pPr>
              <w:pStyle w:val="afa"/>
              <w:ind w:left="-7" w:right="-48"/>
              <w:jc w:val="center"/>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6</w:t>
            </w:r>
          </w:p>
        </w:tc>
      </w:tr>
      <w:tr w:rsidR="0073601D" w:rsidRPr="00420972" w:rsidTr="0073601D">
        <w:tc>
          <w:tcPr>
            <w:tcW w:w="576" w:type="dxa"/>
            <w:tcBorders>
              <w:top w:val="single" w:sz="4" w:space="0" w:color="auto"/>
              <w:bottom w:val="single" w:sz="4" w:space="0" w:color="auto"/>
              <w:right w:val="single" w:sz="4" w:space="0" w:color="auto"/>
            </w:tcBorders>
          </w:tcPr>
          <w:p w:rsidR="0073601D" w:rsidRPr="00420972" w:rsidRDefault="0073601D" w:rsidP="0073601D">
            <w:pPr>
              <w:pStyle w:val="afa"/>
              <w:jc w:val="center"/>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1.</w:t>
            </w:r>
          </w:p>
        </w:tc>
        <w:tc>
          <w:tcPr>
            <w:tcW w:w="3009"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pStyle w:val="afa"/>
              <w:ind w:left="-567"/>
              <w:rPr>
                <w:rFonts w:ascii="Times New Roman" w:hAnsi="Times New Roman" w:cs="Times New Roman"/>
                <w:color w:val="000000" w:themeColor="text1"/>
                <w:sz w:val="28"/>
                <w:szCs w:val="28"/>
              </w:rPr>
            </w:pPr>
          </w:p>
        </w:tc>
        <w:tc>
          <w:tcPr>
            <w:tcW w:w="1206"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pStyle w:val="afa"/>
              <w:ind w:left="-567"/>
              <w:rPr>
                <w:rFonts w:ascii="Times New Roman" w:hAnsi="Times New Roman" w:cs="Times New Roman"/>
                <w:color w:val="000000" w:themeColor="text1"/>
                <w:sz w:val="28"/>
                <w:szCs w:val="28"/>
              </w:rPr>
            </w:pPr>
          </w:p>
        </w:tc>
        <w:tc>
          <w:tcPr>
            <w:tcW w:w="2050"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pStyle w:val="afa"/>
              <w:ind w:left="-567"/>
              <w:rPr>
                <w:rFonts w:ascii="Times New Roman" w:hAnsi="Times New Roman" w:cs="Times New Roman"/>
                <w:color w:val="000000" w:themeColor="text1"/>
                <w:sz w:val="28"/>
                <w:szCs w:val="28"/>
              </w:rPr>
            </w:pPr>
          </w:p>
        </w:tc>
        <w:tc>
          <w:tcPr>
            <w:tcW w:w="1381"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pStyle w:val="afa"/>
              <w:ind w:left="-567"/>
              <w:rPr>
                <w:rFonts w:ascii="Times New Roman" w:hAnsi="Times New Roman" w:cs="Times New Roman"/>
                <w:color w:val="000000" w:themeColor="text1"/>
                <w:sz w:val="28"/>
                <w:szCs w:val="28"/>
              </w:rPr>
            </w:pPr>
          </w:p>
        </w:tc>
        <w:tc>
          <w:tcPr>
            <w:tcW w:w="2044" w:type="dxa"/>
            <w:tcBorders>
              <w:top w:val="single" w:sz="4" w:space="0" w:color="auto"/>
              <w:left w:val="single" w:sz="4" w:space="0" w:color="auto"/>
              <w:bottom w:val="single" w:sz="4" w:space="0" w:color="auto"/>
            </w:tcBorders>
          </w:tcPr>
          <w:p w:rsidR="0073601D" w:rsidRPr="00420972" w:rsidRDefault="0073601D" w:rsidP="0073601D">
            <w:pPr>
              <w:pStyle w:val="afa"/>
              <w:ind w:left="-567"/>
              <w:rPr>
                <w:rFonts w:ascii="Times New Roman" w:hAnsi="Times New Roman" w:cs="Times New Roman"/>
                <w:color w:val="000000" w:themeColor="text1"/>
                <w:sz w:val="28"/>
                <w:szCs w:val="28"/>
              </w:rPr>
            </w:pPr>
          </w:p>
        </w:tc>
      </w:tr>
      <w:tr w:rsidR="0073601D" w:rsidRPr="00420972" w:rsidTr="0073601D">
        <w:tc>
          <w:tcPr>
            <w:tcW w:w="576" w:type="dxa"/>
            <w:tcBorders>
              <w:top w:val="single" w:sz="4" w:space="0" w:color="auto"/>
              <w:bottom w:val="single" w:sz="4" w:space="0" w:color="auto"/>
              <w:right w:val="single" w:sz="4" w:space="0" w:color="auto"/>
            </w:tcBorders>
          </w:tcPr>
          <w:p w:rsidR="0073601D" w:rsidRPr="00420972" w:rsidRDefault="0073601D" w:rsidP="0073601D">
            <w:pPr>
              <w:pStyle w:val="afa"/>
              <w:jc w:val="center"/>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2.</w:t>
            </w:r>
          </w:p>
        </w:tc>
        <w:tc>
          <w:tcPr>
            <w:tcW w:w="3009"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pStyle w:val="afa"/>
              <w:ind w:left="-567"/>
              <w:rPr>
                <w:rFonts w:ascii="Times New Roman" w:hAnsi="Times New Roman" w:cs="Times New Roman"/>
                <w:color w:val="000000" w:themeColor="text1"/>
                <w:sz w:val="28"/>
                <w:szCs w:val="28"/>
              </w:rPr>
            </w:pPr>
          </w:p>
        </w:tc>
        <w:tc>
          <w:tcPr>
            <w:tcW w:w="1206"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pStyle w:val="afa"/>
              <w:ind w:left="-567"/>
              <w:rPr>
                <w:rFonts w:ascii="Times New Roman" w:hAnsi="Times New Roman" w:cs="Times New Roman"/>
                <w:color w:val="000000" w:themeColor="text1"/>
                <w:sz w:val="28"/>
                <w:szCs w:val="28"/>
              </w:rPr>
            </w:pPr>
          </w:p>
        </w:tc>
        <w:tc>
          <w:tcPr>
            <w:tcW w:w="2050"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pStyle w:val="afa"/>
              <w:ind w:left="-567"/>
              <w:rPr>
                <w:rFonts w:ascii="Times New Roman" w:hAnsi="Times New Roman" w:cs="Times New Roman"/>
                <w:color w:val="000000" w:themeColor="text1"/>
                <w:sz w:val="28"/>
                <w:szCs w:val="28"/>
              </w:rPr>
            </w:pPr>
          </w:p>
        </w:tc>
        <w:tc>
          <w:tcPr>
            <w:tcW w:w="1381"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pStyle w:val="afa"/>
              <w:ind w:left="-567"/>
              <w:rPr>
                <w:rFonts w:ascii="Times New Roman" w:hAnsi="Times New Roman" w:cs="Times New Roman"/>
                <w:color w:val="000000" w:themeColor="text1"/>
                <w:sz w:val="28"/>
                <w:szCs w:val="28"/>
              </w:rPr>
            </w:pPr>
          </w:p>
        </w:tc>
        <w:tc>
          <w:tcPr>
            <w:tcW w:w="2044" w:type="dxa"/>
            <w:tcBorders>
              <w:top w:val="single" w:sz="4" w:space="0" w:color="auto"/>
              <w:left w:val="single" w:sz="4" w:space="0" w:color="auto"/>
              <w:bottom w:val="single" w:sz="4" w:space="0" w:color="auto"/>
            </w:tcBorders>
          </w:tcPr>
          <w:p w:rsidR="0073601D" w:rsidRPr="00420972" w:rsidRDefault="0073601D" w:rsidP="0073601D">
            <w:pPr>
              <w:pStyle w:val="afa"/>
              <w:ind w:left="-567"/>
              <w:rPr>
                <w:rFonts w:ascii="Times New Roman" w:hAnsi="Times New Roman" w:cs="Times New Roman"/>
                <w:color w:val="000000" w:themeColor="text1"/>
                <w:sz w:val="28"/>
                <w:szCs w:val="28"/>
              </w:rPr>
            </w:pPr>
          </w:p>
        </w:tc>
      </w:tr>
      <w:tr w:rsidR="0073601D" w:rsidRPr="00420972" w:rsidTr="0073601D">
        <w:tc>
          <w:tcPr>
            <w:tcW w:w="576" w:type="dxa"/>
            <w:tcBorders>
              <w:top w:val="single" w:sz="4" w:space="0" w:color="auto"/>
              <w:bottom w:val="single" w:sz="4" w:space="0" w:color="auto"/>
              <w:right w:val="single" w:sz="4" w:space="0" w:color="auto"/>
            </w:tcBorders>
          </w:tcPr>
          <w:p w:rsidR="0073601D" w:rsidRPr="00420972" w:rsidRDefault="0073601D" w:rsidP="0073601D">
            <w:pPr>
              <w:pStyle w:val="afa"/>
              <w:jc w:val="center"/>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3.</w:t>
            </w:r>
          </w:p>
        </w:tc>
        <w:tc>
          <w:tcPr>
            <w:tcW w:w="3009"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pStyle w:val="afa"/>
              <w:ind w:left="-567"/>
              <w:rPr>
                <w:rFonts w:ascii="Times New Roman" w:hAnsi="Times New Roman" w:cs="Times New Roman"/>
                <w:color w:val="000000" w:themeColor="text1"/>
                <w:sz w:val="28"/>
                <w:szCs w:val="28"/>
              </w:rPr>
            </w:pPr>
          </w:p>
        </w:tc>
        <w:tc>
          <w:tcPr>
            <w:tcW w:w="1206"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pStyle w:val="afa"/>
              <w:ind w:left="-567"/>
              <w:rPr>
                <w:rFonts w:ascii="Times New Roman" w:hAnsi="Times New Roman" w:cs="Times New Roman"/>
                <w:color w:val="000000" w:themeColor="text1"/>
                <w:sz w:val="28"/>
                <w:szCs w:val="28"/>
              </w:rPr>
            </w:pPr>
          </w:p>
        </w:tc>
        <w:tc>
          <w:tcPr>
            <w:tcW w:w="2050"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pStyle w:val="afa"/>
              <w:ind w:left="-567"/>
              <w:rPr>
                <w:rFonts w:ascii="Times New Roman" w:hAnsi="Times New Roman" w:cs="Times New Roman"/>
                <w:color w:val="000000" w:themeColor="text1"/>
                <w:sz w:val="28"/>
                <w:szCs w:val="28"/>
              </w:rPr>
            </w:pPr>
          </w:p>
        </w:tc>
        <w:tc>
          <w:tcPr>
            <w:tcW w:w="1381"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pStyle w:val="afa"/>
              <w:ind w:left="-567"/>
              <w:rPr>
                <w:rFonts w:ascii="Times New Roman" w:hAnsi="Times New Roman" w:cs="Times New Roman"/>
                <w:color w:val="000000" w:themeColor="text1"/>
                <w:sz w:val="28"/>
                <w:szCs w:val="28"/>
              </w:rPr>
            </w:pPr>
          </w:p>
        </w:tc>
        <w:tc>
          <w:tcPr>
            <w:tcW w:w="2044" w:type="dxa"/>
            <w:tcBorders>
              <w:top w:val="single" w:sz="4" w:space="0" w:color="auto"/>
              <w:left w:val="single" w:sz="4" w:space="0" w:color="auto"/>
              <w:bottom w:val="single" w:sz="4" w:space="0" w:color="auto"/>
            </w:tcBorders>
          </w:tcPr>
          <w:p w:rsidR="0073601D" w:rsidRPr="00420972" w:rsidRDefault="0073601D" w:rsidP="0073601D">
            <w:pPr>
              <w:pStyle w:val="afa"/>
              <w:ind w:left="-567"/>
              <w:rPr>
                <w:rFonts w:ascii="Times New Roman" w:hAnsi="Times New Roman" w:cs="Times New Roman"/>
                <w:color w:val="000000" w:themeColor="text1"/>
                <w:sz w:val="28"/>
                <w:szCs w:val="28"/>
              </w:rPr>
            </w:pPr>
          </w:p>
        </w:tc>
      </w:tr>
      <w:tr w:rsidR="0073601D" w:rsidRPr="00420972" w:rsidTr="0073601D">
        <w:tc>
          <w:tcPr>
            <w:tcW w:w="576" w:type="dxa"/>
            <w:tcBorders>
              <w:top w:val="single" w:sz="4" w:space="0" w:color="auto"/>
              <w:bottom w:val="single" w:sz="4" w:space="0" w:color="auto"/>
              <w:right w:val="single" w:sz="4" w:space="0" w:color="auto"/>
            </w:tcBorders>
          </w:tcPr>
          <w:p w:rsidR="0073601D" w:rsidRPr="00420972" w:rsidRDefault="0073601D" w:rsidP="0073601D">
            <w:pPr>
              <w:pStyle w:val="afa"/>
              <w:jc w:val="center"/>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4.</w:t>
            </w:r>
          </w:p>
        </w:tc>
        <w:tc>
          <w:tcPr>
            <w:tcW w:w="3009"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pStyle w:val="afa"/>
              <w:ind w:left="-567"/>
              <w:rPr>
                <w:rFonts w:ascii="Times New Roman" w:hAnsi="Times New Roman" w:cs="Times New Roman"/>
                <w:color w:val="000000" w:themeColor="text1"/>
                <w:sz w:val="28"/>
                <w:szCs w:val="28"/>
              </w:rPr>
            </w:pPr>
          </w:p>
        </w:tc>
        <w:tc>
          <w:tcPr>
            <w:tcW w:w="1206"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pStyle w:val="afa"/>
              <w:ind w:left="-567"/>
              <w:rPr>
                <w:rFonts w:ascii="Times New Roman" w:hAnsi="Times New Roman" w:cs="Times New Roman"/>
                <w:color w:val="000000" w:themeColor="text1"/>
                <w:sz w:val="28"/>
                <w:szCs w:val="28"/>
              </w:rPr>
            </w:pPr>
          </w:p>
        </w:tc>
        <w:tc>
          <w:tcPr>
            <w:tcW w:w="2050"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pStyle w:val="afa"/>
              <w:ind w:left="-567"/>
              <w:rPr>
                <w:rFonts w:ascii="Times New Roman" w:hAnsi="Times New Roman" w:cs="Times New Roman"/>
                <w:color w:val="000000" w:themeColor="text1"/>
                <w:sz w:val="28"/>
                <w:szCs w:val="28"/>
              </w:rPr>
            </w:pPr>
          </w:p>
        </w:tc>
        <w:tc>
          <w:tcPr>
            <w:tcW w:w="1381" w:type="dxa"/>
            <w:tcBorders>
              <w:top w:val="single" w:sz="4" w:space="0" w:color="auto"/>
              <w:left w:val="single" w:sz="4" w:space="0" w:color="auto"/>
              <w:bottom w:val="single" w:sz="4" w:space="0" w:color="auto"/>
              <w:right w:val="single" w:sz="4" w:space="0" w:color="auto"/>
            </w:tcBorders>
          </w:tcPr>
          <w:p w:rsidR="0073601D" w:rsidRPr="00420972" w:rsidRDefault="0073601D" w:rsidP="0073601D">
            <w:pPr>
              <w:pStyle w:val="afa"/>
              <w:ind w:left="-567"/>
              <w:rPr>
                <w:rFonts w:ascii="Times New Roman" w:hAnsi="Times New Roman" w:cs="Times New Roman"/>
                <w:color w:val="000000" w:themeColor="text1"/>
                <w:sz w:val="28"/>
                <w:szCs w:val="28"/>
              </w:rPr>
            </w:pPr>
          </w:p>
        </w:tc>
        <w:tc>
          <w:tcPr>
            <w:tcW w:w="2044" w:type="dxa"/>
            <w:tcBorders>
              <w:top w:val="single" w:sz="4" w:space="0" w:color="auto"/>
              <w:left w:val="single" w:sz="4" w:space="0" w:color="auto"/>
              <w:bottom w:val="single" w:sz="4" w:space="0" w:color="auto"/>
            </w:tcBorders>
          </w:tcPr>
          <w:p w:rsidR="0073601D" w:rsidRPr="00420972" w:rsidRDefault="0073601D" w:rsidP="0073601D">
            <w:pPr>
              <w:pStyle w:val="afa"/>
              <w:ind w:left="-567"/>
              <w:rPr>
                <w:rFonts w:ascii="Times New Roman" w:hAnsi="Times New Roman" w:cs="Times New Roman"/>
                <w:color w:val="000000" w:themeColor="text1"/>
                <w:sz w:val="28"/>
                <w:szCs w:val="28"/>
              </w:rPr>
            </w:pPr>
          </w:p>
        </w:tc>
      </w:tr>
    </w:tbl>
    <w:p w:rsidR="0073601D" w:rsidRPr="00420972" w:rsidRDefault="0073601D" w:rsidP="0073601D">
      <w:pPr>
        <w:jc w:val="both"/>
        <w:rPr>
          <w:rFonts w:ascii="Times New Roman" w:hAnsi="Times New Roman" w:cs="Times New Roman"/>
          <w:color w:val="000000" w:themeColor="text1"/>
          <w:sz w:val="28"/>
          <w:szCs w:val="28"/>
        </w:rPr>
      </w:pPr>
    </w:p>
    <w:p w:rsidR="0073601D" w:rsidRPr="00420972" w:rsidRDefault="0073601D" w:rsidP="0073601D">
      <w:pPr>
        <w:autoSpaceDN w:val="0"/>
        <w:spacing w:after="200" w:line="276" w:lineRule="auto"/>
        <w:jc w:val="center"/>
        <w:rPr>
          <w:rFonts w:ascii="Times New Roman" w:eastAsia="Times New Roman" w:hAnsi="Times New Roman" w:cs="Times New Roman"/>
          <w:color w:val="000000" w:themeColor="text1"/>
          <w:sz w:val="28"/>
          <w:szCs w:val="28"/>
          <w:lang w:eastAsia="en-US"/>
        </w:rPr>
      </w:pPr>
    </w:p>
    <w:p w:rsidR="001E130D" w:rsidRPr="00420972" w:rsidRDefault="001E130D" w:rsidP="0073601D">
      <w:pPr>
        <w:autoSpaceDN w:val="0"/>
        <w:spacing w:after="200" w:line="276" w:lineRule="auto"/>
        <w:jc w:val="center"/>
        <w:rPr>
          <w:rFonts w:ascii="Times New Roman" w:eastAsia="Times New Roman" w:hAnsi="Times New Roman" w:cs="Times New Roman"/>
          <w:color w:val="000000" w:themeColor="text1"/>
          <w:sz w:val="28"/>
          <w:szCs w:val="28"/>
          <w:lang w:eastAsia="en-US"/>
        </w:rPr>
      </w:pPr>
    </w:p>
    <w:p w:rsidR="001E130D" w:rsidRPr="00420972" w:rsidRDefault="001E130D" w:rsidP="0073601D">
      <w:pPr>
        <w:autoSpaceDN w:val="0"/>
        <w:spacing w:after="200" w:line="276" w:lineRule="auto"/>
        <w:jc w:val="center"/>
        <w:rPr>
          <w:rFonts w:ascii="Times New Roman" w:eastAsia="Times New Roman" w:hAnsi="Times New Roman" w:cs="Times New Roman"/>
          <w:color w:val="000000" w:themeColor="text1"/>
          <w:sz w:val="28"/>
          <w:szCs w:val="28"/>
          <w:lang w:eastAsia="en-US"/>
        </w:rPr>
      </w:pPr>
    </w:p>
    <w:p w:rsidR="001E130D" w:rsidRPr="00420972" w:rsidRDefault="001E130D" w:rsidP="0073601D">
      <w:pPr>
        <w:autoSpaceDN w:val="0"/>
        <w:spacing w:after="200" w:line="276" w:lineRule="auto"/>
        <w:jc w:val="center"/>
        <w:rPr>
          <w:rFonts w:ascii="Times New Roman" w:eastAsia="Times New Roman" w:hAnsi="Times New Roman" w:cs="Times New Roman"/>
          <w:color w:val="000000" w:themeColor="text1"/>
          <w:sz w:val="28"/>
          <w:szCs w:val="28"/>
          <w:lang w:eastAsia="en-US"/>
        </w:rPr>
      </w:pPr>
    </w:p>
    <w:p w:rsidR="001E130D" w:rsidRPr="00420972" w:rsidRDefault="001E130D" w:rsidP="0073601D">
      <w:pPr>
        <w:autoSpaceDN w:val="0"/>
        <w:spacing w:after="200" w:line="276" w:lineRule="auto"/>
        <w:jc w:val="center"/>
        <w:rPr>
          <w:rFonts w:ascii="Times New Roman" w:eastAsia="Times New Roman" w:hAnsi="Times New Roman" w:cs="Times New Roman"/>
          <w:color w:val="000000" w:themeColor="text1"/>
          <w:sz w:val="28"/>
          <w:szCs w:val="28"/>
          <w:lang w:eastAsia="en-US"/>
        </w:rPr>
      </w:pPr>
    </w:p>
    <w:p w:rsidR="001E130D" w:rsidRPr="00420972" w:rsidRDefault="001E130D" w:rsidP="0073601D">
      <w:pPr>
        <w:autoSpaceDN w:val="0"/>
        <w:spacing w:after="200" w:line="276" w:lineRule="auto"/>
        <w:jc w:val="center"/>
        <w:rPr>
          <w:rFonts w:ascii="Times New Roman" w:eastAsia="Times New Roman" w:hAnsi="Times New Roman" w:cs="Times New Roman"/>
          <w:color w:val="000000" w:themeColor="text1"/>
          <w:sz w:val="28"/>
          <w:szCs w:val="28"/>
          <w:lang w:eastAsia="en-US"/>
        </w:rPr>
      </w:pPr>
    </w:p>
    <w:p w:rsidR="001E130D" w:rsidRPr="00420972" w:rsidRDefault="001E130D" w:rsidP="0073601D">
      <w:pPr>
        <w:autoSpaceDN w:val="0"/>
        <w:spacing w:after="200" w:line="276" w:lineRule="auto"/>
        <w:jc w:val="center"/>
        <w:rPr>
          <w:rFonts w:ascii="Times New Roman" w:eastAsia="Times New Roman" w:hAnsi="Times New Roman" w:cs="Times New Roman"/>
          <w:color w:val="000000" w:themeColor="text1"/>
          <w:sz w:val="28"/>
          <w:szCs w:val="28"/>
          <w:lang w:eastAsia="en-US"/>
        </w:rPr>
      </w:pPr>
    </w:p>
    <w:p w:rsidR="001E130D" w:rsidRPr="00420972" w:rsidRDefault="001E130D" w:rsidP="0073601D">
      <w:pPr>
        <w:autoSpaceDN w:val="0"/>
        <w:spacing w:after="200" w:line="276" w:lineRule="auto"/>
        <w:jc w:val="center"/>
        <w:rPr>
          <w:rFonts w:ascii="Times New Roman" w:eastAsia="Times New Roman" w:hAnsi="Times New Roman" w:cs="Times New Roman"/>
          <w:color w:val="000000" w:themeColor="text1"/>
          <w:sz w:val="28"/>
          <w:szCs w:val="28"/>
          <w:lang w:eastAsia="en-US"/>
        </w:rPr>
      </w:pPr>
    </w:p>
    <w:p w:rsidR="001E130D" w:rsidRPr="00420972" w:rsidRDefault="001E130D" w:rsidP="0073601D">
      <w:pPr>
        <w:autoSpaceDN w:val="0"/>
        <w:spacing w:after="200" w:line="276" w:lineRule="auto"/>
        <w:jc w:val="center"/>
        <w:rPr>
          <w:rFonts w:ascii="Times New Roman" w:eastAsia="Times New Roman" w:hAnsi="Times New Roman" w:cs="Times New Roman"/>
          <w:color w:val="000000" w:themeColor="text1"/>
          <w:sz w:val="28"/>
          <w:szCs w:val="28"/>
          <w:lang w:eastAsia="en-US"/>
        </w:rPr>
      </w:pPr>
    </w:p>
    <w:p w:rsidR="001E130D" w:rsidRPr="00420972" w:rsidRDefault="001E130D" w:rsidP="0073601D">
      <w:pPr>
        <w:autoSpaceDN w:val="0"/>
        <w:spacing w:after="200" w:line="276" w:lineRule="auto"/>
        <w:jc w:val="center"/>
        <w:rPr>
          <w:rFonts w:ascii="Times New Roman" w:eastAsia="Times New Roman" w:hAnsi="Times New Roman" w:cs="Times New Roman"/>
          <w:color w:val="000000" w:themeColor="text1"/>
          <w:sz w:val="28"/>
          <w:szCs w:val="28"/>
          <w:lang w:eastAsia="en-US"/>
        </w:rPr>
      </w:pPr>
    </w:p>
    <w:p w:rsidR="001E130D" w:rsidRPr="00420972" w:rsidRDefault="001E130D" w:rsidP="0073601D">
      <w:pPr>
        <w:autoSpaceDN w:val="0"/>
        <w:spacing w:after="200" w:line="276" w:lineRule="auto"/>
        <w:jc w:val="center"/>
        <w:rPr>
          <w:rFonts w:ascii="Times New Roman" w:eastAsia="Times New Roman" w:hAnsi="Times New Roman" w:cs="Times New Roman"/>
          <w:color w:val="000000" w:themeColor="text1"/>
          <w:sz w:val="28"/>
          <w:szCs w:val="28"/>
          <w:lang w:eastAsia="en-US"/>
        </w:rPr>
      </w:pPr>
    </w:p>
    <w:p w:rsidR="001E130D" w:rsidRPr="00420972" w:rsidRDefault="001E130D" w:rsidP="0073601D">
      <w:pPr>
        <w:autoSpaceDN w:val="0"/>
        <w:spacing w:after="200" w:line="276" w:lineRule="auto"/>
        <w:jc w:val="center"/>
        <w:rPr>
          <w:rFonts w:ascii="Times New Roman" w:eastAsia="Times New Roman" w:hAnsi="Times New Roman" w:cs="Times New Roman"/>
          <w:color w:val="000000" w:themeColor="text1"/>
          <w:sz w:val="28"/>
          <w:szCs w:val="28"/>
          <w:lang w:eastAsia="en-US"/>
        </w:rPr>
      </w:pPr>
    </w:p>
    <w:p w:rsidR="001E130D" w:rsidRPr="00420972" w:rsidRDefault="001E130D" w:rsidP="0073601D">
      <w:pPr>
        <w:autoSpaceDN w:val="0"/>
        <w:spacing w:after="200" w:line="276" w:lineRule="auto"/>
        <w:jc w:val="center"/>
        <w:rPr>
          <w:rFonts w:ascii="Times New Roman" w:eastAsia="Times New Roman" w:hAnsi="Times New Roman" w:cs="Times New Roman"/>
          <w:color w:val="000000" w:themeColor="text1"/>
          <w:sz w:val="28"/>
          <w:szCs w:val="28"/>
          <w:lang w:eastAsia="en-US"/>
        </w:rPr>
      </w:pPr>
    </w:p>
    <w:p w:rsidR="001E130D" w:rsidRPr="00420972" w:rsidRDefault="001E130D" w:rsidP="0073601D">
      <w:pPr>
        <w:autoSpaceDN w:val="0"/>
        <w:spacing w:after="200" w:line="276" w:lineRule="auto"/>
        <w:jc w:val="center"/>
        <w:rPr>
          <w:rFonts w:ascii="Times New Roman" w:eastAsia="Times New Roman" w:hAnsi="Times New Roman" w:cs="Times New Roman"/>
          <w:color w:val="000000" w:themeColor="text1"/>
          <w:sz w:val="28"/>
          <w:szCs w:val="28"/>
          <w:lang w:eastAsia="en-US"/>
        </w:rPr>
      </w:pPr>
    </w:p>
    <w:p w:rsidR="001E130D" w:rsidRPr="00420972" w:rsidRDefault="001E130D" w:rsidP="0073601D">
      <w:pPr>
        <w:autoSpaceDN w:val="0"/>
        <w:spacing w:after="200" w:line="276" w:lineRule="auto"/>
        <w:jc w:val="center"/>
        <w:rPr>
          <w:rFonts w:ascii="Times New Roman" w:eastAsia="Times New Roman" w:hAnsi="Times New Roman" w:cs="Times New Roman"/>
          <w:color w:val="000000" w:themeColor="text1"/>
          <w:sz w:val="28"/>
          <w:szCs w:val="28"/>
          <w:lang w:eastAsia="en-US"/>
        </w:rPr>
      </w:pPr>
    </w:p>
    <w:p w:rsidR="001E130D" w:rsidRPr="00420972" w:rsidRDefault="001E130D" w:rsidP="0073601D">
      <w:pPr>
        <w:autoSpaceDN w:val="0"/>
        <w:spacing w:after="200" w:line="276" w:lineRule="auto"/>
        <w:jc w:val="center"/>
        <w:rPr>
          <w:rFonts w:ascii="Times New Roman" w:eastAsia="Times New Roman" w:hAnsi="Times New Roman" w:cs="Times New Roman"/>
          <w:color w:val="000000" w:themeColor="text1"/>
          <w:sz w:val="28"/>
          <w:szCs w:val="28"/>
          <w:lang w:eastAsia="en-US"/>
        </w:rPr>
      </w:pPr>
    </w:p>
    <w:p w:rsidR="001E130D" w:rsidRPr="00420972" w:rsidRDefault="001E130D" w:rsidP="0073601D">
      <w:pPr>
        <w:autoSpaceDN w:val="0"/>
        <w:spacing w:after="200" w:line="276" w:lineRule="auto"/>
        <w:jc w:val="center"/>
        <w:rPr>
          <w:rFonts w:ascii="Times New Roman" w:eastAsia="Times New Roman" w:hAnsi="Times New Roman" w:cs="Times New Roman"/>
          <w:color w:val="000000" w:themeColor="text1"/>
          <w:sz w:val="28"/>
          <w:szCs w:val="28"/>
          <w:lang w:eastAsia="en-US"/>
        </w:rPr>
      </w:pPr>
    </w:p>
    <w:p w:rsidR="001E130D" w:rsidRPr="00420972" w:rsidRDefault="001E130D" w:rsidP="0073601D">
      <w:pPr>
        <w:autoSpaceDN w:val="0"/>
        <w:spacing w:after="200" w:line="276" w:lineRule="auto"/>
        <w:jc w:val="center"/>
        <w:rPr>
          <w:rFonts w:ascii="Times New Roman" w:eastAsia="Times New Roman" w:hAnsi="Times New Roman" w:cs="Times New Roman"/>
          <w:color w:val="000000" w:themeColor="text1"/>
          <w:sz w:val="28"/>
          <w:szCs w:val="28"/>
          <w:lang w:eastAsia="en-US"/>
        </w:rPr>
      </w:pPr>
    </w:p>
    <w:p w:rsidR="0073601D" w:rsidRPr="00420972" w:rsidRDefault="0073601D" w:rsidP="00D26E41">
      <w:pPr>
        <w:autoSpaceDN w:val="0"/>
        <w:spacing w:after="200" w:line="276" w:lineRule="auto"/>
        <w:rPr>
          <w:rFonts w:ascii="Times New Roman" w:eastAsia="Times New Roman" w:hAnsi="Times New Roman" w:cs="Times New Roman"/>
          <w:color w:val="000000" w:themeColor="text1"/>
          <w:sz w:val="28"/>
          <w:szCs w:val="28"/>
          <w:lang w:eastAsia="en-US"/>
        </w:rPr>
      </w:pPr>
    </w:p>
    <w:p w:rsidR="001E130D" w:rsidRPr="00D26E41" w:rsidRDefault="001E130D" w:rsidP="001E130D">
      <w:pPr>
        <w:jc w:val="center"/>
        <w:rPr>
          <w:rFonts w:ascii="Times New Roman" w:hAnsi="Times New Roman" w:cs="Times New Roman"/>
          <w:b/>
          <w:color w:val="000000" w:themeColor="text1"/>
          <w:sz w:val="28"/>
          <w:szCs w:val="28"/>
        </w:rPr>
      </w:pPr>
      <w:r w:rsidRPr="00D26E41">
        <w:rPr>
          <w:rFonts w:ascii="Times New Roman" w:hAnsi="Times New Roman" w:cs="Times New Roman"/>
          <w:b/>
          <w:color w:val="000000" w:themeColor="text1"/>
          <w:sz w:val="28"/>
          <w:szCs w:val="28"/>
        </w:rPr>
        <w:t xml:space="preserve"> Приложение № 8</w:t>
      </w:r>
    </w:p>
    <w:p w:rsidR="001E130D" w:rsidRPr="00420972" w:rsidRDefault="001E130D" w:rsidP="001E130D">
      <w:pPr>
        <w:jc w:val="center"/>
        <w:rPr>
          <w:rFonts w:ascii="Times New Roman" w:hAnsi="Times New Roman" w:cs="Times New Roman"/>
          <w:color w:val="000000" w:themeColor="text1"/>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5028"/>
      </w:tblGrid>
      <w:tr w:rsidR="00D26E41" w:rsidTr="00C449B1">
        <w:tc>
          <w:tcPr>
            <w:tcW w:w="5028" w:type="dxa"/>
          </w:tcPr>
          <w:p w:rsidR="00D26E41" w:rsidRDefault="00D26E41" w:rsidP="00C449B1">
            <w:pPr>
              <w:spacing w:line="276" w:lineRule="auto"/>
              <w:rPr>
                <w:color w:val="000000" w:themeColor="text1"/>
                <w:sz w:val="28"/>
                <w:szCs w:val="28"/>
              </w:rPr>
            </w:pPr>
            <w:r>
              <w:rPr>
                <w:color w:val="000000" w:themeColor="text1"/>
                <w:sz w:val="28"/>
                <w:szCs w:val="28"/>
              </w:rPr>
              <w:t>ПРИНЯТО</w:t>
            </w:r>
          </w:p>
          <w:p w:rsidR="00D26E41" w:rsidRDefault="00D26E41" w:rsidP="00C449B1">
            <w:pPr>
              <w:spacing w:line="276" w:lineRule="auto"/>
              <w:rPr>
                <w:color w:val="000000" w:themeColor="text1"/>
                <w:sz w:val="28"/>
                <w:szCs w:val="28"/>
              </w:rPr>
            </w:pPr>
            <w:r>
              <w:rPr>
                <w:color w:val="000000" w:themeColor="text1"/>
                <w:sz w:val="28"/>
                <w:szCs w:val="28"/>
              </w:rPr>
              <w:t>На заседании педсовета</w:t>
            </w:r>
          </w:p>
          <w:p w:rsidR="00D26E41" w:rsidRDefault="00D26E41" w:rsidP="00C449B1">
            <w:pPr>
              <w:spacing w:line="276" w:lineRule="auto"/>
              <w:rPr>
                <w:color w:val="000000" w:themeColor="text1"/>
                <w:sz w:val="28"/>
                <w:szCs w:val="28"/>
              </w:rPr>
            </w:pPr>
            <w:r>
              <w:rPr>
                <w:color w:val="000000" w:themeColor="text1"/>
                <w:sz w:val="28"/>
                <w:szCs w:val="28"/>
              </w:rPr>
              <w:t>Протокол №_____от ______20____г.</w:t>
            </w:r>
          </w:p>
        </w:tc>
        <w:tc>
          <w:tcPr>
            <w:tcW w:w="5028" w:type="dxa"/>
          </w:tcPr>
          <w:p w:rsidR="00D26E41" w:rsidRDefault="00D26E41" w:rsidP="00C449B1">
            <w:pPr>
              <w:spacing w:line="276" w:lineRule="auto"/>
              <w:rPr>
                <w:color w:val="000000" w:themeColor="text1"/>
                <w:sz w:val="28"/>
                <w:szCs w:val="28"/>
              </w:rPr>
            </w:pPr>
            <w:r>
              <w:rPr>
                <w:color w:val="000000" w:themeColor="text1"/>
                <w:sz w:val="28"/>
                <w:szCs w:val="28"/>
              </w:rPr>
              <w:t>УТВЕРЖДАЮ</w:t>
            </w:r>
          </w:p>
          <w:p w:rsidR="00D26E41" w:rsidRDefault="00D26E41" w:rsidP="00C449B1">
            <w:pPr>
              <w:spacing w:line="276" w:lineRule="auto"/>
              <w:rPr>
                <w:color w:val="000000" w:themeColor="text1"/>
                <w:sz w:val="28"/>
                <w:szCs w:val="28"/>
              </w:rPr>
            </w:pPr>
            <w:r>
              <w:rPr>
                <w:color w:val="000000" w:themeColor="text1"/>
                <w:sz w:val="28"/>
                <w:szCs w:val="28"/>
              </w:rPr>
              <w:t>Заведующий МБДОУ п.свх.Агроном</w:t>
            </w:r>
          </w:p>
          <w:p w:rsidR="00D26E41" w:rsidRDefault="00D26E41" w:rsidP="00C449B1">
            <w:pPr>
              <w:spacing w:line="276" w:lineRule="auto"/>
              <w:rPr>
                <w:color w:val="000000" w:themeColor="text1"/>
                <w:sz w:val="28"/>
                <w:szCs w:val="28"/>
              </w:rPr>
            </w:pPr>
            <w:r>
              <w:rPr>
                <w:color w:val="000000" w:themeColor="text1"/>
                <w:sz w:val="28"/>
                <w:szCs w:val="28"/>
              </w:rPr>
              <w:t>__________________А.С. Курочкина</w:t>
            </w:r>
          </w:p>
          <w:p w:rsidR="00D26E41" w:rsidRDefault="00D26E41" w:rsidP="00C449B1">
            <w:pPr>
              <w:spacing w:line="276" w:lineRule="auto"/>
              <w:rPr>
                <w:color w:val="000000" w:themeColor="text1"/>
                <w:sz w:val="28"/>
                <w:szCs w:val="28"/>
              </w:rPr>
            </w:pPr>
            <w:r>
              <w:rPr>
                <w:color w:val="000000" w:themeColor="text1"/>
                <w:sz w:val="28"/>
                <w:szCs w:val="28"/>
              </w:rPr>
              <w:t>Приказ №____от __________20____г.</w:t>
            </w:r>
          </w:p>
          <w:p w:rsidR="00D26E41" w:rsidRDefault="00D26E41" w:rsidP="00C449B1">
            <w:pPr>
              <w:spacing w:line="276" w:lineRule="auto"/>
              <w:rPr>
                <w:color w:val="000000" w:themeColor="text1"/>
                <w:sz w:val="28"/>
                <w:szCs w:val="28"/>
              </w:rPr>
            </w:pPr>
          </w:p>
        </w:tc>
      </w:tr>
    </w:tbl>
    <w:p w:rsidR="001E130D" w:rsidRPr="00420972" w:rsidRDefault="001E130D" w:rsidP="001E130D">
      <w:pPr>
        <w:jc w:val="center"/>
        <w:rPr>
          <w:rFonts w:ascii="Times New Roman" w:hAnsi="Times New Roman" w:cs="Times New Roman"/>
          <w:b/>
          <w:color w:val="000000" w:themeColor="text1"/>
          <w:sz w:val="28"/>
          <w:szCs w:val="28"/>
        </w:rPr>
      </w:pPr>
    </w:p>
    <w:p w:rsidR="001E130D" w:rsidRPr="00420972" w:rsidRDefault="001E130D" w:rsidP="001E130D">
      <w:pPr>
        <w:jc w:val="center"/>
        <w:rPr>
          <w:rFonts w:ascii="Times New Roman" w:hAnsi="Times New Roman" w:cs="Times New Roman"/>
          <w:b/>
          <w:color w:val="000000" w:themeColor="text1"/>
          <w:sz w:val="28"/>
          <w:szCs w:val="28"/>
        </w:rPr>
      </w:pPr>
    </w:p>
    <w:p w:rsidR="001E130D" w:rsidRPr="00420972" w:rsidRDefault="001E130D" w:rsidP="001E130D">
      <w:pPr>
        <w:jc w:val="center"/>
        <w:rPr>
          <w:rFonts w:ascii="Times New Roman" w:hAnsi="Times New Roman" w:cs="Times New Roman"/>
          <w:b/>
          <w:color w:val="000000" w:themeColor="text1"/>
          <w:sz w:val="28"/>
          <w:szCs w:val="28"/>
        </w:rPr>
      </w:pPr>
    </w:p>
    <w:p w:rsidR="001E130D" w:rsidRPr="00420972" w:rsidRDefault="001E130D" w:rsidP="001E130D">
      <w:pPr>
        <w:jc w:val="center"/>
        <w:rPr>
          <w:rFonts w:ascii="Times New Roman" w:hAnsi="Times New Roman" w:cs="Times New Roman"/>
          <w:b/>
          <w:color w:val="000000" w:themeColor="text1"/>
          <w:sz w:val="28"/>
          <w:szCs w:val="28"/>
        </w:rPr>
      </w:pPr>
    </w:p>
    <w:p w:rsidR="001E130D" w:rsidRPr="00420972" w:rsidRDefault="001E130D" w:rsidP="001E130D">
      <w:pPr>
        <w:jc w:val="center"/>
        <w:rPr>
          <w:rFonts w:ascii="Times New Roman" w:hAnsi="Times New Roman" w:cs="Times New Roman"/>
          <w:b/>
          <w:color w:val="000000" w:themeColor="text1"/>
          <w:sz w:val="28"/>
          <w:szCs w:val="28"/>
        </w:rPr>
      </w:pPr>
    </w:p>
    <w:p w:rsidR="001E130D" w:rsidRPr="00420972" w:rsidRDefault="001E130D" w:rsidP="001E130D">
      <w:pPr>
        <w:jc w:val="center"/>
        <w:rPr>
          <w:rFonts w:ascii="Times New Roman" w:hAnsi="Times New Roman" w:cs="Times New Roman"/>
          <w:b/>
          <w:color w:val="000000" w:themeColor="text1"/>
          <w:sz w:val="28"/>
          <w:szCs w:val="28"/>
        </w:rPr>
      </w:pPr>
    </w:p>
    <w:p w:rsidR="001E130D" w:rsidRPr="00420972" w:rsidRDefault="001E130D" w:rsidP="001E130D">
      <w:pPr>
        <w:jc w:val="center"/>
        <w:rPr>
          <w:rFonts w:ascii="Times New Roman" w:hAnsi="Times New Roman" w:cs="Times New Roman"/>
          <w:b/>
          <w:color w:val="000000" w:themeColor="text1"/>
          <w:sz w:val="28"/>
          <w:szCs w:val="28"/>
        </w:rPr>
      </w:pPr>
    </w:p>
    <w:p w:rsidR="001E130D" w:rsidRPr="00420972" w:rsidRDefault="001E130D" w:rsidP="001E130D">
      <w:pPr>
        <w:spacing w:after="57"/>
        <w:jc w:val="center"/>
        <w:rPr>
          <w:rFonts w:ascii="Times New Roman" w:hAnsi="Times New Roman" w:cs="Times New Roman"/>
          <w:b/>
          <w:caps/>
          <w:color w:val="000000" w:themeColor="text1"/>
          <w:sz w:val="28"/>
          <w:szCs w:val="28"/>
        </w:rPr>
      </w:pPr>
      <w:r w:rsidRPr="00420972">
        <w:rPr>
          <w:rFonts w:ascii="Times New Roman" w:hAnsi="Times New Roman" w:cs="Times New Roman"/>
          <w:b/>
          <w:color w:val="000000" w:themeColor="text1"/>
          <w:sz w:val="28"/>
          <w:szCs w:val="28"/>
        </w:rPr>
        <w:t>ПОЛОЖЕНИЕ</w:t>
      </w:r>
    </w:p>
    <w:p w:rsidR="001E130D" w:rsidRPr="00420972" w:rsidRDefault="001E130D" w:rsidP="001E130D">
      <w:pPr>
        <w:spacing w:after="57"/>
        <w:jc w:val="center"/>
        <w:rPr>
          <w:rFonts w:ascii="Times New Roman" w:hAnsi="Times New Roman" w:cs="Times New Roman"/>
          <w:caps/>
          <w:color w:val="000000" w:themeColor="text1"/>
          <w:sz w:val="28"/>
          <w:szCs w:val="28"/>
        </w:rPr>
      </w:pPr>
      <w:r w:rsidRPr="00420972">
        <w:rPr>
          <w:rFonts w:ascii="Times New Roman" w:hAnsi="Times New Roman" w:cs="Times New Roman"/>
          <w:b/>
          <w:caps/>
          <w:color w:val="000000" w:themeColor="text1"/>
          <w:sz w:val="28"/>
          <w:szCs w:val="28"/>
        </w:rPr>
        <w:t xml:space="preserve">об оказании материальной помощи работникам </w:t>
      </w:r>
    </w:p>
    <w:p w:rsidR="001E130D" w:rsidRPr="00420972" w:rsidRDefault="001E130D" w:rsidP="001E130D">
      <w:pPr>
        <w:spacing w:after="57"/>
        <w:jc w:val="center"/>
        <w:rPr>
          <w:rFonts w:ascii="Times New Roman" w:hAnsi="Times New Roman" w:cs="Times New Roman"/>
          <w:b/>
          <w:caps/>
          <w:color w:val="000000" w:themeColor="text1"/>
          <w:sz w:val="28"/>
          <w:szCs w:val="28"/>
        </w:rPr>
      </w:pPr>
      <w:r w:rsidRPr="00420972">
        <w:rPr>
          <w:rFonts w:ascii="Times New Roman" w:hAnsi="Times New Roman" w:cs="Times New Roman"/>
          <w:b/>
          <w:caps/>
          <w:color w:val="000000" w:themeColor="text1"/>
          <w:sz w:val="28"/>
          <w:szCs w:val="28"/>
        </w:rPr>
        <w:t>муниципального бюджетного дошкольного образовательного учреждения</w:t>
      </w:r>
    </w:p>
    <w:p w:rsidR="001E130D" w:rsidRPr="00420972" w:rsidRDefault="001E130D" w:rsidP="001E130D">
      <w:pPr>
        <w:spacing w:after="57"/>
        <w:jc w:val="center"/>
        <w:rPr>
          <w:rFonts w:ascii="Times New Roman" w:hAnsi="Times New Roman" w:cs="Times New Roman"/>
          <w:b/>
          <w:color w:val="000000" w:themeColor="text1"/>
          <w:sz w:val="28"/>
          <w:szCs w:val="28"/>
        </w:rPr>
      </w:pPr>
      <w:r w:rsidRPr="00420972">
        <w:rPr>
          <w:rFonts w:ascii="Times New Roman" w:hAnsi="Times New Roman" w:cs="Times New Roman"/>
          <w:b/>
          <w:caps/>
          <w:color w:val="000000" w:themeColor="text1"/>
          <w:sz w:val="28"/>
          <w:szCs w:val="28"/>
        </w:rPr>
        <w:t xml:space="preserve"> П.СВХ. АГРОНОМ</w:t>
      </w:r>
      <w:r w:rsidR="00D26E41">
        <w:rPr>
          <w:rFonts w:ascii="Times New Roman" w:hAnsi="Times New Roman" w:cs="Times New Roman"/>
          <w:b/>
          <w:caps/>
          <w:color w:val="000000" w:themeColor="text1"/>
          <w:sz w:val="28"/>
          <w:szCs w:val="28"/>
        </w:rPr>
        <w:t xml:space="preserve"> лебедянского муниципального района липецкой области</w:t>
      </w:r>
    </w:p>
    <w:p w:rsidR="001E130D" w:rsidRPr="00420972" w:rsidRDefault="001E130D" w:rsidP="001E130D">
      <w:pPr>
        <w:spacing w:after="57"/>
        <w:jc w:val="center"/>
        <w:rPr>
          <w:rFonts w:ascii="Times New Roman" w:hAnsi="Times New Roman" w:cs="Times New Roman"/>
          <w:color w:val="000000" w:themeColor="text1"/>
          <w:sz w:val="28"/>
          <w:szCs w:val="28"/>
        </w:rPr>
      </w:pPr>
    </w:p>
    <w:p w:rsidR="001E130D" w:rsidRPr="00420972" w:rsidRDefault="001E130D" w:rsidP="001E130D">
      <w:pPr>
        <w:spacing w:after="57"/>
        <w:jc w:val="center"/>
        <w:rPr>
          <w:rFonts w:ascii="Times New Roman" w:hAnsi="Times New Roman" w:cs="Times New Roman"/>
          <w:color w:val="000000" w:themeColor="text1"/>
          <w:sz w:val="28"/>
          <w:szCs w:val="28"/>
        </w:rPr>
      </w:pPr>
    </w:p>
    <w:p w:rsidR="001E130D" w:rsidRPr="00420972" w:rsidRDefault="001E130D" w:rsidP="001E130D">
      <w:pPr>
        <w:jc w:val="center"/>
        <w:rPr>
          <w:rFonts w:ascii="Times New Roman" w:hAnsi="Times New Roman" w:cs="Times New Roman"/>
          <w:color w:val="000000" w:themeColor="text1"/>
          <w:sz w:val="28"/>
          <w:szCs w:val="28"/>
        </w:rPr>
      </w:pPr>
    </w:p>
    <w:p w:rsidR="001E130D" w:rsidRPr="00420972" w:rsidRDefault="001E130D" w:rsidP="001E130D">
      <w:pPr>
        <w:jc w:val="center"/>
        <w:rPr>
          <w:rFonts w:ascii="Times New Roman" w:hAnsi="Times New Roman" w:cs="Times New Roman"/>
          <w:color w:val="000000" w:themeColor="text1"/>
          <w:sz w:val="28"/>
          <w:szCs w:val="28"/>
        </w:rPr>
      </w:pPr>
    </w:p>
    <w:p w:rsidR="001E130D" w:rsidRPr="00420972" w:rsidRDefault="001E130D" w:rsidP="001E130D">
      <w:pPr>
        <w:jc w:val="center"/>
        <w:rPr>
          <w:rFonts w:ascii="Times New Roman" w:hAnsi="Times New Roman" w:cs="Times New Roman"/>
          <w:color w:val="000000" w:themeColor="text1"/>
          <w:sz w:val="28"/>
          <w:szCs w:val="28"/>
        </w:rPr>
      </w:pPr>
    </w:p>
    <w:p w:rsidR="001E130D" w:rsidRPr="00420972" w:rsidRDefault="001E130D" w:rsidP="001E130D">
      <w:pPr>
        <w:jc w:val="center"/>
        <w:rPr>
          <w:rFonts w:ascii="Times New Roman" w:hAnsi="Times New Roman" w:cs="Times New Roman"/>
          <w:color w:val="000000" w:themeColor="text1"/>
          <w:sz w:val="28"/>
          <w:szCs w:val="28"/>
        </w:rPr>
      </w:pPr>
    </w:p>
    <w:p w:rsidR="001E130D" w:rsidRPr="00420972" w:rsidRDefault="001E130D" w:rsidP="001E130D">
      <w:pPr>
        <w:jc w:val="center"/>
        <w:rPr>
          <w:rFonts w:ascii="Times New Roman" w:hAnsi="Times New Roman" w:cs="Times New Roman"/>
          <w:color w:val="000000" w:themeColor="text1"/>
          <w:sz w:val="28"/>
          <w:szCs w:val="28"/>
        </w:rPr>
      </w:pPr>
    </w:p>
    <w:p w:rsidR="001E130D" w:rsidRPr="00420972" w:rsidRDefault="001E130D" w:rsidP="001E130D">
      <w:pPr>
        <w:jc w:val="center"/>
        <w:rPr>
          <w:rFonts w:ascii="Times New Roman" w:hAnsi="Times New Roman" w:cs="Times New Roman"/>
          <w:color w:val="000000" w:themeColor="text1"/>
          <w:sz w:val="28"/>
          <w:szCs w:val="28"/>
        </w:rPr>
      </w:pPr>
    </w:p>
    <w:p w:rsidR="001E130D" w:rsidRPr="00420972" w:rsidRDefault="001E130D" w:rsidP="001E130D">
      <w:pPr>
        <w:jc w:val="center"/>
        <w:rPr>
          <w:rFonts w:ascii="Times New Roman" w:hAnsi="Times New Roman" w:cs="Times New Roman"/>
          <w:color w:val="000000" w:themeColor="text1"/>
          <w:sz w:val="28"/>
          <w:szCs w:val="28"/>
        </w:rPr>
      </w:pPr>
    </w:p>
    <w:p w:rsidR="001E130D" w:rsidRPr="00420972" w:rsidRDefault="001E130D" w:rsidP="001E130D">
      <w:pPr>
        <w:jc w:val="center"/>
        <w:rPr>
          <w:rFonts w:ascii="Times New Roman" w:hAnsi="Times New Roman" w:cs="Times New Roman"/>
          <w:color w:val="000000" w:themeColor="text1"/>
          <w:sz w:val="28"/>
          <w:szCs w:val="28"/>
        </w:rPr>
      </w:pPr>
    </w:p>
    <w:p w:rsidR="001E130D" w:rsidRPr="00420972" w:rsidRDefault="001E130D" w:rsidP="001E130D">
      <w:pPr>
        <w:rPr>
          <w:rFonts w:ascii="Times New Roman" w:hAnsi="Times New Roman" w:cs="Times New Roman"/>
          <w:color w:val="000000" w:themeColor="text1"/>
          <w:sz w:val="28"/>
          <w:szCs w:val="28"/>
        </w:rPr>
      </w:pPr>
    </w:p>
    <w:p w:rsidR="001E130D" w:rsidRPr="00420972" w:rsidRDefault="001E130D" w:rsidP="001E130D">
      <w:pPr>
        <w:jc w:val="center"/>
        <w:rPr>
          <w:rFonts w:ascii="Times New Roman" w:hAnsi="Times New Roman" w:cs="Times New Roman"/>
          <w:color w:val="000000" w:themeColor="text1"/>
          <w:sz w:val="28"/>
          <w:szCs w:val="28"/>
        </w:rPr>
      </w:pPr>
    </w:p>
    <w:p w:rsidR="001E130D" w:rsidRPr="00420972" w:rsidRDefault="001E130D" w:rsidP="001E130D">
      <w:pPr>
        <w:jc w:val="center"/>
        <w:rPr>
          <w:rFonts w:ascii="Times New Roman" w:hAnsi="Times New Roman" w:cs="Times New Roman"/>
          <w:color w:val="000000" w:themeColor="text1"/>
          <w:sz w:val="28"/>
          <w:szCs w:val="28"/>
        </w:rPr>
      </w:pPr>
    </w:p>
    <w:p w:rsidR="001E130D" w:rsidRPr="00420972" w:rsidRDefault="001E130D" w:rsidP="001E130D">
      <w:pPr>
        <w:jc w:val="center"/>
        <w:rPr>
          <w:rFonts w:ascii="Times New Roman" w:hAnsi="Times New Roman" w:cs="Times New Roman"/>
          <w:color w:val="000000" w:themeColor="text1"/>
          <w:sz w:val="28"/>
          <w:szCs w:val="28"/>
        </w:rPr>
      </w:pPr>
      <w:r w:rsidRPr="00420972">
        <w:rPr>
          <w:rFonts w:ascii="Times New Roman" w:hAnsi="Times New Roman" w:cs="Times New Roman"/>
          <w:b/>
          <w:color w:val="000000" w:themeColor="text1"/>
          <w:sz w:val="28"/>
          <w:szCs w:val="28"/>
          <w:lang w:val="en-US"/>
        </w:rPr>
        <w:t>I</w:t>
      </w:r>
      <w:r w:rsidRPr="00420972">
        <w:rPr>
          <w:rFonts w:ascii="Times New Roman" w:hAnsi="Times New Roman" w:cs="Times New Roman"/>
          <w:b/>
          <w:color w:val="000000" w:themeColor="text1"/>
          <w:sz w:val="28"/>
          <w:szCs w:val="28"/>
        </w:rPr>
        <w:t>. Общие положения</w:t>
      </w:r>
    </w:p>
    <w:p w:rsidR="001E130D" w:rsidRPr="00420972" w:rsidRDefault="001E130D" w:rsidP="001E130D">
      <w:pPr>
        <w:rPr>
          <w:rFonts w:ascii="Times New Roman" w:hAnsi="Times New Roman" w:cs="Times New Roman"/>
          <w:color w:val="000000" w:themeColor="text1"/>
          <w:sz w:val="28"/>
          <w:szCs w:val="28"/>
        </w:rPr>
      </w:pPr>
    </w:p>
    <w:p w:rsidR="001E130D" w:rsidRPr="00420972" w:rsidRDefault="001E130D" w:rsidP="001E130D">
      <w:pPr>
        <w:numPr>
          <w:ilvl w:val="0"/>
          <w:numId w:val="58"/>
        </w:numPr>
        <w:tabs>
          <w:tab w:val="left" w:pos="540"/>
        </w:tabs>
        <w:suppressAutoHyphens/>
        <w:spacing w:after="227" w:line="240" w:lineRule="auto"/>
        <w:ind w:left="550" w:hanging="564"/>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 xml:space="preserve">Положение об оказании материальной помощи работникам муниципального бюджетного дошкольного образовательного учреждения </w:t>
      </w:r>
      <w:r w:rsidR="00D26E41">
        <w:rPr>
          <w:rFonts w:ascii="Times New Roman" w:hAnsi="Times New Roman" w:cs="Times New Roman"/>
          <w:color w:val="000000" w:themeColor="text1"/>
          <w:sz w:val="28"/>
          <w:szCs w:val="28"/>
        </w:rPr>
        <w:t>поселка свх.Агроном</w:t>
      </w:r>
      <w:r w:rsidRPr="00420972">
        <w:rPr>
          <w:rFonts w:ascii="Times New Roman" w:hAnsi="Times New Roman" w:cs="Times New Roman"/>
          <w:color w:val="000000" w:themeColor="text1"/>
          <w:sz w:val="28"/>
          <w:szCs w:val="28"/>
        </w:rPr>
        <w:t xml:space="preserve"> (далее – Положение) разработано в соответствии с Трудовым кодексом Российской Федерации, Положением об оплате труда работников МБДОУ п.свх. Агроном и определяет условия, размер и порядок выплаты материальной помощи работникам муниципального бюджетного дошкольного образовательного учреждения МБДОУ п.свх. Агроном</w:t>
      </w:r>
    </w:p>
    <w:p w:rsidR="001E130D" w:rsidRPr="00D26E41" w:rsidRDefault="001E130D" w:rsidP="001E130D">
      <w:pPr>
        <w:pStyle w:val="af6"/>
        <w:numPr>
          <w:ilvl w:val="0"/>
          <w:numId w:val="58"/>
        </w:numPr>
        <w:tabs>
          <w:tab w:val="left" w:pos="540"/>
        </w:tabs>
        <w:suppressAutoHyphens/>
        <w:spacing w:before="0" w:beforeAutospacing="0" w:after="0" w:afterAutospacing="0"/>
        <w:ind w:left="535" w:hanging="550"/>
        <w:jc w:val="both"/>
        <w:rPr>
          <w:color w:val="000000" w:themeColor="text1"/>
          <w:sz w:val="28"/>
          <w:szCs w:val="28"/>
        </w:rPr>
      </w:pPr>
      <w:r w:rsidRPr="00420972">
        <w:rPr>
          <w:color w:val="000000" w:themeColor="text1"/>
          <w:sz w:val="28"/>
          <w:szCs w:val="28"/>
        </w:rPr>
        <w:t xml:space="preserve">Настоящее Положение принимается решением общего собрания работников Учреждения и утверждается заведующей с учетом мнения профсоюзного комитета. </w:t>
      </w:r>
    </w:p>
    <w:p w:rsidR="001E130D" w:rsidRPr="00420972" w:rsidRDefault="001E130D" w:rsidP="001E130D">
      <w:pPr>
        <w:numPr>
          <w:ilvl w:val="0"/>
          <w:numId w:val="58"/>
        </w:numPr>
        <w:tabs>
          <w:tab w:val="left" w:pos="540"/>
        </w:tabs>
        <w:suppressAutoHyphens/>
        <w:spacing w:after="227" w:line="240" w:lineRule="auto"/>
        <w:ind w:left="539" w:hanging="539"/>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Действие Положения распространяется на работников Учреждения, занимающих должности в соответствии со штатным расписанием, работающих как по основному месту работы, так и по совместительству (внешнее).</w:t>
      </w:r>
    </w:p>
    <w:p w:rsidR="001E130D" w:rsidRPr="00420972" w:rsidRDefault="001E130D" w:rsidP="001E130D">
      <w:pPr>
        <w:numPr>
          <w:ilvl w:val="0"/>
          <w:numId w:val="58"/>
        </w:numPr>
        <w:tabs>
          <w:tab w:val="left" w:pos="540"/>
        </w:tabs>
        <w:suppressAutoHyphens/>
        <w:spacing w:after="227" w:line="240" w:lineRule="auto"/>
        <w:ind w:left="539" w:hanging="539"/>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Под материальной помощью следует понимать единовременную выплату работникам денежных сумм сверх размера заработной платы.</w:t>
      </w:r>
    </w:p>
    <w:p w:rsidR="001E130D" w:rsidRPr="00420972" w:rsidRDefault="001E130D" w:rsidP="001E130D">
      <w:pPr>
        <w:numPr>
          <w:ilvl w:val="0"/>
          <w:numId w:val="58"/>
        </w:numPr>
        <w:tabs>
          <w:tab w:val="left" w:pos="540"/>
        </w:tabs>
        <w:suppressAutoHyphens/>
        <w:spacing w:after="227" w:line="240" w:lineRule="auto"/>
        <w:ind w:left="569" w:hanging="556"/>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 xml:space="preserve">Выплата материальной помощи производится с целью социальной поддержки работников Учреждения. </w:t>
      </w:r>
    </w:p>
    <w:p w:rsidR="001E130D" w:rsidRPr="00420972" w:rsidRDefault="001E130D" w:rsidP="001E130D">
      <w:pPr>
        <w:numPr>
          <w:ilvl w:val="0"/>
          <w:numId w:val="58"/>
        </w:numPr>
        <w:tabs>
          <w:tab w:val="left" w:pos="540"/>
        </w:tabs>
        <w:suppressAutoHyphens/>
        <w:spacing w:after="227" w:line="240" w:lineRule="auto"/>
        <w:ind w:left="569" w:hanging="556"/>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Размеры и выплата материальной помощи не зависят от стажа работы в Учреждении.</w:t>
      </w:r>
    </w:p>
    <w:p w:rsidR="001E130D" w:rsidRPr="00420972" w:rsidRDefault="001E130D" w:rsidP="001E130D">
      <w:pPr>
        <w:numPr>
          <w:ilvl w:val="0"/>
          <w:numId w:val="58"/>
        </w:numPr>
        <w:tabs>
          <w:tab w:val="left" w:pos="540"/>
        </w:tabs>
        <w:suppressAutoHyphens/>
        <w:spacing w:after="227" w:line="240" w:lineRule="auto"/>
        <w:ind w:left="539" w:hanging="539"/>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Материальная помощь выплачивается из экономии фонда оплаты труда.</w:t>
      </w:r>
    </w:p>
    <w:p w:rsidR="001E130D" w:rsidRPr="00D26E41" w:rsidRDefault="001E130D" w:rsidP="001E130D">
      <w:pPr>
        <w:numPr>
          <w:ilvl w:val="0"/>
          <w:numId w:val="58"/>
        </w:numPr>
        <w:tabs>
          <w:tab w:val="left" w:pos="540"/>
        </w:tabs>
        <w:suppressAutoHyphens/>
        <w:spacing w:after="0" w:line="240" w:lineRule="auto"/>
        <w:ind w:left="540" w:hanging="54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Оказание материальной помощи работникам Учреждения есть право, а не обязанность администрации и зависит от финансового состояния Учреждения и прочих факторов, могущих оказывать влияние на сам факт и размер материальной помощи.</w:t>
      </w:r>
    </w:p>
    <w:p w:rsidR="001E130D" w:rsidRPr="00420972" w:rsidRDefault="001E130D" w:rsidP="00D26E41">
      <w:pPr>
        <w:jc w:val="center"/>
        <w:rPr>
          <w:rFonts w:ascii="Times New Roman" w:hAnsi="Times New Roman" w:cs="Times New Roman"/>
          <w:color w:val="000000" w:themeColor="text1"/>
          <w:sz w:val="28"/>
          <w:szCs w:val="28"/>
        </w:rPr>
      </w:pPr>
      <w:r w:rsidRPr="00420972">
        <w:rPr>
          <w:rFonts w:ascii="Times New Roman" w:hAnsi="Times New Roman" w:cs="Times New Roman"/>
          <w:b/>
          <w:color w:val="000000" w:themeColor="text1"/>
          <w:sz w:val="28"/>
          <w:szCs w:val="28"/>
          <w:lang w:val="en-US"/>
        </w:rPr>
        <w:t>II</w:t>
      </w:r>
      <w:r w:rsidRPr="00420972">
        <w:rPr>
          <w:rFonts w:ascii="Times New Roman" w:hAnsi="Times New Roman" w:cs="Times New Roman"/>
          <w:b/>
          <w:color w:val="000000" w:themeColor="text1"/>
          <w:sz w:val="28"/>
          <w:szCs w:val="28"/>
        </w:rPr>
        <w:t>. Основания и размеры материальной помощи</w:t>
      </w:r>
    </w:p>
    <w:p w:rsidR="001E130D" w:rsidRPr="00420972" w:rsidRDefault="001E130D" w:rsidP="001E130D">
      <w:pPr>
        <w:numPr>
          <w:ilvl w:val="0"/>
          <w:numId w:val="59"/>
        </w:numPr>
        <w:tabs>
          <w:tab w:val="left" w:pos="540"/>
        </w:tabs>
        <w:suppressAutoHyphens/>
        <w:spacing w:after="227" w:line="240" w:lineRule="auto"/>
        <w:ind w:left="540" w:hanging="54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lastRenderedPageBreak/>
        <w:t xml:space="preserve">  При наличии экономии фонда оплаты труда работникам Учреждения может оказываться материальная помощь:</w:t>
      </w:r>
    </w:p>
    <w:p w:rsidR="001E130D" w:rsidRPr="00420972" w:rsidRDefault="001E130D" w:rsidP="001E130D">
      <w:pPr>
        <w:numPr>
          <w:ilvl w:val="0"/>
          <w:numId w:val="62"/>
        </w:numPr>
        <w:tabs>
          <w:tab w:val="left" w:pos="594"/>
        </w:tabs>
        <w:suppressAutoHyphens/>
        <w:spacing w:after="227" w:line="240" w:lineRule="auto"/>
        <w:ind w:left="579" w:hanging="594"/>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 случае утраты личного имущества в результате пожара или стихийного бедствия либо в результате противоправных действий третьих лиц (квартирная кража) при предоставлении справок из соответствующих органов (местного самоуправления, внутренних дел, противопожарной службы и др.);</w:t>
      </w:r>
    </w:p>
    <w:p w:rsidR="001E130D" w:rsidRPr="00420972" w:rsidRDefault="001E130D" w:rsidP="001E130D">
      <w:pPr>
        <w:numPr>
          <w:ilvl w:val="0"/>
          <w:numId w:val="56"/>
        </w:numPr>
        <w:tabs>
          <w:tab w:val="left" w:pos="567"/>
        </w:tabs>
        <w:suppressAutoHyphens/>
        <w:spacing w:after="0" w:line="240" w:lineRule="auto"/>
        <w:ind w:left="567" w:hanging="567"/>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при наступлении особых случаев (при предоставлении документов, подтверждающих наступление особых случаев):</w:t>
      </w:r>
    </w:p>
    <w:p w:rsidR="001E130D" w:rsidRPr="00420972" w:rsidRDefault="001E130D" w:rsidP="001E130D">
      <w:pPr>
        <w:numPr>
          <w:ilvl w:val="0"/>
          <w:numId w:val="61"/>
        </w:numPr>
        <w:tabs>
          <w:tab w:val="left" w:pos="993"/>
        </w:tabs>
        <w:suppressAutoHyphens/>
        <w:spacing w:after="0" w:line="240" w:lineRule="auto"/>
        <w:ind w:left="101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смерть работника Учреждения или его близких родственников (муж, жена, дети, родители) – в размере до одного должностного оклада (при предоставлении копии свидетельства о смерти и документа, подтверждающего родственные связи);</w:t>
      </w:r>
    </w:p>
    <w:p w:rsidR="001E130D" w:rsidRPr="00D26E41" w:rsidRDefault="001E130D" w:rsidP="00D26E41">
      <w:pPr>
        <w:numPr>
          <w:ilvl w:val="0"/>
          <w:numId w:val="61"/>
        </w:numPr>
        <w:tabs>
          <w:tab w:val="left" w:pos="993"/>
        </w:tabs>
        <w:suppressAutoHyphens/>
        <w:spacing w:after="0" w:line="240" w:lineRule="auto"/>
        <w:ind w:left="1025" w:hanging="371"/>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необходимость дорогостоящего лечения или длительная болезнь работника учреждения – в размере до одного должностного оклада в год (при предоставлении соответствующих медицинских справок, заключений и других подтверждающих документов).</w:t>
      </w:r>
    </w:p>
    <w:p w:rsidR="001E130D" w:rsidRPr="00420972" w:rsidRDefault="001E130D" w:rsidP="00D26E41">
      <w:pPr>
        <w:jc w:val="center"/>
        <w:rPr>
          <w:rFonts w:ascii="Times New Roman" w:hAnsi="Times New Roman" w:cs="Times New Roman"/>
          <w:b/>
          <w:i/>
          <w:color w:val="000000" w:themeColor="text1"/>
          <w:sz w:val="28"/>
          <w:szCs w:val="28"/>
        </w:rPr>
      </w:pPr>
      <w:r w:rsidRPr="00420972">
        <w:rPr>
          <w:rFonts w:ascii="Times New Roman" w:hAnsi="Times New Roman" w:cs="Times New Roman"/>
          <w:b/>
          <w:color w:val="000000" w:themeColor="text1"/>
          <w:sz w:val="28"/>
          <w:szCs w:val="28"/>
          <w:lang w:val="en-US"/>
        </w:rPr>
        <w:t>III</w:t>
      </w:r>
      <w:r w:rsidRPr="00420972">
        <w:rPr>
          <w:rFonts w:ascii="Times New Roman" w:hAnsi="Times New Roman" w:cs="Times New Roman"/>
          <w:b/>
          <w:color w:val="000000" w:themeColor="text1"/>
          <w:sz w:val="28"/>
          <w:szCs w:val="28"/>
        </w:rPr>
        <w:t>. Порядок оказания материальной помощи</w:t>
      </w:r>
    </w:p>
    <w:p w:rsidR="001E130D" w:rsidRPr="00420972" w:rsidRDefault="001E130D" w:rsidP="001E130D">
      <w:pPr>
        <w:numPr>
          <w:ilvl w:val="0"/>
          <w:numId w:val="60"/>
        </w:numPr>
        <w:tabs>
          <w:tab w:val="left" w:pos="540"/>
        </w:tabs>
        <w:suppressAutoHyphens/>
        <w:spacing w:after="240" w:line="240" w:lineRule="auto"/>
        <w:ind w:left="508" w:hanging="496"/>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 xml:space="preserve">Основанием для рассмотрения вопроса о выделении работнику единовременной материальной помощи является заявление работника на имя заведующей Учреждением с указанием причин для выплаты материальной помощи и приложением документов, подтверждающих право на ее получение. </w:t>
      </w:r>
    </w:p>
    <w:p w:rsidR="001E130D" w:rsidRPr="00420972" w:rsidRDefault="001E130D" w:rsidP="001E130D">
      <w:pPr>
        <w:numPr>
          <w:ilvl w:val="0"/>
          <w:numId w:val="60"/>
        </w:numPr>
        <w:tabs>
          <w:tab w:val="left" w:pos="540"/>
        </w:tabs>
        <w:suppressAutoHyphens/>
        <w:spacing w:after="240" w:line="240" w:lineRule="auto"/>
        <w:ind w:left="508" w:hanging="484"/>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В связи со смертью самого работника Учреждения материальная помощь выплачивается родственникам умершего работника (супругу(е), детям или родителям) по их заявлению при представлении копий документов, подтверждающих родственные связи (свидетельство о рождении, свидетельство о браке и т. д.).</w:t>
      </w:r>
    </w:p>
    <w:p w:rsidR="001E130D" w:rsidRPr="00420972" w:rsidRDefault="001E130D" w:rsidP="001E130D">
      <w:pPr>
        <w:numPr>
          <w:ilvl w:val="0"/>
          <w:numId w:val="60"/>
        </w:numPr>
        <w:tabs>
          <w:tab w:val="left" w:pos="540"/>
        </w:tabs>
        <w:suppressAutoHyphens/>
        <w:spacing w:after="240" w:line="240" w:lineRule="auto"/>
        <w:ind w:left="532" w:hanging="544"/>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 xml:space="preserve">Решение об оказании материальной помощи и ее размерах принимается заведующей Учреждением в соответствии с настоящим Положением. </w:t>
      </w:r>
    </w:p>
    <w:p w:rsidR="001E130D" w:rsidRPr="00420972" w:rsidRDefault="001E130D" w:rsidP="001E130D">
      <w:pPr>
        <w:numPr>
          <w:ilvl w:val="0"/>
          <w:numId w:val="60"/>
        </w:numPr>
        <w:tabs>
          <w:tab w:val="left" w:pos="540"/>
        </w:tabs>
        <w:suppressAutoHyphens/>
        <w:spacing w:after="0" w:line="240" w:lineRule="auto"/>
        <w:ind w:left="540" w:hanging="540"/>
        <w:jc w:val="both"/>
        <w:rPr>
          <w:rFonts w:ascii="Times New Roman" w:hAnsi="Times New Roman" w:cs="Times New Roman"/>
          <w:b/>
          <w:i/>
          <w:color w:val="000000" w:themeColor="text1"/>
          <w:sz w:val="28"/>
          <w:szCs w:val="28"/>
        </w:rPr>
      </w:pPr>
      <w:r w:rsidRPr="00420972">
        <w:rPr>
          <w:rFonts w:ascii="Times New Roman" w:hAnsi="Times New Roman" w:cs="Times New Roman"/>
          <w:color w:val="000000" w:themeColor="text1"/>
          <w:sz w:val="28"/>
          <w:szCs w:val="28"/>
        </w:rPr>
        <w:t>Оказание материальной помощи работнику оформляется приказом заведующей Учреждением.</w:t>
      </w:r>
    </w:p>
    <w:p w:rsidR="001E130D" w:rsidRPr="00420972" w:rsidRDefault="001E130D" w:rsidP="001E130D">
      <w:pPr>
        <w:tabs>
          <w:tab w:val="left" w:pos="540"/>
        </w:tabs>
        <w:ind w:left="540"/>
        <w:jc w:val="both"/>
        <w:rPr>
          <w:rFonts w:ascii="Times New Roman" w:hAnsi="Times New Roman" w:cs="Times New Roman"/>
          <w:b/>
          <w:i/>
          <w:color w:val="000000" w:themeColor="text1"/>
          <w:sz w:val="28"/>
          <w:szCs w:val="28"/>
        </w:rPr>
      </w:pPr>
    </w:p>
    <w:p w:rsidR="001E130D" w:rsidRPr="00420972" w:rsidRDefault="001E130D" w:rsidP="00D26E41">
      <w:pPr>
        <w:ind w:firstLine="540"/>
        <w:jc w:val="center"/>
        <w:rPr>
          <w:rFonts w:ascii="Times New Roman" w:hAnsi="Times New Roman" w:cs="Times New Roman"/>
          <w:color w:val="000000" w:themeColor="text1"/>
          <w:sz w:val="28"/>
          <w:szCs w:val="28"/>
        </w:rPr>
      </w:pPr>
      <w:r w:rsidRPr="00420972">
        <w:rPr>
          <w:rFonts w:ascii="Times New Roman" w:hAnsi="Times New Roman" w:cs="Times New Roman"/>
          <w:b/>
          <w:color w:val="000000" w:themeColor="text1"/>
          <w:sz w:val="28"/>
          <w:szCs w:val="28"/>
          <w:lang w:val="en-US"/>
        </w:rPr>
        <w:t>IV</w:t>
      </w:r>
      <w:r w:rsidRPr="00420972">
        <w:rPr>
          <w:rFonts w:ascii="Times New Roman" w:hAnsi="Times New Roman" w:cs="Times New Roman"/>
          <w:b/>
          <w:color w:val="000000" w:themeColor="text1"/>
          <w:sz w:val="28"/>
          <w:szCs w:val="28"/>
        </w:rPr>
        <w:t>. Заключительные положения</w:t>
      </w:r>
    </w:p>
    <w:p w:rsidR="001E130D" w:rsidRPr="00420972" w:rsidRDefault="001E130D" w:rsidP="001E130D">
      <w:pPr>
        <w:numPr>
          <w:ilvl w:val="0"/>
          <w:numId w:val="57"/>
        </w:numPr>
        <w:tabs>
          <w:tab w:val="left" w:pos="540"/>
        </w:tabs>
        <w:suppressAutoHyphens/>
        <w:spacing w:after="227" w:line="240" w:lineRule="auto"/>
        <w:ind w:left="540" w:hanging="54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Настоящее Положение вступает в силу с момента его утверждения заведующей Учреждением.</w:t>
      </w:r>
    </w:p>
    <w:p w:rsidR="001E130D" w:rsidRPr="00420972" w:rsidRDefault="001E130D" w:rsidP="001E130D">
      <w:pPr>
        <w:numPr>
          <w:ilvl w:val="0"/>
          <w:numId w:val="57"/>
        </w:numPr>
        <w:tabs>
          <w:tab w:val="left" w:pos="540"/>
        </w:tabs>
        <w:suppressAutoHyphens/>
        <w:spacing w:after="227" w:line="240" w:lineRule="auto"/>
        <w:ind w:left="540" w:hanging="54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 xml:space="preserve">Изменения и дополнения к Положению принимаются в составе новой редакции Положения решением общего собрания работников Учреждения и утверждаются заведующей Учреждением. </w:t>
      </w:r>
    </w:p>
    <w:p w:rsidR="001E130D" w:rsidRPr="00420972" w:rsidRDefault="001E130D" w:rsidP="001E130D">
      <w:pPr>
        <w:numPr>
          <w:ilvl w:val="0"/>
          <w:numId w:val="57"/>
        </w:numPr>
        <w:tabs>
          <w:tab w:val="left" w:pos="540"/>
        </w:tabs>
        <w:suppressAutoHyphens/>
        <w:spacing w:after="0" w:line="240" w:lineRule="auto"/>
        <w:ind w:left="540" w:hanging="540"/>
        <w:jc w:val="both"/>
        <w:rPr>
          <w:rFonts w:ascii="Times New Roman" w:hAnsi="Times New Roman" w:cs="Times New Roman"/>
          <w:color w:val="000000" w:themeColor="text1"/>
          <w:sz w:val="28"/>
          <w:szCs w:val="28"/>
        </w:rPr>
      </w:pPr>
      <w:r w:rsidRPr="00420972">
        <w:rPr>
          <w:rFonts w:ascii="Times New Roman" w:hAnsi="Times New Roman" w:cs="Times New Roman"/>
          <w:color w:val="000000" w:themeColor="text1"/>
          <w:sz w:val="28"/>
          <w:szCs w:val="28"/>
        </w:rPr>
        <w:t>После принятия новой редакции Положения предыдущая редакция утрачивает силу.</w:t>
      </w:r>
    </w:p>
    <w:p w:rsidR="001E130D" w:rsidRPr="00420972" w:rsidRDefault="001E130D" w:rsidP="001E130D">
      <w:pPr>
        <w:shd w:val="clear" w:color="auto" w:fill="FFFFFF"/>
        <w:spacing w:line="276" w:lineRule="auto"/>
        <w:jc w:val="center"/>
        <w:rPr>
          <w:rFonts w:ascii="Times New Roman" w:hAnsi="Times New Roman" w:cs="Times New Roman"/>
          <w:color w:val="000000" w:themeColor="text1"/>
          <w:sz w:val="28"/>
          <w:szCs w:val="28"/>
        </w:rPr>
      </w:pPr>
    </w:p>
    <w:p w:rsidR="001E130D" w:rsidRDefault="001E130D" w:rsidP="001E130D">
      <w:pPr>
        <w:shd w:val="clear" w:color="auto" w:fill="FFFFFF"/>
        <w:spacing w:line="276" w:lineRule="auto"/>
        <w:jc w:val="center"/>
        <w:rPr>
          <w:rFonts w:ascii="Times New Roman" w:hAnsi="Times New Roman" w:cs="Times New Roman"/>
          <w:color w:val="000000" w:themeColor="text1"/>
        </w:rPr>
      </w:pPr>
    </w:p>
    <w:p w:rsidR="00D26E41" w:rsidRDefault="00D26E41" w:rsidP="001E130D">
      <w:pPr>
        <w:shd w:val="clear" w:color="auto" w:fill="FFFFFF"/>
        <w:spacing w:line="276" w:lineRule="auto"/>
        <w:jc w:val="center"/>
        <w:rPr>
          <w:rFonts w:ascii="Times New Roman" w:hAnsi="Times New Roman" w:cs="Times New Roman"/>
          <w:color w:val="000000" w:themeColor="text1"/>
        </w:rPr>
      </w:pPr>
    </w:p>
    <w:p w:rsidR="00D26E41" w:rsidRDefault="00D26E41" w:rsidP="001E130D">
      <w:pPr>
        <w:shd w:val="clear" w:color="auto" w:fill="FFFFFF"/>
        <w:spacing w:line="276" w:lineRule="auto"/>
        <w:jc w:val="center"/>
        <w:rPr>
          <w:rFonts w:ascii="Times New Roman" w:hAnsi="Times New Roman" w:cs="Times New Roman"/>
          <w:color w:val="000000" w:themeColor="text1"/>
        </w:rPr>
      </w:pPr>
    </w:p>
    <w:p w:rsidR="00D26E41" w:rsidRDefault="00D26E41" w:rsidP="001E130D">
      <w:pPr>
        <w:shd w:val="clear" w:color="auto" w:fill="FFFFFF"/>
        <w:spacing w:line="276" w:lineRule="auto"/>
        <w:jc w:val="center"/>
        <w:rPr>
          <w:rFonts w:ascii="Times New Roman" w:hAnsi="Times New Roman" w:cs="Times New Roman"/>
          <w:color w:val="000000" w:themeColor="text1"/>
        </w:rPr>
      </w:pPr>
    </w:p>
    <w:p w:rsidR="00D26E41" w:rsidRDefault="00D26E41" w:rsidP="001E130D">
      <w:pPr>
        <w:shd w:val="clear" w:color="auto" w:fill="FFFFFF"/>
        <w:spacing w:line="276" w:lineRule="auto"/>
        <w:jc w:val="center"/>
        <w:rPr>
          <w:rFonts w:ascii="Times New Roman" w:hAnsi="Times New Roman" w:cs="Times New Roman"/>
          <w:color w:val="000000" w:themeColor="text1"/>
        </w:rPr>
      </w:pPr>
    </w:p>
    <w:p w:rsidR="00D26E41" w:rsidRDefault="00D26E41" w:rsidP="001E130D">
      <w:pPr>
        <w:shd w:val="clear" w:color="auto" w:fill="FFFFFF"/>
        <w:spacing w:line="276" w:lineRule="auto"/>
        <w:jc w:val="center"/>
        <w:rPr>
          <w:rFonts w:ascii="Times New Roman" w:hAnsi="Times New Roman" w:cs="Times New Roman"/>
          <w:color w:val="000000" w:themeColor="text1"/>
        </w:rPr>
      </w:pPr>
    </w:p>
    <w:p w:rsidR="00D26E41" w:rsidRDefault="00D26E41" w:rsidP="001E130D">
      <w:pPr>
        <w:shd w:val="clear" w:color="auto" w:fill="FFFFFF"/>
        <w:spacing w:line="276" w:lineRule="auto"/>
        <w:jc w:val="center"/>
        <w:rPr>
          <w:rFonts w:ascii="Times New Roman" w:hAnsi="Times New Roman" w:cs="Times New Roman"/>
          <w:color w:val="000000" w:themeColor="text1"/>
        </w:rPr>
      </w:pPr>
    </w:p>
    <w:p w:rsidR="00D26E41" w:rsidRDefault="00D26E41" w:rsidP="001E130D">
      <w:pPr>
        <w:shd w:val="clear" w:color="auto" w:fill="FFFFFF"/>
        <w:spacing w:line="276" w:lineRule="auto"/>
        <w:jc w:val="center"/>
        <w:rPr>
          <w:rFonts w:ascii="Times New Roman" w:hAnsi="Times New Roman" w:cs="Times New Roman"/>
          <w:color w:val="000000" w:themeColor="text1"/>
        </w:rPr>
      </w:pPr>
    </w:p>
    <w:p w:rsidR="00D26E41" w:rsidRDefault="00D26E41" w:rsidP="001E130D">
      <w:pPr>
        <w:shd w:val="clear" w:color="auto" w:fill="FFFFFF"/>
        <w:spacing w:line="276" w:lineRule="auto"/>
        <w:jc w:val="center"/>
        <w:rPr>
          <w:rFonts w:ascii="Times New Roman" w:hAnsi="Times New Roman" w:cs="Times New Roman"/>
          <w:color w:val="000000" w:themeColor="text1"/>
        </w:rPr>
      </w:pPr>
    </w:p>
    <w:p w:rsidR="00D26E41" w:rsidRDefault="00D26E41" w:rsidP="001E130D">
      <w:pPr>
        <w:shd w:val="clear" w:color="auto" w:fill="FFFFFF"/>
        <w:spacing w:line="276" w:lineRule="auto"/>
        <w:jc w:val="center"/>
        <w:rPr>
          <w:rFonts w:ascii="Times New Roman" w:hAnsi="Times New Roman" w:cs="Times New Roman"/>
          <w:color w:val="000000" w:themeColor="text1"/>
        </w:rPr>
      </w:pPr>
    </w:p>
    <w:p w:rsidR="00D26E41" w:rsidRDefault="00D26E41" w:rsidP="001E130D">
      <w:pPr>
        <w:shd w:val="clear" w:color="auto" w:fill="FFFFFF"/>
        <w:spacing w:line="276" w:lineRule="auto"/>
        <w:jc w:val="center"/>
        <w:rPr>
          <w:rFonts w:ascii="Times New Roman" w:hAnsi="Times New Roman" w:cs="Times New Roman"/>
          <w:color w:val="000000" w:themeColor="text1"/>
        </w:rPr>
      </w:pPr>
    </w:p>
    <w:p w:rsidR="00D26E41" w:rsidRDefault="00D26E41" w:rsidP="001E130D">
      <w:pPr>
        <w:shd w:val="clear" w:color="auto" w:fill="FFFFFF"/>
        <w:spacing w:line="276" w:lineRule="auto"/>
        <w:jc w:val="center"/>
        <w:rPr>
          <w:rFonts w:ascii="Times New Roman" w:hAnsi="Times New Roman" w:cs="Times New Roman"/>
          <w:color w:val="000000" w:themeColor="text1"/>
        </w:rPr>
      </w:pPr>
    </w:p>
    <w:p w:rsidR="00D26E41" w:rsidRPr="00420972" w:rsidRDefault="00D26E41" w:rsidP="001E130D">
      <w:pPr>
        <w:shd w:val="clear" w:color="auto" w:fill="FFFFFF"/>
        <w:spacing w:line="276" w:lineRule="auto"/>
        <w:jc w:val="center"/>
        <w:rPr>
          <w:rFonts w:ascii="Times New Roman" w:hAnsi="Times New Roman" w:cs="Times New Roman"/>
          <w:color w:val="000000" w:themeColor="text1"/>
        </w:rPr>
      </w:pPr>
    </w:p>
    <w:p w:rsidR="004E61C7" w:rsidRDefault="004E61C7" w:rsidP="004E61C7">
      <w:pPr>
        <w:shd w:val="clear" w:color="auto" w:fill="FFFFFF"/>
        <w:spacing w:line="276" w:lineRule="auto"/>
        <w:jc w:val="right"/>
        <w:rPr>
          <w:rFonts w:ascii="Times New Roman" w:hAnsi="Times New Roman" w:cs="Times New Roman"/>
          <w:b/>
          <w:color w:val="000000" w:themeColor="text1"/>
        </w:rPr>
      </w:pPr>
      <w:r w:rsidRPr="00D26E41">
        <w:rPr>
          <w:rFonts w:ascii="Times New Roman" w:hAnsi="Times New Roman" w:cs="Times New Roman"/>
          <w:b/>
          <w:color w:val="000000" w:themeColor="text1"/>
        </w:rPr>
        <w:t>Приложение № 9</w:t>
      </w:r>
    </w:p>
    <w:p w:rsidR="00D26E41" w:rsidRPr="00D26E41" w:rsidRDefault="00D26E41" w:rsidP="004E61C7">
      <w:pPr>
        <w:shd w:val="clear" w:color="auto" w:fill="FFFFFF"/>
        <w:spacing w:line="276" w:lineRule="auto"/>
        <w:jc w:val="right"/>
        <w:rPr>
          <w:rFonts w:ascii="Times New Roman" w:hAnsi="Times New Roman" w:cs="Times New Roman"/>
          <w:b/>
          <w:color w:val="000000" w:themeColor="text1"/>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5028"/>
      </w:tblGrid>
      <w:tr w:rsidR="00D26E41" w:rsidTr="00C449B1">
        <w:tc>
          <w:tcPr>
            <w:tcW w:w="5028" w:type="dxa"/>
          </w:tcPr>
          <w:p w:rsidR="00D26E41" w:rsidRDefault="00D26E41" w:rsidP="00C449B1">
            <w:pPr>
              <w:spacing w:line="276" w:lineRule="auto"/>
              <w:rPr>
                <w:color w:val="000000" w:themeColor="text1"/>
                <w:sz w:val="28"/>
                <w:szCs w:val="28"/>
              </w:rPr>
            </w:pPr>
            <w:r>
              <w:rPr>
                <w:color w:val="000000" w:themeColor="text1"/>
                <w:sz w:val="28"/>
                <w:szCs w:val="28"/>
              </w:rPr>
              <w:t>ПРИНЯТО</w:t>
            </w:r>
          </w:p>
          <w:p w:rsidR="00D26E41" w:rsidRDefault="00D26E41" w:rsidP="00C449B1">
            <w:pPr>
              <w:spacing w:line="276" w:lineRule="auto"/>
              <w:rPr>
                <w:color w:val="000000" w:themeColor="text1"/>
                <w:sz w:val="28"/>
                <w:szCs w:val="28"/>
              </w:rPr>
            </w:pPr>
            <w:r>
              <w:rPr>
                <w:color w:val="000000" w:themeColor="text1"/>
                <w:sz w:val="28"/>
                <w:szCs w:val="28"/>
              </w:rPr>
              <w:t>На заседании педсовета</w:t>
            </w:r>
          </w:p>
          <w:p w:rsidR="00D26E41" w:rsidRDefault="00D26E41" w:rsidP="00C449B1">
            <w:pPr>
              <w:spacing w:line="276" w:lineRule="auto"/>
              <w:rPr>
                <w:color w:val="000000" w:themeColor="text1"/>
                <w:sz w:val="28"/>
                <w:szCs w:val="28"/>
              </w:rPr>
            </w:pPr>
            <w:r>
              <w:rPr>
                <w:color w:val="000000" w:themeColor="text1"/>
                <w:sz w:val="28"/>
                <w:szCs w:val="28"/>
              </w:rPr>
              <w:t>Протокол №_____от ______20____г.</w:t>
            </w:r>
          </w:p>
        </w:tc>
        <w:tc>
          <w:tcPr>
            <w:tcW w:w="5028" w:type="dxa"/>
          </w:tcPr>
          <w:p w:rsidR="00D26E41" w:rsidRDefault="00D26E41" w:rsidP="00C449B1">
            <w:pPr>
              <w:spacing w:line="276" w:lineRule="auto"/>
              <w:rPr>
                <w:color w:val="000000" w:themeColor="text1"/>
                <w:sz w:val="28"/>
                <w:szCs w:val="28"/>
              </w:rPr>
            </w:pPr>
            <w:r>
              <w:rPr>
                <w:color w:val="000000" w:themeColor="text1"/>
                <w:sz w:val="28"/>
                <w:szCs w:val="28"/>
              </w:rPr>
              <w:t>УТВЕРЖДАЮ</w:t>
            </w:r>
          </w:p>
          <w:p w:rsidR="00D26E41" w:rsidRDefault="00D26E41" w:rsidP="00C449B1">
            <w:pPr>
              <w:spacing w:line="276" w:lineRule="auto"/>
              <w:rPr>
                <w:color w:val="000000" w:themeColor="text1"/>
                <w:sz w:val="28"/>
                <w:szCs w:val="28"/>
              </w:rPr>
            </w:pPr>
            <w:r>
              <w:rPr>
                <w:color w:val="000000" w:themeColor="text1"/>
                <w:sz w:val="28"/>
                <w:szCs w:val="28"/>
              </w:rPr>
              <w:t>Заведующий МБДОУ п.свх.Агроном</w:t>
            </w:r>
          </w:p>
          <w:p w:rsidR="00D26E41" w:rsidRDefault="00D26E41" w:rsidP="00C449B1">
            <w:pPr>
              <w:spacing w:line="276" w:lineRule="auto"/>
              <w:rPr>
                <w:color w:val="000000" w:themeColor="text1"/>
                <w:sz w:val="28"/>
                <w:szCs w:val="28"/>
              </w:rPr>
            </w:pPr>
            <w:r>
              <w:rPr>
                <w:color w:val="000000" w:themeColor="text1"/>
                <w:sz w:val="28"/>
                <w:szCs w:val="28"/>
              </w:rPr>
              <w:t>__________________А.С. Курочкина</w:t>
            </w:r>
          </w:p>
          <w:p w:rsidR="00D26E41" w:rsidRDefault="00D26E41" w:rsidP="00C449B1">
            <w:pPr>
              <w:spacing w:line="276" w:lineRule="auto"/>
              <w:rPr>
                <w:color w:val="000000" w:themeColor="text1"/>
                <w:sz w:val="28"/>
                <w:szCs w:val="28"/>
              </w:rPr>
            </w:pPr>
            <w:r>
              <w:rPr>
                <w:color w:val="000000" w:themeColor="text1"/>
                <w:sz w:val="28"/>
                <w:szCs w:val="28"/>
              </w:rPr>
              <w:t>Приказ №____от __________20____г.</w:t>
            </w:r>
          </w:p>
          <w:p w:rsidR="00D26E41" w:rsidRDefault="00D26E41" w:rsidP="00C449B1">
            <w:pPr>
              <w:spacing w:line="276" w:lineRule="auto"/>
              <w:rPr>
                <w:color w:val="000000" w:themeColor="text1"/>
                <w:sz w:val="28"/>
                <w:szCs w:val="28"/>
              </w:rPr>
            </w:pPr>
          </w:p>
        </w:tc>
      </w:tr>
    </w:tbl>
    <w:p w:rsidR="004E61C7" w:rsidRPr="00420972" w:rsidRDefault="004E61C7" w:rsidP="004E61C7">
      <w:pPr>
        <w:pStyle w:val="ab"/>
        <w:tabs>
          <w:tab w:val="left" w:pos="7176"/>
        </w:tabs>
        <w:spacing w:before="160" w:line="357" w:lineRule="auto"/>
        <w:ind w:right="762"/>
        <w:rPr>
          <w:color w:val="000000" w:themeColor="text1"/>
        </w:rPr>
      </w:pPr>
    </w:p>
    <w:p w:rsidR="004E61C7" w:rsidRPr="00420972" w:rsidRDefault="004E61C7" w:rsidP="004E61C7">
      <w:pPr>
        <w:pStyle w:val="ab"/>
        <w:tabs>
          <w:tab w:val="left" w:pos="7176"/>
        </w:tabs>
        <w:spacing w:before="160" w:line="357" w:lineRule="auto"/>
        <w:ind w:right="762"/>
        <w:rPr>
          <w:color w:val="000000" w:themeColor="text1"/>
        </w:rPr>
      </w:pPr>
    </w:p>
    <w:p w:rsidR="004E61C7" w:rsidRPr="00420972" w:rsidRDefault="004E61C7" w:rsidP="004E61C7">
      <w:pPr>
        <w:pStyle w:val="ab"/>
        <w:rPr>
          <w:color w:val="000000" w:themeColor="text1"/>
          <w:sz w:val="30"/>
        </w:rPr>
      </w:pPr>
    </w:p>
    <w:p w:rsidR="004E61C7" w:rsidRPr="00420972" w:rsidRDefault="004E61C7" w:rsidP="004E61C7">
      <w:pPr>
        <w:pStyle w:val="afb"/>
        <w:ind w:left="2490"/>
        <w:rPr>
          <w:color w:val="000000" w:themeColor="text1"/>
        </w:rPr>
      </w:pPr>
      <w:r w:rsidRPr="00420972">
        <w:rPr>
          <w:color w:val="000000" w:themeColor="text1"/>
        </w:rPr>
        <w:t xml:space="preserve"> ПОЛОЖЕНИЕ</w:t>
      </w:r>
    </w:p>
    <w:p w:rsidR="004E61C7" w:rsidRPr="00420972" w:rsidRDefault="004E61C7" w:rsidP="004E61C7">
      <w:pPr>
        <w:pStyle w:val="afb"/>
        <w:ind w:left="2490"/>
        <w:rPr>
          <w:color w:val="000000" w:themeColor="text1"/>
        </w:rPr>
      </w:pPr>
      <w:r w:rsidRPr="00420972">
        <w:rPr>
          <w:color w:val="000000" w:themeColor="text1"/>
        </w:rPr>
        <w:t xml:space="preserve">                      О КОМИССИИ ПО ОХРАНЕ ТРУДА</w:t>
      </w:r>
    </w:p>
    <w:p w:rsidR="004E61C7" w:rsidRPr="00420972" w:rsidRDefault="004E61C7" w:rsidP="004E61C7">
      <w:pPr>
        <w:pStyle w:val="afb"/>
        <w:ind w:right="667" w:hanging="1"/>
        <w:jc w:val="center"/>
        <w:rPr>
          <w:color w:val="000000" w:themeColor="text1"/>
        </w:rPr>
      </w:pPr>
      <w:r w:rsidRPr="00420972">
        <w:rPr>
          <w:color w:val="000000" w:themeColor="text1"/>
        </w:rPr>
        <w:t>МУНИЦИПАЛЬНОГО БЮДЖЕТНОГО ДОШКОЛЬНОГООБРАЗОВАТЕЛЬНОГО УЧРЕЖДЕНИЯ ПОСЁЛКА СВХ.АГРОНОМ ЛЕБЕДЯНСКОГО МУНИЦИПАЛЬНОГО РАЙОНА ЛИПЕЦКОЙ ОБЛАСТИ</w:t>
      </w:r>
    </w:p>
    <w:p w:rsidR="004E61C7" w:rsidRPr="00420972" w:rsidRDefault="004E61C7" w:rsidP="004E61C7">
      <w:pPr>
        <w:rPr>
          <w:color w:val="000000" w:themeColor="text1"/>
          <w:sz w:val="20"/>
        </w:rPr>
        <w:sectPr w:rsidR="004E61C7" w:rsidRPr="00420972" w:rsidSect="004E61C7">
          <w:pgSz w:w="11910" w:h="16840"/>
          <w:pgMar w:top="880" w:right="740" w:bottom="280" w:left="980" w:header="720" w:footer="720" w:gutter="0"/>
          <w:cols w:space="720"/>
        </w:sectPr>
      </w:pPr>
    </w:p>
    <w:p w:rsidR="004E61C7" w:rsidRPr="00D26E41" w:rsidRDefault="004E61C7" w:rsidP="00D26E41">
      <w:pPr>
        <w:pStyle w:val="212"/>
        <w:numPr>
          <w:ilvl w:val="0"/>
          <w:numId w:val="55"/>
        </w:numPr>
        <w:tabs>
          <w:tab w:val="left" w:pos="4239"/>
        </w:tabs>
        <w:ind w:hanging="241"/>
        <w:jc w:val="left"/>
        <w:rPr>
          <w:color w:val="000000" w:themeColor="text1"/>
          <w:sz w:val="28"/>
          <w:szCs w:val="28"/>
        </w:rPr>
      </w:pPr>
      <w:r w:rsidRPr="00D26E41">
        <w:rPr>
          <w:color w:val="000000" w:themeColor="text1"/>
          <w:sz w:val="28"/>
          <w:szCs w:val="28"/>
        </w:rPr>
        <w:lastRenderedPageBreak/>
        <w:t>ОБЩИЕПОЛОЖЕНИЯ</w:t>
      </w:r>
    </w:p>
    <w:p w:rsidR="004E61C7" w:rsidRPr="00D26E41" w:rsidRDefault="004E61C7" w:rsidP="00D26E41">
      <w:pPr>
        <w:pStyle w:val="a3"/>
        <w:widowControl w:val="0"/>
        <w:numPr>
          <w:ilvl w:val="1"/>
          <w:numId w:val="54"/>
        </w:numPr>
        <w:tabs>
          <w:tab w:val="clear" w:pos="360"/>
          <w:tab w:val="num" w:pos="0"/>
          <w:tab w:val="left" w:pos="1584"/>
        </w:tabs>
        <w:autoSpaceDE w:val="0"/>
        <w:autoSpaceDN w:val="0"/>
        <w:spacing w:after="0" w:line="240" w:lineRule="auto"/>
        <w:ind w:left="0" w:firstLine="426"/>
        <w:contextualSpacing w:val="0"/>
        <w:jc w:val="both"/>
        <w:rPr>
          <w:rFonts w:ascii="Times New Roman" w:hAnsi="Times New Roman" w:cs="Times New Roman"/>
          <w:color w:val="000000" w:themeColor="text1"/>
          <w:sz w:val="28"/>
          <w:szCs w:val="28"/>
        </w:rPr>
      </w:pPr>
      <w:r w:rsidRPr="00D26E41">
        <w:rPr>
          <w:rFonts w:ascii="Times New Roman" w:hAnsi="Times New Roman" w:cs="Times New Roman"/>
          <w:color w:val="000000" w:themeColor="text1"/>
          <w:sz w:val="28"/>
          <w:szCs w:val="28"/>
        </w:rPr>
        <w:t>Положениео Комиссии поохранетрудаМБДОУп.свх. Агроном, вдальнейшем- «Положение», разработано в соответствии со статьей 218 Трудового Кодекса РоссийскойФедерации и приказомМинтруда России от 24.06.2014 N 412н "Об утверждении Типовогоположенияокомитете(комиссии)поохранетруда"сцельюорганизациисовместныхдействий администрации, работников, профкома по обеспечению требований охраны труда,предупреждениюпроизводственноготравматизмаипрофессиональныхзаболеванийисохранениюздоровья работников.</w:t>
      </w:r>
    </w:p>
    <w:p w:rsidR="004E61C7" w:rsidRPr="00D26E41" w:rsidRDefault="004E61C7" w:rsidP="00D26E41">
      <w:pPr>
        <w:pStyle w:val="a3"/>
        <w:widowControl w:val="0"/>
        <w:numPr>
          <w:ilvl w:val="1"/>
          <w:numId w:val="54"/>
        </w:numPr>
        <w:tabs>
          <w:tab w:val="clear" w:pos="360"/>
          <w:tab w:val="num" w:pos="0"/>
          <w:tab w:val="left" w:pos="1582"/>
        </w:tabs>
        <w:autoSpaceDE w:val="0"/>
        <w:autoSpaceDN w:val="0"/>
        <w:spacing w:after="0" w:line="240" w:lineRule="auto"/>
        <w:ind w:left="0" w:firstLine="426"/>
        <w:contextualSpacing w:val="0"/>
        <w:jc w:val="both"/>
        <w:rPr>
          <w:rFonts w:ascii="Times New Roman" w:hAnsi="Times New Roman" w:cs="Times New Roman"/>
          <w:color w:val="000000" w:themeColor="text1"/>
          <w:sz w:val="28"/>
          <w:szCs w:val="28"/>
        </w:rPr>
      </w:pPr>
      <w:r w:rsidRPr="00D26E41">
        <w:rPr>
          <w:rFonts w:ascii="Times New Roman" w:hAnsi="Times New Roman" w:cs="Times New Roman"/>
          <w:color w:val="000000" w:themeColor="text1"/>
          <w:sz w:val="28"/>
          <w:szCs w:val="28"/>
        </w:rPr>
        <w:t>Положение предусматривает основные задачи, функции и права комиссии поохранетруда.</w:t>
      </w:r>
    </w:p>
    <w:p w:rsidR="004E61C7" w:rsidRPr="00D26E41" w:rsidRDefault="004E61C7" w:rsidP="00D26E41">
      <w:pPr>
        <w:pStyle w:val="a3"/>
        <w:widowControl w:val="0"/>
        <w:numPr>
          <w:ilvl w:val="1"/>
          <w:numId w:val="54"/>
        </w:numPr>
        <w:tabs>
          <w:tab w:val="clear" w:pos="360"/>
          <w:tab w:val="num" w:pos="0"/>
          <w:tab w:val="left" w:pos="1582"/>
        </w:tabs>
        <w:autoSpaceDE w:val="0"/>
        <w:autoSpaceDN w:val="0"/>
        <w:spacing w:after="0" w:line="240" w:lineRule="auto"/>
        <w:ind w:left="0" w:firstLine="426"/>
        <w:contextualSpacing w:val="0"/>
        <w:jc w:val="both"/>
        <w:rPr>
          <w:rFonts w:ascii="Times New Roman" w:hAnsi="Times New Roman" w:cs="Times New Roman"/>
          <w:color w:val="000000" w:themeColor="text1"/>
          <w:sz w:val="28"/>
          <w:szCs w:val="28"/>
        </w:rPr>
      </w:pPr>
      <w:r w:rsidRPr="00D26E41">
        <w:rPr>
          <w:rFonts w:ascii="Times New Roman" w:hAnsi="Times New Roman" w:cs="Times New Roman"/>
          <w:color w:val="000000" w:themeColor="text1"/>
          <w:sz w:val="28"/>
          <w:szCs w:val="28"/>
        </w:rPr>
        <w:t>Комиссияявляетсясоставнойчастьюсистемыуправленияохранытрудаорганизации, а также одной из форм участия работников в управлении организацией вобластиохранытруда. Егоработастроитсянапринципахсоциальногопартнерства.</w:t>
      </w:r>
    </w:p>
    <w:p w:rsidR="004E61C7" w:rsidRPr="00D26E41" w:rsidRDefault="004E61C7" w:rsidP="00D26E41">
      <w:pPr>
        <w:pStyle w:val="a3"/>
        <w:widowControl w:val="0"/>
        <w:numPr>
          <w:ilvl w:val="1"/>
          <w:numId w:val="54"/>
        </w:numPr>
        <w:tabs>
          <w:tab w:val="clear" w:pos="360"/>
          <w:tab w:val="num" w:pos="0"/>
          <w:tab w:val="left" w:pos="1582"/>
        </w:tabs>
        <w:autoSpaceDE w:val="0"/>
        <w:autoSpaceDN w:val="0"/>
        <w:spacing w:after="0" w:line="240" w:lineRule="auto"/>
        <w:ind w:left="0" w:firstLine="426"/>
        <w:contextualSpacing w:val="0"/>
        <w:jc w:val="both"/>
        <w:rPr>
          <w:rFonts w:ascii="Times New Roman" w:hAnsi="Times New Roman" w:cs="Times New Roman"/>
          <w:color w:val="000000" w:themeColor="text1"/>
          <w:sz w:val="28"/>
          <w:szCs w:val="28"/>
        </w:rPr>
      </w:pPr>
      <w:r w:rsidRPr="00D26E41">
        <w:rPr>
          <w:rFonts w:ascii="Times New Roman" w:hAnsi="Times New Roman" w:cs="Times New Roman"/>
          <w:color w:val="000000" w:themeColor="text1"/>
          <w:sz w:val="28"/>
          <w:szCs w:val="28"/>
        </w:rPr>
        <w:t>Комиссия взаимодействует с государственными органами управления охранойтруда,органамифедеральнойинспекциитруда,другимигосударственнымиорганаминадзораиконтроля, атакжестехнической инспекциейтрудапрофсоюзов.</w:t>
      </w:r>
    </w:p>
    <w:p w:rsidR="004E61C7" w:rsidRPr="00D26E41" w:rsidRDefault="004E61C7" w:rsidP="00D26E41">
      <w:pPr>
        <w:pStyle w:val="a3"/>
        <w:widowControl w:val="0"/>
        <w:numPr>
          <w:ilvl w:val="1"/>
          <w:numId w:val="54"/>
        </w:numPr>
        <w:tabs>
          <w:tab w:val="clear" w:pos="360"/>
          <w:tab w:val="num" w:pos="0"/>
          <w:tab w:val="left" w:pos="1582"/>
        </w:tabs>
        <w:autoSpaceDE w:val="0"/>
        <w:autoSpaceDN w:val="0"/>
        <w:spacing w:after="0" w:line="240" w:lineRule="auto"/>
        <w:ind w:left="0" w:firstLine="426"/>
        <w:contextualSpacing w:val="0"/>
        <w:jc w:val="both"/>
        <w:rPr>
          <w:rFonts w:ascii="Times New Roman" w:hAnsi="Times New Roman" w:cs="Times New Roman"/>
          <w:color w:val="000000" w:themeColor="text1"/>
          <w:sz w:val="28"/>
          <w:szCs w:val="28"/>
        </w:rPr>
      </w:pPr>
      <w:r w:rsidRPr="00D26E41">
        <w:rPr>
          <w:rFonts w:ascii="Times New Roman" w:hAnsi="Times New Roman" w:cs="Times New Roman"/>
          <w:color w:val="000000" w:themeColor="text1"/>
          <w:sz w:val="28"/>
          <w:szCs w:val="28"/>
        </w:rPr>
        <w:t>КомиссиявсвоейдеятельностируководствуетсязаконамиииныминормативнымиправовымиактамиРоссийскойФедерации,законамиииныминормативнымиправовымиактамиРостовскойобластиобохранетруда,генеральным,региональным,отраслевым(межотраслевым),территориальнымсоглашениями,коллективнымдоговором,локальныминормативнымиактамидетскогосада.</w:t>
      </w:r>
    </w:p>
    <w:p w:rsidR="004E61C7" w:rsidRPr="00D26E41" w:rsidRDefault="004E61C7" w:rsidP="00D26E41">
      <w:pPr>
        <w:pStyle w:val="a3"/>
        <w:widowControl w:val="0"/>
        <w:numPr>
          <w:ilvl w:val="1"/>
          <w:numId w:val="54"/>
        </w:numPr>
        <w:tabs>
          <w:tab w:val="clear" w:pos="360"/>
          <w:tab w:val="num" w:pos="0"/>
          <w:tab w:val="left" w:pos="917"/>
        </w:tabs>
        <w:autoSpaceDE w:val="0"/>
        <w:autoSpaceDN w:val="0"/>
        <w:spacing w:after="0" w:line="240" w:lineRule="auto"/>
        <w:ind w:left="0" w:firstLine="426"/>
        <w:contextualSpacing w:val="0"/>
        <w:jc w:val="both"/>
        <w:rPr>
          <w:rFonts w:ascii="Times New Roman" w:hAnsi="Times New Roman" w:cs="Times New Roman"/>
          <w:color w:val="000000" w:themeColor="text1"/>
          <w:sz w:val="28"/>
          <w:szCs w:val="28"/>
        </w:rPr>
      </w:pPr>
      <w:r w:rsidRPr="00D26E41">
        <w:rPr>
          <w:rFonts w:ascii="Times New Roman" w:hAnsi="Times New Roman" w:cs="Times New Roman"/>
          <w:color w:val="000000" w:themeColor="text1"/>
          <w:sz w:val="28"/>
          <w:szCs w:val="28"/>
        </w:rPr>
        <w:t>Положение о Комиссии организации утверждается приказомзаведующего с учетоммнениявыборного профсоюзного органа.</w:t>
      </w:r>
    </w:p>
    <w:p w:rsidR="004E61C7" w:rsidRPr="00D26E41" w:rsidRDefault="004E61C7" w:rsidP="00D26E41">
      <w:pPr>
        <w:pStyle w:val="212"/>
        <w:numPr>
          <w:ilvl w:val="0"/>
          <w:numId w:val="55"/>
        </w:numPr>
        <w:tabs>
          <w:tab w:val="num" w:pos="0"/>
          <w:tab w:val="left" w:pos="4503"/>
        </w:tabs>
        <w:ind w:left="0" w:firstLine="426"/>
        <w:jc w:val="both"/>
        <w:rPr>
          <w:color w:val="000000" w:themeColor="text1"/>
          <w:sz w:val="28"/>
          <w:szCs w:val="28"/>
        </w:rPr>
      </w:pPr>
      <w:r w:rsidRPr="00D26E41">
        <w:rPr>
          <w:color w:val="000000" w:themeColor="text1"/>
          <w:sz w:val="28"/>
          <w:szCs w:val="28"/>
        </w:rPr>
        <w:t>ЗадачиКомиссии</w:t>
      </w:r>
    </w:p>
    <w:p w:rsidR="004E61C7" w:rsidRPr="00D26E41" w:rsidRDefault="004E61C7" w:rsidP="00D26E41">
      <w:pPr>
        <w:pStyle w:val="ab"/>
        <w:tabs>
          <w:tab w:val="num" w:pos="0"/>
        </w:tabs>
        <w:ind w:firstLine="426"/>
        <w:rPr>
          <w:color w:val="000000" w:themeColor="text1"/>
          <w:sz w:val="28"/>
          <w:szCs w:val="28"/>
        </w:rPr>
      </w:pPr>
      <w:r w:rsidRPr="00D26E41">
        <w:rPr>
          <w:color w:val="000000" w:themeColor="text1"/>
          <w:sz w:val="28"/>
          <w:szCs w:val="28"/>
        </w:rPr>
        <w:t>ЗадачамиКомиссииявляются:</w:t>
      </w:r>
    </w:p>
    <w:p w:rsidR="004E61C7" w:rsidRPr="00D26E41" w:rsidRDefault="004E61C7" w:rsidP="00D26E41">
      <w:pPr>
        <w:pStyle w:val="a3"/>
        <w:widowControl w:val="0"/>
        <w:numPr>
          <w:ilvl w:val="1"/>
          <w:numId w:val="53"/>
        </w:numPr>
        <w:tabs>
          <w:tab w:val="clear" w:pos="360"/>
          <w:tab w:val="num" w:pos="0"/>
          <w:tab w:val="left" w:pos="1702"/>
        </w:tabs>
        <w:autoSpaceDE w:val="0"/>
        <w:autoSpaceDN w:val="0"/>
        <w:spacing w:after="0" w:line="240" w:lineRule="auto"/>
        <w:ind w:left="0" w:firstLine="426"/>
        <w:contextualSpacing w:val="0"/>
        <w:jc w:val="both"/>
        <w:rPr>
          <w:rFonts w:ascii="Times New Roman" w:hAnsi="Times New Roman" w:cs="Times New Roman"/>
          <w:color w:val="000000" w:themeColor="text1"/>
          <w:sz w:val="28"/>
          <w:szCs w:val="28"/>
        </w:rPr>
      </w:pPr>
      <w:r w:rsidRPr="00D26E41">
        <w:rPr>
          <w:rFonts w:ascii="Times New Roman" w:hAnsi="Times New Roman" w:cs="Times New Roman"/>
          <w:color w:val="000000" w:themeColor="text1"/>
          <w:sz w:val="28"/>
          <w:szCs w:val="28"/>
        </w:rPr>
        <w:t>Разработка на основе предложений сторон программы совместных действийадминистрации и профкома поулучшению условий и охраны труда, предупреждениютравматизмаи профессиональныхзаболеваний;</w:t>
      </w:r>
    </w:p>
    <w:p w:rsidR="004E61C7" w:rsidRPr="00D26E41" w:rsidRDefault="004E61C7" w:rsidP="00D26E41">
      <w:pPr>
        <w:pStyle w:val="a3"/>
        <w:widowControl w:val="0"/>
        <w:numPr>
          <w:ilvl w:val="1"/>
          <w:numId w:val="53"/>
        </w:numPr>
        <w:tabs>
          <w:tab w:val="clear" w:pos="360"/>
          <w:tab w:val="num" w:pos="0"/>
          <w:tab w:val="left" w:pos="1702"/>
        </w:tabs>
        <w:autoSpaceDE w:val="0"/>
        <w:autoSpaceDN w:val="0"/>
        <w:spacing w:after="0" w:line="240" w:lineRule="auto"/>
        <w:ind w:left="0" w:firstLine="426"/>
        <w:contextualSpacing w:val="0"/>
        <w:jc w:val="both"/>
        <w:rPr>
          <w:rFonts w:ascii="Times New Roman" w:hAnsi="Times New Roman" w:cs="Times New Roman"/>
          <w:color w:val="000000" w:themeColor="text1"/>
          <w:sz w:val="28"/>
          <w:szCs w:val="28"/>
        </w:rPr>
      </w:pPr>
      <w:r w:rsidRPr="00D26E41">
        <w:rPr>
          <w:rFonts w:ascii="Times New Roman" w:hAnsi="Times New Roman" w:cs="Times New Roman"/>
          <w:color w:val="000000" w:themeColor="text1"/>
          <w:sz w:val="28"/>
          <w:szCs w:val="28"/>
        </w:rPr>
        <w:t>Анализ состояния условий и охраны труда на рабочихместах, подготовкасоответствующихпредложенийзаведующемупорешениюпроблемохранытруда,производственноготравматизмаи профессиональнойзаболеваемости;</w:t>
      </w:r>
    </w:p>
    <w:p w:rsidR="004E61C7" w:rsidRPr="00D26E41" w:rsidRDefault="004E61C7" w:rsidP="00D26E41">
      <w:pPr>
        <w:pStyle w:val="a3"/>
        <w:widowControl w:val="0"/>
        <w:numPr>
          <w:ilvl w:val="1"/>
          <w:numId w:val="53"/>
        </w:numPr>
        <w:tabs>
          <w:tab w:val="clear" w:pos="360"/>
          <w:tab w:val="num" w:pos="0"/>
          <w:tab w:val="left" w:pos="1778"/>
        </w:tabs>
        <w:autoSpaceDE w:val="0"/>
        <w:autoSpaceDN w:val="0"/>
        <w:spacing w:after="0" w:line="240" w:lineRule="auto"/>
        <w:ind w:left="0" w:firstLine="426"/>
        <w:contextualSpacing w:val="0"/>
        <w:jc w:val="both"/>
        <w:rPr>
          <w:rFonts w:ascii="Times New Roman" w:hAnsi="Times New Roman" w:cs="Times New Roman"/>
          <w:color w:val="000000" w:themeColor="text1"/>
          <w:sz w:val="28"/>
          <w:szCs w:val="28"/>
        </w:rPr>
      </w:pPr>
      <w:r w:rsidRPr="00D26E41">
        <w:rPr>
          <w:rFonts w:ascii="Times New Roman" w:hAnsi="Times New Roman" w:cs="Times New Roman"/>
          <w:color w:val="000000" w:themeColor="text1"/>
          <w:sz w:val="28"/>
          <w:szCs w:val="28"/>
        </w:rPr>
        <w:t>Рассмотрениепредложенийпоразработкеорганизационно-техническихисанитарно-оздоровительныхмероприятийдляподготовкипроектасоответствующегоразделаколлективногодоговораилиcоглашения по охранетруда.</w:t>
      </w:r>
    </w:p>
    <w:p w:rsidR="00D26E41" w:rsidRPr="00D26E41" w:rsidRDefault="004E61C7" w:rsidP="00D26E41">
      <w:pPr>
        <w:pStyle w:val="a3"/>
        <w:widowControl w:val="0"/>
        <w:numPr>
          <w:ilvl w:val="1"/>
          <w:numId w:val="53"/>
        </w:numPr>
        <w:tabs>
          <w:tab w:val="clear" w:pos="360"/>
          <w:tab w:val="num" w:pos="0"/>
          <w:tab w:val="left" w:pos="1702"/>
        </w:tabs>
        <w:autoSpaceDE w:val="0"/>
        <w:autoSpaceDN w:val="0"/>
        <w:spacing w:after="0" w:line="240" w:lineRule="auto"/>
        <w:ind w:left="0" w:firstLine="426"/>
        <w:contextualSpacing w:val="0"/>
        <w:jc w:val="both"/>
        <w:rPr>
          <w:rFonts w:ascii="Times New Roman" w:hAnsi="Times New Roman" w:cs="Times New Roman"/>
          <w:color w:val="000000" w:themeColor="text1"/>
          <w:sz w:val="28"/>
          <w:szCs w:val="28"/>
        </w:rPr>
      </w:pPr>
      <w:r w:rsidRPr="00D26E41">
        <w:rPr>
          <w:rFonts w:ascii="Times New Roman" w:hAnsi="Times New Roman" w:cs="Times New Roman"/>
          <w:color w:val="000000" w:themeColor="text1"/>
          <w:sz w:val="28"/>
          <w:szCs w:val="28"/>
        </w:rPr>
        <w:t>Информирование работников о состоянии условий и охраны труда на рабочихместах, существующем риске повреждения здоровья и полагающихся работникам средствиндивидуальнойзащиты, компенсацияхильготах.</w:t>
      </w:r>
    </w:p>
    <w:p w:rsidR="004E61C7" w:rsidRPr="00D26E41" w:rsidRDefault="004E61C7" w:rsidP="00D26E41">
      <w:pPr>
        <w:pStyle w:val="212"/>
        <w:numPr>
          <w:ilvl w:val="0"/>
          <w:numId w:val="55"/>
        </w:numPr>
        <w:tabs>
          <w:tab w:val="num" w:pos="0"/>
          <w:tab w:val="left" w:pos="4376"/>
        </w:tabs>
        <w:ind w:left="0" w:firstLine="426"/>
        <w:jc w:val="both"/>
        <w:rPr>
          <w:color w:val="000000" w:themeColor="text1"/>
          <w:sz w:val="28"/>
          <w:szCs w:val="28"/>
        </w:rPr>
      </w:pPr>
      <w:r w:rsidRPr="00D26E41">
        <w:rPr>
          <w:color w:val="000000" w:themeColor="text1"/>
          <w:sz w:val="28"/>
          <w:szCs w:val="28"/>
        </w:rPr>
        <w:t>ФункцииКомиссии</w:t>
      </w:r>
    </w:p>
    <w:p w:rsidR="004E61C7" w:rsidRPr="00D26E41" w:rsidRDefault="004E61C7" w:rsidP="00D26E41">
      <w:pPr>
        <w:pStyle w:val="ab"/>
        <w:tabs>
          <w:tab w:val="num" w:pos="0"/>
        </w:tabs>
        <w:ind w:firstLine="426"/>
        <w:rPr>
          <w:color w:val="000000" w:themeColor="text1"/>
          <w:sz w:val="28"/>
          <w:szCs w:val="28"/>
        </w:rPr>
      </w:pPr>
      <w:r w:rsidRPr="00D26E41">
        <w:rPr>
          <w:color w:val="000000" w:themeColor="text1"/>
          <w:sz w:val="28"/>
          <w:szCs w:val="28"/>
        </w:rPr>
        <w:t>ФункциямиКомиссииявляются:</w:t>
      </w:r>
    </w:p>
    <w:p w:rsidR="004E61C7" w:rsidRPr="00D26E41" w:rsidRDefault="004E61C7" w:rsidP="00D26E41">
      <w:pPr>
        <w:pStyle w:val="a3"/>
        <w:widowControl w:val="0"/>
        <w:numPr>
          <w:ilvl w:val="1"/>
          <w:numId w:val="52"/>
        </w:numPr>
        <w:tabs>
          <w:tab w:val="clear" w:pos="360"/>
          <w:tab w:val="num" w:pos="0"/>
          <w:tab w:val="left" w:pos="1762"/>
        </w:tabs>
        <w:autoSpaceDE w:val="0"/>
        <w:autoSpaceDN w:val="0"/>
        <w:spacing w:after="0" w:line="240" w:lineRule="auto"/>
        <w:ind w:left="0" w:firstLine="426"/>
        <w:contextualSpacing w:val="0"/>
        <w:jc w:val="both"/>
        <w:rPr>
          <w:rFonts w:ascii="Times New Roman" w:hAnsi="Times New Roman" w:cs="Times New Roman"/>
          <w:color w:val="000000" w:themeColor="text1"/>
          <w:sz w:val="28"/>
          <w:szCs w:val="28"/>
        </w:rPr>
      </w:pPr>
      <w:r w:rsidRPr="00D26E41">
        <w:rPr>
          <w:rFonts w:ascii="Times New Roman" w:hAnsi="Times New Roman" w:cs="Times New Roman"/>
          <w:color w:val="000000" w:themeColor="text1"/>
          <w:sz w:val="28"/>
          <w:szCs w:val="28"/>
        </w:rPr>
        <w:lastRenderedPageBreak/>
        <w:t>Рассмотрениепредложенийадминистрации,профкома,атакжеработниковпосозданиюздоровыхибезопасныхусловийтрудаипроведенияобразовательногопроцесса,выработкарекомендаций,отвечающихтребованиямсохраненияжизнииздоровьяработниковивоспитанниковвпроцессетрудовойиобразовательнойдеятельности;</w:t>
      </w:r>
    </w:p>
    <w:p w:rsidR="004E61C7" w:rsidRPr="00D26E41" w:rsidRDefault="004E61C7" w:rsidP="00D26E41">
      <w:pPr>
        <w:pStyle w:val="a3"/>
        <w:widowControl w:val="0"/>
        <w:numPr>
          <w:ilvl w:val="1"/>
          <w:numId w:val="52"/>
        </w:numPr>
        <w:tabs>
          <w:tab w:val="clear" w:pos="360"/>
          <w:tab w:val="num" w:pos="0"/>
          <w:tab w:val="left" w:pos="1762"/>
        </w:tabs>
        <w:autoSpaceDE w:val="0"/>
        <w:autoSpaceDN w:val="0"/>
        <w:spacing w:after="0" w:line="240" w:lineRule="auto"/>
        <w:ind w:left="0" w:firstLine="426"/>
        <w:contextualSpacing w:val="0"/>
        <w:jc w:val="both"/>
        <w:rPr>
          <w:rFonts w:ascii="Times New Roman" w:hAnsi="Times New Roman" w:cs="Times New Roman"/>
          <w:color w:val="000000" w:themeColor="text1"/>
          <w:sz w:val="28"/>
          <w:szCs w:val="28"/>
        </w:rPr>
      </w:pPr>
      <w:r w:rsidRPr="00D26E41">
        <w:rPr>
          <w:rFonts w:ascii="Times New Roman" w:hAnsi="Times New Roman" w:cs="Times New Roman"/>
          <w:color w:val="000000" w:themeColor="text1"/>
          <w:sz w:val="28"/>
          <w:szCs w:val="28"/>
        </w:rPr>
        <w:t>Оказание содействия заведующему в организации обучения работников поохране труда, безопасным методам и приемам выполнения работ, а также проверки знанийтребованийохранытрудаипроведениясвоевременногоикачественногоинструктажаработниковпо охранетруда;</w:t>
      </w:r>
    </w:p>
    <w:p w:rsidR="004E61C7" w:rsidRPr="00D26E41" w:rsidRDefault="004E61C7" w:rsidP="00D26E41">
      <w:pPr>
        <w:pStyle w:val="a3"/>
        <w:widowControl w:val="0"/>
        <w:numPr>
          <w:ilvl w:val="1"/>
          <w:numId w:val="52"/>
        </w:numPr>
        <w:tabs>
          <w:tab w:val="clear" w:pos="360"/>
          <w:tab w:val="num" w:pos="0"/>
          <w:tab w:val="left" w:pos="1762"/>
        </w:tabs>
        <w:autoSpaceDE w:val="0"/>
        <w:autoSpaceDN w:val="0"/>
        <w:spacing w:after="0" w:line="240" w:lineRule="auto"/>
        <w:ind w:left="0" w:firstLine="426"/>
        <w:contextualSpacing w:val="0"/>
        <w:jc w:val="both"/>
        <w:rPr>
          <w:rFonts w:ascii="Times New Roman" w:hAnsi="Times New Roman" w:cs="Times New Roman"/>
          <w:color w:val="000000" w:themeColor="text1"/>
          <w:sz w:val="28"/>
          <w:szCs w:val="28"/>
        </w:rPr>
      </w:pPr>
      <w:r w:rsidRPr="00D26E41">
        <w:rPr>
          <w:rFonts w:ascii="Times New Roman" w:hAnsi="Times New Roman" w:cs="Times New Roman"/>
          <w:color w:val="000000" w:themeColor="text1"/>
          <w:sz w:val="28"/>
          <w:szCs w:val="28"/>
        </w:rPr>
        <w:t>Участие в проведении обследований состояния условий и охраны труда ворганизации, рассмотрении их результатов и выработке рекомендаций заведующему поустранениювыявленныхнарушений;</w:t>
      </w:r>
    </w:p>
    <w:p w:rsidR="004E61C7" w:rsidRPr="00D26E41" w:rsidRDefault="004E61C7" w:rsidP="00D26E41">
      <w:pPr>
        <w:pStyle w:val="a3"/>
        <w:widowControl w:val="0"/>
        <w:numPr>
          <w:ilvl w:val="1"/>
          <w:numId w:val="52"/>
        </w:numPr>
        <w:tabs>
          <w:tab w:val="clear" w:pos="360"/>
          <w:tab w:val="num" w:pos="0"/>
          <w:tab w:val="left" w:pos="1762"/>
        </w:tabs>
        <w:autoSpaceDE w:val="0"/>
        <w:autoSpaceDN w:val="0"/>
        <w:spacing w:after="0" w:line="240" w:lineRule="auto"/>
        <w:ind w:left="0" w:firstLine="426"/>
        <w:contextualSpacing w:val="0"/>
        <w:jc w:val="both"/>
        <w:rPr>
          <w:rFonts w:ascii="Times New Roman" w:hAnsi="Times New Roman" w:cs="Times New Roman"/>
          <w:color w:val="000000" w:themeColor="text1"/>
          <w:sz w:val="28"/>
          <w:szCs w:val="28"/>
        </w:rPr>
      </w:pPr>
      <w:r w:rsidRPr="00D26E41">
        <w:rPr>
          <w:rFonts w:ascii="Times New Roman" w:hAnsi="Times New Roman" w:cs="Times New Roman"/>
          <w:color w:val="000000" w:themeColor="text1"/>
          <w:sz w:val="28"/>
          <w:szCs w:val="28"/>
        </w:rPr>
        <w:t>Информирование работников организации о проводимых мероприятиях поулучшениюусловийиохранытруда,профилактикепроизводственноготравматизма,профессиональныхзаболеваний;</w:t>
      </w:r>
    </w:p>
    <w:p w:rsidR="004E61C7" w:rsidRPr="00D26E41" w:rsidRDefault="004E61C7" w:rsidP="00D26E41">
      <w:pPr>
        <w:pStyle w:val="a3"/>
        <w:widowControl w:val="0"/>
        <w:numPr>
          <w:ilvl w:val="1"/>
          <w:numId w:val="52"/>
        </w:numPr>
        <w:tabs>
          <w:tab w:val="clear" w:pos="360"/>
          <w:tab w:val="num" w:pos="0"/>
          <w:tab w:val="left" w:pos="1713"/>
        </w:tabs>
        <w:autoSpaceDE w:val="0"/>
        <w:autoSpaceDN w:val="0"/>
        <w:spacing w:after="0" w:line="240" w:lineRule="auto"/>
        <w:ind w:left="0" w:firstLine="426"/>
        <w:contextualSpacing w:val="0"/>
        <w:jc w:val="both"/>
        <w:rPr>
          <w:rFonts w:ascii="Times New Roman" w:hAnsi="Times New Roman" w:cs="Times New Roman"/>
          <w:color w:val="000000" w:themeColor="text1"/>
          <w:sz w:val="28"/>
          <w:szCs w:val="28"/>
        </w:rPr>
      </w:pPr>
      <w:r w:rsidRPr="00D26E41">
        <w:rPr>
          <w:rFonts w:ascii="Times New Roman" w:hAnsi="Times New Roman" w:cs="Times New Roman"/>
          <w:color w:val="000000" w:themeColor="text1"/>
          <w:sz w:val="28"/>
          <w:szCs w:val="28"/>
        </w:rPr>
        <w:t>Анализ хода и результатов аттестации рабочих мест по условиям труда, участиев подготовке детского сада к проведению обязательной сертификации организации работ поохранетруда.</w:t>
      </w:r>
    </w:p>
    <w:p w:rsidR="004E61C7" w:rsidRPr="00D26E41" w:rsidRDefault="004E61C7" w:rsidP="00D26E41">
      <w:pPr>
        <w:pStyle w:val="a3"/>
        <w:widowControl w:val="0"/>
        <w:numPr>
          <w:ilvl w:val="1"/>
          <w:numId w:val="52"/>
        </w:numPr>
        <w:tabs>
          <w:tab w:val="clear" w:pos="360"/>
          <w:tab w:val="num" w:pos="0"/>
          <w:tab w:val="left" w:pos="1845"/>
        </w:tabs>
        <w:autoSpaceDE w:val="0"/>
        <w:autoSpaceDN w:val="0"/>
        <w:spacing w:after="0" w:line="240" w:lineRule="auto"/>
        <w:ind w:left="0" w:firstLine="426"/>
        <w:contextualSpacing w:val="0"/>
        <w:jc w:val="both"/>
        <w:rPr>
          <w:rFonts w:ascii="Times New Roman" w:hAnsi="Times New Roman" w:cs="Times New Roman"/>
          <w:color w:val="000000" w:themeColor="text1"/>
          <w:sz w:val="28"/>
          <w:szCs w:val="28"/>
        </w:rPr>
      </w:pPr>
      <w:r w:rsidRPr="00D26E41">
        <w:rPr>
          <w:rFonts w:ascii="Times New Roman" w:hAnsi="Times New Roman" w:cs="Times New Roman"/>
          <w:color w:val="000000" w:themeColor="text1"/>
          <w:sz w:val="28"/>
          <w:szCs w:val="28"/>
        </w:rPr>
        <w:t>Изучениесостоянияииспользованиясанитарно-бытовыхпомещенийисанитарно-гигиенических устройств, обеспечения работников спецодеждой, спецобувью идругимисредствамииндивидуальнойзащиты,правильностиихприменения.</w:t>
      </w:r>
    </w:p>
    <w:p w:rsidR="004E61C7" w:rsidRPr="00D26E41" w:rsidRDefault="004E61C7" w:rsidP="00D26E41">
      <w:pPr>
        <w:pStyle w:val="a3"/>
        <w:widowControl w:val="0"/>
        <w:numPr>
          <w:ilvl w:val="1"/>
          <w:numId w:val="52"/>
        </w:numPr>
        <w:tabs>
          <w:tab w:val="clear" w:pos="360"/>
          <w:tab w:val="num" w:pos="0"/>
          <w:tab w:val="left" w:pos="1822"/>
        </w:tabs>
        <w:autoSpaceDE w:val="0"/>
        <w:autoSpaceDN w:val="0"/>
        <w:spacing w:after="0" w:line="240" w:lineRule="auto"/>
        <w:ind w:left="0" w:firstLine="426"/>
        <w:contextualSpacing w:val="0"/>
        <w:jc w:val="both"/>
        <w:rPr>
          <w:rFonts w:ascii="Times New Roman" w:hAnsi="Times New Roman" w:cs="Times New Roman"/>
          <w:color w:val="000000" w:themeColor="text1"/>
          <w:sz w:val="28"/>
          <w:szCs w:val="28"/>
        </w:rPr>
      </w:pPr>
      <w:r w:rsidRPr="00D26E41">
        <w:rPr>
          <w:rFonts w:ascii="Times New Roman" w:hAnsi="Times New Roman" w:cs="Times New Roman"/>
          <w:color w:val="000000" w:themeColor="text1"/>
          <w:sz w:val="28"/>
          <w:szCs w:val="28"/>
        </w:rPr>
        <w:t>Содействие в организации проведения предварительных при поступлении наработуипериодическихмедицинскихосмотровисоблюдениямедицинскихрекомендацийпри трудоустройстве;</w:t>
      </w:r>
    </w:p>
    <w:p w:rsidR="004E61C7" w:rsidRPr="00D26E41" w:rsidRDefault="004E61C7" w:rsidP="00D26E41">
      <w:pPr>
        <w:pStyle w:val="a3"/>
        <w:widowControl w:val="0"/>
        <w:numPr>
          <w:ilvl w:val="1"/>
          <w:numId w:val="52"/>
        </w:numPr>
        <w:tabs>
          <w:tab w:val="clear" w:pos="360"/>
          <w:tab w:val="num" w:pos="0"/>
          <w:tab w:val="left" w:pos="1822"/>
        </w:tabs>
        <w:autoSpaceDE w:val="0"/>
        <w:autoSpaceDN w:val="0"/>
        <w:spacing w:after="0" w:line="240" w:lineRule="auto"/>
        <w:ind w:left="0" w:firstLine="426"/>
        <w:contextualSpacing w:val="0"/>
        <w:jc w:val="both"/>
        <w:rPr>
          <w:rFonts w:ascii="Times New Roman" w:hAnsi="Times New Roman" w:cs="Times New Roman"/>
          <w:color w:val="000000" w:themeColor="text1"/>
          <w:sz w:val="28"/>
          <w:szCs w:val="28"/>
        </w:rPr>
      </w:pPr>
      <w:r w:rsidRPr="00D26E41">
        <w:rPr>
          <w:rFonts w:ascii="Times New Roman" w:hAnsi="Times New Roman" w:cs="Times New Roman"/>
          <w:color w:val="000000" w:themeColor="text1"/>
          <w:sz w:val="28"/>
          <w:szCs w:val="28"/>
        </w:rPr>
        <w:t>Содействует своевременному прохождению диспансеризации сотрудникамиучреждения;</w:t>
      </w:r>
    </w:p>
    <w:p w:rsidR="004E61C7" w:rsidRPr="00D26E41" w:rsidRDefault="004E61C7" w:rsidP="00D26E41">
      <w:pPr>
        <w:pStyle w:val="a3"/>
        <w:widowControl w:val="0"/>
        <w:numPr>
          <w:ilvl w:val="1"/>
          <w:numId w:val="52"/>
        </w:numPr>
        <w:tabs>
          <w:tab w:val="clear" w:pos="360"/>
          <w:tab w:val="num" w:pos="0"/>
          <w:tab w:val="left" w:pos="1822"/>
        </w:tabs>
        <w:autoSpaceDE w:val="0"/>
        <w:autoSpaceDN w:val="0"/>
        <w:spacing w:after="0" w:line="240" w:lineRule="auto"/>
        <w:ind w:left="0" w:firstLine="426"/>
        <w:contextualSpacing w:val="0"/>
        <w:jc w:val="both"/>
        <w:rPr>
          <w:rFonts w:ascii="Times New Roman" w:hAnsi="Times New Roman" w:cs="Times New Roman"/>
          <w:color w:val="000000" w:themeColor="text1"/>
          <w:sz w:val="28"/>
          <w:szCs w:val="28"/>
        </w:rPr>
      </w:pPr>
      <w:r w:rsidRPr="00D26E41">
        <w:rPr>
          <w:rFonts w:ascii="Times New Roman" w:hAnsi="Times New Roman" w:cs="Times New Roman"/>
          <w:color w:val="000000" w:themeColor="text1"/>
          <w:sz w:val="28"/>
          <w:szCs w:val="28"/>
        </w:rPr>
        <w:t>Участиеврассмотрениивопросовфиксированиямероприятийпоохранетруда в организации, обязательного социального страхования от несчастных случаев напроизводствеипрофессиональныхзаболеваний,атакжеосуществлениеконтролязарасходованиемсредстворганизациииФондасоциальногострахованияРоссийскойФедерации(страховщика),направляемыхнапредупредительныемерыпосокращениюпроизводственноготравматизмаи профессиональныхзаболеваний;</w:t>
      </w:r>
    </w:p>
    <w:p w:rsidR="004E61C7" w:rsidRPr="00D26E41" w:rsidRDefault="004E61C7" w:rsidP="00D26E41">
      <w:pPr>
        <w:pStyle w:val="a3"/>
        <w:widowControl w:val="0"/>
        <w:numPr>
          <w:ilvl w:val="1"/>
          <w:numId w:val="52"/>
        </w:numPr>
        <w:tabs>
          <w:tab w:val="clear" w:pos="360"/>
          <w:tab w:val="num" w:pos="0"/>
          <w:tab w:val="left" w:pos="1823"/>
        </w:tabs>
        <w:autoSpaceDE w:val="0"/>
        <w:autoSpaceDN w:val="0"/>
        <w:spacing w:after="0" w:line="240" w:lineRule="auto"/>
        <w:ind w:left="0" w:firstLine="426"/>
        <w:contextualSpacing w:val="0"/>
        <w:jc w:val="both"/>
        <w:rPr>
          <w:rFonts w:ascii="Times New Roman" w:hAnsi="Times New Roman" w:cs="Times New Roman"/>
          <w:color w:val="000000" w:themeColor="text1"/>
          <w:sz w:val="28"/>
          <w:szCs w:val="28"/>
        </w:rPr>
      </w:pPr>
      <w:r w:rsidRPr="00D26E41">
        <w:rPr>
          <w:rFonts w:ascii="Times New Roman" w:hAnsi="Times New Roman" w:cs="Times New Roman"/>
          <w:color w:val="000000" w:themeColor="text1"/>
          <w:sz w:val="28"/>
          <w:szCs w:val="28"/>
        </w:rPr>
        <w:t>Участие в работе по пропаганде охраны труда в детском саду, повышениюответственностиработниковзасоблюдениетребованийпоохранетруда.</w:t>
      </w:r>
    </w:p>
    <w:p w:rsidR="004E61C7" w:rsidRPr="00D26E41" w:rsidRDefault="004E61C7" w:rsidP="00D26E41">
      <w:pPr>
        <w:pStyle w:val="212"/>
        <w:numPr>
          <w:ilvl w:val="0"/>
          <w:numId w:val="55"/>
        </w:numPr>
        <w:tabs>
          <w:tab w:val="num" w:pos="0"/>
          <w:tab w:val="left" w:pos="4689"/>
          <w:tab w:val="left" w:pos="4690"/>
        </w:tabs>
        <w:ind w:left="0" w:firstLine="426"/>
        <w:jc w:val="left"/>
        <w:rPr>
          <w:color w:val="000000" w:themeColor="text1"/>
          <w:sz w:val="28"/>
          <w:szCs w:val="28"/>
        </w:rPr>
      </w:pPr>
      <w:r w:rsidRPr="00D26E41">
        <w:rPr>
          <w:color w:val="000000" w:themeColor="text1"/>
          <w:sz w:val="28"/>
          <w:szCs w:val="28"/>
        </w:rPr>
        <w:t>ПраваКомиссии</w:t>
      </w:r>
    </w:p>
    <w:p w:rsidR="004E61C7" w:rsidRPr="00D26E41" w:rsidRDefault="004E61C7" w:rsidP="00D26E41">
      <w:pPr>
        <w:pStyle w:val="ab"/>
        <w:tabs>
          <w:tab w:val="num" w:pos="0"/>
        </w:tabs>
        <w:ind w:firstLine="426"/>
        <w:jc w:val="left"/>
        <w:rPr>
          <w:color w:val="000000" w:themeColor="text1"/>
          <w:sz w:val="28"/>
          <w:szCs w:val="28"/>
        </w:rPr>
      </w:pPr>
      <w:r w:rsidRPr="00D26E41">
        <w:rPr>
          <w:color w:val="000000" w:themeColor="text1"/>
          <w:sz w:val="28"/>
          <w:szCs w:val="28"/>
        </w:rPr>
        <w:t>ДляосуществлениявозложенныхфункцийКомиссиипредоставляютсяследующие</w:t>
      </w:r>
      <w:r w:rsidR="00D26E41">
        <w:rPr>
          <w:color w:val="000000" w:themeColor="text1"/>
          <w:sz w:val="28"/>
          <w:szCs w:val="28"/>
        </w:rPr>
        <w:t xml:space="preserve"> права:</w:t>
      </w:r>
    </w:p>
    <w:p w:rsidR="00D26E41" w:rsidRPr="00D26E41" w:rsidRDefault="004E61C7" w:rsidP="00D26E41">
      <w:pPr>
        <w:pStyle w:val="a3"/>
        <w:widowControl w:val="0"/>
        <w:numPr>
          <w:ilvl w:val="1"/>
          <w:numId w:val="51"/>
        </w:numPr>
        <w:tabs>
          <w:tab w:val="clear" w:pos="360"/>
          <w:tab w:val="num" w:pos="0"/>
          <w:tab w:val="left" w:pos="705"/>
        </w:tabs>
        <w:autoSpaceDE w:val="0"/>
        <w:autoSpaceDN w:val="0"/>
        <w:spacing w:after="0" w:line="240" w:lineRule="auto"/>
        <w:ind w:left="0" w:firstLine="426"/>
        <w:contextualSpacing w:val="0"/>
        <w:rPr>
          <w:rFonts w:ascii="Times New Roman" w:hAnsi="Times New Roman" w:cs="Times New Roman"/>
          <w:color w:val="000000" w:themeColor="text1"/>
          <w:sz w:val="28"/>
          <w:szCs w:val="28"/>
        </w:rPr>
      </w:pPr>
      <w:r w:rsidRPr="00D26E41">
        <w:rPr>
          <w:rFonts w:ascii="Times New Roman" w:hAnsi="Times New Roman" w:cs="Times New Roman"/>
          <w:color w:val="000000" w:themeColor="text1"/>
          <w:sz w:val="28"/>
          <w:szCs w:val="28"/>
        </w:rPr>
        <w:t xml:space="preserve">Получатьотзаведующегоинформациюосостоянииусловийтруданарабочихместах,производственноготравматизмаипрофессиональныхзаболеваний,наличии опасных и вредных производственных факторов и мерах по защите от них, </w:t>
      </w:r>
      <w:r w:rsidRPr="00D26E41">
        <w:rPr>
          <w:rFonts w:ascii="Times New Roman" w:hAnsi="Times New Roman" w:cs="Times New Roman"/>
          <w:color w:val="000000" w:themeColor="text1"/>
          <w:sz w:val="28"/>
          <w:szCs w:val="28"/>
        </w:rPr>
        <w:lastRenderedPageBreak/>
        <w:t>осуществующемрискеповреждения здоровья;</w:t>
      </w:r>
    </w:p>
    <w:p w:rsidR="004E61C7" w:rsidRDefault="004E61C7" w:rsidP="00D26E41">
      <w:pPr>
        <w:pStyle w:val="a3"/>
        <w:widowControl w:val="0"/>
        <w:numPr>
          <w:ilvl w:val="1"/>
          <w:numId w:val="51"/>
        </w:numPr>
        <w:tabs>
          <w:tab w:val="clear" w:pos="360"/>
          <w:tab w:val="num" w:pos="0"/>
          <w:tab w:val="left" w:pos="1822"/>
        </w:tabs>
        <w:autoSpaceDE w:val="0"/>
        <w:autoSpaceDN w:val="0"/>
        <w:spacing w:after="0" w:line="240" w:lineRule="auto"/>
        <w:ind w:left="0" w:firstLine="426"/>
        <w:contextualSpacing w:val="0"/>
        <w:jc w:val="both"/>
        <w:rPr>
          <w:rFonts w:ascii="Times New Roman" w:hAnsi="Times New Roman" w:cs="Times New Roman"/>
          <w:color w:val="000000" w:themeColor="text1"/>
          <w:sz w:val="28"/>
          <w:szCs w:val="28"/>
        </w:rPr>
      </w:pPr>
      <w:r w:rsidRPr="00D26E41">
        <w:rPr>
          <w:rFonts w:ascii="Times New Roman" w:hAnsi="Times New Roman" w:cs="Times New Roman"/>
          <w:color w:val="000000" w:themeColor="text1"/>
          <w:sz w:val="28"/>
          <w:szCs w:val="28"/>
        </w:rPr>
        <w:t>ЗаслушиватьназаседанияхКомиссиисообщениязаведующего(егопредставителей), и других работников организации о выполнении ими обязанностей пообеспечениюбезопасныхусловийиохранытруданарабочихместахисоблюдениюгарантийправработников наохранутруда;</w:t>
      </w:r>
    </w:p>
    <w:p w:rsidR="004E61C7" w:rsidRPr="00D26E41" w:rsidRDefault="004E61C7" w:rsidP="00D26E41">
      <w:pPr>
        <w:pStyle w:val="a3"/>
        <w:widowControl w:val="0"/>
        <w:numPr>
          <w:ilvl w:val="1"/>
          <w:numId w:val="50"/>
        </w:numPr>
        <w:tabs>
          <w:tab w:val="clear" w:pos="360"/>
          <w:tab w:val="num" w:pos="0"/>
          <w:tab w:val="left" w:pos="1841"/>
        </w:tabs>
        <w:autoSpaceDE w:val="0"/>
        <w:autoSpaceDN w:val="0"/>
        <w:spacing w:after="0" w:line="240" w:lineRule="auto"/>
        <w:ind w:left="0" w:firstLine="426"/>
        <w:contextualSpacing w:val="0"/>
        <w:jc w:val="both"/>
        <w:rPr>
          <w:rFonts w:ascii="Times New Roman" w:hAnsi="Times New Roman" w:cs="Times New Roman"/>
          <w:color w:val="000000" w:themeColor="text1"/>
          <w:sz w:val="28"/>
          <w:szCs w:val="28"/>
        </w:rPr>
      </w:pPr>
      <w:r w:rsidRPr="00D26E41">
        <w:rPr>
          <w:rFonts w:ascii="Times New Roman" w:hAnsi="Times New Roman" w:cs="Times New Roman"/>
          <w:color w:val="000000" w:themeColor="text1"/>
          <w:sz w:val="28"/>
          <w:szCs w:val="28"/>
        </w:rPr>
        <w:t>Участвовать в работе по формированию мероприятий коллективного договораили соглашенияпоохранетрудаповопросам,находящимсявкомпетенциикомиссии;</w:t>
      </w:r>
    </w:p>
    <w:p w:rsidR="004E61C7" w:rsidRPr="00D26E41" w:rsidRDefault="004E61C7" w:rsidP="00D26E41">
      <w:pPr>
        <w:pStyle w:val="ab"/>
        <w:tabs>
          <w:tab w:val="num" w:pos="0"/>
        </w:tabs>
        <w:ind w:firstLine="426"/>
        <w:rPr>
          <w:color w:val="000000" w:themeColor="text1"/>
          <w:sz w:val="28"/>
          <w:szCs w:val="28"/>
        </w:rPr>
      </w:pPr>
      <w:r w:rsidRPr="00D26E41">
        <w:rPr>
          <w:color w:val="000000" w:themeColor="text1"/>
          <w:sz w:val="28"/>
          <w:szCs w:val="28"/>
        </w:rPr>
        <w:t>Вноситьпредложенияадминистрацииопривлечениикдисциплинарнойответственности работников за нарушения требований норм, правил и инструкций по охранетруда.</w:t>
      </w:r>
    </w:p>
    <w:p w:rsidR="004E61C7" w:rsidRPr="00D26E41" w:rsidRDefault="004E61C7" w:rsidP="00D26E41">
      <w:pPr>
        <w:pStyle w:val="a3"/>
        <w:widowControl w:val="0"/>
        <w:numPr>
          <w:ilvl w:val="1"/>
          <w:numId w:val="50"/>
        </w:numPr>
        <w:tabs>
          <w:tab w:val="clear" w:pos="360"/>
          <w:tab w:val="num" w:pos="0"/>
          <w:tab w:val="left" w:pos="1865"/>
        </w:tabs>
        <w:autoSpaceDE w:val="0"/>
        <w:autoSpaceDN w:val="0"/>
        <w:spacing w:after="0" w:line="240" w:lineRule="auto"/>
        <w:ind w:left="0" w:firstLine="426"/>
        <w:contextualSpacing w:val="0"/>
        <w:jc w:val="both"/>
        <w:rPr>
          <w:rFonts w:ascii="Times New Roman" w:hAnsi="Times New Roman" w:cs="Times New Roman"/>
          <w:color w:val="000000" w:themeColor="text1"/>
          <w:sz w:val="28"/>
          <w:szCs w:val="28"/>
        </w:rPr>
      </w:pPr>
      <w:r w:rsidRPr="00D26E41">
        <w:rPr>
          <w:rFonts w:ascii="Times New Roman" w:hAnsi="Times New Roman" w:cs="Times New Roman"/>
          <w:color w:val="000000" w:themeColor="text1"/>
          <w:sz w:val="28"/>
          <w:szCs w:val="28"/>
        </w:rPr>
        <w:t>Обращатьсявсоответствующиеорганыстребованиемопривлечениикответственностидолжностныхлицвслучаяхнарушенияимизаконодательныхииныхнормативныхправовыхактовпоохранетруда,сокрытиянесчастныхслучаевипрофессиональныхзаболеваний.</w:t>
      </w:r>
    </w:p>
    <w:p w:rsidR="004E61C7" w:rsidRPr="00D26E41" w:rsidRDefault="004E61C7" w:rsidP="00D26E41">
      <w:pPr>
        <w:pStyle w:val="a3"/>
        <w:widowControl w:val="0"/>
        <w:numPr>
          <w:ilvl w:val="1"/>
          <w:numId w:val="50"/>
        </w:numPr>
        <w:tabs>
          <w:tab w:val="clear" w:pos="360"/>
          <w:tab w:val="num" w:pos="0"/>
          <w:tab w:val="left" w:pos="1773"/>
        </w:tabs>
        <w:autoSpaceDE w:val="0"/>
        <w:autoSpaceDN w:val="0"/>
        <w:spacing w:after="0" w:line="240" w:lineRule="auto"/>
        <w:ind w:left="0" w:firstLine="426"/>
        <w:contextualSpacing w:val="0"/>
        <w:jc w:val="both"/>
        <w:rPr>
          <w:rFonts w:ascii="Times New Roman" w:hAnsi="Times New Roman" w:cs="Times New Roman"/>
          <w:color w:val="000000" w:themeColor="text1"/>
          <w:sz w:val="28"/>
          <w:szCs w:val="28"/>
        </w:rPr>
      </w:pPr>
      <w:r w:rsidRPr="00D26E41">
        <w:rPr>
          <w:rFonts w:ascii="Times New Roman" w:hAnsi="Times New Roman" w:cs="Times New Roman"/>
          <w:color w:val="000000" w:themeColor="text1"/>
          <w:sz w:val="28"/>
          <w:szCs w:val="28"/>
        </w:rPr>
        <w:t>Вносить предложения администрации о моральном и материальном поощренииработников трудового коллектива за активное участие в работе по созданию здоровых ибезопасныхусловийтрудаипроведенияобразовательногопроцессав детскомсаду.</w:t>
      </w:r>
    </w:p>
    <w:p w:rsidR="004E61C7" w:rsidRPr="00D26E41" w:rsidRDefault="004E61C7" w:rsidP="00D26E41">
      <w:pPr>
        <w:pStyle w:val="212"/>
        <w:numPr>
          <w:ilvl w:val="0"/>
          <w:numId w:val="55"/>
        </w:numPr>
        <w:tabs>
          <w:tab w:val="num" w:pos="0"/>
          <w:tab w:val="left" w:pos="3749"/>
        </w:tabs>
        <w:ind w:left="0" w:firstLine="426"/>
        <w:jc w:val="both"/>
        <w:rPr>
          <w:color w:val="000000" w:themeColor="text1"/>
          <w:sz w:val="28"/>
          <w:szCs w:val="28"/>
        </w:rPr>
      </w:pPr>
      <w:r w:rsidRPr="00D26E41">
        <w:rPr>
          <w:color w:val="000000" w:themeColor="text1"/>
          <w:sz w:val="28"/>
          <w:szCs w:val="28"/>
        </w:rPr>
        <w:t>Организацияработыкомиссии</w:t>
      </w:r>
    </w:p>
    <w:p w:rsidR="004E61C7" w:rsidRPr="00D26E41" w:rsidRDefault="004E61C7" w:rsidP="00D26E41">
      <w:pPr>
        <w:pStyle w:val="a3"/>
        <w:widowControl w:val="0"/>
        <w:numPr>
          <w:ilvl w:val="1"/>
          <w:numId w:val="49"/>
        </w:numPr>
        <w:tabs>
          <w:tab w:val="clear" w:pos="360"/>
          <w:tab w:val="num" w:pos="0"/>
          <w:tab w:val="left" w:pos="1882"/>
        </w:tabs>
        <w:autoSpaceDE w:val="0"/>
        <w:autoSpaceDN w:val="0"/>
        <w:spacing w:after="0" w:line="240" w:lineRule="auto"/>
        <w:ind w:left="0" w:firstLine="426"/>
        <w:contextualSpacing w:val="0"/>
        <w:jc w:val="both"/>
        <w:rPr>
          <w:rFonts w:ascii="Times New Roman" w:hAnsi="Times New Roman" w:cs="Times New Roman"/>
          <w:color w:val="000000" w:themeColor="text1"/>
          <w:sz w:val="28"/>
          <w:szCs w:val="28"/>
        </w:rPr>
      </w:pPr>
      <w:r w:rsidRPr="00D26E41">
        <w:rPr>
          <w:rFonts w:ascii="Times New Roman" w:hAnsi="Times New Roman" w:cs="Times New Roman"/>
          <w:color w:val="000000" w:themeColor="text1"/>
          <w:sz w:val="28"/>
          <w:szCs w:val="28"/>
        </w:rPr>
        <w:t>Комиссиясоздаетсяпоинициативезаведующегои(или)поинициативеработниковлибоихпредставительногооргананапаритетнойоснове(каждаясторонаимеетодинголосвнезависимостиотобщегочислапредставителейстороны)изпредставителейработодателя,профессиональныхсоюзовилииногоуполномоченногоработникамипредставительногооргана.</w:t>
      </w:r>
    </w:p>
    <w:p w:rsidR="004E61C7" w:rsidRPr="00D26E41" w:rsidRDefault="004E61C7" w:rsidP="00D26E41">
      <w:pPr>
        <w:pStyle w:val="a3"/>
        <w:widowControl w:val="0"/>
        <w:numPr>
          <w:ilvl w:val="1"/>
          <w:numId w:val="49"/>
        </w:numPr>
        <w:tabs>
          <w:tab w:val="clear" w:pos="360"/>
          <w:tab w:val="num" w:pos="0"/>
          <w:tab w:val="left" w:pos="1882"/>
        </w:tabs>
        <w:autoSpaceDE w:val="0"/>
        <w:autoSpaceDN w:val="0"/>
        <w:spacing w:after="0" w:line="240" w:lineRule="auto"/>
        <w:ind w:left="0" w:firstLine="426"/>
        <w:contextualSpacing w:val="0"/>
        <w:jc w:val="both"/>
        <w:rPr>
          <w:rFonts w:ascii="Times New Roman" w:hAnsi="Times New Roman" w:cs="Times New Roman"/>
          <w:color w:val="000000" w:themeColor="text1"/>
          <w:sz w:val="28"/>
          <w:szCs w:val="28"/>
        </w:rPr>
      </w:pPr>
      <w:r w:rsidRPr="00D26E41">
        <w:rPr>
          <w:rFonts w:ascii="Times New Roman" w:hAnsi="Times New Roman" w:cs="Times New Roman"/>
          <w:color w:val="000000" w:themeColor="text1"/>
          <w:sz w:val="28"/>
          <w:szCs w:val="28"/>
        </w:rPr>
        <w:t>Численность Комиссии определяется по взаимной договоренности сторон,представляющихинтересы администрациии работников.</w:t>
      </w:r>
    </w:p>
    <w:p w:rsidR="004E61C7" w:rsidRPr="00D26E41" w:rsidRDefault="004E61C7" w:rsidP="00D26E41">
      <w:pPr>
        <w:pStyle w:val="a3"/>
        <w:widowControl w:val="0"/>
        <w:numPr>
          <w:ilvl w:val="1"/>
          <w:numId w:val="49"/>
        </w:numPr>
        <w:tabs>
          <w:tab w:val="clear" w:pos="360"/>
          <w:tab w:val="num" w:pos="0"/>
          <w:tab w:val="left" w:pos="1882"/>
        </w:tabs>
        <w:autoSpaceDE w:val="0"/>
        <w:autoSpaceDN w:val="0"/>
        <w:spacing w:after="0" w:line="240" w:lineRule="auto"/>
        <w:ind w:left="0" w:firstLine="426"/>
        <w:contextualSpacing w:val="0"/>
        <w:jc w:val="both"/>
        <w:rPr>
          <w:rFonts w:ascii="Times New Roman" w:hAnsi="Times New Roman" w:cs="Times New Roman"/>
          <w:color w:val="000000" w:themeColor="text1"/>
          <w:sz w:val="28"/>
          <w:szCs w:val="28"/>
        </w:rPr>
      </w:pPr>
      <w:r w:rsidRPr="00D26E41">
        <w:rPr>
          <w:rFonts w:ascii="Times New Roman" w:hAnsi="Times New Roman" w:cs="Times New Roman"/>
          <w:color w:val="000000" w:themeColor="text1"/>
          <w:sz w:val="28"/>
          <w:szCs w:val="28"/>
        </w:rPr>
        <w:t>ВыдвижениевКомиссиюпредставителейработниковорганизацииосуществлятьсянаобщемсобраниитрудовогоколлектива.СоставКомиссииутверждаетсяприказомзаведующего.</w:t>
      </w:r>
    </w:p>
    <w:p w:rsidR="004E61C7" w:rsidRPr="00D26E41" w:rsidRDefault="004E61C7" w:rsidP="00D26E41">
      <w:pPr>
        <w:pStyle w:val="a3"/>
        <w:widowControl w:val="0"/>
        <w:numPr>
          <w:ilvl w:val="1"/>
          <w:numId w:val="49"/>
        </w:numPr>
        <w:tabs>
          <w:tab w:val="clear" w:pos="360"/>
          <w:tab w:val="num" w:pos="0"/>
          <w:tab w:val="left" w:pos="1882"/>
        </w:tabs>
        <w:autoSpaceDE w:val="0"/>
        <w:autoSpaceDN w:val="0"/>
        <w:spacing w:after="0" w:line="240" w:lineRule="auto"/>
        <w:ind w:left="0" w:firstLine="426"/>
        <w:contextualSpacing w:val="0"/>
        <w:jc w:val="both"/>
        <w:rPr>
          <w:rFonts w:ascii="Times New Roman" w:hAnsi="Times New Roman" w:cs="Times New Roman"/>
          <w:color w:val="000000" w:themeColor="text1"/>
          <w:sz w:val="28"/>
          <w:szCs w:val="28"/>
        </w:rPr>
      </w:pPr>
      <w:r w:rsidRPr="00D26E41">
        <w:rPr>
          <w:rFonts w:ascii="Times New Roman" w:hAnsi="Times New Roman" w:cs="Times New Roman"/>
          <w:color w:val="000000" w:themeColor="text1"/>
          <w:sz w:val="28"/>
          <w:szCs w:val="28"/>
        </w:rPr>
        <w:t>Комиссия избирает из своего состава председателя, заместителей от каждойстороныи секретаря.</w:t>
      </w:r>
    </w:p>
    <w:p w:rsidR="004E61C7" w:rsidRPr="00D26E41" w:rsidRDefault="004E61C7" w:rsidP="00D26E41">
      <w:pPr>
        <w:pStyle w:val="a3"/>
        <w:widowControl w:val="0"/>
        <w:numPr>
          <w:ilvl w:val="1"/>
          <w:numId w:val="49"/>
        </w:numPr>
        <w:tabs>
          <w:tab w:val="clear" w:pos="360"/>
          <w:tab w:val="num" w:pos="0"/>
          <w:tab w:val="left" w:pos="1882"/>
        </w:tabs>
        <w:autoSpaceDE w:val="0"/>
        <w:autoSpaceDN w:val="0"/>
        <w:spacing w:after="0" w:line="240" w:lineRule="auto"/>
        <w:ind w:left="0" w:firstLine="426"/>
        <w:contextualSpacing w:val="0"/>
        <w:jc w:val="both"/>
        <w:rPr>
          <w:rFonts w:ascii="Times New Roman" w:hAnsi="Times New Roman" w:cs="Times New Roman"/>
          <w:color w:val="000000" w:themeColor="text1"/>
          <w:sz w:val="28"/>
          <w:szCs w:val="28"/>
        </w:rPr>
      </w:pPr>
      <w:r w:rsidRPr="00D26E41">
        <w:rPr>
          <w:rFonts w:ascii="Times New Roman" w:hAnsi="Times New Roman" w:cs="Times New Roman"/>
          <w:color w:val="000000" w:themeColor="text1"/>
          <w:sz w:val="28"/>
          <w:szCs w:val="28"/>
        </w:rPr>
        <w:t>Члены Комиссии отчитываются о проделанной работе не реже одного раза вгоднаобщемсобраниитрудовогоколлектива.Вслучаепризнанияихдеятельностинеудовлетворительной собрание вправе отозвать их из состава комиссии и выдвинуть в егосоставновыхпредставителей.</w:t>
      </w:r>
    </w:p>
    <w:p w:rsidR="004E61C7" w:rsidRPr="00D26E41" w:rsidRDefault="004E61C7" w:rsidP="00D26E41">
      <w:pPr>
        <w:pStyle w:val="a3"/>
        <w:widowControl w:val="0"/>
        <w:numPr>
          <w:ilvl w:val="1"/>
          <w:numId w:val="49"/>
        </w:numPr>
        <w:tabs>
          <w:tab w:val="clear" w:pos="360"/>
          <w:tab w:val="num" w:pos="0"/>
          <w:tab w:val="left" w:pos="1860"/>
        </w:tabs>
        <w:autoSpaceDE w:val="0"/>
        <w:autoSpaceDN w:val="0"/>
        <w:spacing w:after="0" w:line="240" w:lineRule="auto"/>
        <w:ind w:left="0" w:firstLine="426"/>
        <w:contextualSpacing w:val="0"/>
        <w:jc w:val="both"/>
        <w:rPr>
          <w:rFonts w:ascii="Times New Roman" w:hAnsi="Times New Roman" w:cs="Times New Roman"/>
          <w:color w:val="000000" w:themeColor="text1"/>
          <w:sz w:val="28"/>
          <w:szCs w:val="28"/>
        </w:rPr>
      </w:pPr>
      <w:r w:rsidRPr="00D26E41">
        <w:rPr>
          <w:rFonts w:ascii="Times New Roman" w:hAnsi="Times New Roman" w:cs="Times New Roman"/>
          <w:color w:val="000000" w:themeColor="text1"/>
          <w:sz w:val="28"/>
          <w:szCs w:val="28"/>
        </w:rPr>
        <w:t>Члены комиссии выполняют свои обязанности на общественных началах безосвобожденияотосновнойработы.Комиссияосуществляетсвоюдеятельностьвсоответствии с планом работы, который принимается на заседании комиссии и утверждаетсяегопредседателем.Заседаниякомиссиипроводятсяпомеренеобходимости,нонережеодного разавквартал.</w:t>
      </w:r>
    </w:p>
    <w:p w:rsidR="0073601D" w:rsidRDefault="004E61C7" w:rsidP="00D26E41">
      <w:pPr>
        <w:pStyle w:val="a3"/>
        <w:widowControl w:val="0"/>
        <w:numPr>
          <w:ilvl w:val="1"/>
          <w:numId w:val="49"/>
        </w:numPr>
        <w:tabs>
          <w:tab w:val="clear" w:pos="360"/>
          <w:tab w:val="num" w:pos="0"/>
          <w:tab w:val="left" w:pos="2028"/>
        </w:tabs>
        <w:autoSpaceDE w:val="0"/>
        <w:autoSpaceDN w:val="0"/>
        <w:spacing w:after="0" w:line="240" w:lineRule="auto"/>
        <w:ind w:left="0" w:firstLine="426"/>
        <w:contextualSpacing w:val="0"/>
        <w:jc w:val="both"/>
        <w:rPr>
          <w:rFonts w:ascii="Times New Roman" w:hAnsi="Times New Roman" w:cs="Times New Roman"/>
          <w:color w:val="000000" w:themeColor="text1"/>
          <w:sz w:val="28"/>
          <w:szCs w:val="28"/>
        </w:rPr>
      </w:pPr>
      <w:r w:rsidRPr="00D26E41">
        <w:rPr>
          <w:rFonts w:ascii="Times New Roman" w:hAnsi="Times New Roman" w:cs="Times New Roman"/>
          <w:color w:val="000000" w:themeColor="text1"/>
          <w:sz w:val="28"/>
          <w:szCs w:val="28"/>
        </w:rPr>
        <w:t>Длявыполнениявозложенныхзадаччленыкомиссииполучаютсо</w:t>
      </w:r>
      <w:r w:rsidRPr="00D26E41">
        <w:rPr>
          <w:rFonts w:ascii="Times New Roman" w:hAnsi="Times New Roman" w:cs="Times New Roman"/>
          <w:color w:val="000000" w:themeColor="text1"/>
          <w:sz w:val="28"/>
          <w:szCs w:val="28"/>
        </w:rPr>
        <w:lastRenderedPageBreak/>
        <w:t>ответствующуюподготовкувобластиохранытрудапоспециальнойпрограмменакурсах за счет средств детского сада, а также средств Фонда социального страхованияРоссийскойФедерациинережеодного разавтригода.</w:t>
      </w:r>
    </w:p>
    <w:p w:rsidR="00C16A5B" w:rsidRDefault="00C16A5B" w:rsidP="00C16A5B">
      <w:pPr>
        <w:widowControl w:val="0"/>
        <w:tabs>
          <w:tab w:val="left" w:pos="2028"/>
        </w:tabs>
        <w:autoSpaceDE w:val="0"/>
        <w:autoSpaceDN w:val="0"/>
        <w:spacing w:after="0" w:line="240" w:lineRule="auto"/>
        <w:jc w:val="both"/>
        <w:rPr>
          <w:rFonts w:ascii="Times New Roman" w:hAnsi="Times New Roman" w:cs="Times New Roman"/>
          <w:color w:val="000000" w:themeColor="text1"/>
          <w:sz w:val="28"/>
          <w:szCs w:val="28"/>
        </w:rPr>
      </w:pPr>
    </w:p>
    <w:p w:rsidR="00C16A5B" w:rsidRDefault="00C16A5B" w:rsidP="00C16A5B">
      <w:pPr>
        <w:widowControl w:val="0"/>
        <w:tabs>
          <w:tab w:val="left" w:pos="2028"/>
        </w:tabs>
        <w:autoSpaceDE w:val="0"/>
        <w:autoSpaceDN w:val="0"/>
        <w:spacing w:after="0" w:line="240" w:lineRule="auto"/>
        <w:jc w:val="both"/>
        <w:rPr>
          <w:rFonts w:ascii="Times New Roman" w:hAnsi="Times New Roman" w:cs="Times New Roman"/>
          <w:color w:val="000000" w:themeColor="text1"/>
          <w:sz w:val="28"/>
          <w:szCs w:val="28"/>
        </w:rPr>
      </w:pPr>
    </w:p>
    <w:p w:rsidR="00C16A5B" w:rsidRDefault="00C16A5B" w:rsidP="00C16A5B">
      <w:pPr>
        <w:widowControl w:val="0"/>
        <w:tabs>
          <w:tab w:val="left" w:pos="2028"/>
        </w:tabs>
        <w:autoSpaceDE w:val="0"/>
        <w:autoSpaceDN w:val="0"/>
        <w:spacing w:after="0" w:line="240" w:lineRule="auto"/>
        <w:jc w:val="both"/>
        <w:rPr>
          <w:rFonts w:ascii="Times New Roman" w:hAnsi="Times New Roman" w:cs="Times New Roman"/>
          <w:color w:val="000000" w:themeColor="text1"/>
          <w:sz w:val="28"/>
          <w:szCs w:val="28"/>
        </w:rPr>
      </w:pPr>
    </w:p>
    <w:p w:rsidR="00C16A5B" w:rsidRDefault="00C16A5B" w:rsidP="00C16A5B">
      <w:pPr>
        <w:widowControl w:val="0"/>
        <w:tabs>
          <w:tab w:val="left" w:pos="2028"/>
        </w:tabs>
        <w:autoSpaceDE w:val="0"/>
        <w:autoSpaceDN w:val="0"/>
        <w:spacing w:after="0" w:line="240" w:lineRule="auto"/>
        <w:jc w:val="both"/>
        <w:rPr>
          <w:rFonts w:ascii="Times New Roman" w:hAnsi="Times New Roman" w:cs="Times New Roman"/>
          <w:color w:val="000000" w:themeColor="text1"/>
          <w:sz w:val="28"/>
          <w:szCs w:val="28"/>
        </w:rPr>
      </w:pPr>
    </w:p>
    <w:p w:rsidR="00C16A5B" w:rsidRDefault="00C16A5B" w:rsidP="00C16A5B">
      <w:pPr>
        <w:widowControl w:val="0"/>
        <w:tabs>
          <w:tab w:val="left" w:pos="2028"/>
        </w:tabs>
        <w:autoSpaceDE w:val="0"/>
        <w:autoSpaceDN w:val="0"/>
        <w:spacing w:after="0" w:line="240" w:lineRule="auto"/>
        <w:jc w:val="both"/>
        <w:rPr>
          <w:rFonts w:ascii="Times New Roman" w:hAnsi="Times New Roman" w:cs="Times New Roman"/>
          <w:color w:val="000000" w:themeColor="text1"/>
          <w:sz w:val="28"/>
          <w:szCs w:val="28"/>
        </w:rPr>
      </w:pPr>
    </w:p>
    <w:p w:rsidR="00C16A5B" w:rsidRDefault="00C16A5B" w:rsidP="00C16A5B">
      <w:pPr>
        <w:widowControl w:val="0"/>
        <w:tabs>
          <w:tab w:val="left" w:pos="2028"/>
        </w:tabs>
        <w:autoSpaceDE w:val="0"/>
        <w:autoSpaceDN w:val="0"/>
        <w:spacing w:after="0" w:line="240" w:lineRule="auto"/>
        <w:jc w:val="both"/>
        <w:rPr>
          <w:rFonts w:ascii="Times New Roman" w:hAnsi="Times New Roman" w:cs="Times New Roman"/>
          <w:color w:val="000000" w:themeColor="text1"/>
          <w:sz w:val="28"/>
          <w:szCs w:val="28"/>
        </w:rPr>
      </w:pPr>
    </w:p>
    <w:p w:rsidR="00C16A5B" w:rsidRDefault="00C16A5B" w:rsidP="00C16A5B">
      <w:pPr>
        <w:widowControl w:val="0"/>
        <w:tabs>
          <w:tab w:val="left" w:pos="2028"/>
        </w:tabs>
        <w:autoSpaceDE w:val="0"/>
        <w:autoSpaceDN w:val="0"/>
        <w:spacing w:after="0" w:line="240" w:lineRule="auto"/>
        <w:jc w:val="both"/>
        <w:rPr>
          <w:rFonts w:ascii="Times New Roman" w:hAnsi="Times New Roman" w:cs="Times New Roman"/>
          <w:color w:val="000000" w:themeColor="text1"/>
          <w:sz w:val="28"/>
          <w:szCs w:val="28"/>
        </w:rPr>
      </w:pPr>
    </w:p>
    <w:p w:rsidR="00C16A5B" w:rsidRDefault="00C16A5B" w:rsidP="00C16A5B">
      <w:pPr>
        <w:widowControl w:val="0"/>
        <w:tabs>
          <w:tab w:val="left" w:pos="2028"/>
        </w:tabs>
        <w:autoSpaceDE w:val="0"/>
        <w:autoSpaceDN w:val="0"/>
        <w:spacing w:after="0" w:line="240" w:lineRule="auto"/>
        <w:jc w:val="both"/>
        <w:rPr>
          <w:rFonts w:ascii="Times New Roman" w:hAnsi="Times New Roman" w:cs="Times New Roman"/>
          <w:color w:val="000000" w:themeColor="text1"/>
          <w:sz w:val="28"/>
          <w:szCs w:val="28"/>
        </w:rPr>
      </w:pPr>
    </w:p>
    <w:p w:rsidR="00C16A5B" w:rsidRDefault="00C16A5B" w:rsidP="00C16A5B">
      <w:pPr>
        <w:widowControl w:val="0"/>
        <w:tabs>
          <w:tab w:val="left" w:pos="2028"/>
        </w:tabs>
        <w:autoSpaceDE w:val="0"/>
        <w:autoSpaceDN w:val="0"/>
        <w:spacing w:after="0" w:line="240" w:lineRule="auto"/>
        <w:jc w:val="both"/>
        <w:rPr>
          <w:rFonts w:ascii="Times New Roman" w:hAnsi="Times New Roman" w:cs="Times New Roman"/>
          <w:color w:val="000000" w:themeColor="text1"/>
          <w:sz w:val="28"/>
          <w:szCs w:val="28"/>
        </w:rPr>
      </w:pPr>
    </w:p>
    <w:p w:rsidR="00C16A5B" w:rsidRDefault="00C16A5B" w:rsidP="00C16A5B">
      <w:pPr>
        <w:widowControl w:val="0"/>
        <w:tabs>
          <w:tab w:val="left" w:pos="2028"/>
        </w:tabs>
        <w:autoSpaceDE w:val="0"/>
        <w:autoSpaceDN w:val="0"/>
        <w:spacing w:after="0" w:line="240" w:lineRule="auto"/>
        <w:jc w:val="both"/>
        <w:rPr>
          <w:rFonts w:ascii="Times New Roman" w:hAnsi="Times New Roman" w:cs="Times New Roman"/>
          <w:color w:val="000000" w:themeColor="text1"/>
          <w:sz w:val="28"/>
          <w:szCs w:val="28"/>
        </w:rPr>
      </w:pPr>
    </w:p>
    <w:p w:rsidR="00C16A5B" w:rsidRDefault="00C16A5B" w:rsidP="00C16A5B">
      <w:pPr>
        <w:widowControl w:val="0"/>
        <w:tabs>
          <w:tab w:val="left" w:pos="2028"/>
        </w:tabs>
        <w:autoSpaceDE w:val="0"/>
        <w:autoSpaceDN w:val="0"/>
        <w:spacing w:after="0" w:line="240" w:lineRule="auto"/>
        <w:jc w:val="both"/>
        <w:rPr>
          <w:rFonts w:ascii="Times New Roman" w:hAnsi="Times New Roman" w:cs="Times New Roman"/>
          <w:color w:val="000000" w:themeColor="text1"/>
          <w:sz w:val="28"/>
          <w:szCs w:val="28"/>
        </w:rPr>
      </w:pPr>
    </w:p>
    <w:p w:rsidR="00C16A5B" w:rsidRDefault="00C16A5B" w:rsidP="00C16A5B">
      <w:pPr>
        <w:widowControl w:val="0"/>
        <w:tabs>
          <w:tab w:val="left" w:pos="2028"/>
        </w:tabs>
        <w:autoSpaceDE w:val="0"/>
        <w:autoSpaceDN w:val="0"/>
        <w:spacing w:after="0" w:line="240" w:lineRule="auto"/>
        <w:jc w:val="both"/>
        <w:rPr>
          <w:rFonts w:ascii="Times New Roman" w:hAnsi="Times New Roman" w:cs="Times New Roman"/>
          <w:color w:val="000000" w:themeColor="text1"/>
          <w:sz w:val="28"/>
          <w:szCs w:val="28"/>
        </w:rPr>
      </w:pPr>
    </w:p>
    <w:p w:rsidR="00C16A5B" w:rsidRDefault="00C16A5B" w:rsidP="00C16A5B">
      <w:pPr>
        <w:widowControl w:val="0"/>
        <w:tabs>
          <w:tab w:val="left" w:pos="2028"/>
        </w:tabs>
        <w:autoSpaceDE w:val="0"/>
        <w:autoSpaceDN w:val="0"/>
        <w:spacing w:after="0" w:line="240" w:lineRule="auto"/>
        <w:jc w:val="both"/>
        <w:rPr>
          <w:rFonts w:ascii="Times New Roman" w:hAnsi="Times New Roman" w:cs="Times New Roman"/>
          <w:color w:val="000000" w:themeColor="text1"/>
          <w:sz w:val="28"/>
          <w:szCs w:val="28"/>
        </w:rPr>
      </w:pPr>
    </w:p>
    <w:p w:rsidR="00C16A5B" w:rsidRDefault="00C16A5B" w:rsidP="00C16A5B">
      <w:pPr>
        <w:widowControl w:val="0"/>
        <w:tabs>
          <w:tab w:val="left" w:pos="2028"/>
        </w:tabs>
        <w:autoSpaceDE w:val="0"/>
        <w:autoSpaceDN w:val="0"/>
        <w:spacing w:after="0" w:line="240" w:lineRule="auto"/>
        <w:jc w:val="both"/>
        <w:rPr>
          <w:rFonts w:ascii="Times New Roman" w:hAnsi="Times New Roman" w:cs="Times New Roman"/>
          <w:color w:val="000000" w:themeColor="text1"/>
          <w:sz w:val="28"/>
          <w:szCs w:val="28"/>
        </w:rPr>
      </w:pPr>
    </w:p>
    <w:p w:rsidR="00C16A5B" w:rsidRDefault="00C16A5B" w:rsidP="00C16A5B">
      <w:pPr>
        <w:widowControl w:val="0"/>
        <w:tabs>
          <w:tab w:val="left" w:pos="2028"/>
        </w:tabs>
        <w:autoSpaceDE w:val="0"/>
        <w:autoSpaceDN w:val="0"/>
        <w:spacing w:after="0" w:line="240" w:lineRule="auto"/>
        <w:jc w:val="both"/>
        <w:rPr>
          <w:rFonts w:ascii="Times New Roman" w:hAnsi="Times New Roman" w:cs="Times New Roman"/>
          <w:color w:val="000000" w:themeColor="text1"/>
          <w:sz w:val="28"/>
          <w:szCs w:val="28"/>
        </w:rPr>
      </w:pPr>
    </w:p>
    <w:p w:rsidR="00C16A5B" w:rsidRDefault="00C16A5B" w:rsidP="00C16A5B">
      <w:pPr>
        <w:widowControl w:val="0"/>
        <w:tabs>
          <w:tab w:val="left" w:pos="2028"/>
        </w:tabs>
        <w:autoSpaceDE w:val="0"/>
        <w:autoSpaceDN w:val="0"/>
        <w:spacing w:after="0" w:line="240" w:lineRule="auto"/>
        <w:jc w:val="both"/>
        <w:rPr>
          <w:rFonts w:ascii="Times New Roman" w:hAnsi="Times New Roman" w:cs="Times New Roman"/>
          <w:color w:val="000000" w:themeColor="text1"/>
          <w:sz w:val="28"/>
          <w:szCs w:val="28"/>
        </w:rPr>
      </w:pPr>
    </w:p>
    <w:p w:rsidR="00C16A5B" w:rsidRDefault="00C16A5B" w:rsidP="00C16A5B">
      <w:pPr>
        <w:widowControl w:val="0"/>
        <w:tabs>
          <w:tab w:val="left" w:pos="2028"/>
        </w:tabs>
        <w:autoSpaceDE w:val="0"/>
        <w:autoSpaceDN w:val="0"/>
        <w:spacing w:after="0" w:line="240" w:lineRule="auto"/>
        <w:jc w:val="both"/>
        <w:rPr>
          <w:rFonts w:ascii="Times New Roman" w:hAnsi="Times New Roman" w:cs="Times New Roman"/>
          <w:color w:val="000000" w:themeColor="text1"/>
          <w:sz w:val="28"/>
          <w:szCs w:val="28"/>
        </w:rPr>
      </w:pPr>
    </w:p>
    <w:p w:rsidR="00C16A5B" w:rsidRDefault="00C16A5B" w:rsidP="00C16A5B">
      <w:pPr>
        <w:widowControl w:val="0"/>
        <w:tabs>
          <w:tab w:val="left" w:pos="2028"/>
        </w:tabs>
        <w:autoSpaceDE w:val="0"/>
        <w:autoSpaceDN w:val="0"/>
        <w:spacing w:after="0" w:line="240" w:lineRule="auto"/>
        <w:jc w:val="both"/>
        <w:rPr>
          <w:rFonts w:ascii="Times New Roman" w:hAnsi="Times New Roman" w:cs="Times New Roman"/>
          <w:color w:val="000000" w:themeColor="text1"/>
          <w:sz w:val="28"/>
          <w:szCs w:val="28"/>
        </w:rPr>
      </w:pPr>
    </w:p>
    <w:p w:rsidR="00C16A5B" w:rsidRDefault="00C16A5B" w:rsidP="00C16A5B">
      <w:pPr>
        <w:widowControl w:val="0"/>
        <w:tabs>
          <w:tab w:val="left" w:pos="2028"/>
        </w:tabs>
        <w:autoSpaceDE w:val="0"/>
        <w:autoSpaceDN w:val="0"/>
        <w:spacing w:after="0" w:line="240" w:lineRule="auto"/>
        <w:jc w:val="both"/>
        <w:rPr>
          <w:rFonts w:ascii="Times New Roman" w:hAnsi="Times New Roman" w:cs="Times New Roman"/>
          <w:color w:val="000000" w:themeColor="text1"/>
          <w:sz w:val="28"/>
          <w:szCs w:val="28"/>
        </w:rPr>
      </w:pPr>
    </w:p>
    <w:p w:rsidR="00C16A5B" w:rsidRDefault="00C16A5B" w:rsidP="00C16A5B">
      <w:pPr>
        <w:widowControl w:val="0"/>
        <w:tabs>
          <w:tab w:val="left" w:pos="2028"/>
        </w:tabs>
        <w:autoSpaceDE w:val="0"/>
        <w:autoSpaceDN w:val="0"/>
        <w:spacing w:after="0" w:line="240" w:lineRule="auto"/>
        <w:jc w:val="both"/>
        <w:rPr>
          <w:rFonts w:ascii="Times New Roman" w:hAnsi="Times New Roman" w:cs="Times New Roman"/>
          <w:color w:val="000000" w:themeColor="text1"/>
          <w:sz w:val="28"/>
          <w:szCs w:val="28"/>
        </w:rPr>
      </w:pPr>
    </w:p>
    <w:p w:rsidR="00C16A5B" w:rsidRDefault="00C16A5B" w:rsidP="00C16A5B">
      <w:pPr>
        <w:widowControl w:val="0"/>
        <w:tabs>
          <w:tab w:val="left" w:pos="2028"/>
        </w:tabs>
        <w:autoSpaceDE w:val="0"/>
        <w:autoSpaceDN w:val="0"/>
        <w:spacing w:after="0" w:line="240" w:lineRule="auto"/>
        <w:jc w:val="both"/>
        <w:rPr>
          <w:rFonts w:ascii="Times New Roman" w:hAnsi="Times New Roman" w:cs="Times New Roman"/>
          <w:color w:val="000000" w:themeColor="text1"/>
          <w:sz w:val="28"/>
          <w:szCs w:val="28"/>
        </w:rPr>
      </w:pPr>
    </w:p>
    <w:p w:rsidR="00C16A5B" w:rsidRDefault="00C16A5B" w:rsidP="00C16A5B">
      <w:pPr>
        <w:widowControl w:val="0"/>
        <w:tabs>
          <w:tab w:val="left" w:pos="2028"/>
        </w:tabs>
        <w:autoSpaceDE w:val="0"/>
        <w:autoSpaceDN w:val="0"/>
        <w:spacing w:after="0" w:line="240" w:lineRule="auto"/>
        <w:jc w:val="both"/>
        <w:rPr>
          <w:rFonts w:ascii="Times New Roman" w:hAnsi="Times New Roman" w:cs="Times New Roman"/>
          <w:color w:val="000000" w:themeColor="text1"/>
          <w:sz w:val="28"/>
          <w:szCs w:val="28"/>
        </w:rPr>
      </w:pPr>
    </w:p>
    <w:p w:rsidR="00C16A5B" w:rsidRDefault="00C16A5B" w:rsidP="00C16A5B">
      <w:pPr>
        <w:widowControl w:val="0"/>
        <w:tabs>
          <w:tab w:val="left" w:pos="2028"/>
        </w:tabs>
        <w:autoSpaceDE w:val="0"/>
        <w:autoSpaceDN w:val="0"/>
        <w:spacing w:after="0" w:line="240" w:lineRule="auto"/>
        <w:jc w:val="both"/>
        <w:rPr>
          <w:rFonts w:ascii="Times New Roman" w:hAnsi="Times New Roman" w:cs="Times New Roman"/>
          <w:color w:val="000000" w:themeColor="text1"/>
          <w:sz w:val="28"/>
          <w:szCs w:val="28"/>
        </w:rPr>
      </w:pPr>
    </w:p>
    <w:p w:rsidR="00C16A5B" w:rsidRDefault="00C16A5B" w:rsidP="00C16A5B">
      <w:pPr>
        <w:widowControl w:val="0"/>
        <w:tabs>
          <w:tab w:val="left" w:pos="2028"/>
        </w:tabs>
        <w:autoSpaceDE w:val="0"/>
        <w:autoSpaceDN w:val="0"/>
        <w:spacing w:after="0" w:line="240" w:lineRule="auto"/>
        <w:jc w:val="both"/>
        <w:rPr>
          <w:rFonts w:ascii="Times New Roman" w:hAnsi="Times New Roman" w:cs="Times New Roman"/>
          <w:color w:val="000000" w:themeColor="text1"/>
          <w:sz w:val="28"/>
          <w:szCs w:val="28"/>
        </w:rPr>
      </w:pPr>
    </w:p>
    <w:p w:rsidR="00C16A5B" w:rsidRDefault="00C16A5B" w:rsidP="00C16A5B">
      <w:pPr>
        <w:widowControl w:val="0"/>
        <w:tabs>
          <w:tab w:val="left" w:pos="2028"/>
        </w:tabs>
        <w:autoSpaceDE w:val="0"/>
        <w:autoSpaceDN w:val="0"/>
        <w:spacing w:after="0" w:line="240" w:lineRule="auto"/>
        <w:jc w:val="both"/>
        <w:rPr>
          <w:rFonts w:ascii="Times New Roman" w:hAnsi="Times New Roman" w:cs="Times New Roman"/>
          <w:color w:val="000000" w:themeColor="text1"/>
          <w:sz w:val="28"/>
          <w:szCs w:val="28"/>
        </w:rPr>
      </w:pPr>
    </w:p>
    <w:p w:rsidR="00C16A5B" w:rsidRDefault="00C16A5B" w:rsidP="00C16A5B">
      <w:pPr>
        <w:widowControl w:val="0"/>
        <w:tabs>
          <w:tab w:val="left" w:pos="2028"/>
        </w:tabs>
        <w:autoSpaceDE w:val="0"/>
        <w:autoSpaceDN w:val="0"/>
        <w:spacing w:after="0" w:line="240" w:lineRule="auto"/>
        <w:jc w:val="both"/>
        <w:rPr>
          <w:rFonts w:ascii="Times New Roman" w:hAnsi="Times New Roman" w:cs="Times New Roman"/>
          <w:color w:val="000000" w:themeColor="text1"/>
          <w:sz w:val="28"/>
          <w:szCs w:val="28"/>
        </w:rPr>
      </w:pPr>
    </w:p>
    <w:p w:rsidR="00C16A5B" w:rsidRDefault="00C16A5B" w:rsidP="00C16A5B">
      <w:pPr>
        <w:widowControl w:val="0"/>
        <w:tabs>
          <w:tab w:val="left" w:pos="2028"/>
        </w:tabs>
        <w:autoSpaceDE w:val="0"/>
        <w:autoSpaceDN w:val="0"/>
        <w:spacing w:after="0" w:line="240" w:lineRule="auto"/>
        <w:jc w:val="both"/>
        <w:rPr>
          <w:rFonts w:ascii="Times New Roman" w:hAnsi="Times New Roman" w:cs="Times New Roman"/>
          <w:color w:val="000000" w:themeColor="text1"/>
          <w:sz w:val="28"/>
          <w:szCs w:val="28"/>
        </w:rPr>
      </w:pPr>
    </w:p>
    <w:p w:rsidR="00C16A5B" w:rsidRDefault="00C16A5B" w:rsidP="00C16A5B">
      <w:pPr>
        <w:widowControl w:val="0"/>
        <w:tabs>
          <w:tab w:val="left" w:pos="2028"/>
        </w:tabs>
        <w:autoSpaceDE w:val="0"/>
        <w:autoSpaceDN w:val="0"/>
        <w:spacing w:after="0" w:line="240" w:lineRule="auto"/>
        <w:jc w:val="both"/>
        <w:rPr>
          <w:rFonts w:ascii="Times New Roman" w:hAnsi="Times New Roman" w:cs="Times New Roman"/>
          <w:color w:val="000000" w:themeColor="text1"/>
          <w:sz w:val="28"/>
          <w:szCs w:val="28"/>
        </w:rPr>
      </w:pPr>
    </w:p>
    <w:p w:rsidR="00C16A5B" w:rsidRDefault="00C16A5B" w:rsidP="00C16A5B">
      <w:pPr>
        <w:widowControl w:val="0"/>
        <w:tabs>
          <w:tab w:val="left" w:pos="2028"/>
        </w:tabs>
        <w:autoSpaceDE w:val="0"/>
        <w:autoSpaceDN w:val="0"/>
        <w:spacing w:after="0" w:line="240" w:lineRule="auto"/>
        <w:jc w:val="both"/>
        <w:rPr>
          <w:rFonts w:ascii="Times New Roman" w:hAnsi="Times New Roman" w:cs="Times New Roman"/>
          <w:color w:val="000000" w:themeColor="text1"/>
          <w:sz w:val="28"/>
          <w:szCs w:val="28"/>
        </w:rPr>
      </w:pPr>
    </w:p>
    <w:p w:rsidR="00C16A5B" w:rsidRDefault="00C16A5B" w:rsidP="00C16A5B">
      <w:pPr>
        <w:widowControl w:val="0"/>
        <w:tabs>
          <w:tab w:val="left" w:pos="2028"/>
        </w:tabs>
        <w:autoSpaceDE w:val="0"/>
        <w:autoSpaceDN w:val="0"/>
        <w:spacing w:after="0" w:line="240" w:lineRule="auto"/>
        <w:jc w:val="both"/>
        <w:rPr>
          <w:rFonts w:ascii="Times New Roman" w:hAnsi="Times New Roman" w:cs="Times New Roman"/>
          <w:color w:val="000000" w:themeColor="text1"/>
          <w:sz w:val="28"/>
          <w:szCs w:val="28"/>
        </w:rPr>
      </w:pPr>
    </w:p>
    <w:p w:rsidR="00C16A5B" w:rsidRDefault="00C16A5B" w:rsidP="00C16A5B">
      <w:pPr>
        <w:widowControl w:val="0"/>
        <w:tabs>
          <w:tab w:val="left" w:pos="2028"/>
        </w:tabs>
        <w:autoSpaceDE w:val="0"/>
        <w:autoSpaceDN w:val="0"/>
        <w:spacing w:after="0" w:line="240" w:lineRule="auto"/>
        <w:jc w:val="both"/>
        <w:rPr>
          <w:rFonts w:ascii="Times New Roman" w:hAnsi="Times New Roman" w:cs="Times New Roman"/>
          <w:color w:val="000000" w:themeColor="text1"/>
          <w:sz w:val="28"/>
          <w:szCs w:val="28"/>
        </w:rPr>
      </w:pPr>
    </w:p>
    <w:p w:rsidR="00C16A5B" w:rsidRDefault="00C16A5B" w:rsidP="00C16A5B">
      <w:pPr>
        <w:widowControl w:val="0"/>
        <w:tabs>
          <w:tab w:val="left" w:pos="2028"/>
        </w:tabs>
        <w:autoSpaceDE w:val="0"/>
        <w:autoSpaceDN w:val="0"/>
        <w:spacing w:after="0" w:line="240" w:lineRule="auto"/>
        <w:jc w:val="both"/>
        <w:rPr>
          <w:rFonts w:ascii="Times New Roman" w:hAnsi="Times New Roman" w:cs="Times New Roman"/>
          <w:color w:val="000000" w:themeColor="text1"/>
          <w:sz w:val="28"/>
          <w:szCs w:val="28"/>
        </w:rPr>
      </w:pPr>
    </w:p>
    <w:p w:rsidR="00C16A5B" w:rsidRDefault="00C16A5B" w:rsidP="00C16A5B">
      <w:pPr>
        <w:widowControl w:val="0"/>
        <w:tabs>
          <w:tab w:val="left" w:pos="2028"/>
        </w:tabs>
        <w:autoSpaceDE w:val="0"/>
        <w:autoSpaceDN w:val="0"/>
        <w:spacing w:after="0" w:line="240" w:lineRule="auto"/>
        <w:jc w:val="both"/>
        <w:rPr>
          <w:rFonts w:ascii="Times New Roman" w:hAnsi="Times New Roman" w:cs="Times New Roman"/>
          <w:color w:val="000000" w:themeColor="text1"/>
          <w:sz w:val="28"/>
          <w:szCs w:val="28"/>
        </w:rPr>
      </w:pPr>
    </w:p>
    <w:p w:rsidR="00C16A5B" w:rsidRDefault="00C16A5B" w:rsidP="00C16A5B">
      <w:pPr>
        <w:widowControl w:val="0"/>
        <w:tabs>
          <w:tab w:val="left" w:pos="2028"/>
        </w:tabs>
        <w:autoSpaceDE w:val="0"/>
        <w:autoSpaceDN w:val="0"/>
        <w:spacing w:after="0" w:line="240" w:lineRule="auto"/>
        <w:jc w:val="both"/>
        <w:rPr>
          <w:rFonts w:ascii="Times New Roman" w:hAnsi="Times New Roman" w:cs="Times New Roman"/>
          <w:color w:val="000000" w:themeColor="text1"/>
          <w:sz w:val="28"/>
          <w:szCs w:val="28"/>
        </w:rPr>
      </w:pPr>
    </w:p>
    <w:p w:rsidR="00C16A5B" w:rsidRDefault="00C16A5B" w:rsidP="00C16A5B">
      <w:pPr>
        <w:widowControl w:val="0"/>
        <w:tabs>
          <w:tab w:val="left" w:pos="2028"/>
        </w:tabs>
        <w:autoSpaceDE w:val="0"/>
        <w:autoSpaceDN w:val="0"/>
        <w:spacing w:after="0" w:line="240" w:lineRule="auto"/>
        <w:jc w:val="both"/>
        <w:rPr>
          <w:rFonts w:ascii="Times New Roman" w:hAnsi="Times New Roman" w:cs="Times New Roman"/>
          <w:color w:val="000000" w:themeColor="text1"/>
          <w:sz w:val="28"/>
          <w:szCs w:val="28"/>
        </w:rPr>
      </w:pPr>
    </w:p>
    <w:p w:rsidR="00C16A5B" w:rsidRDefault="00C16A5B" w:rsidP="00C16A5B">
      <w:pPr>
        <w:widowControl w:val="0"/>
        <w:tabs>
          <w:tab w:val="left" w:pos="2028"/>
        </w:tabs>
        <w:autoSpaceDE w:val="0"/>
        <w:autoSpaceDN w:val="0"/>
        <w:spacing w:after="0" w:line="240" w:lineRule="auto"/>
        <w:jc w:val="both"/>
        <w:rPr>
          <w:rFonts w:ascii="Times New Roman" w:hAnsi="Times New Roman" w:cs="Times New Roman"/>
          <w:color w:val="000000" w:themeColor="text1"/>
          <w:sz w:val="28"/>
          <w:szCs w:val="28"/>
        </w:rPr>
      </w:pPr>
    </w:p>
    <w:p w:rsidR="00C16A5B" w:rsidRDefault="00C16A5B" w:rsidP="00C16A5B">
      <w:pPr>
        <w:widowControl w:val="0"/>
        <w:tabs>
          <w:tab w:val="left" w:pos="2028"/>
        </w:tabs>
        <w:autoSpaceDE w:val="0"/>
        <w:autoSpaceDN w:val="0"/>
        <w:spacing w:after="0" w:line="240" w:lineRule="auto"/>
        <w:jc w:val="both"/>
        <w:rPr>
          <w:rFonts w:ascii="Times New Roman" w:hAnsi="Times New Roman" w:cs="Times New Roman"/>
          <w:color w:val="000000" w:themeColor="text1"/>
          <w:sz w:val="28"/>
          <w:szCs w:val="28"/>
        </w:rPr>
      </w:pPr>
    </w:p>
    <w:tbl>
      <w:tblPr>
        <w:tblStyle w:val="af5"/>
        <w:tblpPr w:leftFromText="180" w:rightFromText="180" w:vertAnchor="text" w:horzAnchor="margin"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4808"/>
      </w:tblGrid>
      <w:tr w:rsidR="00C16A5B" w:rsidTr="00C16A5B">
        <w:tc>
          <w:tcPr>
            <w:tcW w:w="4807" w:type="dxa"/>
          </w:tcPr>
          <w:p w:rsidR="00C16A5B" w:rsidRDefault="00C16A5B" w:rsidP="00C449B1">
            <w:pPr>
              <w:jc w:val="both"/>
              <w:rPr>
                <w:sz w:val="24"/>
              </w:rPr>
            </w:pPr>
            <w:r>
              <w:rPr>
                <w:sz w:val="24"/>
              </w:rPr>
              <w:lastRenderedPageBreak/>
              <w:t>СОГЛАСОВАНО:</w:t>
            </w:r>
          </w:p>
          <w:p w:rsidR="00C16A5B" w:rsidRDefault="00C16A5B" w:rsidP="00C449B1">
            <w:pPr>
              <w:jc w:val="both"/>
              <w:rPr>
                <w:sz w:val="24"/>
              </w:rPr>
            </w:pPr>
          </w:p>
          <w:p w:rsidR="00C16A5B" w:rsidRDefault="00C16A5B" w:rsidP="00C449B1">
            <w:pPr>
              <w:spacing w:before="41" w:line="278" w:lineRule="auto"/>
              <w:ind w:right="760"/>
              <w:jc w:val="both"/>
              <w:rPr>
                <w:sz w:val="24"/>
              </w:rPr>
            </w:pPr>
            <w:r>
              <w:rPr>
                <w:sz w:val="24"/>
              </w:rPr>
              <w:t>Председатель профкома МБДОУ п.свх. Агроном</w:t>
            </w:r>
          </w:p>
          <w:p w:rsidR="00C16A5B" w:rsidRDefault="00C16A5B" w:rsidP="00C449B1">
            <w:pPr>
              <w:spacing w:before="82" w:line="244" w:lineRule="auto"/>
              <w:ind w:right="458"/>
              <w:jc w:val="both"/>
              <w:rPr>
                <w:sz w:val="24"/>
                <w:szCs w:val="24"/>
              </w:rPr>
            </w:pPr>
            <w:r>
              <w:rPr>
                <w:sz w:val="24"/>
              </w:rPr>
              <w:t>Протокол№___от______20____Г.</w:t>
            </w:r>
          </w:p>
        </w:tc>
        <w:tc>
          <w:tcPr>
            <w:tcW w:w="4808" w:type="dxa"/>
          </w:tcPr>
          <w:p w:rsidR="00C16A5B" w:rsidRDefault="00C16A5B" w:rsidP="00C449B1">
            <w:pPr>
              <w:spacing w:before="82" w:line="244" w:lineRule="auto"/>
              <w:ind w:right="458"/>
              <w:rPr>
                <w:sz w:val="24"/>
                <w:szCs w:val="24"/>
              </w:rPr>
            </w:pPr>
            <w:r w:rsidRPr="007629AB">
              <w:rPr>
                <w:sz w:val="24"/>
                <w:szCs w:val="24"/>
              </w:rPr>
              <w:t>УТВЕРЖДАЮ</w:t>
            </w:r>
          </w:p>
          <w:p w:rsidR="00C16A5B" w:rsidRDefault="00C16A5B" w:rsidP="00C449B1">
            <w:pPr>
              <w:rPr>
                <w:rFonts w:ascii="Arial MT"/>
                <w:sz w:val="17"/>
              </w:rPr>
            </w:pPr>
          </w:p>
          <w:p w:rsidR="00C16A5B" w:rsidRDefault="00C16A5B" w:rsidP="00C449B1">
            <w:pPr>
              <w:rPr>
                <w:sz w:val="24"/>
                <w:szCs w:val="24"/>
              </w:rPr>
            </w:pPr>
            <w:r w:rsidRPr="007629AB">
              <w:rPr>
                <w:sz w:val="24"/>
                <w:szCs w:val="24"/>
              </w:rPr>
              <w:t>Заведующий</w:t>
            </w:r>
          </w:p>
          <w:p w:rsidR="00C16A5B" w:rsidRDefault="00C16A5B" w:rsidP="00C449B1">
            <w:pPr>
              <w:rPr>
                <w:sz w:val="24"/>
                <w:szCs w:val="24"/>
              </w:rPr>
            </w:pPr>
            <w:r w:rsidRPr="007629AB">
              <w:rPr>
                <w:sz w:val="24"/>
                <w:szCs w:val="24"/>
              </w:rPr>
              <w:t xml:space="preserve"> МБДОУ п.свх.Агроном</w:t>
            </w:r>
          </w:p>
          <w:p w:rsidR="00C16A5B" w:rsidRDefault="00C16A5B" w:rsidP="00C449B1">
            <w:pPr>
              <w:rPr>
                <w:sz w:val="24"/>
                <w:szCs w:val="24"/>
              </w:rPr>
            </w:pPr>
            <w:r>
              <w:rPr>
                <w:sz w:val="24"/>
                <w:szCs w:val="24"/>
              </w:rPr>
              <w:t>_________А.С.Курочкина</w:t>
            </w:r>
          </w:p>
          <w:p w:rsidR="00C16A5B" w:rsidRDefault="00C16A5B" w:rsidP="00C449B1">
            <w:pPr>
              <w:rPr>
                <w:sz w:val="24"/>
                <w:szCs w:val="24"/>
              </w:rPr>
            </w:pPr>
          </w:p>
          <w:p w:rsidR="00C16A5B" w:rsidRDefault="00C16A5B" w:rsidP="00C449B1">
            <w:pPr>
              <w:rPr>
                <w:rFonts w:ascii="Arial MT"/>
                <w:sz w:val="23"/>
              </w:rPr>
            </w:pPr>
            <w:r>
              <w:rPr>
                <w:sz w:val="24"/>
                <w:szCs w:val="24"/>
              </w:rPr>
              <w:t>Приказ №____от___</w:t>
            </w:r>
          </w:p>
          <w:p w:rsidR="00C16A5B" w:rsidRDefault="00C16A5B" w:rsidP="00C449B1">
            <w:pPr>
              <w:spacing w:before="82" w:line="244" w:lineRule="auto"/>
              <w:ind w:right="458"/>
              <w:rPr>
                <w:sz w:val="24"/>
                <w:szCs w:val="24"/>
              </w:rPr>
            </w:pPr>
          </w:p>
        </w:tc>
      </w:tr>
    </w:tbl>
    <w:p w:rsidR="00C16A5B" w:rsidRDefault="00C16A5B" w:rsidP="00C16A5B">
      <w:pPr>
        <w:pStyle w:val="ab"/>
        <w:spacing w:before="6"/>
      </w:pPr>
    </w:p>
    <w:p w:rsidR="00C16A5B" w:rsidRDefault="00C16A5B" w:rsidP="00C16A5B">
      <w:pPr>
        <w:spacing w:line="270" w:lineRule="exact"/>
        <w:ind w:left="1102"/>
        <w:rPr>
          <w:sz w:val="24"/>
        </w:rPr>
      </w:pPr>
    </w:p>
    <w:p w:rsidR="00C16A5B" w:rsidRDefault="00C16A5B" w:rsidP="00C16A5B">
      <w:pPr>
        <w:pStyle w:val="afb"/>
        <w:ind w:left="0"/>
        <w:jc w:val="center"/>
        <w:rPr>
          <w:spacing w:val="-2"/>
        </w:rPr>
      </w:pPr>
      <w:r>
        <w:t>СОГЛАШЕНИЕ ПО ОХРАНЕ ТРУДА</w:t>
      </w:r>
    </w:p>
    <w:p w:rsidR="00C16A5B" w:rsidRDefault="00C16A5B" w:rsidP="00C16A5B">
      <w:pPr>
        <w:pStyle w:val="afb"/>
        <w:ind w:left="0"/>
        <w:jc w:val="center"/>
      </w:pPr>
      <w:r>
        <w:t>на 2021-2022 учебныйгод</w:t>
      </w:r>
    </w:p>
    <w:p w:rsidR="00C16A5B" w:rsidRDefault="00C16A5B" w:rsidP="00C16A5B">
      <w:pPr>
        <w:pStyle w:val="ab"/>
        <w:spacing w:before="43" w:after="7" w:line="276" w:lineRule="auto"/>
        <w:ind w:right="683" w:firstLine="709"/>
      </w:pPr>
      <w:r>
        <w:t>Администрация и профсоюзный комитет МБДОУ п.свх.Агроном заключили настоящее соглашение в том, что в течение 2021 года руководство дошкольного образовательного учреждения обязуется выполнить следующие мероприятия по охране труда:</w:t>
      </w:r>
    </w:p>
    <w:p w:rsidR="00C16A5B" w:rsidRDefault="00C16A5B" w:rsidP="00C16A5B">
      <w:pPr>
        <w:spacing w:after="44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90"/>
        <w:gridCol w:w="5602"/>
        <w:gridCol w:w="1445"/>
        <w:gridCol w:w="907"/>
        <w:gridCol w:w="970"/>
        <w:gridCol w:w="14"/>
      </w:tblGrid>
      <w:tr w:rsidR="00C16A5B" w:rsidRPr="00ED2085" w:rsidTr="00C449B1">
        <w:trPr>
          <w:gridAfter w:val="1"/>
          <w:wAfter w:w="14" w:type="dxa"/>
        </w:trPr>
        <w:tc>
          <w:tcPr>
            <w:tcW w:w="49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4"/>
              <w:widowControl/>
              <w:rPr>
                <w:rStyle w:val="FontStyle22"/>
              </w:rPr>
            </w:pPr>
            <w:r w:rsidRPr="0056789D">
              <w:rPr>
                <w:rStyle w:val="FontStyle22"/>
              </w:rPr>
              <w:t>№</w:t>
            </w:r>
          </w:p>
        </w:tc>
        <w:tc>
          <w:tcPr>
            <w:tcW w:w="5602"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6"/>
              <w:widowControl/>
              <w:spacing w:line="240" w:lineRule="auto"/>
              <w:ind w:left="1570"/>
              <w:rPr>
                <w:rStyle w:val="FontStyle24"/>
              </w:rPr>
            </w:pPr>
            <w:r w:rsidRPr="0056789D">
              <w:rPr>
                <w:rStyle w:val="FontStyle24"/>
              </w:rPr>
              <w:t>Содержание мероприятий</w:t>
            </w:r>
          </w:p>
        </w:tc>
        <w:tc>
          <w:tcPr>
            <w:tcW w:w="1445"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6"/>
              <w:widowControl/>
              <w:rPr>
                <w:rStyle w:val="FontStyle24"/>
              </w:rPr>
            </w:pPr>
            <w:r w:rsidRPr="0056789D">
              <w:rPr>
                <w:rStyle w:val="FontStyle24"/>
              </w:rPr>
              <w:t>Срок выполнения</w:t>
            </w:r>
          </w:p>
        </w:tc>
        <w:tc>
          <w:tcPr>
            <w:tcW w:w="907"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6"/>
              <w:widowControl/>
              <w:spacing w:line="230" w:lineRule="exact"/>
              <w:ind w:left="24" w:hanging="24"/>
              <w:rPr>
                <w:rStyle w:val="FontStyle24"/>
              </w:rPr>
            </w:pPr>
            <w:r w:rsidRPr="0056789D">
              <w:rPr>
                <w:rStyle w:val="FontStyle24"/>
              </w:rPr>
              <w:t>Ответст венный</w:t>
            </w:r>
          </w:p>
        </w:tc>
        <w:tc>
          <w:tcPr>
            <w:tcW w:w="97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6"/>
              <w:widowControl/>
              <w:rPr>
                <w:rStyle w:val="FontStyle24"/>
              </w:rPr>
            </w:pPr>
            <w:r w:rsidRPr="0056789D">
              <w:rPr>
                <w:rStyle w:val="FontStyle24"/>
              </w:rPr>
              <w:t>Отметка о</w:t>
            </w:r>
          </w:p>
          <w:p w:rsidR="00C16A5B" w:rsidRPr="0056789D" w:rsidRDefault="00C16A5B" w:rsidP="00C449B1">
            <w:pPr>
              <w:pStyle w:val="Style6"/>
              <w:widowControl/>
              <w:rPr>
                <w:rStyle w:val="FontStyle24"/>
              </w:rPr>
            </w:pPr>
            <w:r w:rsidRPr="0056789D">
              <w:rPr>
                <w:rStyle w:val="FontStyle24"/>
              </w:rPr>
              <w:t>выполне</w:t>
            </w:r>
          </w:p>
          <w:p w:rsidR="00C16A5B" w:rsidRPr="0056789D" w:rsidRDefault="00C16A5B" w:rsidP="00C449B1">
            <w:pPr>
              <w:pStyle w:val="Style8"/>
              <w:widowControl/>
              <w:rPr>
                <w:rStyle w:val="FontStyle25"/>
              </w:rPr>
            </w:pPr>
            <w:r w:rsidRPr="0056789D">
              <w:rPr>
                <w:rStyle w:val="FontStyle25"/>
              </w:rPr>
              <w:t>НИИ</w:t>
            </w:r>
          </w:p>
        </w:tc>
      </w:tr>
      <w:tr w:rsidR="00C16A5B" w:rsidRPr="00ED2085" w:rsidTr="00C449B1">
        <w:trPr>
          <w:gridAfter w:val="1"/>
          <w:wAfter w:w="14" w:type="dxa"/>
        </w:trPr>
        <w:tc>
          <w:tcPr>
            <w:tcW w:w="49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c>
          <w:tcPr>
            <w:tcW w:w="5602"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10"/>
              <w:widowControl/>
              <w:ind w:left="1642"/>
              <w:rPr>
                <w:rStyle w:val="FontStyle26"/>
              </w:rPr>
            </w:pPr>
            <w:r w:rsidRPr="0056789D">
              <w:rPr>
                <w:rStyle w:val="FontStyle26"/>
              </w:rPr>
              <w:t>РАБОТОДАТЕЛЬ:</w:t>
            </w:r>
          </w:p>
        </w:tc>
        <w:tc>
          <w:tcPr>
            <w:tcW w:w="1445"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c>
          <w:tcPr>
            <w:tcW w:w="907"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c>
          <w:tcPr>
            <w:tcW w:w="97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r>
      <w:tr w:rsidR="00C16A5B" w:rsidRPr="00ED2085" w:rsidTr="00C449B1">
        <w:trPr>
          <w:gridAfter w:val="1"/>
          <w:wAfter w:w="14" w:type="dxa"/>
          <w:trHeight w:val="2936"/>
        </w:trPr>
        <w:tc>
          <w:tcPr>
            <w:tcW w:w="49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1</w:t>
            </w:r>
          </w:p>
        </w:tc>
        <w:tc>
          <w:tcPr>
            <w:tcW w:w="5602"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ind w:left="5" w:hanging="5"/>
              <w:rPr>
                <w:rStyle w:val="FontStyle23"/>
              </w:rPr>
            </w:pPr>
            <w:r w:rsidRPr="0056789D">
              <w:rPr>
                <w:rStyle w:val="FontStyle23"/>
              </w:rPr>
              <w:t xml:space="preserve">Обеспечивает работу по охране труда и соблюдению техники безопасности в соответствии с Трудовым Кодексом РФ, Федеральным Законом «Об основах охраны труда в РФ», ОСТ-01-2001 «Управление охраной труда и обеспечение безопасности образовательного процесса в системе Министерства образования России. Основные положения», «Положением об организации работы по охране труда и обеспечению безопасности образовательного процесса в </w:t>
            </w:r>
            <w:r>
              <w:rPr>
                <w:rStyle w:val="FontStyle23"/>
              </w:rPr>
              <w:t xml:space="preserve">МБДОУ п.свх.Агроном и др. </w:t>
            </w:r>
          </w:p>
        </w:tc>
        <w:tc>
          <w:tcPr>
            <w:tcW w:w="1445"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ind w:left="322"/>
              <w:rPr>
                <w:rStyle w:val="FontStyle23"/>
              </w:rPr>
            </w:pPr>
            <w:r w:rsidRPr="0056789D">
              <w:rPr>
                <w:rStyle w:val="FontStyle23"/>
              </w:rPr>
              <w:t>Пост.</w:t>
            </w:r>
          </w:p>
        </w:tc>
        <w:tc>
          <w:tcPr>
            <w:tcW w:w="907"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Завед.</w:t>
            </w:r>
          </w:p>
        </w:tc>
        <w:tc>
          <w:tcPr>
            <w:tcW w:w="97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r>
      <w:tr w:rsidR="00C16A5B" w:rsidRPr="00ED2085" w:rsidTr="00C449B1">
        <w:trPr>
          <w:gridAfter w:val="1"/>
          <w:wAfter w:w="14" w:type="dxa"/>
        </w:trPr>
        <w:tc>
          <w:tcPr>
            <w:tcW w:w="49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2</w:t>
            </w:r>
          </w:p>
        </w:tc>
        <w:tc>
          <w:tcPr>
            <w:tcW w:w="5602"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ind w:left="5" w:hanging="5"/>
              <w:rPr>
                <w:rStyle w:val="FontStyle23"/>
              </w:rPr>
            </w:pPr>
            <w:r w:rsidRPr="0056789D">
              <w:rPr>
                <w:rStyle w:val="FontStyle23"/>
              </w:rPr>
              <w:t>Приобретает для ДОУ учебные пособия, средства агитации и пропаганды, плакаты, памятки по охране труда.</w:t>
            </w:r>
          </w:p>
        </w:tc>
        <w:tc>
          <w:tcPr>
            <w:tcW w:w="1445"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ind w:left="331"/>
              <w:rPr>
                <w:rStyle w:val="FontStyle23"/>
              </w:rPr>
            </w:pPr>
            <w:r w:rsidRPr="0056789D">
              <w:rPr>
                <w:rStyle w:val="FontStyle23"/>
              </w:rPr>
              <w:t>Пост.</w:t>
            </w:r>
          </w:p>
        </w:tc>
        <w:tc>
          <w:tcPr>
            <w:tcW w:w="907"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78" w:lineRule="exact"/>
              <w:rPr>
                <w:rStyle w:val="FontStyle23"/>
              </w:rPr>
            </w:pPr>
            <w:r w:rsidRPr="0056789D">
              <w:rPr>
                <w:rStyle w:val="FontStyle23"/>
              </w:rPr>
              <w:t>Уполномоч.</w:t>
            </w:r>
          </w:p>
        </w:tc>
        <w:tc>
          <w:tcPr>
            <w:tcW w:w="97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r>
      <w:tr w:rsidR="00C16A5B" w:rsidRPr="00ED2085" w:rsidTr="00C449B1">
        <w:trPr>
          <w:gridAfter w:val="1"/>
          <w:wAfter w:w="14" w:type="dxa"/>
        </w:trPr>
        <w:tc>
          <w:tcPr>
            <w:tcW w:w="49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3</w:t>
            </w:r>
          </w:p>
        </w:tc>
        <w:tc>
          <w:tcPr>
            <w:tcW w:w="5602"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ind w:left="5" w:hanging="5"/>
              <w:rPr>
                <w:rStyle w:val="FontStyle23"/>
              </w:rPr>
            </w:pPr>
            <w:r w:rsidRPr="0056789D">
              <w:rPr>
                <w:rStyle w:val="FontStyle23"/>
              </w:rPr>
              <w:t>Разрабатывает и утверждает инструкции по охране труда.</w:t>
            </w:r>
          </w:p>
        </w:tc>
        <w:tc>
          <w:tcPr>
            <w:tcW w:w="1445"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rPr>
                <w:rStyle w:val="FontStyle23"/>
              </w:rPr>
            </w:pPr>
            <w:r w:rsidRPr="0056789D">
              <w:rPr>
                <w:rStyle w:val="FontStyle23"/>
              </w:rPr>
              <w:t>По мере необход-ти</w:t>
            </w:r>
          </w:p>
        </w:tc>
        <w:tc>
          <w:tcPr>
            <w:tcW w:w="907"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c>
          <w:tcPr>
            <w:tcW w:w="97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r>
      <w:tr w:rsidR="00C16A5B" w:rsidRPr="00ED2085" w:rsidTr="00C449B1">
        <w:trPr>
          <w:gridAfter w:val="1"/>
          <w:wAfter w:w="14" w:type="dxa"/>
        </w:trPr>
        <w:tc>
          <w:tcPr>
            <w:tcW w:w="49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4</w:t>
            </w:r>
          </w:p>
        </w:tc>
        <w:tc>
          <w:tcPr>
            <w:tcW w:w="5602"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ind w:left="5" w:hanging="5"/>
              <w:rPr>
                <w:rStyle w:val="FontStyle23"/>
              </w:rPr>
            </w:pPr>
            <w:r w:rsidRPr="0056789D">
              <w:rPr>
                <w:rStyle w:val="FontStyle23"/>
              </w:rPr>
              <w:t>Своевременно проводит обучение работников ДОУ по охране труда и технике безопасности в соответствии с порядком и видом обучения:</w:t>
            </w:r>
          </w:p>
          <w:p w:rsidR="00C16A5B" w:rsidRPr="0056789D" w:rsidRDefault="00C16A5B" w:rsidP="00C449B1">
            <w:pPr>
              <w:pStyle w:val="Style5"/>
              <w:widowControl/>
              <w:tabs>
                <w:tab w:val="left" w:pos="480"/>
              </w:tabs>
              <w:rPr>
                <w:rStyle w:val="FontStyle23"/>
              </w:rPr>
            </w:pPr>
            <w:r w:rsidRPr="0056789D">
              <w:rPr>
                <w:rStyle w:val="FontStyle23"/>
              </w:rPr>
              <w:t>1.1</w:t>
            </w:r>
            <w:r w:rsidRPr="0056789D">
              <w:rPr>
                <w:rStyle w:val="FontStyle23"/>
                <w:sz w:val="20"/>
                <w:szCs w:val="20"/>
              </w:rPr>
              <w:tab/>
            </w:r>
            <w:r w:rsidRPr="0056789D">
              <w:rPr>
                <w:rStyle w:val="FontStyle23"/>
              </w:rPr>
              <w:t>Вводный</w:t>
            </w:r>
          </w:p>
          <w:p w:rsidR="00C16A5B" w:rsidRPr="0056789D" w:rsidRDefault="00C16A5B" w:rsidP="00C449B1">
            <w:pPr>
              <w:pStyle w:val="Style5"/>
              <w:widowControl/>
              <w:tabs>
                <w:tab w:val="left" w:pos="480"/>
              </w:tabs>
              <w:rPr>
                <w:rStyle w:val="FontStyle23"/>
              </w:rPr>
            </w:pPr>
            <w:r w:rsidRPr="0056789D">
              <w:rPr>
                <w:rStyle w:val="FontStyle23"/>
              </w:rPr>
              <w:t>1.2</w:t>
            </w:r>
            <w:r w:rsidRPr="0056789D">
              <w:rPr>
                <w:rStyle w:val="FontStyle23"/>
                <w:sz w:val="20"/>
                <w:szCs w:val="20"/>
              </w:rPr>
              <w:tab/>
            </w:r>
            <w:r w:rsidRPr="0056789D">
              <w:rPr>
                <w:rStyle w:val="FontStyle23"/>
              </w:rPr>
              <w:t>.На рабочем месте</w:t>
            </w:r>
          </w:p>
        </w:tc>
        <w:tc>
          <w:tcPr>
            <w:tcW w:w="1445"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rPr>
                <w:rStyle w:val="FontStyle23"/>
              </w:rPr>
            </w:pPr>
            <w:r w:rsidRPr="0056789D">
              <w:rPr>
                <w:rStyle w:val="FontStyle23"/>
              </w:rPr>
              <w:t>1.1.-при приеме на работу</w:t>
            </w:r>
          </w:p>
          <w:p w:rsidR="00C16A5B" w:rsidRPr="0056789D" w:rsidRDefault="00C16A5B" w:rsidP="00C449B1">
            <w:pPr>
              <w:pStyle w:val="Style9"/>
              <w:widowControl/>
              <w:spacing w:line="278" w:lineRule="exact"/>
              <w:rPr>
                <w:rStyle w:val="FontStyle23"/>
              </w:rPr>
            </w:pPr>
            <w:r w:rsidRPr="0056789D">
              <w:rPr>
                <w:rStyle w:val="FontStyle23"/>
              </w:rPr>
              <w:t>1.2.- 2 раза, в год</w:t>
            </w:r>
          </w:p>
        </w:tc>
        <w:tc>
          <w:tcPr>
            <w:tcW w:w="907"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Зам. зав. по АХР</w:t>
            </w:r>
          </w:p>
        </w:tc>
        <w:tc>
          <w:tcPr>
            <w:tcW w:w="97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r>
      <w:tr w:rsidR="00C16A5B" w:rsidRPr="00ED2085" w:rsidTr="00C449B1">
        <w:trPr>
          <w:gridAfter w:val="1"/>
          <w:wAfter w:w="14" w:type="dxa"/>
        </w:trPr>
        <w:tc>
          <w:tcPr>
            <w:tcW w:w="49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5</w:t>
            </w:r>
          </w:p>
        </w:tc>
        <w:tc>
          <w:tcPr>
            <w:tcW w:w="5602"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69" w:lineRule="exact"/>
              <w:rPr>
                <w:rStyle w:val="FontStyle23"/>
              </w:rPr>
            </w:pPr>
            <w:r w:rsidRPr="0056789D">
              <w:rPr>
                <w:rStyle w:val="FontStyle23"/>
              </w:rPr>
              <w:t>Обеспечивает здоровые и безопасные условия труда для работников ДОУ</w:t>
            </w:r>
          </w:p>
        </w:tc>
        <w:tc>
          <w:tcPr>
            <w:tcW w:w="1445"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ind w:left="326"/>
              <w:rPr>
                <w:rStyle w:val="FontStyle23"/>
              </w:rPr>
            </w:pPr>
            <w:r w:rsidRPr="0056789D">
              <w:rPr>
                <w:rStyle w:val="FontStyle23"/>
              </w:rPr>
              <w:t>Пост.</w:t>
            </w:r>
          </w:p>
        </w:tc>
        <w:tc>
          <w:tcPr>
            <w:tcW w:w="907" w:type="dxa"/>
            <w:tcBorders>
              <w:top w:val="single" w:sz="6" w:space="0" w:color="auto"/>
              <w:left w:val="single" w:sz="6" w:space="0" w:color="auto"/>
              <w:bottom w:val="single" w:sz="6" w:space="0" w:color="auto"/>
              <w:right w:val="single" w:sz="6" w:space="0" w:color="auto"/>
            </w:tcBorders>
          </w:tcPr>
          <w:p w:rsidR="00C16A5B" w:rsidRPr="0056789D" w:rsidRDefault="00C16A5B" w:rsidP="00C449B1">
            <w:r w:rsidRPr="0056789D">
              <w:rPr>
                <w:rStyle w:val="FontStyle23"/>
              </w:rPr>
              <w:t>Зам. зав. по АХР</w:t>
            </w:r>
          </w:p>
        </w:tc>
        <w:tc>
          <w:tcPr>
            <w:tcW w:w="97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r>
      <w:tr w:rsidR="00C16A5B" w:rsidRPr="00ED2085" w:rsidTr="00C449B1">
        <w:trPr>
          <w:gridAfter w:val="1"/>
          <w:wAfter w:w="14" w:type="dxa"/>
        </w:trPr>
        <w:tc>
          <w:tcPr>
            <w:tcW w:w="49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6</w:t>
            </w:r>
          </w:p>
        </w:tc>
        <w:tc>
          <w:tcPr>
            <w:tcW w:w="5602"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69" w:lineRule="exact"/>
              <w:rPr>
                <w:rStyle w:val="FontStyle23"/>
              </w:rPr>
            </w:pPr>
            <w:r w:rsidRPr="0056789D">
              <w:rPr>
                <w:rStyle w:val="FontStyle23"/>
              </w:rPr>
              <w:t>Обеспечивает выдачу работникам спецодежды, инвентаря, моющих средств, обеспечивает мебелью и оборудованием, необходимых для работы</w:t>
            </w:r>
          </w:p>
        </w:tc>
        <w:tc>
          <w:tcPr>
            <w:tcW w:w="1445"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ind w:left="326"/>
              <w:rPr>
                <w:rStyle w:val="FontStyle23"/>
              </w:rPr>
            </w:pPr>
            <w:r w:rsidRPr="0056789D">
              <w:rPr>
                <w:rStyle w:val="FontStyle23"/>
              </w:rPr>
              <w:t>Пост.</w:t>
            </w:r>
          </w:p>
        </w:tc>
        <w:tc>
          <w:tcPr>
            <w:tcW w:w="907" w:type="dxa"/>
            <w:tcBorders>
              <w:top w:val="single" w:sz="6" w:space="0" w:color="auto"/>
              <w:left w:val="single" w:sz="6" w:space="0" w:color="auto"/>
              <w:bottom w:val="single" w:sz="6" w:space="0" w:color="auto"/>
              <w:right w:val="single" w:sz="6" w:space="0" w:color="auto"/>
            </w:tcBorders>
          </w:tcPr>
          <w:p w:rsidR="00C16A5B" w:rsidRPr="0056789D" w:rsidRDefault="00C16A5B" w:rsidP="00C449B1">
            <w:r w:rsidRPr="0056789D">
              <w:rPr>
                <w:rStyle w:val="FontStyle23"/>
              </w:rPr>
              <w:t>Зам. зав. по АХР</w:t>
            </w:r>
          </w:p>
        </w:tc>
        <w:tc>
          <w:tcPr>
            <w:tcW w:w="97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r>
      <w:tr w:rsidR="00C16A5B" w:rsidRPr="00ED2085" w:rsidTr="00C449B1">
        <w:trPr>
          <w:gridAfter w:val="1"/>
          <w:wAfter w:w="14" w:type="dxa"/>
        </w:trPr>
        <w:tc>
          <w:tcPr>
            <w:tcW w:w="49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7</w:t>
            </w:r>
          </w:p>
        </w:tc>
        <w:tc>
          <w:tcPr>
            <w:tcW w:w="5602"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69" w:lineRule="exact"/>
              <w:ind w:left="5" w:hanging="5"/>
              <w:rPr>
                <w:rStyle w:val="FontStyle23"/>
              </w:rPr>
            </w:pPr>
            <w:r w:rsidRPr="0056789D">
              <w:rPr>
                <w:rStyle w:val="FontStyle23"/>
              </w:rPr>
              <w:t>Не допускает эксплуатацию неисправного оборудования. Своевременно обеспечивает маркировку оборудования в целях обеспечения безопасности труда.</w:t>
            </w:r>
          </w:p>
        </w:tc>
        <w:tc>
          <w:tcPr>
            <w:tcW w:w="1445"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ind w:left="331"/>
              <w:rPr>
                <w:rStyle w:val="FontStyle23"/>
              </w:rPr>
            </w:pPr>
            <w:r w:rsidRPr="0056789D">
              <w:rPr>
                <w:rStyle w:val="FontStyle23"/>
              </w:rPr>
              <w:t>Пост.</w:t>
            </w:r>
          </w:p>
        </w:tc>
        <w:tc>
          <w:tcPr>
            <w:tcW w:w="907" w:type="dxa"/>
            <w:tcBorders>
              <w:top w:val="single" w:sz="6" w:space="0" w:color="auto"/>
              <w:left w:val="single" w:sz="6" w:space="0" w:color="auto"/>
              <w:bottom w:val="single" w:sz="6" w:space="0" w:color="auto"/>
              <w:right w:val="single" w:sz="6" w:space="0" w:color="auto"/>
            </w:tcBorders>
          </w:tcPr>
          <w:p w:rsidR="00C16A5B" w:rsidRPr="0056789D" w:rsidRDefault="00C16A5B" w:rsidP="00C449B1">
            <w:r w:rsidRPr="0056789D">
              <w:rPr>
                <w:rStyle w:val="FontStyle23"/>
              </w:rPr>
              <w:t>Зам. зав. по АХР</w:t>
            </w:r>
          </w:p>
        </w:tc>
        <w:tc>
          <w:tcPr>
            <w:tcW w:w="97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r>
      <w:tr w:rsidR="00C16A5B" w:rsidRPr="00ED2085" w:rsidTr="00C449B1">
        <w:trPr>
          <w:gridAfter w:val="1"/>
          <w:wAfter w:w="14" w:type="dxa"/>
        </w:trPr>
        <w:tc>
          <w:tcPr>
            <w:tcW w:w="49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8</w:t>
            </w:r>
          </w:p>
        </w:tc>
        <w:tc>
          <w:tcPr>
            <w:tcW w:w="5602"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ind w:firstLine="5"/>
              <w:rPr>
                <w:rStyle w:val="FontStyle23"/>
              </w:rPr>
            </w:pPr>
            <w:r w:rsidRPr="0056789D">
              <w:rPr>
                <w:rStyle w:val="FontStyle23"/>
              </w:rPr>
              <w:t xml:space="preserve">Обеспечивает своевременную ревизию электроосветительной, отопительной, сантехнической и </w:t>
            </w:r>
            <w:r w:rsidRPr="0056789D">
              <w:rPr>
                <w:rStyle w:val="FontStyle23"/>
              </w:rPr>
              <w:lastRenderedPageBreak/>
              <w:t>вентиляционной систем ДОУ и их ремонт.</w:t>
            </w:r>
          </w:p>
        </w:tc>
        <w:tc>
          <w:tcPr>
            <w:tcW w:w="1445"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ind w:left="336"/>
              <w:rPr>
                <w:rStyle w:val="FontStyle23"/>
              </w:rPr>
            </w:pPr>
            <w:r w:rsidRPr="0056789D">
              <w:rPr>
                <w:rStyle w:val="FontStyle23"/>
              </w:rPr>
              <w:lastRenderedPageBreak/>
              <w:t>Пост.</w:t>
            </w:r>
          </w:p>
        </w:tc>
        <w:tc>
          <w:tcPr>
            <w:tcW w:w="907" w:type="dxa"/>
            <w:tcBorders>
              <w:top w:val="single" w:sz="6" w:space="0" w:color="auto"/>
              <w:left w:val="single" w:sz="6" w:space="0" w:color="auto"/>
              <w:bottom w:val="single" w:sz="6" w:space="0" w:color="auto"/>
              <w:right w:val="single" w:sz="6" w:space="0" w:color="auto"/>
            </w:tcBorders>
          </w:tcPr>
          <w:p w:rsidR="00C16A5B" w:rsidRPr="0056789D" w:rsidRDefault="00C16A5B" w:rsidP="00C449B1">
            <w:r w:rsidRPr="0056789D">
              <w:rPr>
                <w:rStyle w:val="FontStyle23"/>
              </w:rPr>
              <w:t xml:space="preserve">Зам. зав. </w:t>
            </w:r>
            <w:r w:rsidRPr="0056789D">
              <w:rPr>
                <w:rStyle w:val="FontStyle23"/>
              </w:rPr>
              <w:lastRenderedPageBreak/>
              <w:t>по АХР</w:t>
            </w:r>
          </w:p>
        </w:tc>
        <w:tc>
          <w:tcPr>
            <w:tcW w:w="97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r>
      <w:tr w:rsidR="00C16A5B" w:rsidRPr="00ED2085" w:rsidTr="00C449B1">
        <w:trPr>
          <w:gridAfter w:val="1"/>
          <w:wAfter w:w="14" w:type="dxa"/>
        </w:trPr>
        <w:tc>
          <w:tcPr>
            <w:tcW w:w="49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lastRenderedPageBreak/>
              <w:t>9</w:t>
            </w:r>
          </w:p>
        </w:tc>
        <w:tc>
          <w:tcPr>
            <w:tcW w:w="5602"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ind w:firstLine="10"/>
              <w:rPr>
                <w:rStyle w:val="FontStyle23"/>
              </w:rPr>
            </w:pPr>
            <w:r w:rsidRPr="0056789D">
              <w:rPr>
                <w:rStyle w:val="FontStyle23"/>
              </w:rPr>
              <w:t>Обеспечивает своевременную ревизию* противопожарного оборудования и его замену по мере необходимости.</w:t>
            </w:r>
          </w:p>
        </w:tc>
        <w:tc>
          <w:tcPr>
            <w:tcW w:w="1445"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jc w:val="center"/>
              <w:rPr>
                <w:rStyle w:val="FontStyle23"/>
              </w:rPr>
            </w:pPr>
            <w:r w:rsidRPr="0056789D">
              <w:rPr>
                <w:rStyle w:val="FontStyle23"/>
              </w:rPr>
              <w:t>2 раза в год</w:t>
            </w:r>
          </w:p>
        </w:tc>
        <w:tc>
          <w:tcPr>
            <w:tcW w:w="907" w:type="dxa"/>
            <w:tcBorders>
              <w:top w:val="single" w:sz="6" w:space="0" w:color="auto"/>
              <w:left w:val="single" w:sz="6" w:space="0" w:color="auto"/>
              <w:bottom w:val="single" w:sz="6" w:space="0" w:color="auto"/>
              <w:right w:val="single" w:sz="6" w:space="0" w:color="auto"/>
            </w:tcBorders>
          </w:tcPr>
          <w:p w:rsidR="00C16A5B" w:rsidRPr="0056789D" w:rsidRDefault="00C16A5B" w:rsidP="00C449B1">
            <w:r w:rsidRPr="0056789D">
              <w:rPr>
                <w:rStyle w:val="FontStyle23"/>
              </w:rPr>
              <w:t>Зам. зав. по АХР</w:t>
            </w:r>
          </w:p>
        </w:tc>
        <w:tc>
          <w:tcPr>
            <w:tcW w:w="97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r>
      <w:tr w:rsidR="00C16A5B" w:rsidRPr="00ED2085" w:rsidTr="00C449B1">
        <w:trPr>
          <w:gridAfter w:val="1"/>
          <w:wAfter w:w="14" w:type="dxa"/>
        </w:trPr>
        <w:tc>
          <w:tcPr>
            <w:tcW w:w="49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10</w:t>
            </w:r>
          </w:p>
        </w:tc>
        <w:tc>
          <w:tcPr>
            <w:tcW w:w="5602"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78" w:lineRule="exact"/>
              <w:ind w:right="960" w:firstLine="14"/>
              <w:rPr>
                <w:rStyle w:val="FontStyle23"/>
              </w:rPr>
            </w:pPr>
            <w:r w:rsidRPr="0056789D">
              <w:rPr>
                <w:rStyle w:val="FontStyle23"/>
              </w:rPr>
              <w:t>Обеспечивает своевременную перезарядку огнетушителей</w:t>
            </w:r>
          </w:p>
        </w:tc>
        <w:tc>
          <w:tcPr>
            <w:tcW w:w="1445"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13"/>
              <w:widowControl/>
              <w:ind w:left="216"/>
              <w:rPr>
                <w:rStyle w:val="FontStyle23"/>
              </w:rPr>
            </w:pPr>
            <w:r w:rsidRPr="0056789D">
              <w:rPr>
                <w:rStyle w:val="FontStyle23"/>
              </w:rPr>
              <w:t>1 раз в 4 года</w:t>
            </w:r>
          </w:p>
        </w:tc>
        <w:tc>
          <w:tcPr>
            <w:tcW w:w="907" w:type="dxa"/>
            <w:tcBorders>
              <w:top w:val="single" w:sz="6" w:space="0" w:color="auto"/>
              <w:left w:val="single" w:sz="6" w:space="0" w:color="auto"/>
              <w:bottom w:val="single" w:sz="6" w:space="0" w:color="auto"/>
              <w:right w:val="single" w:sz="6" w:space="0" w:color="auto"/>
            </w:tcBorders>
          </w:tcPr>
          <w:p w:rsidR="00C16A5B" w:rsidRPr="0056789D" w:rsidRDefault="00C16A5B" w:rsidP="00C449B1">
            <w:r w:rsidRPr="0056789D">
              <w:rPr>
                <w:rStyle w:val="FontStyle23"/>
              </w:rPr>
              <w:t>Зам. зав. по АХР</w:t>
            </w:r>
          </w:p>
        </w:tc>
        <w:tc>
          <w:tcPr>
            <w:tcW w:w="97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r>
      <w:tr w:rsidR="00C16A5B" w:rsidRPr="00ED2085" w:rsidTr="00C449B1">
        <w:trPr>
          <w:gridAfter w:val="1"/>
          <w:wAfter w:w="14" w:type="dxa"/>
        </w:trPr>
        <w:tc>
          <w:tcPr>
            <w:tcW w:w="49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11</w:t>
            </w:r>
          </w:p>
        </w:tc>
        <w:tc>
          <w:tcPr>
            <w:tcW w:w="5602"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78" w:lineRule="exact"/>
              <w:ind w:firstLine="10"/>
              <w:rPr>
                <w:rStyle w:val="FontStyle23"/>
              </w:rPr>
            </w:pPr>
            <w:r w:rsidRPr="0056789D">
              <w:rPr>
                <w:rStyle w:val="FontStyle23"/>
              </w:rPr>
              <w:t>Обеспечивает своевременный замер сопротивления изоляции</w:t>
            </w:r>
          </w:p>
        </w:tc>
        <w:tc>
          <w:tcPr>
            <w:tcW w:w="1445"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jc w:val="center"/>
              <w:rPr>
                <w:rStyle w:val="FontStyle23"/>
              </w:rPr>
            </w:pPr>
            <w:r w:rsidRPr="0056789D">
              <w:rPr>
                <w:rStyle w:val="FontStyle23"/>
              </w:rPr>
              <w:t>1 раз в год</w:t>
            </w:r>
          </w:p>
        </w:tc>
        <w:tc>
          <w:tcPr>
            <w:tcW w:w="907" w:type="dxa"/>
            <w:tcBorders>
              <w:top w:val="single" w:sz="6" w:space="0" w:color="auto"/>
              <w:left w:val="single" w:sz="6" w:space="0" w:color="auto"/>
              <w:bottom w:val="single" w:sz="6" w:space="0" w:color="auto"/>
              <w:right w:val="single" w:sz="6" w:space="0" w:color="auto"/>
            </w:tcBorders>
          </w:tcPr>
          <w:p w:rsidR="00C16A5B" w:rsidRPr="0056789D" w:rsidRDefault="00C16A5B" w:rsidP="00C449B1">
            <w:r w:rsidRPr="0056789D">
              <w:rPr>
                <w:rStyle w:val="FontStyle23"/>
              </w:rPr>
              <w:t>Зам. зав. по АХР</w:t>
            </w:r>
          </w:p>
        </w:tc>
        <w:tc>
          <w:tcPr>
            <w:tcW w:w="97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r>
      <w:tr w:rsidR="00C16A5B" w:rsidRPr="00ED2085" w:rsidTr="00C449B1">
        <w:trPr>
          <w:gridAfter w:val="1"/>
          <w:wAfter w:w="14" w:type="dxa"/>
        </w:trPr>
        <w:tc>
          <w:tcPr>
            <w:tcW w:w="49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12</w:t>
            </w:r>
          </w:p>
        </w:tc>
        <w:tc>
          <w:tcPr>
            <w:tcW w:w="5602"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ind w:firstLine="10"/>
              <w:rPr>
                <w:rStyle w:val="FontStyle23"/>
              </w:rPr>
            </w:pPr>
            <w:r w:rsidRPr="0056789D">
              <w:rPr>
                <w:rStyle w:val="FontStyle23"/>
              </w:rPr>
              <w:t>Обеспечивает порядок на территории учреждения, строго обозначая и соблюдая требуемые габариты проходов.</w:t>
            </w:r>
          </w:p>
        </w:tc>
        <w:tc>
          <w:tcPr>
            <w:tcW w:w="1445"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jc w:val="center"/>
              <w:rPr>
                <w:rStyle w:val="FontStyle23"/>
              </w:rPr>
            </w:pPr>
            <w:r w:rsidRPr="0056789D">
              <w:rPr>
                <w:rStyle w:val="FontStyle23"/>
              </w:rPr>
              <w:t>Пост.</w:t>
            </w:r>
          </w:p>
        </w:tc>
        <w:tc>
          <w:tcPr>
            <w:tcW w:w="907" w:type="dxa"/>
            <w:tcBorders>
              <w:top w:val="single" w:sz="6" w:space="0" w:color="auto"/>
              <w:left w:val="single" w:sz="6" w:space="0" w:color="auto"/>
              <w:bottom w:val="single" w:sz="6" w:space="0" w:color="auto"/>
              <w:right w:val="single" w:sz="6" w:space="0" w:color="auto"/>
            </w:tcBorders>
          </w:tcPr>
          <w:p w:rsidR="00C16A5B" w:rsidRPr="0056789D" w:rsidRDefault="00C16A5B" w:rsidP="00C449B1">
            <w:r w:rsidRPr="0056789D">
              <w:rPr>
                <w:rStyle w:val="FontStyle23"/>
              </w:rPr>
              <w:t>Зам. зав. по АХР</w:t>
            </w:r>
          </w:p>
        </w:tc>
        <w:tc>
          <w:tcPr>
            <w:tcW w:w="97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r>
      <w:tr w:rsidR="00C16A5B" w:rsidRPr="00ED2085" w:rsidTr="00C449B1">
        <w:trPr>
          <w:gridAfter w:val="1"/>
          <w:wAfter w:w="14" w:type="dxa"/>
        </w:trPr>
        <w:tc>
          <w:tcPr>
            <w:tcW w:w="49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13</w:t>
            </w:r>
          </w:p>
        </w:tc>
        <w:tc>
          <w:tcPr>
            <w:tcW w:w="5602"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ind w:firstLine="5"/>
              <w:rPr>
                <w:rStyle w:val="FontStyle23"/>
              </w:rPr>
            </w:pPr>
            <w:r w:rsidRPr="0056789D">
              <w:rPr>
                <w:rStyle w:val="FontStyle23"/>
              </w:rPr>
              <w:t>Обеспечивает строгий контроль за соблюдением должностными лицами требований охраны труда.</w:t>
            </w:r>
          </w:p>
        </w:tc>
        <w:tc>
          <w:tcPr>
            <w:tcW w:w="1445"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jc w:val="center"/>
              <w:rPr>
                <w:rStyle w:val="FontStyle23"/>
              </w:rPr>
            </w:pPr>
            <w:r w:rsidRPr="0056789D">
              <w:rPr>
                <w:rStyle w:val="FontStyle23"/>
              </w:rPr>
              <w:t>Пост.</w:t>
            </w:r>
          </w:p>
        </w:tc>
        <w:tc>
          <w:tcPr>
            <w:tcW w:w="907"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15"/>
              <w:widowControl/>
              <w:spacing w:line="274" w:lineRule="exact"/>
              <w:rPr>
                <w:rStyle w:val="FontStyle23"/>
              </w:rPr>
            </w:pPr>
            <w:r w:rsidRPr="0056789D">
              <w:rPr>
                <w:rStyle w:val="FontStyle23"/>
              </w:rPr>
              <w:t>Зам. зав. по АХР И уполномоч.</w:t>
            </w:r>
          </w:p>
        </w:tc>
        <w:tc>
          <w:tcPr>
            <w:tcW w:w="97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r>
      <w:tr w:rsidR="00C16A5B" w:rsidRPr="00ED2085" w:rsidTr="00C449B1">
        <w:trPr>
          <w:gridAfter w:val="1"/>
          <w:wAfter w:w="14" w:type="dxa"/>
        </w:trPr>
        <w:tc>
          <w:tcPr>
            <w:tcW w:w="49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14</w:t>
            </w:r>
          </w:p>
        </w:tc>
        <w:tc>
          <w:tcPr>
            <w:tcW w:w="5602"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ind w:firstLine="5"/>
              <w:rPr>
                <w:rStyle w:val="FontStyle23"/>
              </w:rPr>
            </w:pPr>
            <w:r w:rsidRPr="0056789D">
              <w:rPr>
                <w:rStyle w:val="FontStyle23"/>
              </w:rPr>
              <w:t>Выполняет к 1 октября текущего года все запланированные мероприятия по подготовке ДОУ к зиме.</w:t>
            </w:r>
          </w:p>
        </w:tc>
        <w:tc>
          <w:tcPr>
            <w:tcW w:w="1445"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jc w:val="center"/>
              <w:rPr>
                <w:rStyle w:val="FontStyle23"/>
              </w:rPr>
            </w:pPr>
            <w:r w:rsidRPr="0056789D">
              <w:rPr>
                <w:rStyle w:val="FontStyle23"/>
              </w:rPr>
              <w:t>До 01.10.</w:t>
            </w:r>
          </w:p>
        </w:tc>
        <w:tc>
          <w:tcPr>
            <w:tcW w:w="907"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Зам. зав. по АХР</w:t>
            </w:r>
          </w:p>
        </w:tc>
        <w:tc>
          <w:tcPr>
            <w:tcW w:w="97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r>
      <w:tr w:rsidR="00C16A5B" w:rsidRPr="00ED2085" w:rsidTr="00C449B1">
        <w:trPr>
          <w:gridAfter w:val="1"/>
          <w:wAfter w:w="14" w:type="dxa"/>
        </w:trPr>
        <w:tc>
          <w:tcPr>
            <w:tcW w:w="49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15</w:t>
            </w:r>
          </w:p>
        </w:tc>
        <w:tc>
          <w:tcPr>
            <w:tcW w:w="5602"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ind w:firstLine="5"/>
              <w:rPr>
                <w:rStyle w:val="FontStyle23"/>
              </w:rPr>
            </w:pPr>
            <w:r w:rsidRPr="0056789D">
              <w:rPr>
                <w:rStyle w:val="FontStyle23"/>
              </w:rPr>
              <w:t>Организует и проводит за счет средств Учредителя периодические медицинские осмотры работников</w:t>
            </w:r>
          </w:p>
        </w:tc>
        <w:tc>
          <w:tcPr>
            <w:tcW w:w="1445"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jc w:val="center"/>
              <w:rPr>
                <w:rStyle w:val="FontStyle23"/>
              </w:rPr>
            </w:pPr>
            <w:r w:rsidRPr="0056789D">
              <w:rPr>
                <w:rStyle w:val="FontStyle23"/>
              </w:rPr>
              <w:t>2 раза в год</w:t>
            </w:r>
          </w:p>
        </w:tc>
        <w:tc>
          <w:tcPr>
            <w:tcW w:w="907"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Завед.</w:t>
            </w:r>
          </w:p>
        </w:tc>
        <w:tc>
          <w:tcPr>
            <w:tcW w:w="97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r>
      <w:tr w:rsidR="00C16A5B" w:rsidRPr="00ED2085" w:rsidTr="00C449B1">
        <w:trPr>
          <w:gridAfter w:val="1"/>
          <w:wAfter w:w="14" w:type="dxa"/>
        </w:trPr>
        <w:tc>
          <w:tcPr>
            <w:tcW w:w="49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16</w:t>
            </w:r>
          </w:p>
        </w:tc>
        <w:tc>
          <w:tcPr>
            <w:tcW w:w="5602"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rPr>
                <w:rStyle w:val="FontStyle23"/>
              </w:rPr>
            </w:pPr>
            <w:r w:rsidRPr="0056789D">
              <w:rPr>
                <w:rStyle w:val="FontStyle23"/>
              </w:rPr>
              <w:t>Изучает условия труда на рабочих местах и устанавливает доплаты работникам за неблагоприятные условия труда.</w:t>
            </w:r>
          </w:p>
        </w:tc>
        <w:tc>
          <w:tcPr>
            <w:tcW w:w="1445"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jc w:val="center"/>
              <w:rPr>
                <w:rStyle w:val="FontStyle23"/>
              </w:rPr>
            </w:pPr>
            <w:r w:rsidRPr="0056789D">
              <w:rPr>
                <w:rStyle w:val="FontStyle23"/>
              </w:rPr>
              <w:t>До 01.09.</w:t>
            </w:r>
          </w:p>
        </w:tc>
        <w:tc>
          <w:tcPr>
            <w:tcW w:w="907"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Завед.</w:t>
            </w:r>
          </w:p>
        </w:tc>
        <w:tc>
          <w:tcPr>
            <w:tcW w:w="97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r>
      <w:tr w:rsidR="00C16A5B" w:rsidRPr="00ED2085" w:rsidTr="00C449B1">
        <w:trPr>
          <w:gridAfter w:val="1"/>
          <w:wAfter w:w="14" w:type="dxa"/>
        </w:trPr>
        <w:tc>
          <w:tcPr>
            <w:tcW w:w="49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17</w:t>
            </w:r>
          </w:p>
        </w:tc>
        <w:tc>
          <w:tcPr>
            <w:tcW w:w="5602"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ind w:firstLine="5"/>
              <w:rPr>
                <w:rStyle w:val="FontStyle23"/>
              </w:rPr>
            </w:pPr>
            <w:r w:rsidRPr="0056789D">
              <w:rPr>
                <w:rStyle w:val="FontStyle23"/>
              </w:rPr>
              <w:t>Организует за счет средств ДОУ обучение ответственного за состояние охраны труда в ДОУ, уполномоченного КП по вопросам охраны труда, ответственного за ППБ с освобождением на время обучения от основной работы и с сохранением среднего заработка.</w:t>
            </w:r>
          </w:p>
        </w:tc>
        <w:tc>
          <w:tcPr>
            <w:tcW w:w="1445"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16"/>
              <w:widowControl/>
              <w:rPr>
                <w:rStyle w:val="FontStyle23"/>
              </w:rPr>
            </w:pPr>
            <w:r w:rsidRPr="0056789D">
              <w:rPr>
                <w:rStyle w:val="FontStyle23"/>
              </w:rPr>
              <w:t>По мере необход-ти</w:t>
            </w:r>
          </w:p>
        </w:tc>
        <w:tc>
          <w:tcPr>
            <w:tcW w:w="907"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Завед.</w:t>
            </w:r>
          </w:p>
        </w:tc>
        <w:tc>
          <w:tcPr>
            <w:tcW w:w="97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r>
      <w:tr w:rsidR="00C16A5B" w:rsidRPr="00ED2085" w:rsidTr="00C449B1">
        <w:trPr>
          <w:gridAfter w:val="1"/>
          <w:wAfter w:w="14" w:type="dxa"/>
        </w:trPr>
        <w:tc>
          <w:tcPr>
            <w:tcW w:w="49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18</w:t>
            </w:r>
          </w:p>
        </w:tc>
        <w:tc>
          <w:tcPr>
            <w:tcW w:w="5602"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69" w:lineRule="exact"/>
              <w:rPr>
                <w:rStyle w:val="FontStyle23"/>
              </w:rPr>
            </w:pPr>
            <w:r w:rsidRPr="0056789D">
              <w:rPr>
                <w:rStyle w:val="FontStyle23"/>
              </w:rPr>
              <w:t>Обеспечивает социальное страхование всех работников</w:t>
            </w:r>
          </w:p>
        </w:tc>
        <w:tc>
          <w:tcPr>
            <w:tcW w:w="1445"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jc w:val="center"/>
              <w:rPr>
                <w:rStyle w:val="FontStyle23"/>
              </w:rPr>
            </w:pPr>
            <w:r w:rsidRPr="0056789D">
              <w:rPr>
                <w:rStyle w:val="FontStyle23"/>
              </w:rPr>
              <w:t>Пост</w:t>
            </w:r>
          </w:p>
        </w:tc>
        <w:tc>
          <w:tcPr>
            <w:tcW w:w="907"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ind w:left="19" w:hanging="19"/>
              <w:rPr>
                <w:rStyle w:val="FontStyle23"/>
              </w:rPr>
            </w:pPr>
            <w:r w:rsidRPr="0056789D">
              <w:rPr>
                <w:rStyle w:val="FontStyle23"/>
              </w:rPr>
              <w:t>Уполномоч.</w:t>
            </w:r>
          </w:p>
        </w:tc>
        <w:tc>
          <w:tcPr>
            <w:tcW w:w="97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r>
      <w:tr w:rsidR="00C16A5B" w:rsidRPr="00ED2085" w:rsidTr="00C449B1">
        <w:trPr>
          <w:gridAfter w:val="1"/>
          <w:wAfter w:w="14" w:type="dxa"/>
        </w:trPr>
        <w:tc>
          <w:tcPr>
            <w:tcW w:w="49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19</w:t>
            </w:r>
          </w:p>
        </w:tc>
        <w:tc>
          <w:tcPr>
            <w:tcW w:w="5602"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rPr>
                <w:rStyle w:val="FontStyle23"/>
              </w:rPr>
            </w:pPr>
            <w:r w:rsidRPr="0056789D">
              <w:rPr>
                <w:rStyle w:val="FontStyle23"/>
              </w:rPr>
              <w:t>Осуществляет учет и расследование несчастных случаев в образовательном учреждении.</w:t>
            </w:r>
          </w:p>
        </w:tc>
        <w:tc>
          <w:tcPr>
            <w:tcW w:w="1445"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16"/>
              <w:widowControl/>
              <w:spacing w:line="398" w:lineRule="exact"/>
              <w:rPr>
                <w:rStyle w:val="FontStyle23"/>
              </w:rPr>
            </w:pPr>
            <w:r w:rsidRPr="0056789D">
              <w:rPr>
                <w:rStyle w:val="FontStyle23"/>
              </w:rPr>
              <w:t>По мере необход-ти</w:t>
            </w:r>
          </w:p>
        </w:tc>
        <w:tc>
          <w:tcPr>
            <w:tcW w:w="907"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Завед.</w:t>
            </w:r>
          </w:p>
        </w:tc>
        <w:tc>
          <w:tcPr>
            <w:tcW w:w="97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r>
      <w:tr w:rsidR="00C16A5B" w:rsidRPr="00ED2085" w:rsidTr="00C449B1">
        <w:trPr>
          <w:gridAfter w:val="1"/>
          <w:wAfter w:w="14" w:type="dxa"/>
        </w:trPr>
        <w:tc>
          <w:tcPr>
            <w:tcW w:w="49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20</w:t>
            </w:r>
          </w:p>
        </w:tc>
        <w:tc>
          <w:tcPr>
            <w:tcW w:w="5602"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ind w:left="5" w:hanging="5"/>
              <w:rPr>
                <w:rStyle w:val="FontStyle23"/>
              </w:rPr>
            </w:pPr>
            <w:r w:rsidRPr="0056789D">
              <w:rPr>
                <w:rStyle w:val="FontStyle23"/>
              </w:rPr>
              <w:t>В срок до 1 февраля текущего года проводит анализ травматизма и заболеваемости сотрудников за год.</w:t>
            </w:r>
          </w:p>
        </w:tc>
        <w:tc>
          <w:tcPr>
            <w:tcW w:w="1445"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jc w:val="center"/>
              <w:rPr>
                <w:rStyle w:val="FontStyle23"/>
              </w:rPr>
            </w:pPr>
            <w:r w:rsidRPr="0056789D">
              <w:rPr>
                <w:rStyle w:val="FontStyle23"/>
              </w:rPr>
              <w:t>До 01.02.</w:t>
            </w:r>
          </w:p>
        </w:tc>
        <w:tc>
          <w:tcPr>
            <w:tcW w:w="907"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Завед.</w:t>
            </w:r>
          </w:p>
        </w:tc>
        <w:tc>
          <w:tcPr>
            <w:tcW w:w="97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r>
      <w:tr w:rsidR="00C16A5B" w:rsidRPr="00ED2085" w:rsidTr="00C449B1">
        <w:trPr>
          <w:gridAfter w:val="1"/>
          <w:wAfter w:w="14" w:type="dxa"/>
        </w:trPr>
        <w:tc>
          <w:tcPr>
            <w:tcW w:w="49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21</w:t>
            </w:r>
          </w:p>
        </w:tc>
        <w:tc>
          <w:tcPr>
            <w:tcW w:w="5602"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69" w:lineRule="exact"/>
              <w:rPr>
                <w:rStyle w:val="FontStyle23"/>
              </w:rPr>
            </w:pPr>
            <w:r w:rsidRPr="0056789D">
              <w:rPr>
                <w:rStyle w:val="FontStyle23"/>
              </w:rPr>
              <w:t>Обеспечивает строгое соблюдение графика отпусков</w:t>
            </w:r>
          </w:p>
        </w:tc>
        <w:tc>
          <w:tcPr>
            <w:tcW w:w="1445"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jc w:val="center"/>
              <w:rPr>
                <w:rStyle w:val="FontStyle23"/>
              </w:rPr>
            </w:pPr>
            <w:r w:rsidRPr="0056789D">
              <w:rPr>
                <w:rStyle w:val="FontStyle23"/>
              </w:rPr>
              <w:t>До 15.12.</w:t>
            </w:r>
          </w:p>
        </w:tc>
        <w:tc>
          <w:tcPr>
            <w:tcW w:w="907"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Завед.</w:t>
            </w:r>
          </w:p>
        </w:tc>
        <w:tc>
          <w:tcPr>
            <w:tcW w:w="97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r>
      <w:tr w:rsidR="00C16A5B" w:rsidRPr="00ED2085" w:rsidTr="00C449B1">
        <w:trPr>
          <w:gridAfter w:val="1"/>
          <w:wAfter w:w="14" w:type="dxa"/>
        </w:trPr>
        <w:tc>
          <w:tcPr>
            <w:tcW w:w="49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22</w:t>
            </w:r>
          </w:p>
        </w:tc>
        <w:tc>
          <w:tcPr>
            <w:tcW w:w="5602"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69" w:lineRule="exact"/>
              <w:ind w:left="5" w:hanging="5"/>
              <w:rPr>
                <w:rStyle w:val="FontStyle23"/>
              </w:rPr>
            </w:pPr>
            <w:r w:rsidRPr="0056789D">
              <w:rPr>
                <w:rStyle w:val="FontStyle23"/>
              </w:rPr>
              <w:t>Своевременно оформляет документы по зарплате и больничным</w:t>
            </w:r>
          </w:p>
        </w:tc>
        <w:tc>
          <w:tcPr>
            <w:tcW w:w="1445"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jc w:val="center"/>
              <w:rPr>
                <w:rStyle w:val="FontStyle23"/>
              </w:rPr>
            </w:pPr>
            <w:r w:rsidRPr="0056789D">
              <w:rPr>
                <w:rStyle w:val="FontStyle23"/>
              </w:rPr>
              <w:t>Пост.</w:t>
            </w:r>
          </w:p>
        </w:tc>
        <w:tc>
          <w:tcPr>
            <w:tcW w:w="907"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Завед.</w:t>
            </w:r>
          </w:p>
        </w:tc>
        <w:tc>
          <w:tcPr>
            <w:tcW w:w="97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r>
      <w:tr w:rsidR="00C16A5B" w:rsidRPr="00ED2085" w:rsidTr="00C449B1">
        <w:trPr>
          <w:gridAfter w:val="1"/>
          <w:wAfter w:w="14" w:type="dxa"/>
        </w:trPr>
        <w:tc>
          <w:tcPr>
            <w:tcW w:w="49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23</w:t>
            </w:r>
          </w:p>
        </w:tc>
        <w:tc>
          <w:tcPr>
            <w:tcW w:w="5602"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69" w:lineRule="exact"/>
              <w:ind w:left="5" w:hanging="5"/>
              <w:rPr>
                <w:rStyle w:val="FontStyle23"/>
              </w:rPr>
            </w:pPr>
            <w:r w:rsidRPr="0056789D">
              <w:rPr>
                <w:rStyle w:val="FontStyle23"/>
              </w:rPr>
              <w:t>Обеспечивает своевременную разработку и выполнение ежегодного Соглашения по охране труда</w:t>
            </w:r>
          </w:p>
        </w:tc>
        <w:tc>
          <w:tcPr>
            <w:tcW w:w="1445"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jc w:val="center"/>
              <w:rPr>
                <w:rStyle w:val="FontStyle23"/>
              </w:rPr>
            </w:pPr>
            <w:r w:rsidRPr="0056789D">
              <w:rPr>
                <w:rStyle w:val="FontStyle23"/>
              </w:rPr>
              <w:t>До 01.09.</w:t>
            </w:r>
          </w:p>
        </w:tc>
        <w:tc>
          <w:tcPr>
            <w:tcW w:w="907"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Завед.</w:t>
            </w:r>
          </w:p>
        </w:tc>
        <w:tc>
          <w:tcPr>
            <w:tcW w:w="97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r>
      <w:tr w:rsidR="00C16A5B" w:rsidRPr="00ED2085" w:rsidTr="00C449B1">
        <w:trPr>
          <w:gridAfter w:val="1"/>
          <w:wAfter w:w="14" w:type="dxa"/>
        </w:trPr>
        <w:tc>
          <w:tcPr>
            <w:tcW w:w="49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c>
          <w:tcPr>
            <w:tcW w:w="5602"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10"/>
              <w:widowControl/>
              <w:ind w:left="1555"/>
              <w:rPr>
                <w:rStyle w:val="FontStyle26"/>
              </w:rPr>
            </w:pPr>
            <w:r w:rsidRPr="0056789D">
              <w:rPr>
                <w:rStyle w:val="FontStyle26"/>
              </w:rPr>
              <w:t xml:space="preserve">СОВЕТ </w:t>
            </w:r>
            <w:r>
              <w:rPr>
                <w:rStyle w:val="FontStyle23"/>
              </w:rPr>
              <w:t>МБДОУ п.свх.Агроном</w:t>
            </w:r>
            <w:r w:rsidRPr="0056789D">
              <w:rPr>
                <w:rStyle w:val="FontStyle26"/>
              </w:rPr>
              <w:t>:</w:t>
            </w:r>
          </w:p>
        </w:tc>
        <w:tc>
          <w:tcPr>
            <w:tcW w:w="1445"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c>
          <w:tcPr>
            <w:tcW w:w="907"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c>
          <w:tcPr>
            <w:tcW w:w="97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r>
      <w:tr w:rsidR="00C16A5B" w:rsidRPr="00ED2085" w:rsidTr="00C449B1">
        <w:trPr>
          <w:gridAfter w:val="1"/>
          <w:wAfter w:w="14" w:type="dxa"/>
        </w:trPr>
        <w:tc>
          <w:tcPr>
            <w:tcW w:w="49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1</w:t>
            </w:r>
          </w:p>
        </w:tc>
        <w:tc>
          <w:tcPr>
            <w:tcW w:w="5602"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ind w:left="10" w:hanging="10"/>
              <w:rPr>
                <w:rStyle w:val="FontStyle23"/>
              </w:rPr>
            </w:pPr>
            <w:r w:rsidRPr="0056789D">
              <w:rPr>
                <w:rStyle w:val="FontStyle23"/>
              </w:rPr>
              <w:t>Заключает от имени трудового коллектива Соглашение по охране труда на календарный год.</w:t>
            </w:r>
          </w:p>
        </w:tc>
        <w:tc>
          <w:tcPr>
            <w:tcW w:w="1445"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jc w:val="center"/>
              <w:rPr>
                <w:rStyle w:val="FontStyle23"/>
              </w:rPr>
            </w:pPr>
            <w:r w:rsidRPr="0056789D">
              <w:rPr>
                <w:rStyle w:val="FontStyle23"/>
              </w:rPr>
              <w:t>До 01.09.</w:t>
            </w:r>
          </w:p>
        </w:tc>
        <w:tc>
          <w:tcPr>
            <w:tcW w:w="907"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c>
          <w:tcPr>
            <w:tcW w:w="97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r>
      <w:tr w:rsidR="00C16A5B" w:rsidRPr="00ED2085" w:rsidTr="00C449B1">
        <w:tc>
          <w:tcPr>
            <w:tcW w:w="49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2</w:t>
            </w:r>
          </w:p>
        </w:tc>
        <w:tc>
          <w:tcPr>
            <w:tcW w:w="5602"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ind w:firstLine="14"/>
              <w:rPr>
                <w:rStyle w:val="FontStyle23"/>
              </w:rPr>
            </w:pPr>
            <w:r w:rsidRPr="0056789D">
              <w:rPr>
                <w:rStyle w:val="FontStyle23"/>
              </w:rPr>
              <w:t xml:space="preserve">Силами общественных инспекторов </w:t>
            </w:r>
            <w:r>
              <w:rPr>
                <w:rStyle w:val="FontStyle23"/>
                <w:lang w:val="en-US"/>
              </w:rPr>
              <w:t>yc</w:t>
            </w:r>
            <w:r>
              <w:rPr>
                <w:rStyle w:val="FontStyle23"/>
              </w:rPr>
              <w:t>т</w:t>
            </w:r>
            <w:r w:rsidRPr="0056789D">
              <w:rPr>
                <w:rStyle w:val="FontStyle23"/>
              </w:rPr>
              <w:t>анавливает постоянный контроль за состоянием охраны труда, техники безопасности и производственной санитарии на рабочих местах и добивается проведения необходимых мероприятий по обеспечению здоровых-и безопасных условий</w:t>
            </w:r>
          </w:p>
          <w:p w:rsidR="00C16A5B" w:rsidRPr="0056789D" w:rsidRDefault="00C16A5B" w:rsidP="00C449B1">
            <w:pPr>
              <w:pStyle w:val="Style9"/>
              <w:widowControl/>
              <w:spacing w:line="240" w:lineRule="auto"/>
              <w:rPr>
                <w:rStyle w:val="FontStyle23"/>
              </w:rPr>
            </w:pPr>
            <w:r w:rsidRPr="0056789D">
              <w:rPr>
                <w:rStyle w:val="FontStyle23"/>
              </w:rPr>
              <w:t>труда-</w:t>
            </w:r>
          </w:p>
        </w:tc>
        <w:tc>
          <w:tcPr>
            <w:tcW w:w="1445"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jc w:val="center"/>
              <w:rPr>
                <w:rStyle w:val="FontStyle23"/>
              </w:rPr>
            </w:pPr>
            <w:r w:rsidRPr="0056789D">
              <w:rPr>
                <w:rStyle w:val="FontStyle23"/>
              </w:rPr>
              <w:t>ежемесячно</w:t>
            </w:r>
          </w:p>
        </w:tc>
        <w:tc>
          <w:tcPr>
            <w:tcW w:w="907"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c>
          <w:tcPr>
            <w:tcW w:w="984" w:type="dxa"/>
            <w:gridSpan w:val="2"/>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r>
      <w:tr w:rsidR="00C16A5B" w:rsidRPr="00ED2085" w:rsidTr="00C449B1">
        <w:tc>
          <w:tcPr>
            <w:tcW w:w="49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3</w:t>
            </w:r>
          </w:p>
        </w:tc>
        <w:tc>
          <w:tcPr>
            <w:tcW w:w="5602"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ind w:firstLine="14"/>
              <w:rPr>
                <w:rStyle w:val="FontStyle23"/>
              </w:rPr>
            </w:pPr>
            <w:r w:rsidRPr="0056789D">
              <w:rPr>
                <w:rStyle w:val="FontStyle23"/>
              </w:rPr>
              <w:t xml:space="preserve">Осуществляет общественный контроль за деятельностью администрации в вопросах охраны труда и соблюдения </w:t>
            </w:r>
            <w:r w:rsidRPr="0056789D">
              <w:rPr>
                <w:rStyle w:val="FontStyle23"/>
              </w:rPr>
              <w:lastRenderedPageBreak/>
              <w:t>техники безопасности в соответствии с действующим законодательством.</w:t>
            </w:r>
          </w:p>
        </w:tc>
        <w:tc>
          <w:tcPr>
            <w:tcW w:w="1445"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jc w:val="center"/>
              <w:rPr>
                <w:rStyle w:val="FontStyle23"/>
              </w:rPr>
            </w:pPr>
            <w:r w:rsidRPr="0056789D">
              <w:rPr>
                <w:rStyle w:val="FontStyle23"/>
              </w:rPr>
              <w:lastRenderedPageBreak/>
              <w:t>Пост.</w:t>
            </w:r>
          </w:p>
        </w:tc>
        <w:tc>
          <w:tcPr>
            <w:tcW w:w="907"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c>
          <w:tcPr>
            <w:tcW w:w="984" w:type="dxa"/>
            <w:gridSpan w:val="2"/>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r>
      <w:tr w:rsidR="00C16A5B" w:rsidRPr="00ED2085" w:rsidTr="00C449B1">
        <w:tc>
          <w:tcPr>
            <w:tcW w:w="49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lastRenderedPageBreak/>
              <w:t>4</w:t>
            </w:r>
          </w:p>
        </w:tc>
        <w:tc>
          <w:tcPr>
            <w:tcW w:w="5602"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ind w:firstLine="10"/>
              <w:rPr>
                <w:rStyle w:val="FontStyle23"/>
              </w:rPr>
            </w:pPr>
            <w:r w:rsidRPr="0056789D">
              <w:rPr>
                <w:rStyle w:val="FontStyle23"/>
              </w:rPr>
              <w:t>Проводит в установленные сроки выборы уполномоченных КП по охране труда, утверждает состав комиссии по охране труда.</w:t>
            </w:r>
          </w:p>
        </w:tc>
        <w:tc>
          <w:tcPr>
            <w:tcW w:w="1445"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jc w:val="center"/>
              <w:rPr>
                <w:rStyle w:val="FontStyle23"/>
              </w:rPr>
            </w:pPr>
            <w:r w:rsidRPr="0056789D">
              <w:rPr>
                <w:rStyle w:val="FontStyle23"/>
              </w:rPr>
              <w:t>До 01.09.</w:t>
            </w:r>
          </w:p>
        </w:tc>
        <w:tc>
          <w:tcPr>
            <w:tcW w:w="907"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c>
          <w:tcPr>
            <w:tcW w:w="984" w:type="dxa"/>
            <w:gridSpan w:val="2"/>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r>
      <w:tr w:rsidR="00C16A5B" w:rsidRPr="00ED2085" w:rsidTr="00C449B1">
        <w:tc>
          <w:tcPr>
            <w:tcW w:w="49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5</w:t>
            </w:r>
          </w:p>
        </w:tc>
        <w:tc>
          <w:tcPr>
            <w:tcW w:w="5602"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ind w:firstLine="5"/>
              <w:rPr>
                <w:rStyle w:val="FontStyle23"/>
              </w:rPr>
            </w:pPr>
            <w:r w:rsidRPr="0056789D">
              <w:rPr>
                <w:rStyle w:val="FontStyle23"/>
              </w:rPr>
              <w:t>Поощряет уполномоченных и членов комиссии по охране труда с указанием конкретного вида морального и материального поощрения при подведении итогов их работы.</w:t>
            </w:r>
          </w:p>
        </w:tc>
        <w:tc>
          <w:tcPr>
            <w:tcW w:w="1445"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jc w:val="center"/>
              <w:rPr>
                <w:rStyle w:val="FontStyle23"/>
              </w:rPr>
            </w:pPr>
            <w:r w:rsidRPr="0056789D">
              <w:rPr>
                <w:rStyle w:val="FontStyle23"/>
              </w:rPr>
              <w:t>Пост.</w:t>
            </w:r>
          </w:p>
        </w:tc>
        <w:tc>
          <w:tcPr>
            <w:tcW w:w="907"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c>
          <w:tcPr>
            <w:tcW w:w="984" w:type="dxa"/>
            <w:gridSpan w:val="2"/>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r>
      <w:tr w:rsidR="00C16A5B" w:rsidRPr="00ED2085" w:rsidTr="00C449B1">
        <w:tc>
          <w:tcPr>
            <w:tcW w:w="49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6</w:t>
            </w:r>
          </w:p>
        </w:tc>
        <w:tc>
          <w:tcPr>
            <w:tcW w:w="5602"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ind w:firstLine="5"/>
              <w:rPr>
                <w:rStyle w:val="FontStyle23"/>
              </w:rPr>
            </w:pPr>
            <w:r w:rsidRPr="0056789D">
              <w:rPr>
                <w:rStyle w:val="FontStyle23"/>
              </w:rPr>
              <w:t>Проводит обучение актива с указанием сроков, количества человек и программ обучения.</w:t>
            </w:r>
          </w:p>
        </w:tc>
        <w:tc>
          <w:tcPr>
            <w:tcW w:w="1445"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jc w:val="center"/>
              <w:rPr>
                <w:rStyle w:val="FontStyle23"/>
              </w:rPr>
            </w:pPr>
            <w:r w:rsidRPr="0056789D">
              <w:rPr>
                <w:rStyle w:val="FontStyle23"/>
              </w:rPr>
              <w:t>По графику</w:t>
            </w:r>
          </w:p>
        </w:tc>
        <w:tc>
          <w:tcPr>
            <w:tcW w:w="907"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c>
          <w:tcPr>
            <w:tcW w:w="984" w:type="dxa"/>
            <w:gridSpan w:val="2"/>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r>
      <w:tr w:rsidR="00C16A5B" w:rsidRPr="00ED2085" w:rsidTr="00C449B1">
        <w:tc>
          <w:tcPr>
            <w:tcW w:w="49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7</w:t>
            </w:r>
          </w:p>
        </w:tc>
        <w:tc>
          <w:tcPr>
            <w:tcW w:w="5602"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ind w:firstLine="5"/>
              <w:rPr>
                <w:rStyle w:val="FontStyle23"/>
              </w:rPr>
            </w:pPr>
            <w:r w:rsidRPr="0056789D">
              <w:rPr>
                <w:rStyle w:val="FontStyle23"/>
              </w:rPr>
              <w:t>Финансирует работу по организации социального страхования работников ДОУ.</w:t>
            </w:r>
          </w:p>
        </w:tc>
        <w:tc>
          <w:tcPr>
            <w:tcW w:w="1445"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jc w:val="center"/>
              <w:rPr>
                <w:rStyle w:val="FontStyle23"/>
              </w:rPr>
            </w:pPr>
            <w:r w:rsidRPr="0056789D">
              <w:rPr>
                <w:rStyle w:val="FontStyle23"/>
              </w:rPr>
              <w:t>Пост.</w:t>
            </w:r>
          </w:p>
        </w:tc>
        <w:tc>
          <w:tcPr>
            <w:tcW w:w="907"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c>
          <w:tcPr>
            <w:tcW w:w="984" w:type="dxa"/>
            <w:gridSpan w:val="2"/>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r>
      <w:tr w:rsidR="00C16A5B" w:rsidRPr="00ED2085" w:rsidTr="00C449B1">
        <w:tc>
          <w:tcPr>
            <w:tcW w:w="49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8</w:t>
            </w:r>
          </w:p>
        </w:tc>
        <w:tc>
          <w:tcPr>
            <w:tcW w:w="5602"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ind w:firstLine="10"/>
              <w:rPr>
                <w:rStyle w:val="FontStyle23"/>
              </w:rPr>
            </w:pPr>
            <w:r w:rsidRPr="0056789D">
              <w:rPr>
                <w:rStyle w:val="FontStyle23"/>
              </w:rPr>
              <w:t>Принимает участие в работе комиссии по принятию образовательного учреждения к новому учебному году и к зиме.</w:t>
            </w:r>
          </w:p>
        </w:tc>
        <w:tc>
          <w:tcPr>
            <w:tcW w:w="1445"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13"/>
              <w:widowControl/>
              <w:ind w:left="466"/>
              <w:rPr>
                <w:rStyle w:val="FontStyle23"/>
              </w:rPr>
            </w:pPr>
            <w:r w:rsidRPr="0056789D">
              <w:rPr>
                <w:rStyle w:val="FontStyle23"/>
              </w:rPr>
              <w:t>08. 10.</w:t>
            </w:r>
          </w:p>
        </w:tc>
        <w:tc>
          <w:tcPr>
            <w:tcW w:w="907"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c>
          <w:tcPr>
            <w:tcW w:w="984" w:type="dxa"/>
            <w:gridSpan w:val="2"/>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r>
      <w:tr w:rsidR="00C16A5B" w:rsidRPr="00ED2085" w:rsidTr="00C449B1">
        <w:tc>
          <w:tcPr>
            <w:tcW w:w="49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9</w:t>
            </w:r>
          </w:p>
        </w:tc>
        <w:tc>
          <w:tcPr>
            <w:tcW w:w="5602"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64" w:lineRule="exact"/>
              <w:rPr>
                <w:rStyle w:val="FontStyle23"/>
              </w:rPr>
            </w:pPr>
            <w:r w:rsidRPr="0056789D">
              <w:rPr>
                <w:rStyle w:val="FontStyle23"/>
              </w:rPr>
              <w:t>Участвует в расследовании несчастных случаев в ДОУ.</w:t>
            </w:r>
          </w:p>
        </w:tc>
        <w:tc>
          <w:tcPr>
            <w:tcW w:w="1445"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c>
          <w:tcPr>
            <w:tcW w:w="907"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c>
          <w:tcPr>
            <w:tcW w:w="984" w:type="dxa"/>
            <w:gridSpan w:val="2"/>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r>
      <w:tr w:rsidR="00C16A5B" w:rsidRPr="00ED2085" w:rsidTr="00C449B1">
        <w:tc>
          <w:tcPr>
            <w:tcW w:w="49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10</w:t>
            </w:r>
          </w:p>
        </w:tc>
        <w:tc>
          <w:tcPr>
            <w:tcW w:w="5602"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rPr>
                <w:rStyle w:val="FontStyle23"/>
              </w:rPr>
            </w:pPr>
            <w:r w:rsidRPr="0056789D">
              <w:rPr>
                <w:rStyle w:val="FontStyle23"/>
              </w:rPr>
              <w:t>Участвует в разработке комплексных мероприятий по достижению установленных нормативов по охране труда.</w:t>
            </w:r>
          </w:p>
        </w:tc>
        <w:tc>
          <w:tcPr>
            <w:tcW w:w="1445"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jc w:val="center"/>
              <w:rPr>
                <w:rStyle w:val="FontStyle23"/>
              </w:rPr>
            </w:pPr>
            <w:r w:rsidRPr="0056789D">
              <w:rPr>
                <w:rStyle w:val="FontStyle23"/>
              </w:rPr>
              <w:t>Пост.</w:t>
            </w:r>
          </w:p>
        </w:tc>
        <w:tc>
          <w:tcPr>
            <w:tcW w:w="907"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c>
          <w:tcPr>
            <w:tcW w:w="984" w:type="dxa"/>
            <w:gridSpan w:val="2"/>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r>
      <w:tr w:rsidR="00C16A5B" w:rsidRPr="00ED2085" w:rsidTr="00C449B1">
        <w:tc>
          <w:tcPr>
            <w:tcW w:w="49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11</w:t>
            </w:r>
          </w:p>
        </w:tc>
        <w:tc>
          <w:tcPr>
            <w:tcW w:w="5602"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17"/>
              <w:widowControl/>
              <w:spacing w:line="274" w:lineRule="exact"/>
              <w:rPr>
                <w:rStyle w:val="FontStyle23"/>
              </w:rPr>
            </w:pPr>
            <w:r w:rsidRPr="0056789D">
              <w:rPr>
                <w:rStyle w:val="FontStyle23"/>
              </w:rPr>
              <w:t>Проверяет ход выполнения Соглашения по охране труда при обследованиях состояния охраны труд в ДОУ.</w:t>
            </w:r>
          </w:p>
        </w:tc>
        <w:tc>
          <w:tcPr>
            <w:tcW w:w="1445"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jc w:val="center"/>
              <w:rPr>
                <w:rStyle w:val="FontStyle23"/>
              </w:rPr>
            </w:pPr>
            <w:r w:rsidRPr="0056789D">
              <w:rPr>
                <w:rStyle w:val="FontStyle23"/>
              </w:rPr>
              <w:t>2 раза в год</w:t>
            </w:r>
          </w:p>
        </w:tc>
        <w:tc>
          <w:tcPr>
            <w:tcW w:w="907"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c>
          <w:tcPr>
            <w:tcW w:w="984" w:type="dxa"/>
            <w:gridSpan w:val="2"/>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r>
      <w:tr w:rsidR="00C16A5B" w:rsidRPr="00ED2085" w:rsidTr="00C449B1">
        <w:tc>
          <w:tcPr>
            <w:tcW w:w="49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c>
          <w:tcPr>
            <w:tcW w:w="5602"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10"/>
              <w:widowControl/>
              <w:ind w:left="845"/>
              <w:rPr>
                <w:rStyle w:val="FontStyle26"/>
              </w:rPr>
            </w:pPr>
            <w:r w:rsidRPr="0056789D">
              <w:rPr>
                <w:rStyle w:val="FontStyle26"/>
              </w:rPr>
              <w:t>ВЗАИМНЫЕ ОБЯЗАТЕЛЬСТВА</w:t>
            </w:r>
          </w:p>
        </w:tc>
        <w:tc>
          <w:tcPr>
            <w:tcW w:w="1445"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c>
          <w:tcPr>
            <w:tcW w:w="907"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c>
          <w:tcPr>
            <w:tcW w:w="984" w:type="dxa"/>
            <w:gridSpan w:val="2"/>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r>
      <w:tr w:rsidR="00C16A5B" w:rsidRPr="00ED2085" w:rsidTr="00C449B1">
        <w:tc>
          <w:tcPr>
            <w:tcW w:w="49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1</w:t>
            </w:r>
          </w:p>
        </w:tc>
        <w:tc>
          <w:tcPr>
            <w:tcW w:w="5602"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ind w:left="5" w:hanging="5"/>
              <w:rPr>
                <w:rStyle w:val="FontStyle23"/>
              </w:rPr>
            </w:pPr>
            <w:r w:rsidRPr="0056789D">
              <w:rPr>
                <w:rStyle w:val="FontStyle23"/>
              </w:rPr>
              <w:t>Осуществлять трехступенчатый административно-общественный контроль за состоянием охраны труда на рабочих местах в ДОУ.</w:t>
            </w:r>
          </w:p>
        </w:tc>
        <w:tc>
          <w:tcPr>
            <w:tcW w:w="1445"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jc w:val="center"/>
              <w:rPr>
                <w:rStyle w:val="FontStyle23"/>
              </w:rPr>
            </w:pPr>
            <w:r w:rsidRPr="0056789D">
              <w:rPr>
                <w:rStyle w:val="FontStyle23"/>
              </w:rPr>
              <w:t>Пост.</w:t>
            </w:r>
          </w:p>
        </w:tc>
        <w:tc>
          <w:tcPr>
            <w:tcW w:w="907"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c>
          <w:tcPr>
            <w:tcW w:w="984" w:type="dxa"/>
            <w:gridSpan w:val="2"/>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r>
      <w:tr w:rsidR="00C16A5B" w:rsidRPr="00ED2085" w:rsidTr="00C449B1">
        <w:tc>
          <w:tcPr>
            <w:tcW w:w="49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2</w:t>
            </w:r>
          </w:p>
        </w:tc>
        <w:tc>
          <w:tcPr>
            <w:tcW w:w="5602"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ind w:left="10" w:hanging="10"/>
              <w:rPr>
                <w:rStyle w:val="FontStyle23"/>
              </w:rPr>
            </w:pPr>
            <w:r w:rsidRPr="0056789D">
              <w:rPr>
                <w:rStyle w:val="FontStyle23"/>
              </w:rPr>
              <w:t>Регулярно выносить на рассмотрение собраний трудового коллектива вопросы состояния охраны труда, обсуждать случаи нарушения требований техники безопасности со стороны работников учреждения.</w:t>
            </w:r>
          </w:p>
        </w:tc>
        <w:tc>
          <w:tcPr>
            <w:tcW w:w="1445"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jc w:val="center"/>
              <w:rPr>
                <w:rStyle w:val="FontStyle23"/>
              </w:rPr>
            </w:pPr>
            <w:r w:rsidRPr="0056789D">
              <w:rPr>
                <w:rStyle w:val="FontStyle23"/>
              </w:rPr>
              <w:t>Пост.</w:t>
            </w:r>
          </w:p>
        </w:tc>
        <w:tc>
          <w:tcPr>
            <w:tcW w:w="907"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c>
          <w:tcPr>
            <w:tcW w:w="984" w:type="dxa"/>
            <w:gridSpan w:val="2"/>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r>
      <w:tr w:rsidR="00C16A5B" w:rsidRPr="00ED2085" w:rsidTr="00C449B1">
        <w:tc>
          <w:tcPr>
            <w:tcW w:w="49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3</w:t>
            </w:r>
          </w:p>
        </w:tc>
        <w:tc>
          <w:tcPr>
            <w:tcW w:w="5602"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ind w:left="5" w:hanging="5"/>
              <w:rPr>
                <w:rStyle w:val="FontStyle23"/>
              </w:rPr>
            </w:pPr>
            <w:r w:rsidRPr="0056789D">
              <w:rPr>
                <w:rStyle w:val="FontStyle23"/>
              </w:rPr>
              <w:t>Совместно с администрацией разрабатывать и утверждать инструкции по охране труда.</w:t>
            </w:r>
          </w:p>
        </w:tc>
        <w:tc>
          <w:tcPr>
            <w:tcW w:w="1445"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13"/>
              <w:widowControl/>
              <w:rPr>
                <w:rStyle w:val="FontStyle23"/>
              </w:rPr>
            </w:pPr>
            <w:r w:rsidRPr="0056789D">
              <w:rPr>
                <w:rStyle w:val="FontStyle23"/>
              </w:rPr>
              <w:t>По мере необх-ти</w:t>
            </w:r>
          </w:p>
        </w:tc>
        <w:tc>
          <w:tcPr>
            <w:tcW w:w="907"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c>
          <w:tcPr>
            <w:tcW w:w="984" w:type="dxa"/>
            <w:gridSpan w:val="2"/>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7"/>
              <w:widowControl/>
            </w:pPr>
          </w:p>
        </w:tc>
      </w:tr>
    </w:tbl>
    <w:p w:rsidR="00C16A5B" w:rsidRDefault="00C16A5B" w:rsidP="00C16A5B">
      <w:pPr>
        <w:pStyle w:val="Style11"/>
        <w:widowControl/>
        <w:spacing w:before="62"/>
        <w:ind w:left="1944"/>
        <w:jc w:val="both"/>
        <w:rPr>
          <w:rStyle w:val="FontStyle23"/>
          <w:u w:val="single"/>
        </w:rPr>
      </w:pPr>
    </w:p>
    <w:p w:rsidR="00C16A5B" w:rsidRDefault="00C16A5B" w:rsidP="00C16A5B">
      <w:pPr>
        <w:pStyle w:val="Style11"/>
        <w:widowControl/>
        <w:spacing w:before="62"/>
        <w:jc w:val="both"/>
        <w:rPr>
          <w:rStyle w:val="FontStyle23"/>
          <w:u w:val="single"/>
        </w:rPr>
      </w:pPr>
    </w:p>
    <w:p w:rsidR="00C16A5B" w:rsidRDefault="00C16A5B" w:rsidP="00C16A5B">
      <w:pPr>
        <w:pStyle w:val="Style11"/>
        <w:widowControl/>
        <w:spacing w:before="62"/>
        <w:ind w:left="1944"/>
        <w:jc w:val="both"/>
        <w:rPr>
          <w:rStyle w:val="FontStyle23"/>
          <w:u w:val="single"/>
        </w:rPr>
      </w:pPr>
    </w:p>
    <w:p w:rsidR="00C16A5B" w:rsidRDefault="00C16A5B" w:rsidP="00C16A5B">
      <w:pPr>
        <w:pStyle w:val="Style11"/>
        <w:widowControl/>
        <w:spacing w:before="62"/>
        <w:ind w:left="1944"/>
        <w:jc w:val="both"/>
        <w:rPr>
          <w:rStyle w:val="FontStyle23"/>
          <w:u w:val="single"/>
        </w:rPr>
      </w:pPr>
    </w:p>
    <w:p w:rsidR="00C16A5B" w:rsidRDefault="00C16A5B" w:rsidP="00C16A5B">
      <w:pPr>
        <w:pStyle w:val="Style11"/>
        <w:widowControl/>
        <w:spacing w:before="62"/>
        <w:ind w:left="1944"/>
        <w:jc w:val="both"/>
        <w:rPr>
          <w:rStyle w:val="FontStyle23"/>
          <w:u w:val="single"/>
        </w:rPr>
      </w:pPr>
    </w:p>
    <w:p w:rsidR="00C16A5B" w:rsidRDefault="00C16A5B" w:rsidP="00C16A5B">
      <w:pPr>
        <w:pStyle w:val="Style11"/>
        <w:widowControl/>
        <w:spacing w:before="62"/>
        <w:ind w:left="1944"/>
        <w:jc w:val="both"/>
        <w:rPr>
          <w:rStyle w:val="FontStyle23"/>
          <w:u w:val="single"/>
        </w:rPr>
      </w:pPr>
    </w:p>
    <w:p w:rsidR="00C16A5B" w:rsidRDefault="00C16A5B" w:rsidP="00C16A5B">
      <w:pPr>
        <w:pStyle w:val="Style11"/>
        <w:widowControl/>
        <w:spacing w:before="62"/>
        <w:ind w:left="1944"/>
        <w:jc w:val="both"/>
        <w:rPr>
          <w:rStyle w:val="FontStyle23"/>
          <w:u w:val="single"/>
        </w:rPr>
      </w:pPr>
    </w:p>
    <w:p w:rsidR="00C16A5B" w:rsidRDefault="00C16A5B" w:rsidP="00C16A5B">
      <w:pPr>
        <w:pStyle w:val="Style11"/>
        <w:widowControl/>
        <w:spacing w:before="62"/>
        <w:ind w:left="1944"/>
        <w:jc w:val="both"/>
        <w:rPr>
          <w:rStyle w:val="FontStyle23"/>
          <w:u w:val="single"/>
        </w:rPr>
      </w:pPr>
    </w:p>
    <w:p w:rsidR="00C16A5B" w:rsidRDefault="00C16A5B" w:rsidP="00C16A5B">
      <w:pPr>
        <w:pStyle w:val="Style11"/>
        <w:widowControl/>
        <w:spacing w:before="62"/>
        <w:ind w:left="1944"/>
        <w:jc w:val="both"/>
        <w:rPr>
          <w:rStyle w:val="FontStyle23"/>
          <w:u w:val="single"/>
        </w:rPr>
      </w:pPr>
    </w:p>
    <w:p w:rsidR="00C16A5B" w:rsidRDefault="00C16A5B" w:rsidP="00C16A5B">
      <w:pPr>
        <w:pStyle w:val="Style11"/>
        <w:widowControl/>
        <w:spacing w:before="62"/>
        <w:ind w:left="1944"/>
        <w:jc w:val="both"/>
        <w:rPr>
          <w:rStyle w:val="FontStyle23"/>
          <w:u w:val="single"/>
        </w:rPr>
      </w:pPr>
    </w:p>
    <w:p w:rsidR="00C16A5B" w:rsidRDefault="00C16A5B" w:rsidP="00C16A5B">
      <w:pPr>
        <w:pStyle w:val="Style11"/>
        <w:widowControl/>
        <w:spacing w:before="62"/>
        <w:ind w:left="1944"/>
        <w:jc w:val="both"/>
        <w:rPr>
          <w:rStyle w:val="FontStyle23"/>
          <w:u w:val="single"/>
        </w:rPr>
      </w:pPr>
    </w:p>
    <w:p w:rsidR="00C16A5B" w:rsidRDefault="00C16A5B" w:rsidP="00C16A5B">
      <w:pPr>
        <w:pStyle w:val="Style11"/>
        <w:widowControl/>
        <w:spacing w:before="62"/>
        <w:ind w:left="1944"/>
        <w:jc w:val="both"/>
        <w:rPr>
          <w:rStyle w:val="FontStyle23"/>
          <w:u w:val="single"/>
        </w:rPr>
      </w:pPr>
    </w:p>
    <w:p w:rsidR="00C16A5B" w:rsidRDefault="00C16A5B" w:rsidP="00C16A5B">
      <w:pPr>
        <w:pStyle w:val="Style11"/>
        <w:widowControl/>
        <w:spacing w:before="62"/>
        <w:ind w:left="1944"/>
        <w:jc w:val="both"/>
        <w:rPr>
          <w:rStyle w:val="FontStyle23"/>
          <w:u w:val="single"/>
        </w:rPr>
      </w:pPr>
    </w:p>
    <w:p w:rsidR="00C16A5B" w:rsidRDefault="00C16A5B" w:rsidP="00C16A5B">
      <w:pPr>
        <w:pStyle w:val="Style11"/>
        <w:widowControl/>
        <w:spacing w:before="62"/>
        <w:ind w:left="1944"/>
        <w:jc w:val="both"/>
        <w:rPr>
          <w:rStyle w:val="FontStyle23"/>
          <w:u w:val="single"/>
        </w:rPr>
      </w:pPr>
    </w:p>
    <w:p w:rsidR="00C16A5B" w:rsidRDefault="00C16A5B" w:rsidP="00C16A5B">
      <w:pPr>
        <w:pStyle w:val="Style11"/>
        <w:widowControl/>
        <w:spacing w:before="62"/>
        <w:ind w:left="1944"/>
        <w:jc w:val="both"/>
        <w:rPr>
          <w:rStyle w:val="FontStyle23"/>
          <w:u w:val="single"/>
        </w:rPr>
      </w:pPr>
    </w:p>
    <w:p w:rsidR="00C16A5B" w:rsidRDefault="00C16A5B" w:rsidP="00C16A5B">
      <w:pPr>
        <w:pStyle w:val="Style11"/>
        <w:widowControl/>
        <w:spacing w:before="62"/>
        <w:ind w:left="1944"/>
        <w:jc w:val="both"/>
        <w:rPr>
          <w:rStyle w:val="FontStyle23"/>
          <w:u w:val="single"/>
        </w:rPr>
      </w:pPr>
    </w:p>
    <w:p w:rsidR="00C16A5B" w:rsidRDefault="00C16A5B" w:rsidP="00C16A5B">
      <w:pPr>
        <w:pStyle w:val="Style11"/>
        <w:widowControl/>
        <w:spacing w:before="62"/>
        <w:ind w:left="1944"/>
        <w:jc w:val="both"/>
        <w:rPr>
          <w:rStyle w:val="FontStyle23"/>
          <w:u w:val="single"/>
        </w:rPr>
      </w:pPr>
    </w:p>
    <w:p w:rsidR="00C16A5B" w:rsidRDefault="00C16A5B" w:rsidP="00C16A5B">
      <w:pPr>
        <w:pStyle w:val="Style11"/>
        <w:widowControl/>
        <w:spacing w:before="62"/>
        <w:ind w:left="1944"/>
        <w:jc w:val="both"/>
        <w:rPr>
          <w:rStyle w:val="FontStyle23"/>
          <w:u w:val="single"/>
        </w:rPr>
      </w:pPr>
    </w:p>
    <w:p w:rsidR="00C16A5B" w:rsidRDefault="00C16A5B" w:rsidP="00C16A5B">
      <w:pPr>
        <w:pStyle w:val="Style11"/>
        <w:widowControl/>
        <w:spacing w:before="62"/>
        <w:ind w:left="1944"/>
        <w:jc w:val="both"/>
        <w:rPr>
          <w:rStyle w:val="FontStyle23"/>
          <w:u w:val="single"/>
        </w:rPr>
      </w:pPr>
    </w:p>
    <w:p w:rsidR="00C16A5B" w:rsidRDefault="00C16A5B" w:rsidP="00C16A5B">
      <w:pPr>
        <w:pStyle w:val="Style11"/>
        <w:widowControl/>
        <w:spacing w:before="62"/>
        <w:ind w:left="1944"/>
        <w:jc w:val="both"/>
        <w:rPr>
          <w:rStyle w:val="FontStyle23"/>
          <w:u w:val="single"/>
        </w:rPr>
      </w:pPr>
    </w:p>
    <w:p w:rsidR="00C16A5B" w:rsidRDefault="00C16A5B" w:rsidP="00C16A5B">
      <w:pPr>
        <w:pStyle w:val="Style11"/>
        <w:widowControl/>
        <w:spacing w:before="62"/>
        <w:ind w:left="1944"/>
        <w:jc w:val="both"/>
        <w:rPr>
          <w:rStyle w:val="FontStyle23"/>
          <w:u w:val="single"/>
        </w:rPr>
      </w:pPr>
      <w:r>
        <w:rPr>
          <w:rStyle w:val="FontStyle23"/>
          <w:u w:val="single"/>
        </w:rPr>
        <w:lastRenderedPageBreak/>
        <w:t>Приложение к Соглашению по охране труда МБДОУ п.свх.Агроном</w:t>
      </w:r>
    </w:p>
    <w:p w:rsidR="00C16A5B" w:rsidRDefault="00C16A5B" w:rsidP="00C16A5B">
      <w:pPr>
        <w:pStyle w:val="Style12"/>
        <w:widowControl/>
        <w:spacing w:before="106"/>
        <w:rPr>
          <w:rStyle w:val="FontStyle23"/>
        </w:rPr>
      </w:pPr>
      <w:r>
        <w:rPr>
          <w:rStyle w:val="FontStyle23"/>
        </w:rPr>
        <w:t>Перечень должностей с тяжелыми и вредными условиями труда, имеющих право на доплату до 12% от ставки зарплаты:</w:t>
      </w:r>
    </w:p>
    <w:p w:rsidR="00C16A5B" w:rsidRDefault="00C16A5B" w:rsidP="00C16A5B">
      <w:pPr>
        <w:pStyle w:val="Style12"/>
        <w:widowControl/>
        <w:spacing w:before="125" w:line="240" w:lineRule="auto"/>
        <w:jc w:val="left"/>
        <w:rPr>
          <w:rStyle w:val="FontStyle23"/>
        </w:rPr>
      </w:pPr>
      <w:r>
        <w:rPr>
          <w:rStyle w:val="FontStyle23"/>
        </w:rPr>
        <w:t>1.</w:t>
      </w:r>
    </w:p>
    <w:p w:rsidR="00C16A5B" w:rsidRDefault="00C16A5B" w:rsidP="00C16A5B">
      <w:pPr>
        <w:spacing w:after="8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160"/>
        <w:gridCol w:w="2534"/>
        <w:gridCol w:w="4920"/>
      </w:tblGrid>
      <w:tr w:rsidR="00C16A5B" w:rsidRPr="00ED2085" w:rsidTr="00C449B1">
        <w:tc>
          <w:tcPr>
            <w:tcW w:w="216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jc w:val="center"/>
              <w:rPr>
                <w:rStyle w:val="FontStyle23"/>
              </w:rPr>
            </w:pPr>
            <w:r w:rsidRPr="0056789D">
              <w:rPr>
                <w:rStyle w:val="FontStyle23"/>
              </w:rPr>
              <w:t>участок</w:t>
            </w:r>
          </w:p>
        </w:tc>
        <w:tc>
          <w:tcPr>
            <w:tcW w:w="2534"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ind w:left="254"/>
              <w:rPr>
                <w:rStyle w:val="FontStyle23"/>
              </w:rPr>
            </w:pPr>
            <w:r w:rsidRPr="0056789D">
              <w:rPr>
                <w:rStyle w:val="FontStyle23"/>
              </w:rPr>
              <w:t>Должность, ФИО</w:t>
            </w:r>
          </w:p>
        </w:tc>
        <w:tc>
          <w:tcPr>
            <w:tcW w:w="492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jc w:val="center"/>
              <w:rPr>
                <w:rStyle w:val="FontStyle23"/>
              </w:rPr>
            </w:pPr>
            <w:r w:rsidRPr="0056789D">
              <w:rPr>
                <w:rStyle w:val="FontStyle23"/>
              </w:rPr>
              <w:t>Льгота</w:t>
            </w:r>
          </w:p>
        </w:tc>
      </w:tr>
      <w:tr w:rsidR="00C16A5B" w:rsidRPr="00ED2085" w:rsidTr="00C449B1">
        <w:tc>
          <w:tcPr>
            <w:tcW w:w="216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jc w:val="center"/>
              <w:rPr>
                <w:rStyle w:val="FontStyle23"/>
              </w:rPr>
            </w:pPr>
            <w:r w:rsidRPr="0056789D">
              <w:rPr>
                <w:rStyle w:val="FontStyle23"/>
              </w:rPr>
              <w:t>пищеблок</w:t>
            </w:r>
          </w:p>
        </w:tc>
        <w:tc>
          <w:tcPr>
            <w:tcW w:w="2534"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Повар</w:t>
            </w:r>
          </w:p>
        </w:tc>
        <w:tc>
          <w:tcPr>
            <w:tcW w:w="492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jc w:val="center"/>
              <w:rPr>
                <w:rStyle w:val="FontStyle23"/>
              </w:rPr>
            </w:pPr>
            <w:r w:rsidRPr="0056789D">
              <w:rPr>
                <w:rStyle w:val="FontStyle23"/>
              </w:rPr>
              <w:t>доплата до 12% от ставки зарплаты</w:t>
            </w:r>
          </w:p>
        </w:tc>
      </w:tr>
      <w:tr w:rsidR="00C16A5B" w:rsidRPr="00ED2085" w:rsidTr="00C449B1">
        <w:tc>
          <w:tcPr>
            <w:tcW w:w="9614" w:type="dxa"/>
            <w:gridSpan w:val="3"/>
            <w:tcBorders>
              <w:top w:val="single" w:sz="6" w:space="0" w:color="auto"/>
              <w:left w:val="nil"/>
              <w:bottom w:val="single" w:sz="6" w:space="0" w:color="auto"/>
              <w:right w:val="nil"/>
            </w:tcBorders>
          </w:tcPr>
          <w:p w:rsidR="00C16A5B" w:rsidRPr="0056789D" w:rsidRDefault="00C16A5B" w:rsidP="00C449B1">
            <w:pPr>
              <w:pStyle w:val="Style9"/>
              <w:widowControl/>
              <w:spacing w:line="278" w:lineRule="exact"/>
              <w:rPr>
                <w:rStyle w:val="FontStyle23"/>
              </w:rPr>
            </w:pPr>
            <w:r w:rsidRPr="0056789D">
              <w:rPr>
                <w:rStyle w:val="FontStyle23"/>
              </w:rPr>
              <w:t>Основание: работа у горячих плит, жарочных шкафов, разделка мяса, рыбы, резка и чистка лука, опалка птицы</w:t>
            </w:r>
          </w:p>
          <w:p w:rsidR="00C16A5B" w:rsidRPr="0056789D" w:rsidRDefault="00C16A5B" w:rsidP="00C449B1">
            <w:pPr>
              <w:pStyle w:val="Style9"/>
              <w:widowControl/>
              <w:spacing w:line="240" w:lineRule="auto"/>
              <w:rPr>
                <w:rStyle w:val="FontStyle23"/>
              </w:rPr>
            </w:pPr>
            <w:r w:rsidRPr="0056789D">
              <w:rPr>
                <w:rStyle w:val="FontStyle23"/>
              </w:rPr>
              <w:t>2.</w:t>
            </w:r>
          </w:p>
        </w:tc>
      </w:tr>
      <w:tr w:rsidR="00C16A5B" w:rsidRPr="00ED2085" w:rsidTr="00C449B1">
        <w:tc>
          <w:tcPr>
            <w:tcW w:w="216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jc w:val="center"/>
              <w:rPr>
                <w:rStyle w:val="FontStyle23"/>
              </w:rPr>
            </w:pPr>
            <w:r w:rsidRPr="0056789D">
              <w:rPr>
                <w:rStyle w:val="FontStyle23"/>
              </w:rPr>
              <w:t>участок</w:t>
            </w:r>
          </w:p>
        </w:tc>
        <w:tc>
          <w:tcPr>
            <w:tcW w:w="2534"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ind w:left="259"/>
              <w:rPr>
                <w:rStyle w:val="FontStyle23"/>
              </w:rPr>
            </w:pPr>
            <w:r w:rsidRPr="0056789D">
              <w:rPr>
                <w:rStyle w:val="FontStyle23"/>
              </w:rPr>
              <w:t>Должность, ФИО</w:t>
            </w:r>
          </w:p>
        </w:tc>
        <w:tc>
          <w:tcPr>
            <w:tcW w:w="492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jc w:val="center"/>
              <w:rPr>
                <w:rStyle w:val="FontStyle23"/>
              </w:rPr>
            </w:pPr>
            <w:r w:rsidRPr="0056789D">
              <w:rPr>
                <w:rStyle w:val="FontStyle23"/>
              </w:rPr>
              <w:t>Льгота</w:t>
            </w:r>
          </w:p>
        </w:tc>
      </w:tr>
      <w:tr w:rsidR="00C16A5B" w:rsidRPr="00ED2085" w:rsidTr="00C449B1">
        <w:tc>
          <w:tcPr>
            <w:tcW w:w="216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jc w:val="center"/>
              <w:rPr>
                <w:rStyle w:val="FontStyle23"/>
              </w:rPr>
            </w:pPr>
            <w:r w:rsidRPr="0056789D">
              <w:rPr>
                <w:rStyle w:val="FontStyle23"/>
              </w:rPr>
              <w:t>пищеблок</w:t>
            </w:r>
          </w:p>
        </w:tc>
        <w:tc>
          <w:tcPr>
            <w:tcW w:w="2534"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Кладовщица</w:t>
            </w:r>
          </w:p>
        </w:tc>
        <w:tc>
          <w:tcPr>
            <w:tcW w:w="492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jc w:val="center"/>
              <w:rPr>
                <w:rStyle w:val="FontStyle23"/>
              </w:rPr>
            </w:pPr>
            <w:r w:rsidRPr="0056789D">
              <w:rPr>
                <w:rStyle w:val="FontStyle23"/>
              </w:rPr>
              <w:t>доплата до 12% от ставки зарплаты</w:t>
            </w:r>
          </w:p>
        </w:tc>
      </w:tr>
    </w:tbl>
    <w:p w:rsidR="00C16A5B" w:rsidRDefault="00C16A5B" w:rsidP="00C16A5B">
      <w:pPr>
        <w:pStyle w:val="Style12"/>
        <w:widowControl/>
        <w:spacing w:line="240" w:lineRule="exact"/>
        <w:rPr>
          <w:sz w:val="20"/>
          <w:szCs w:val="20"/>
        </w:rPr>
      </w:pPr>
    </w:p>
    <w:p w:rsidR="00C16A5B" w:rsidRDefault="00C16A5B" w:rsidP="00C16A5B">
      <w:pPr>
        <w:pStyle w:val="Style12"/>
        <w:widowControl/>
        <w:spacing w:before="187" w:line="240" w:lineRule="auto"/>
        <w:rPr>
          <w:rStyle w:val="FontStyle23"/>
        </w:rPr>
      </w:pPr>
      <w:r>
        <w:rPr>
          <w:rStyle w:val="FontStyle23"/>
        </w:rPr>
        <w:t>Основание: поднятие и переноска тяжестей</w:t>
      </w:r>
    </w:p>
    <w:p w:rsidR="00C16A5B" w:rsidRDefault="00C16A5B" w:rsidP="00C16A5B">
      <w:pPr>
        <w:pStyle w:val="Style2"/>
        <w:widowControl/>
        <w:spacing w:line="240" w:lineRule="exact"/>
        <w:rPr>
          <w:sz w:val="20"/>
          <w:szCs w:val="20"/>
        </w:rPr>
      </w:pPr>
    </w:p>
    <w:p w:rsidR="00C16A5B" w:rsidRDefault="00C16A5B" w:rsidP="00C16A5B">
      <w:pPr>
        <w:pStyle w:val="Style2"/>
        <w:widowControl/>
        <w:spacing w:line="240" w:lineRule="exact"/>
        <w:rPr>
          <w:sz w:val="20"/>
          <w:szCs w:val="20"/>
        </w:rPr>
      </w:pPr>
    </w:p>
    <w:p w:rsidR="00C16A5B" w:rsidRDefault="00C16A5B" w:rsidP="00C16A5B">
      <w:pPr>
        <w:pStyle w:val="Style2"/>
        <w:widowControl/>
        <w:spacing w:before="43"/>
        <w:rPr>
          <w:rStyle w:val="FontStyle21"/>
          <w:rFonts w:eastAsia="Calibri"/>
        </w:rPr>
      </w:pPr>
      <w:r>
        <w:rPr>
          <w:rStyle w:val="FontStyle21"/>
          <w:rFonts w:eastAsia="Calibri"/>
        </w:rPr>
        <w:t>3.</w:t>
      </w:r>
    </w:p>
    <w:p w:rsidR="00C16A5B" w:rsidRDefault="00C16A5B" w:rsidP="00C16A5B">
      <w:pPr>
        <w:spacing w:after="10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160"/>
        <w:gridCol w:w="2534"/>
        <w:gridCol w:w="4920"/>
      </w:tblGrid>
      <w:tr w:rsidR="00C16A5B" w:rsidRPr="00ED2085" w:rsidTr="00C449B1">
        <w:tc>
          <w:tcPr>
            <w:tcW w:w="216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jc w:val="center"/>
              <w:rPr>
                <w:rStyle w:val="FontStyle23"/>
              </w:rPr>
            </w:pPr>
            <w:r w:rsidRPr="0056789D">
              <w:rPr>
                <w:rStyle w:val="FontStyle23"/>
              </w:rPr>
              <w:t>участок</w:t>
            </w:r>
          </w:p>
        </w:tc>
        <w:tc>
          <w:tcPr>
            <w:tcW w:w="2534"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ind w:left="250"/>
              <w:rPr>
                <w:rStyle w:val="FontStyle23"/>
              </w:rPr>
            </w:pPr>
            <w:r w:rsidRPr="0056789D">
              <w:rPr>
                <w:rStyle w:val="FontStyle23"/>
              </w:rPr>
              <w:t>Должность, ФИО</w:t>
            </w:r>
          </w:p>
        </w:tc>
        <w:tc>
          <w:tcPr>
            <w:tcW w:w="492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jc w:val="center"/>
              <w:rPr>
                <w:rStyle w:val="FontStyle23"/>
              </w:rPr>
            </w:pPr>
            <w:r w:rsidRPr="0056789D">
              <w:rPr>
                <w:rStyle w:val="FontStyle23"/>
              </w:rPr>
              <w:t>Льгота</w:t>
            </w:r>
          </w:p>
        </w:tc>
      </w:tr>
      <w:tr w:rsidR="00C16A5B" w:rsidRPr="00ED2085" w:rsidTr="00C449B1">
        <w:tc>
          <w:tcPr>
            <w:tcW w:w="216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jc w:val="center"/>
              <w:rPr>
                <w:rStyle w:val="FontStyle23"/>
              </w:rPr>
            </w:pPr>
            <w:r w:rsidRPr="0056789D">
              <w:rPr>
                <w:rStyle w:val="FontStyle23"/>
              </w:rPr>
              <w:t>Помещения ГДОУ</w:t>
            </w:r>
          </w:p>
        </w:tc>
        <w:tc>
          <w:tcPr>
            <w:tcW w:w="2534"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rPr>
                <w:rStyle w:val="FontStyle23"/>
              </w:rPr>
            </w:pPr>
            <w:r w:rsidRPr="0056789D">
              <w:rPr>
                <w:rStyle w:val="FontStyle23"/>
              </w:rPr>
              <w:t>Зам. зав. по АХР</w:t>
            </w:r>
          </w:p>
        </w:tc>
        <w:tc>
          <w:tcPr>
            <w:tcW w:w="4920" w:type="dxa"/>
            <w:tcBorders>
              <w:top w:val="single" w:sz="6" w:space="0" w:color="auto"/>
              <w:left w:val="single" w:sz="6" w:space="0" w:color="auto"/>
              <w:bottom w:val="single" w:sz="6" w:space="0" w:color="auto"/>
              <w:right w:val="single" w:sz="6" w:space="0" w:color="auto"/>
            </w:tcBorders>
          </w:tcPr>
          <w:p w:rsidR="00C16A5B" w:rsidRPr="0056789D" w:rsidRDefault="00C16A5B" w:rsidP="00C449B1">
            <w:pPr>
              <w:pStyle w:val="Style9"/>
              <w:widowControl/>
              <w:spacing w:line="240" w:lineRule="auto"/>
              <w:jc w:val="center"/>
              <w:rPr>
                <w:rStyle w:val="FontStyle23"/>
              </w:rPr>
            </w:pPr>
            <w:r w:rsidRPr="0056789D">
              <w:rPr>
                <w:rStyle w:val="FontStyle23"/>
              </w:rPr>
              <w:t>доплата до 12% от ставки зарплаты</w:t>
            </w:r>
          </w:p>
        </w:tc>
      </w:tr>
    </w:tbl>
    <w:p w:rsidR="00C16A5B" w:rsidRDefault="00FF6CC7" w:rsidP="00C16A5B">
      <w:pPr>
        <w:pStyle w:val="Style12"/>
        <w:widowControl/>
        <w:spacing w:line="240" w:lineRule="exact"/>
        <w:rPr>
          <w:sz w:val="20"/>
          <w:szCs w:val="20"/>
        </w:rPr>
      </w:pPr>
      <w:r>
        <w:rPr>
          <w:noProof/>
        </w:rPr>
        <w:pict>
          <v:group id="Группа 4" o:spid="_x0000_s1026" style="position:absolute;left:0;text-align:left;margin-left:0;margin-top:89.5pt;width:480.5pt;height:88.55pt;z-index:251660288;mso-wrap-distance-left:1.9pt;mso-wrap-distance-top:39.6pt;mso-wrap-distance-right:1.9pt;mso-wrap-distance-bottom:10.3pt;mso-position-horizontal-relative:margin;mso-position-vertical-relative:text" coordorigin="1790,9994" coordsize="9610,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">
            <v:shapetype id="_x0000_t202" coordsize="21600,21600" o:spt="202" path="m,l,21600r21600,l21600,xe">
              <v:stroke joinstyle="miter"/>
              <v:path gradientshapeok="t" o:connecttype="rect"/>
            </v:shapetype>
            <v:shape id="Text Box 10" o:spid="_x0000_s1027" type="#_x0000_t202" style="position:absolute;left:1790;top:9994;width:9610;height:11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UVcQA&#10;AADaAAAADwAAAGRycy9kb3ducmV2LnhtbESPQWvCQBSE70L/w/IKvYhuFBR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1FX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155"/>
                      <w:gridCol w:w="2534"/>
                      <w:gridCol w:w="4920"/>
                    </w:tblGrid>
                    <w:tr w:rsidR="008935BF" w:rsidRPr="00ED2085">
                      <w:tc>
                        <w:tcPr>
                          <w:tcW w:w="2155" w:type="dxa"/>
                          <w:tcBorders>
                            <w:top w:val="single" w:sz="6" w:space="0" w:color="auto"/>
                            <w:left w:val="single" w:sz="6" w:space="0" w:color="auto"/>
                            <w:bottom w:val="single" w:sz="6" w:space="0" w:color="auto"/>
                            <w:right w:val="single" w:sz="6" w:space="0" w:color="auto"/>
                          </w:tcBorders>
                        </w:tcPr>
                        <w:p w:rsidR="008935BF" w:rsidRPr="0054259C" w:rsidRDefault="008935BF">
                          <w:pPr>
                            <w:pStyle w:val="Style9"/>
                            <w:widowControl/>
                            <w:spacing w:line="240" w:lineRule="auto"/>
                            <w:jc w:val="center"/>
                            <w:rPr>
                              <w:rStyle w:val="FontStyle23"/>
                            </w:rPr>
                          </w:pPr>
                          <w:r w:rsidRPr="0054259C">
                            <w:rPr>
                              <w:rStyle w:val="FontStyle23"/>
                            </w:rPr>
                            <w:t>участок</w:t>
                          </w:r>
                        </w:p>
                      </w:tc>
                      <w:tc>
                        <w:tcPr>
                          <w:tcW w:w="2534" w:type="dxa"/>
                          <w:tcBorders>
                            <w:top w:val="single" w:sz="6" w:space="0" w:color="auto"/>
                            <w:left w:val="single" w:sz="6" w:space="0" w:color="auto"/>
                            <w:bottom w:val="single" w:sz="6" w:space="0" w:color="auto"/>
                            <w:right w:val="single" w:sz="6" w:space="0" w:color="auto"/>
                          </w:tcBorders>
                        </w:tcPr>
                        <w:p w:rsidR="008935BF" w:rsidRPr="0054259C" w:rsidRDefault="008935BF">
                          <w:pPr>
                            <w:pStyle w:val="Style9"/>
                            <w:widowControl/>
                            <w:spacing w:line="240" w:lineRule="auto"/>
                            <w:ind w:left="259"/>
                            <w:rPr>
                              <w:rStyle w:val="FontStyle23"/>
                            </w:rPr>
                          </w:pPr>
                          <w:r w:rsidRPr="0054259C">
                            <w:rPr>
                              <w:rStyle w:val="FontStyle23"/>
                            </w:rPr>
                            <w:t>Должность, ФИО</w:t>
                          </w:r>
                        </w:p>
                      </w:tc>
                      <w:tc>
                        <w:tcPr>
                          <w:tcW w:w="4920" w:type="dxa"/>
                          <w:tcBorders>
                            <w:top w:val="single" w:sz="6" w:space="0" w:color="auto"/>
                            <w:left w:val="single" w:sz="6" w:space="0" w:color="auto"/>
                            <w:bottom w:val="single" w:sz="6" w:space="0" w:color="auto"/>
                            <w:right w:val="single" w:sz="6" w:space="0" w:color="auto"/>
                          </w:tcBorders>
                        </w:tcPr>
                        <w:p w:rsidR="008935BF" w:rsidRPr="0054259C" w:rsidRDefault="008935BF">
                          <w:pPr>
                            <w:pStyle w:val="Style9"/>
                            <w:widowControl/>
                            <w:spacing w:line="240" w:lineRule="auto"/>
                            <w:jc w:val="center"/>
                            <w:rPr>
                              <w:rStyle w:val="FontStyle23"/>
                            </w:rPr>
                          </w:pPr>
                          <w:r w:rsidRPr="0054259C">
                            <w:rPr>
                              <w:rStyle w:val="FontStyle23"/>
                            </w:rPr>
                            <w:t>Льгота</w:t>
                          </w:r>
                        </w:p>
                      </w:tc>
                    </w:tr>
                    <w:tr w:rsidR="008935BF" w:rsidRPr="00ED2085">
                      <w:tc>
                        <w:tcPr>
                          <w:tcW w:w="2155" w:type="dxa"/>
                          <w:tcBorders>
                            <w:top w:val="single" w:sz="6" w:space="0" w:color="auto"/>
                            <w:left w:val="single" w:sz="6" w:space="0" w:color="auto"/>
                            <w:bottom w:val="single" w:sz="6" w:space="0" w:color="auto"/>
                            <w:right w:val="single" w:sz="6" w:space="0" w:color="auto"/>
                          </w:tcBorders>
                        </w:tcPr>
                        <w:p w:rsidR="008935BF" w:rsidRPr="0054259C" w:rsidRDefault="008935BF">
                          <w:pPr>
                            <w:pStyle w:val="Style9"/>
                            <w:widowControl/>
                            <w:spacing w:line="240" w:lineRule="auto"/>
                            <w:jc w:val="center"/>
                            <w:rPr>
                              <w:rStyle w:val="FontStyle23"/>
                            </w:rPr>
                          </w:pPr>
                          <w:r w:rsidRPr="0054259C">
                            <w:rPr>
                              <w:rStyle w:val="FontStyle23"/>
                            </w:rPr>
                            <w:t>Помещения ГДОУ</w:t>
                          </w:r>
                        </w:p>
                      </w:tc>
                      <w:tc>
                        <w:tcPr>
                          <w:tcW w:w="2534" w:type="dxa"/>
                          <w:tcBorders>
                            <w:top w:val="single" w:sz="6" w:space="0" w:color="auto"/>
                            <w:left w:val="single" w:sz="6" w:space="0" w:color="auto"/>
                            <w:bottom w:val="single" w:sz="6" w:space="0" w:color="auto"/>
                            <w:right w:val="single" w:sz="6" w:space="0" w:color="auto"/>
                          </w:tcBorders>
                        </w:tcPr>
                        <w:p w:rsidR="008935BF" w:rsidRPr="0054259C" w:rsidRDefault="008935BF">
                          <w:pPr>
                            <w:pStyle w:val="Style9"/>
                            <w:widowControl/>
                            <w:spacing w:line="278" w:lineRule="exact"/>
                            <w:ind w:right="1056"/>
                            <w:rPr>
                              <w:rStyle w:val="FontStyle23"/>
                            </w:rPr>
                          </w:pPr>
                          <w:r w:rsidRPr="0054259C">
                            <w:rPr>
                              <w:rStyle w:val="FontStyle23"/>
                            </w:rPr>
                            <w:t>Помощник воспитателя</w:t>
                          </w:r>
                        </w:p>
                      </w:tc>
                      <w:tc>
                        <w:tcPr>
                          <w:tcW w:w="4920" w:type="dxa"/>
                          <w:tcBorders>
                            <w:top w:val="single" w:sz="6" w:space="0" w:color="auto"/>
                            <w:left w:val="single" w:sz="6" w:space="0" w:color="auto"/>
                            <w:bottom w:val="single" w:sz="6" w:space="0" w:color="auto"/>
                            <w:right w:val="single" w:sz="6" w:space="0" w:color="auto"/>
                          </w:tcBorders>
                        </w:tcPr>
                        <w:p w:rsidR="008935BF" w:rsidRPr="0054259C" w:rsidRDefault="008935BF">
                          <w:pPr>
                            <w:pStyle w:val="Style9"/>
                            <w:widowControl/>
                            <w:spacing w:line="240" w:lineRule="auto"/>
                            <w:jc w:val="center"/>
                            <w:rPr>
                              <w:rStyle w:val="FontStyle23"/>
                            </w:rPr>
                          </w:pPr>
                          <w:r w:rsidRPr="0054259C">
                            <w:rPr>
                              <w:rStyle w:val="FontStyle23"/>
                            </w:rPr>
                            <w:t>доплата до 12% от ставки зарплаты</w:t>
                          </w:r>
                        </w:p>
                      </w:tc>
                    </w:tr>
                  </w:tbl>
                  <w:p w:rsidR="008935BF" w:rsidRDefault="008935BF" w:rsidP="00C16A5B"/>
                </w:txbxContent>
              </v:textbox>
            </v:shape>
            <v:shape id="Text Box 11" o:spid="_x0000_s1028" type="#_x0000_t202" style="position:absolute;left:1915;top:11487;width:6859;height:2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p w:rsidR="008935BF" w:rsidRDefault="008935BF" w:rsidP="00C16A5B">
                    <w:pPr>
                      <w:pStyle w:val="Style12"/>
                      <w:widowControl/>
                      <w:spacing w:line="240" w:lineRule="auto"/>
                      <w:rPr>
                        <w:rStyle w:val="FontStyle23"/>
                      </w:rPr>
                    </w:pPr>
                    <w:r>
                      <w:rPr>
                        <w:rStyle w:val="FontStyle23"/>
                      </w:rPr>
                      <w:t>Основание: работа с моющими и дезинфицирующими средствами</w:t>
                    </w:r>
                  </w:p>
                </w:txbxContent>
              </v:textbox>
            </v:shape>
            <w10:wrap type="topAndBottom" anchorx="margin"/>
          </v:group>
        </w:pict>
      </w:r>
    </w:p>
    <w:p w:rsidR="00C16A5B" w:rsidRDefault="00C16A5B" w:rsidP="00C16A5B">
      <w:pPr>
        <w:pStyle w:val="Style12"/>
        <w:widowControl/>
        <w:spacing w:before="149" w:line="278" w:lineRule="exact"/>
        <w:rPr>
          <w:rStyle w:val="FontStyle23"/>
        </w:rPr>
      </w:pPr>
      <w:r>
        <w:rPr>
          <w:rStyle w:val="FontStyle23"/>
        </w:rPr>
        <w:t>Основание: поднятие и переноска тяжестей, работа с моющими и дезинфицирующими средствами</w:t>
      </w:r>
    </w:p>
    <w:p w:rsidR="00C16A5B" w:rsidRDefault="00C16A5B" w:rsidP="00C16A5B">
      <w:pPr>
        <w:pStyle w:val="Style12"/>
        <w:widowControl/>
        <w:spacing w:before="149" w:line="278" w:lineRule="exact"/>
        <w:rPr>
          <w:rStyle w:val="FontStyle23"/>
        </w:rPr>
        <w:sectPr w:rsidR="00C16A5B">
          <w:pgSz w:w="11905" w:h="16837"/>
          <w:pgMar w:top="1368" w:right="775" w:bottom="419" w:left="1495" w:header="720" w:footer="720" w:gutter="0"/>
          <w:cols w:space="60"/>
          <w:noEndnote/>
        </w:sectPr>
      </w:pPr>
    </w:p>
    <w:p w:rsidR="00C16A5B" w:rsidRDefault="00C16A5B" w:rsidP="00C16A5B">
      <w:pPr>
        <w:pStyle w:val="Style2"/>
        <w:widowControl/>
        <w:spacing w:line="240" w:lineRule="exact"/>
        <w:rPr>
          <w:sz w:val="20"/>
          <w:szCs w:val="20"/>
        </w:rPr>
      </w:pPr>
    </w:p>
    <w:p w:rsidR="00C16A5B" w:rsidRPr="00C16A5B" w:rsidRDefault="00C16A5B" w:rsidP="00C16A5B">
      <w:pPr>
        <w:widowControl w:val="0"/>
        <w:tabs>
          <w:tab w:val="left" w:pos="2028"/>
        </w:tabs>
        <w:autoSpaceDE w:val="0"/>
        <w:autoSpaceDN w:val="0"/>
        <w:spacing w:after="0" w:line="240" w:lineRule="auto"/>
        <w:jc w:val="both"/>
        <w:rPr>
          <w:rFonts w:ascii="Times New Roman" w:hAnsi="Times New Roman" w:cs="Times New Roman"/>
          <w:color w:val="000000" w:themeColor="text1"/>
          <w:sz w:val="28"/>
          <w:szCs w:val="28"/>
        </w:rPr>
      </w:pPr>
    </w:p>
    <w:sectPr w:rsidR="00C16A5B" w:rsidRPr="00C16A5B" w:rsidSect="007B2DD9">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MT">
    <w:altName w:val="Arial"/>
    <w:charset w:val="01"/>
    <w:family w:val="swiss"/>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EDE8932"/>
    <w:lvl w:ilvl="0">
      <w:numFmt w:val="decimal"/>
      <w:lvlText w:val="*"/>
      <w:lvlJc w:val="left"/>
    </w:lvl>
  </w:abstractNum>
  <w:abstractNum w:abstractNumId="1" w15:restartNumberingAfterBreak="0">
    <w:nsid w:val="00000002"/>
    <w:multiLevelType w:val="singleLevel"/>
    <w:tmpl w:val="00000002"/>
    <w:name w:val="WW8Num2"/>
    <w:lvl w:ilvl="0">
      <w:start w:val="2"/>
      <w:numFmt w:val="decimal"/>
      <w:lvlText w:val="2.1.%1"/>
      <w:lvlJc w:val="left"/>
      <w:pPr>
        <w:tabs>
          <w:tab w:val="num" w:pos="720"/>
        </w:tabs>
        <w:ind w:left="720" w:hanging="360"/>
      </w:pPr>
      <w:rPr>
        <w:rFonts w:ascii="Times New Roman" w:hAnsi="Times New Roman" w:cs="Times New Roman"/>
        <w:b w:val="0"/>
        <w:i w:val="0"/>
        <w:spacing w:val="-2"/>
        <w:sz w:val="24"/>
        <w:szCs w:val="24"/>
      </w:rPr>
    </w:lvl>
  </w:abstractNum>
  <w:abstractNum w:abstractNumId="2" w15:restartNumberingAfterBreak="0">
    <w:nsid w:val="00000003"/>
    <w:multiLevelType w:val="multilevel"/>
    <w:tmpl w:val="00000003"/>
    <w:name w:val="WW8Num3"/>
    <w:lvl w:ilvl="0">
      <w:start w:val="1"/>
      <w:numFmt w:val="decimal"/>
      <w:lvlText w:val="4.%1"/>
      <w:lvlJc w:val="left"/>
      <w:pPr>
        <w:tabs>
          <w:tab w:val="num" w:pos="720"/>
        </w:tabs>
        <w:ind w:left="720" w:hanging="360"/>
      </w:pPr>
      <w:rPr>
        <w:rFonts w:ascii="Times New Roman" w:hAnsi="Times New Roman" w:cs="Times New Roman"/>
        <w:b w:val="0"/>
        <w:i w:val="0"/>
        <w:sz w:val="24"/>
        <w:szCs w:val="24"/>
      </w:rPr>
    </w:lvl>
    <w:lvl w:ilvl="1">
      <w:start w:val="1"/>
      <w:numFmt w:val="decimal"/>
      <w:lvlText w:val="4.%2"/>
      <w:lvlJc w:val="left"/>
      <w:pPr>
        <w:tabs>
          <w:tab w:val="num" w:pos="1440"/>
        </w:tabs>
        <w:ind w:left="1440" w:hanging="360"/>
      </w:pPr>
      <w:rPr>
        <w:rFonts w:ascii="Times New Roman" w:hAnsi="Times New Roman" w:cs="Times New Roman"/>
        <w:b w:val="0"/>
        <w:i w:val="0"/>
        <w:sz w:val="24"/>
        <w:szCs w:val="24"/>
      </w:rPr>
    </w:lvl>
    <w:lvl w:ilvl="2">
      <w:start w:val="1"/>
      <w:numFmt w:val="bullet"/>
      <w:lvlText w:val="–"/>
      <w:lvlJc w:val="left"/>
      <w:pPr>
        <w:tabs>
          <w:tab w:val="num" w:pos="2340"/>
        </w:tabs>
        <w:ind w:left="2340" w:hanging="360"/>
      </w:pPr>
      <w:rPr>
        <w:rFonts w:ascii="Times New Roman" w:hAnsi="Times New Roman" w:cs="Times New Roman"/>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1"/>
      <w:lvlJc w:val="left"/>
      <w:pPr>
        <w:tabs>
          <w:tab w:val="num" w:pos="720"/>
        </w:tabs>
        <w:ind w:left="720" w:hanging="360"/>
      </w:pPr>
      <w:rPr>
        <w:rFonts w:ascii="Times New Roman" w:hAnsi="Times New Roman" w:cs="Times New Roman"/>
        <w:b w:val="0"/>
        <w:i w:val="0"/>
        <w:sz w:val="24"/>
        <w:szCs w:val="24"/>
      </w:rPr>
    </w:lvl>
  </w:abstractNum>
  <w:abstractNum w:abstractNumId="4" w15:restartNumberingAfterBreak="0">
    <w:nsid w:val="00000005"/>
    <w:multiLevelType w:val="singleLevel"/>
    <w:tmpl w:val="00000005"/>
    <w:name w:val="WW8Num5"/>
    <w:lvl w:ilvl="0">
      <w:start w:val="1"/>
      <w:numFmt w:val="decimal"/>
      <w:lvlText w:val="2.%1"/>
      <w:lvlJc w:val="left"/>
      <w:pPr>
        <w:tabs>
          <w:tab w:val="num" w:pos="360"/>
        </w:tabs>
        <w:ind w:left="360" w:hanging="360"/>
      </w:pPr>
      <w:rPr>
        <w:rFonts w:ascii="Times New Roman" w:hAnsi="Times New Roman" w:cs="Times New Roman"/>
        <w:b w:val="0"/>
        <w:i w:val="0"/>
        <w:sz w:val="24"/>
        <w:szCs w:val="24"/>
      </w:rPr>
    </w:lvl>
  </w:abstractNum>
  <w:abstractNum w:abstractNumId="5" w15:restartNumberingAfterBreak="0">
    <w:nsid w:val="00000006"/>
    <w:multiLevelType w:val="singleLevel"/>
    <w:tmpl w:val="00000006"/>
    <w:name w:val="WW8Num6"/>
    <w:lvl w:ilvl="0">
      <w:start w:val="1"/>
      <w:numFmt w:val="decimal"/>
      <w:lvlText w:val="3.%1"/>
      <w:lvlJc w:val="left"/>
      <w:pPr>
        <w:tabs>
          <w:tab w:val="num" w:pos="720"/>
        </w:tabs>
        <w:ind w:left="720" w:hanging="360"/>
      </w:pPr>
      <w:rPr>
        <w:rFonts w:ascii="Times New Roman" w:hAnsi="Times New Roman" w:cs="Times New Roman"/>
        <w:b w:val="0"/>
        <w:i w:val="0"/>
        <w:sz w:val="24"/>
        <w:szCs w:val="24"/>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hAnsi="Times New Roman" w:cs="Times New Roman"/>
        <w:b w:val="0"/>
        <w:i w:val="0"/>
        <w:sz w:val="24"/>
        <w:szCs w:val="24"/>
      </w:rPr>
    </w:lvl>
  </w:abstractNum>
  <w:abstractNum w:abstractNumId="7" w15:restartNumberingAfterBreak="0">
    <w:nsid w:val="00000008"/>
    <w:multiLevelType w:val="singleLevel"/>
    <w:tmpl w:val="00000008"/>
    <w:name w:val="WW8Num8"/>
    <w:lvl w:ilvl="0">
      <w:start w:val="1"/>
      <w:numFmt w:val="decimal"/>
      <w:lvlText w:val="2.1.%1"/>
      <w:lvlJc w:val="left"/>
      <w:pPr>
        <w:tabs>
          <w:tab w:val="num" w:pos="0"/>
        </w:tabs>
        <w:ind w:left="786" w:hanging="360"/>
      </w:pPr>
      <w:rPr>
        <w:rFonts w:cs="Times New Roman"/>
        <w:b w:val="0"/>
        <w:bCs w:val="0"/>
        <w:i w:val="0"/>
        <w:iCs w:val="0"/>
        <w:color w:val="000000"/>
        <w:sz w:val="22"/>
        <w:szCs w:val="22"/>
      </w:rPr>
    </w:lvl>
  </w:abstractNum>
  <w:abstractNum w:abstractNumId="8" w15:restartNumberingAfterBreak="0">
    <w:nsid w:val="01AD0556"/>
    <w:multiLevelType w:val="multilevel"/>
    <w:tmpl w:val="AF60A698"/>
    <w:lvl w:ilvl="0">
      <w:start w:val="10"/>
      <w:numFmt w:val="decimal"/>
      <w:lvlText w:val="%1"/>
      <w:lvlJc w:val="left"/>
      <w:pPr>
        <w:ind w:left="1245" w:hanging="701"/>
      </w:pPr>
      <w:rPr>
        <w:lang w:val="ru-RU" w:eastAsia="en-US" w:bidi="ar-SA"/>
      </w:rPr>
    </w:lvl>
    <w:lvl w:ilvl="1">
      <w:start w:val="1"/>
      <w:numFmt w:val="decimal"/>
      <w:lvlText w:val="%1.%2."/>
      <w:lvlJc w:val="left"/>
      <w:pPr>
        <w:ind w:left="1245" w:hanging="701"/>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984" w:hanging="322"/>
      </w:pPr>
      <w:rPr>
        <w:rFonts w:ascii="Arial" w:eastAsia="Arial" w:hAnsi="Arial" w:cs="Arial" w:hint="default"/>
        <w:b w:val="0"/>
        <w:bCs w:val="0"/>
        <w:i w:val="0"/>
        <w:iCs w:val="0"/>
        <w:w w:val="99"/>
        <w:sz w:val="15"/>
        <w:szCs w:val="15"/>
        <w:lang w:val="ru-RU" w:eastAsia="en-US" w:bidi="ar-SA"/>
      </w:rPr>
    </w:lvl>
    <w:lvl w:ilvl="3">
      <w:numFmt w:val="bullet"/>
      <w:lvlText w:val="•"/>
      <w:lvlJc w:val="left"/>
      <w:pPr>
        <w:ind w:left="3935" w:hanging="322"/>
      </w:pPr>
      <w:rPr>
        <w:lang w:val="ru-RU" w:eastAsia="en-US" w:bidi="ar-SA"/>
      </w:rPr>
    </w:lvl>
    <w:lvl w:ilvl="4">
      <w:numFmt w:val="bullet"/>
      <w:lvlText w:val="•"/>
      <w:lvlJc w:val="left"/>
      <w:pPr>
        <w:ind w:left="4913" w:hanging="322"/>
      </w:pPr>
      <w:rPr>
        <w:lang w:val="ru-RU" w:eastAsia="en-US" w:bidi="ar-SA"/>
      </w:rPr>
    </w:lvl>
    <w:lvl w:ilvl="5">
      <w:numFmt w:val="bullet"/>
      <w:lvlText w:val="•"/>
      <w:lvlJc w:val="left"/>
      <w:pPr>
        <w:ind w:left="5890" w:hanging="322"/>
      </w:pPr>
      <w:rPr>
        <w:lang w:val="ru-RU" w:eastAsia="en-US" w:bidi="ar-SA"/>
      </w:rPr>
    </w:lvl>
    <w:lvl w:ilvl="6">
      <w:numFmt w:val="bullet"/>
      <w:lvlText w:val="•"/>
      <w:lvlJc w:val="left"/>
      <w:pPr>
        <w:ind w:left="6868" w:hanging="322"/>
      </w:pPr>
      <w:rPr>
        <w:lang w:val="ru-RU" w:eastAsia="en-US" w:bidi="ar-SA"/>
      </w:rPr>
    </w:lvl>
    <w:lvl w:ilvl="7">
      <w:numFmt w:val="bullet"/>
      <w:lvlText w:val="•"/>
      <w:lvlJc w:val="left"/>
      <w:pPr>
        <w:ind w:left="7846" w:hanging="322"/>
      </w:pPr>
      <w:rPr>
        <w:lang w:val="ru-RU" w:eastAsia="en-US" w:bidi="ar-SA"/>
      </w:rPr>
    </w:lvl>
    <w:lvl w:ilvl="8">
      <w:numFmt w:val="bullet"/>
      <w:lvlText w:val="•"/>
      <w:lvlJc w:val="left"/>
      <w:pPr>
        <w:ind w:left="8823" w:hanging="322"/>
      </w:pPr>
      <w:rPr>
        <w:lang w:val="ru-RU" w:eastAsia="en-US" w:bidi="ar-SA"/>
      </w:rPr>
    </w:lvl>
  </w:abstractNum>
  <w:abstractNum w:abstractNumId="9" w15:restartNumberingAfterBreak="0">
    <w:nsid w:val="0287150C"/>
    <w:multiLevelType w:val="multilevel"/>
    <w:tmpl w:val="A7306CA8"/>
    <w:lvl w:ilvl="0">
      <w:start w:val="4"/>
      <w:numFmt w:val="decimal"/>
      <w:lvlText w:val="%1"/>
      <w:lvlJc w:val="left"/>
      <w:pPr>
        <w:ind w:left="1773" w:hanging="528"/>
      </w:pPr>
      <w:rPr>
        <w:lang w:val="ru-RU" w:eastAsia="en-US" w:bidi="ar-SA"/>
      </w:rPr>
    </w:lvl>
    <w:lvl w:ilvl="1">
      <w:start w:val="1"/>
      <w:numFmt w:val="decimal"/>
      <w:lvlText w:val="%1.%2."/>
      <w:lvlJc w:val="left"/>
      <w:pPr>
        <w:ind w:left="1773" w:hanging="528"/>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965" w:hanging="336"/>
      </w:pPr>
      <w:rPr>
        <w:rFonts w:ascii="Arial" w:eastAsia="Arial" w:hAnsi="Arial" w:cs="Arial" w:hint="default"/>
        <w:b w:val="0"/>
        <w:bCs w:val="0"/>
        <w:i w:val="0"/>
        <w:iCs w:val="0"/>
        <w:w w:val="99"/>
        <w:sz w:val="15"/>
        <w:szCs w:val="15"/>
        <w:lang w:val="ru-RU" w:eastAsia="en-US" w:bidi="ar-SA"/>
      </w:rPr>
    </w:lvl>
    <w:lvl w:ilvl="3">
      <w:numFmt w:val="bullet"/>
      <w:lvlText w:val="•"/>
      <w:lvlJc w:val="left"/>
      <w:pPr>
        <w:ind w:left="3919" w:hanging="336"/>
      </w:pPr>
      <w:rPr>
        <w:lang w:val="ru-RU" w:eastAsia="en-US" w:bidi="ar-SA"/>
      </w:rPr>
    </w:lvl>
    <w:lvl w:ilvl="4">
      <w:numFmt w:val="bullet"/>
      <w:lvlText w:val="•"/>
      <w:lvlJc w:val="left"/>
      <w:pPr>
        <w:ind w:left="4899" w:hanging="336"/>
      </w:pPr>
      <w:rPr>
        <w:lang w:val="ru-RU" w:eastAsia="en-US" w:bidi="ar-SA"/>
      </w:rPr>
    </w:lvl>
    <w:lvl w:ilvl="5">
      <w:numFmt w:val="bullet"/>
      <w:lvlText w:val="•"/>
      <w:lvlJc w:val="left"/>
      <w:pPr>
        <w:ind w:left="5879" w:hanging="336"/>
      </w:pPr>
      <w:rPr>
        <w:lang w:val="ru-RU" w:eastAsia="en-US" w:bidi="ar-SA"/>
      </w:rPr>
    </w:lvl>
    <w:lvl w:ilvl="6">
      <w:numFmt w:val="bullet"/>
      <w:lvlText w:val="•"/>
      <w:lvlJc w:val="left"/>
      <w:pPr>
        <w:ind w:left="6859" w:hanging="336"/>
      </w:pPr>
      <w:rPr>
        <w:lang w:val="ru-RU" w:eastAsia="en-US" w:bidi="ar-SA"/>
      </w:rPr>
    </w:lvl>
    <w:lvl w:ilvl="7">
      <w:numFmt w:val="bullet"/>
      <w:lvlText w:val="•"/>
      <w:lvlJc w:val="left"/>
      <w:pPr>
        <w:ind w:left="7839" w:hanging="336"/>
      </w:pPr>
      <w:rPr>
        <w:lang w:val="ru-RU" w:eastAsia="en-US" w:bidi="ar-SA"/>
      </w:rPr>
    </w:lvl>
    <w:lvl w:ilvl="8">
      <w:numFmt w:val="bullet"/>
      <w:lvlText w:val="•"/>
      <w:lvlJc w:val="left"/>
      <w:pPr>
        <w:ind w:left="8819" w:hanging="336"/>
      </w:pPr>
      <w:rPr>
        <w:lang w:val="ru-RU" w:eastAsia="en-US" w:bidi="ar-SA"/>
      </w:rPr>
    </w:lvl>
  </w:abstractNum>
  <w:abstractNum w:abstractNumId="10" w15:restartNumberingAfterBreak="0">
    <w:nsid w:val="03017F85"/>
    <w:multiLevelType w:val="hybridMultilevel"/>
    <w:tmpl w:val="D138EE1C"/>
    <w:lvl w:ilvl="0" w:tplc="58820DB8">
      <w:numFmt w:val="bullet"/>
      <w:lvlText w:val="■"/>
      <w:lvlJc w:val="left"/>
      <w:pPr>
        <w:ind w:left="1984" w:hanging="274"/>
      </w:pPr>
      <w:rPr>
        <w:rFonts w:ascii="Arial" w:eastAsia="Arial" w:hAnsi="Arial" w:cs="Arial" w:hint="default"/>
        <w:b w:val="0"/>
        <w:bCs w:val="0"/>
        <w:i w:val="0"/>
        <w:iCs w:val="0"/>
        <w:w w:val="99"/>
        <w:sz w:val="15"/>
        <w:szCs w:val="15"/>
        <w:lang w:val="ru-RU" w:eastAsia="en-US" w:bidi="ar-SA"/>
      </w:rPr>
    </w:lvl>
    <w:lvl w:ilvl="1" w:tplc="BFD4DF10">
      <w:numFmt w:val="bullet"/>
      <w:lvlText w:val="•"/>
      <w:lvlJc w:val="left"/>
      <w:pPr>
        <w:ind w:left="2859" w:hanging="274"/>
      </w:pPr>
      <w:rPr>
        <w:lang w:val="ru-RU" w:eastAsia="en-US" w:bidi="ar-SA"/>
      </w:rPr>
    </w:lvl>
    <w:lvl w:ilvl="2" w:tplc="FD2292CA">
      <w:numFmt w:val="bullet"/>
      <w:lvlText w:val="•"/>
      <w:lvlJc w:val="left"/>
      <w:pPr>
        <w:ind w:left="3739" w:hanging="274"/>
      </w:pPr>
      <w:rPr>
        <w:lang w:val="ru-RU" w:eastAsia="en-US" w:bidi="ar-SA"/>
      </w:rPr>
    </w:lvl>
    <w:lvl w:ilvl="3" w:tplc="CCCC4F6E">
      <w:numFmt w:val="bullet"/>
      <w:lvlText w:val="•"/>
      <w:lvlJc w:val="left"/>
      <w:pPr>
        <w:ind w:left="4619" w:hanging="274"/>
      </w:pPr>
      <w:rPr>
        <w:lang w:val="ru-RU" w:eastAsia="en-US" w:bidi="ar-SA"/>
      </w:rPr>
    </w:lvl>
    <w:lvl w:ilvl="4" w:tplc="A3A2EF10">
      <w:numFmt w:val="bullet"/>
      <w:lvlText w:val="•"/>
      <w:lvlJc w:val="left"/>
      <w:pPr>
        <w:ind w:left="5499" w:hanging="274"/>
      </w:pPr>
      <w:rPr>
        <w:lang w:val="ru-RU" w:eastAsia="en-US" w:bidi="ar-SA"/>
      </w:rPr>
    </w:lvl>
    <w:lvl w:ilvl="5" w:tplc="BE704392">
      <w:numFmt w:val="bullet"/>
      <w:lvlText w:val="•"/>
      <w:lvlJc w:val="left"/>
      <w:pPr>
        <w:ind w:left="6379" w:hanging="274"/>
      </w:pPr>
      <w:rPr>
        <w:lang w:val="ru-RU" w:eastAsia="en-US" w:bidi="ar-SA"/>
      </w:rPr>
    </w:lvl>
    <w:lvl w:ilvl="6" w:tplc="84BA7D3A">
      <w:numFmt w:val="bullet"/>
      <w:lvlText w:val="•"/>
      <w:lvlJc w:val="left"/>
      <w:pPr>
        <w:ind w:left="7259" w:hanging="274"/>
      </w:pPr>
      <w:rPr>
        <w:lang w:val="ru-RU" w:eastAsia="en-US" w:bidi="ar-SA"/>
      </w:rPr>
    </w:lvl>
    <w:lvl w:ilvl="7" w:tplc="B2D07AAE">
      <w:numFmt w:val="bullet"/>
      <w:lvlText w:val="•"/>
      <w:lvlJc w:val="left"/>
      <w:pPr>
        <w:ind w:left="8139" w:hanging="274"/>
      </w:pPr>
      <w:rPr>
        <w:lang w:val="ru-RU" w:eastAsia="en-US" w:bidi="ar-SA"/>
      </w:rPr>
    </w:lvl>
    <w:lvl w:ilvl="8" w:tplc="C750DC7C">
      <w:numFmt w:val="bullet"/>
      <w:lvlText w:val="•"/>
      <w:lvlJc w:val="left"/>
      <w:pPr>
        <w:ind w:left="9019" w:hanging="274"/>
      </w:pPr>
      <w:rPr>
        <w:lang w:val="ru-RU" w:eastAsia="en-US" w:bidi="ar-SA"/>
      </w:rPr>
    </w:lvl>
  </w:abstractNum>
  <w:abstractNum w:abstractNumId="11" w15:restartNumberingAfterBreak="0">
    <w:nsid w:val="043521B0"/>
    <w:multiLevelType w:val="multilevel"/>
    <w:tmpl w:val="E0D8736C"/>
    <w:lvl w:ilvl="0">
      <w:start w:val="1"/>
      <w:numFmt w:val="decimal"/>
      <w:lvlText w:val="%1"/>
      <w:lvlJc w:val="left"/>
      <w:pPr>
        <w:ind w:left="1245" w:hanging="658"/>
      </w:pPr>
      <w:rPr>
        <w:lang w:val="ru-RU" w:eastAsia="en-US" w:bidi="ar-SA"/>
      </w:rPr>
    </w:lvl>
    <w:lvl w:ilvl="1">
      <w:start w:val="1"/>
      <w:numFmt w:val="decimal"/>
      <w:lvlText w:val="%1.%2"/>
      <w:lvlJc w:val="left"/>
      <w:pPr>
        <w:ind w:left="1245" w:hanging="658"/>
      </w:pPr>
      <w:rPr>
        <w:lang w:val="ru-RU" w:eastAsia="en-US" w:bidi="ar-SA"/>
      </w:rPr>
    </w:lvl>
    <w:lvl w:ilvl="2">
      <w:start w:val="3"/>
      <w:numFmt w:val="decimal"/>
      <w:lvlText w:val="%1.%2.%3."/>
      <w:lvlJc w:val="left"/>
      <w:pPr>
        <w:ind w:left="1793" w:hanging="658"/>
      </w:pPr>
      <w:rPr>
        <w:rFonts w:ascii="Times New Roman" w:eastAsia="Times New Roman" w:hAnsi="Times New Roman" w:cs="Times New Roman" w:hint="default"/>
        <w:b w:val="0"/>
        <w:bCs w:val="0"/>
        <w:i w:val="0"/>
        <w:iCs w:val="0"/>
        <w:spacing w:val="-5"/>
        <w:w w:val="100"/>
        <w:sz w:val="24"/>
        <w:szCs w:val="24"/>
        <w:lang w:val="ru-RU" w:eastAsia="en-US" w:bidi="ar-SA"/>
      </w:rPr>
    </w:lvl>
    <w:lvl w:ilvl="3">
      <w:numFmt w:val="bullet"/>
      <w:lvlText w:val="■"/>
      <w:lvlJc w:val="left"/>
      <w:pPr>
        <w:ind w:left="1984" w:hanging="341"/>
      </w:pPr>
      <w:rPr>
        <w:rFonts w:ascii="Arial" w:eastAsia="Arial" w:hAnsi="Arial" w:cs="Arial" w:hint="default"/>
        <w:b w:val="0"/>
        <w:bCs w:val="0"/>
        <w:i w:val="0"/>
        <w:iCs w:val="0"/>
        <w:w w:val="99"/>
        <w:sz w:val="15"/>
        <w:szCs w:val="15"/>
        <w:lang w:val="ru-RU" w:eastAsia="en-US" w:bidi="ar-SA"/>
      </w:rPr>
    </w:lvl>
    <w:lvl w:ilvl="4">
      <w:numFmt w:val="bullet"/>
      <w:lvlText w:val="•"/>
      <w:lvlJc w:val="left"/>
      <w:pPr>
        <w:ind w:left="4179" w:hanging="341"/>
      </w:pPr>
      <w:rPr>
        <w:lang w:val="ru-RU" w:eastAsia="en-US" w:bidi="ar-SA"/>
      </w:rPr>
    </w:lvl>
    <w:lvl w:ilvl="5">
      <w:numFmt w:val="bullet"/>
      <w:lvlText w:val="•"/>
      <w:lvlJc w:val="left"/>
      <w:pPr>
        <w:ind w:left="5279" w:hanging="341"/>
      </w:pPr>
      <w:rPr>
        <w:lang w:val="ru-RU" w:eastAsia="en-US" w:bidi="ar-SA"/>
      </w:rPr>
    </w:lvl>
    <w:lvl w:ilvl="6">
      <w:numFmt w:val="bullet"/>
      <w:lvlText w:val="•"/>
      <w:lvlJc w:val="left"/>
      <w:pPr>
        <w:ind w:left="6379" w:hanging="341"/>
      </w:pPr>
      <w:rPr>
        <w:lang w:val="ru-RU" w:eastAsia="en-US" w:bidi="ar-SA"/>
      </w:rPr>
    </w:lvl>
    <w:lvl w:ilvl="7">
      <w:numFmt w:val="bullet"/>
      <w:lvlText w:val="•"/>
      <w:lvlJc w:val="left"/>
      <w:pPr>
        <w:ind w:left="7479" w:hanging="341"/>
      </w:pPr>
      <w:rPr>
        <w:lang w:val="ru-RU" w:eastAsia="en-US" w:bidi="ar-SA"/>
      </w:rPr>
    </w:lvl>
    <w:lvl w:ilvl="8">
      <w:numFmt w:val="bullet"/>
      <w:lvlText w:val="•"/>
      <w:lvlJc w:val="left"/>
      <w:pPr>
        <w:ind w:left="8579" w:hanging="341"/>
      </w:pPr>
      <w:rPr>
        <w:lang w:val="ru-RU" w:eastAsia="en-US" w:bidi="ar-SA"/>
      </w:rPr>
    </w:lvl>
  </w:abstractNum>
  <w:abstractNum w:abstractNumId="12" w15:restartNumberingAfterBreak="0">
    <w:nsid w:val="07D46F38"/>
    <w:multiLevelType w:val="hybridMultilevel"/>
    <w:tmpl w:val="BBBA618E"/>
    <w:lvl w:ilvl="0" w:tplc="F95CC87E">
      <w:start w:val="4"/>
      <w:numFmt w:val="decimal"/>
      <w:lvlText w:val="%1"/>
      <w:lvlJc w:val="left"/>
      <w:pPr>
        <w:ind w:left="704" w:hanging="480"/>
      </w:pPr>
      <w:rPr>
        <w:rFonts w:hint="default"/>
        <w:lang w:val="ru-RU" w:eastAsia="en-US" w:bidi="ar-SA"/>
      </w:rPr>
    </w:lvl>
    <w:lvl w:ilvl="1" w:tplc="3F90E66A">
      <w:numFmt w:val="none"/>
      <w:lvlText w:val=""/>
      <w:lvlJc w:val="left"/>
      <w:pPr>
        <w:tabs>
          <w:tab w:val="num" w:pos="360"/>
        </w:tabs>
      </w:pPr>
    </w:lvl>
    <w:lvl w:ilvl="2" w:tplc="FFD42D7E">
      <w:numFmt w:val="bullet"/>
      <w:lvlText w:val="•"/>
      <w:lvlJc w:val="left"/>
      <w:pPr>
        <w:ind w:left="2374" w:hanging="480"/>
      </w:pPr>
      <w:rPr>
        <w:rFonts w:hint="default"/>
        <w:lang w:val="ru-RU" w:eastAsia="en-US" w:bidi="ar-SA"/>
      </w:rPr>
    </w:lvl>
    <w:lvl w:ilvl="3" w:tplc="AC0AA9E0">
      <w:numFmt w:val="bullet"/>
      <w:lvlText w:val="•"/>
      <w:lvlJc w:val="left"/>
      <w:pPr>
        <w:ind w:left="3211" w:hanging="480"/>
      </w:pPr>
      <w:rPr>
        <w:rFonts w:hint="default"/>
        <w:lang w:val="ru-RU" w:eastAsia="en-US" w:bidi="ar-SA"/>
      </w:rPr>
    </w:lvl>
    <w:lvl w:ilvl="4" w:tplc="885A6C80">
      <w:numFmt w:val="bullet"/>
      <w:lvlText w:val="•"/>
      <w:lvlJc w:val="left"/>
      <w:pPr>
        <w:ind w:left="4048" w:hanging="480"/>
      </w:pPr>
      <w:rPr>
        <w:rFonts w:hint="default"/>
        <w:lang w:val="ru-RU" w:eastAsia="en-US" w:bidi="ar-SA"/>
      </w:rPr>
    </w:lvl>
    <w:lvl w:ilvl="5" w:tplc="F2AC7AD6">
      <w:numFmt w:val="bullet"/>
      <w:lvlText w:val="•"/>
      <w:lvlJc w:val="left"/>
      <w:pPr>
        <w:ind w:left="4885" w:hanging="480"/>
      </w:pPr>
      <w:rPr>
        <w:rFonts w:hint="default"/>
        <w:lang w:val="ru-RU" w:eastAsia="en-US" w:bidi="ar-SA"/>
      </w:rPr>
    </w:lvl>
    <w:lvl w:ilvl="6" w:tplc="08DA1648">
      <w:numFmt w:val="bullet"/>
      <w:lvlText w:val="•"/>
      <w:lvlJc w:val="left"/>
      <w:pPr>
        <w:ind w:left="5722" w:hanging="480"/>
      </w:pPr>
      <w:rPr>
        <w:rFonts w:hint="default"/>
        <w:lang w:val="ru-RU" w:eastAsia="en-US" w:bidi="ar-SA"/>
      </w:rPr>
    </w:lvl>
    <w:lvl w:ilvl="7" w:tplc="3500A12E">
      <w:numFmt w:val="bullet"/>
      <w:lvlText w:val="•"/>
      <w:lvlJc w:val="left"/>
      <w:pPr>
        <w:ind w:left="6559" w:hanging="480"/>
      </w:pPr>
      <w:rPr>
        <w:rFonts w:hint="default"/>
        <w:lang w:val="ru-RU" w:eastAsia="en-US" w:bidi="ar-SA"/>
      </w:rPr>
    </w:lvl>
    <w:lvl w:ilvl="8" w:tplc="DA523A82">
      <w:numFmt w:val="bullet"/>
      <w:lvlText w:val="•"/>
      <w:lvlJc w:val="left"/>
      <w:pPr>
        <w:ind w:left="7396" w:hanging="480"/>
      </w:pPr>
      <w:rPr>
        <w:rFonts w:hint="default"/>
        <w:lang w:val="ru-RU" w:eastAsia="en-US" w:bidi="ar-SA"/>
      </w:rPr>
    </w:lvl>
  </w:abstractNum>
  <w:abstractNum w:abstractNumId="13" w15:restartNumberingAfterBreak="0">
    <w:nsid w:val="0DD7124A"/>
    <w:multiLevelType w:val="hybridMultilevel"/>
    <w:tmpl w:val="A636FC30"/>
    <w:lvl w:ilvl="0" w:tplc="8A2AE730">
      <w:numFmt w:val="bullet"/>
      <w:lvlText w:val="■"/>
      <w:lvlJc w:val="left"/>
      <w:pPr>
        <w:ind w:left="1927" w:hanging="303"/>
      </w:pPr>
      <w:rPr>
        <w:rFonts w:ascii="Arial" w:eastAsia="Arial" w:hAnsi="Arial" w:cs="Arial" w:hint="default"/>
        <w:b w:val="0"/>
        <w:bCs w:val="0"/>
        <w:i w:val="0"/>
        <w:iCs w:val="0"/>
        <w:w w:val="99"/>
        <w:sz w:val="15"/>
        <w:szCs w:val="15"/>
        <w:lang w:val="ru-RU" w:eastAsia="en-US" w:bidi="ar-SA"/>
      </w:rPr>
    </w:lvl>
    <w:lvl w:ilvl="1" w:tplc="DA7EBA1E">
      <w:numFmt w:val="bullet"/>
      <w:lvlText w:val="•"/>
      <w:lvlJc w:val="left"/>
      <w:pPr>
        <w:ind w:left="2805" w:hanging="303"/>
      </w:pPr>
      <w:rPr>
        <w:lang w:val="ru-RU" w:eastAsia="en-US" w:bidi="ar-SA"/>
      </w:rPr>
    </w:lvl>
    <w:lvl w:ilvl="2" w:tplc="8F566196">
      <w:numFmt w:val="bullet"/>
      <w:lvlText w:val="•"/>
      <w:lvlJc w:val="left"/>
      <w:pPr>
        <w:ind w:left="3691" w:hanging="303"/>
      </w:pPr>
      <w:rPr>
        <w:lang w:val="ru-RU" w:eastAsia="en-US" w:bidi="ar-SA"/>
      </w:rPr>
    </w:lvl>
    <w:lvl w:ilvl="3" w:tplc="23A6021C">
      <w:numFmt w:val="bullet"/>
      <w:lvlText w:val="•"/>
      <w:lvlJc w:val="left"/>
      <w:pPr>
        <w:ind w:left="4577" w:hanging="303"/>
      </w:pPr>
      <w:rPr>
        <w:lang w:val="ru-RU" w:eastAsia="en-US" w:bidi="ar-SA"/>
      </w:rPr>
    </w:lvl>
    <w:lvl w:ilvl="4" w:tplc="237A53D4">
      <w:numFmt w:val="bullet"/>
      <w:lvlText w:val="•"/>
      <w:lvlJc w:val="left"/>
      <w:pPr>
        <w:ind w:left="5463" w:hanging="303"/>
      </w:pPr>
      <w:rPr>
        <w:lang w:val="ru-RU" w:eastAsia="en-US" w:bidi="ar-SA"/>
      </w:rPr>
    </w:lvl>
    <w:lvl w:ilvl="5" w:tplc="521A3C32">
      <w:numFmt w:val="bullet"/>
      <w:lvlText w:val="•"/>
      <w:lvlJc w:val="left"/>
      <w:pPr>
        <w:ind w:left="6349" w:hanging="303"/>
      </w:pPr>
      <w:rPr>
        <w:lang w:val="ru-RU" w:eastAsia="en-US" w:bidi="ar-SA"/>
      </w:rPr>
    </w:lvl>
    <w:lvl w:ilvl="6" w:tplc="D9787C08">
      <w:numFmt w:val="bullet"/>
      <w:lvlText w:val="•"/>
      <w:lvlJc w:val="left"/>
      <w:pPr>
        <w:ind w:left="7235" w:hanging="303"/>
      </w:pPr>
      <w:rPr>
        <w:lang w:val="ru-RU" w:eastAsia="en-US" w:bidi="ar-SA"/>
      </w:rPr>
    </w:lvl>
    <w:lvl w:ilvl="7" w:tplc="DE32DD7C">
      <w:numFmt w:val="bullet"/>
      <w:lvlText w:val="•"/>
      <w:lvlJc w:val="left"/>
      <w:pPr>
        <w:ind w:left="8121" w:hanging="303"/>
      </w:pPr>
      <w:rPr>
        <w:lang w:val="ru-RU" w:eastAsia="en-US" w:bidi="ar-SA"/>
      </w:rPr>
    </w:lvl>
    <w:lvl w:ilvl="8" w:tplc="7C7C032E">
      <w:numFmt w:val="bullet"/>
      <w:lvlText w:val="•"/>
      <w:lvlJc w:val="left"/>
      <w:pPr>
        <w:ind w:left="9007" w:hanging="303"/>
      </w:pPr>
      <w:rPr>
        <w:lang w:val="ru-RU" w:eastAsia="en-US" w:bidi="ar-SA"/>
      </w:rPr>
    </w:lvl>
  </w:abstractNum>
  <w:abstractNum w:abstractNumId="14" w15:restartNumberingAfterBreak="0">
    <w:nsid w:val="10A371B3"/>
    <w:multiLevelType w:val="multilevel"/>
    <w:tmpl w:val="98B4A5FC"/>
    <w:lvl w:ilvl="0">
      <w:start w:val="1"/>
      <w:numFmt w:val="decimal"/>
      <w:lvlText w:val="%1"/>
      <w:lvlJc w:val="left"/>
      <w:pPr>
        <w:ind w:left="1927" w:hanging="682"/>
      </w:pPr>
      <w:rPr>
        <w:lang w:val="ru-RU" w:eastAsia="en-US" w:bidi="ar-SA"/>
      </w:rPr>
    </w:lvl>
    <w:lvl w:ilvl="1">
      <w:start w:val="6"/>
      <w:numFmt w:val="decimal"/>
      <w:lvlText w:val="%1.%2"/>
      <w:lvlJc w:val="left"/>
      <w:pPr>
        <w:ind w:left="1927" w:hanging="682"/>
      </w:pPr>
      <w:rPr>
        <w:lang w:val="ru-RU" w:eastAsia="en-US" w:bidi="ar-SA"/>
      </w:rPr>
    </w:lvl>
    <w:lvl w:ilvl="2">
      <w:start w:val="3"/>
      <w:numFmt w:val="decimal"/>
      <w:lvlText w:val="%1.%2.%3."/>
      <w:lvlJc w:val="left"/>
      <w:pPr>
        <w:ind w:left="1927" w:hanging="682"/>
      </w:pPr>
      <w:rPr>
        <w:rFonts w:ascii="Times New Roman" w:eastAsia="Times New Roman" w:hAnsi="Times New Roman" w:cs="Times New Roman" w:hint="default"/>
        <w:b w:val="0"/>
        <w:bCs w:val="0"/>
        <w:i w:val="0"/>
        <w:iCs w:val="0"/>
        <w:spacing w:val="-5"/>
        <w:w w:val="100"/>
        <w:sz w:val="24"/>
        <w:szCs w:val="24"/>
        <w:lang w:val="ru-RU" w:eastAsia="en-US" w:bidi="ar-SA"/>
      </w:rPr>
    </w:lvl>
    <w:lvl w:ilvl="3">
      <w:numFmt w:val="bullet"/>
      <w:lvlText w:val="■"/>
      <w:lvlJc w:val="left"/>
      <w:pPr>
        <w:ind w:left="1984" w:hanging="288"/>
      </w:pPr>
      <w:rPr>
        <w:rFonts w:ascii="Arial" w:eastAsia="Arial" w:hAnsi="Arial" w:cs="Arial" w:hint="default"/>
        <w:b w:val="0"/>
        <w:bCs w:val="0"/>
        <w:i w:val="0"/>
        <w:iCs w:val="0"/>
        <w:w w:val="99"/>
        <w:sz w:val="15"/>
        <w:szCs w:val="15"/>
        <w:lang w:val="ru-RU" w:eastAsia="en-US" w:bidi="ar-SA"/>
      </w:rPr>
    </w:lvl>
    <w:lvl w:ilvl="4">
      <w:numFmt w:val="bullet"/>
      <w:lvlText w:val="•"/>
      <w:lvlJc w:val="left"/>
      <w:pPr>
        <w:ind w:left="4913" w:hanging="288"/>
      </w:pPr>
      <w:rPr>
        <w:lang w:val="ru-RU" w:eastAsia="en-US" w:bidi="ar-SA"/>
      </w:rPr>
    </w:lvl>
    <w:lvl w:ilvl="5">
      <w:numFmt w:val="bullet"/>
      <w:lvlText w:val="•"/>
      <w:lvlJc w:val="left"/>
      <w:pPr>
        <w:ind w:left="5890" w:hanging="288"/>
      </w:pPr>
      <w:rPr>
        <w:lang w:val="ru-RU" w:eastAsia="en-US" w:bidi="ar-SA"/>
      </w:rPr>
    </w:lvl>
    <w:lvl w:ilvl="6">
      <w:numFmt w:val="bullet"/>
      <w:lvlText w:val="•"/>
      <w:lvlJc w:val="left"/>
      <w:pPr>
        <w:ind w:left="6868" w:hanging="288"/>
      </w:pPr>
      <w:rPr>
        <w:lang w:val="ru-RU" w:eastAsia="en-US" w:bidi="ar-SA"/>
      </w:rPr>
    </w:lvl>
    <w:lvl w:ilvl="7">
      <w:numFmt w:val="bullet"/>
      <w:lvlText w:val="•"/>
      <w:lvlJc w:val="left"/>
      <w:pPr>
        <w:ind w:left="7846" w:hanging="288"/>
      </w:pPr>
      <w:rPr>
        <w:lang w:val="ru-RU" w:eastAsia="en-US" w:bidi="ar-SA"/>
      </w:rPr>
    </w:lvl>
    <w:lvl w:ilvl="8">
      <w:numFmt w:val="bullet"/>
      <w:lvlText w:val="•"/>
      <w:lvlJc w:val="left"/>
      <w:pPr>
        <w:ind w:left="8823" w:hanging="288"/>
      </w:pPr>
      <w:rPr>
        <w:lang w:val="ru-RU" w:eastAsia="en-US" w:bidi="ar-SA"/>
      </w:rPr>
    </w:lvl>
  </w:abstractNum>
  <w:abstractNum w:abstractNumId="15" w15:restartNumberingAfterBreak="0">
    <w:nsid w:val="16113DC3"/>
    <w:multiLevelType w:val="multilevel"/>
    <w:tmpl w:val="DD8E1138"/>
    <w:lvl w:ilvl="0">
      <w:start w:val="4"/>
      <w:numFmt w:val="decimal"/>
      <w:lvlText w:val="%1"/>
      <w:lvlJc w:val="left"/>
      <w:pPr>
        <w:ind w:left="118" w:hanging="490"/>
      </w:pPr>
      <w:rPr>
        <w:rFonts w:hint="default"/>
        <w:lang w:val="ru-RU" w:eastAsia="en-US" w:bidi="ar-SA"/>
      </w:rPr>
    </w:lvl>
    <w:lvl w:ilvl="1">
      <w:start w:val="1"/>
      <w:numFmt w:val="decimal"/>
      <w:lvlText w:val="%1.%2."/>
      <w:lvlJc w:val="left"/>
      <w:pPr>
        <w:ind w:left="118" w:hanging="490"/>
      </w:pPr>
      <w:rPr>
        <w:rFonts w:ascii="Times New Roman" w:eastAsia="Times New Roman" w:hAnsi="Times New Roman" w:cs="Times New Roman" w:hint="default"/>
        <w:b w:val="0"/>
        <w:bCs w:val="0"/>
        <w:i w:val="0"/>
        <w:iCs w:val="0"/>
        <w:color w:val="494949"/>
        <w:w w:val="99"/>
        <w:sz w:val="28"/>
        <w:szCs w:val="28"/>
        <w:lang w:val="ru-RU" w:eastAsia="en-US" w:bidi="ar-SA"/>
      </w:rPr>
    </w:lvl>
    <w:lvl w:ilvl="2">
      <w:numFmt w:val="bullet"/>
      <w:lvlText w:val="•"/>
      <w:lvlJc w:val="left"/>
      <w:pPr>
        <w:ind w:left="2064" w:hanging="490"/>
      </w:pPr>
      <w:rPr>
        <w:rFonts w:hint="default"/>
        <w:lang w:val="ru-RU" w:eastAsia="en-US" w:bidi="ar-SA"/>
      </w:rPr>
    </w:lvl>
    <w:lvl w:ilvl="3">
      <w:numFmt w:val="bullet"/>
      <w:lvlText w:val="•"/>
      <w:lvlJc w:val="left"/>
      <w:pPr>
        <w:ind w:left="3036" w:hanging="490"/>
      </w:pPr>
      <w:rPr>
        <w:rFonts w:hint="default"/>
        <w:lang w:val="ru-RU" w:eastAsia="en-US" w:bidi="ar-SA"/>
      </w:rPr>
    </w:lvl>
    <w:lvl w:ilvl="4">
      <w:numFmt w:val="bullet"/>
      <w:lvlText w:val="•"/>
      <w:lvlJc w:val="left"/>
      <w:pPr>
        <w:ind w:left="4008" w:hanging="490"/>
      </w:pPr>
      <w:rPr>
        <w:rFonts w:hint="default"/>
        <w:lang w:val="ru-RU" w:eastAsia="en-US" w:bidi="ar-SA"/>
      </w:rPr>
    </w:lvl>
    <w:lvl w:ilvl="5">
      <w:numFmt w:val="bullet"/>
      <w:lvlText w:val="•"/>
      <w:lvlJc w:val="left"/>
      <w:pPr>
        <w:ind w:left="4980" w:hanging="490"/>
      </w:pPr>
      <w:rPr>
        <w:rFonts w:hint="default"/>
        <w:lang w:val="ru-RU" w:eastAsia="en-US" w:bidi="ar-SA"/>
      </w:rPr>
    </w:lvl>
    <w:lvl w:ilvl="6">
      <w:numFmt w:val="bullet"/>
      <w:lvlText w:val="•"/>
      <w:lvlJc w:val="left"/>
      <w:pPr>
        <w:ind w:left="5952" w:hanging="490"/>
      </w:pPr>
      <w:rPr>
        <w:rFonts w:hint="default"/>
        <w:lang w:val="ru-RU" w:eastAsia="en-US" w:bidi="ar-SA"/>
      </w:rPr>
    </w:lvl>
    <w:lvl w:ilvl="7">
      <w:numFmt w:val="bullet"/>
      <w:lvlText w:val="•"/>
      <w:lvlJc w:val="left"/>
      <w:pPr>
        <w:ind w:left="6924" w:hanging="490"/>
      </w:pPr>
      <w:rPr>
        <w:rFonts w:hint="default"/>
        <w:lang w:val="ru-RU" w:eastAsia="en-US" w:bidi="ar-SA"/>
      </w:rPr>
    </w:lvl>
    <w:lvl w:ilvl="8">
      <w:numFmt w:val="bullet"/>
      <w:lvlText w:val="•"/>
      <w:lvlJc w:val="left"/>
      <w:pPr>
        <w:ind w:left="7896" w:hanging="490"/>
      </w:pPr>
      <w:rPr>
        <w:rFonts w:hint="default"/>
        <w:lang w:val="ru-RU" w:eastAsia="en-US" w:bidi="ar-SA"/>
      </w:rPr>
    </w:lvl>
  </w:abstractNum>
  <w:abstractNum w:abstractNumId="16" w15:restartNumberingAfterBreak="0">
    <w:nsid w:val="16574E6F"/>
    <w:multiLevelType w:val="multilevel"/>
    <w:tmpl w:val="15828AD2"/>
    <w:lvl w:ilvl="0">
      <w:start w:val="1"/>
      <w:numFmt w:val="decimal"/>
      <w:lvlText w:val="%1"/>
      <w:lvlJc w:val="left"/>
      <w:pPr>
        <w:ind w:left="1314" w:hanging="490"/>
      </w:pPr>
      <w:rPr>
        <w:rFonts w:hint="default"/>
        <w:lang w:val="ru-RU" w:eastAsia="en-US" w:bidi="ar-SA"/>
      </w:rPr>
    </w:lvl>
    <w:lvl w:ilvl="1">
      <w:start w:val="5"/>
      <w:numFmt w:val="decimal"/>
      <w:lvlText w:val="%1.%2."/>
      <w:lvlJc w:val="left"/>
      <w:pPr>
        <w:ind w:left="1314" w:hanging="490"/>
      </w:pPr>
      <w:rPr>
        <w:rFonts w:ascii="Times New Roman" w:eastAsia="Times New Roman" w:hAnsi="Times New Roman" w:cs="Times New Roman" w:hint="default"/>
        <w:b w:val="0"/>
        <w:bCs w:val="0"/>
        <w:i w:val="0"/>
        <w:iCs w:val="0"/>
        <w:color w:val="494949"/>
        <w:w w:val="99"/>
        <w:sz w:val="28"/>
        <w:szCs w:val="28"/>
        <w:lang w:val="ru-RU" w:eastAsia="en-US" w:bidi="ar-SA"/>
      </w:rPr>
    </w:lvl>
    <w:lvl w:ilvl="2">
      <w:numFmt w:val="bullet"/>
      <w:lvlText w:val="•"/>
      <w:lvlJc w:val="left"/>
      <w:pPr>
        <w:ind w:left="3024" w:hanging="490"/>
      </w:pPr>
      <w:rPr>
        <w:rFonts w:hint="default"/>
        <w:lang w:val="ru-RU" w:eastAsia="en-US" w:bidi="ar-SA"/>
      </w:rPr>
    </w:lvl>
    <w:lvl w:ilvl="3">
      <w:numFmt w:val="bullet"/>
      <w:lvlText w:val="•"/>
      <w:lvlJc w:val="left"/>
      <w:pPr>
        <w:ind w:left="3876" w:hanging="490"/>
      </w:pPr>
      <w:rPr>
        <w:rFonts w:hint="default"/>
        <w:lang w:val="ru-RU" w:eastAsia="en-US" w:bidi="ar-SA"/>
      </w:rPr>
    </w:lvl>
    <w:lvl w:ilvl="4">
      <w:numFmt w:val="bullet"/>
      <w:lvlText w:val="•"/>
      <w:lvlJc w:val="left"/>
      <w:pPr>
        <w:ind w:left="4728" w:hanging="490"/>
      </w:pPr>
      <w:rPr>
        <w:rFonts w:hint="default"/>
        <w:lang w:val="ru-RU" w:eastAsia="en-US" w:bidi="ar-SA"/>
      </w:rPr>
    </w:lvl>
    <w:lvl w:ilvl="5">
      <w:numFmt w:val="bullet"/>
      <w:lvlText w:val="•"/>
      <w:lvlJc w:val="left"/>
      <w:pPr>
        <w:ind w:left="5580" w:hanging="490"/>
      </w:pPr>
      <w:rPr>
        <w:rFonts w:hint="default"/>
        <w:lang w:val="ru-RU" w:eastAsia="en-US" w:bidi="ar-SA"/>
      </w:rPr>
    </w:lvl>
    <w:lvl w:ilvl="6">
      <w:numFmt w:val="bullet"/>
      <w:lvlText w:val="•"/>
      <w:lvlJc w:val="left"/>
      <w:pPr>
        <w:ind w:left="6432" w:hanging="490"/>
      </w:pPr>
      <w:rPr>
        <w:rFonts w:hint="default"/>
        <w:lang w:val="ru-RU" w:eastAsia="en-US" w:bidi="ar-SA"/>
      </w:rPr>
    </w:lvl>
    <w:lvl w:ilvl="7">
      <w:numFmt w:val="bullet"/>
      <w:lvlText w:val="•"/>
      <w:lvlJc w:val="left"/>
      <w:pPr>
        <w:ind w:left="7284" w:hanging="490"/>
      </w:pPr>
      <w:rPr>
        <w:rFonts w:hint="default"/>
        <w:lang w:val="ru-RU" w:eastAsia="en-US" w:bidi="ar-SA"/>
      </w:rPr>
    </w:lvl>
    <w:lvl w:ilvl="8">
      <w:numFmt w:val="bullet"/>
      <w:lvlText w:val="•"/>
      <w:lvlJc w:val="left"/>
      <w:pPr>
        <w:ind w:left="8136" w:hanging="490"/>
      </w:pPr>
      <w:rPr>
        <w:rFonts w:hint="default"/>
        <w:lang w:val="ru-RU" w:eastAsia="en-US" w:bidi="ar-SA"/>
      </w:rPr>
    </w:lvl>
  </w:abstractNum>
  <w:abstractNum w:abstractNumId="17" w15:restartNumberingAfterBreak="0">
    <w:nsid w:val="17891615"/>
    <w:multiLevelType w:val="hybridMultilevel"/>
    <w:tmpl w:val="D27C5B6A"/>
    <w:lvl w:ilvl="0" w:tplc="7B02927A">
      <w:numFmt w:val="bullet"/>
      <w:lvlText w:val="■"/>
      <w:lvlJc w:val="left"/>
      <w:pPr>
        <w:ind w:left="1984" w:hanging="250"/>
      </w:pPr>
      <w:rPr>
        <w:rFonts w:ascii="Arial" w:eastAsia="Arial" w:hAnsi="Arial" w:cs="Arial" w:hint="default"/>
        <w:b w:val="0"/>
        <w:bCs w:val="0"/>
        <w:i w:val="0"/>
        <w:iCs w:val="0"/>
        <w:w w:val="99"/>
        <w:sz w:val="15"/>
        <w:szCs w:val="15"/>
        <w:lang w:val="ru-RU" w:eastAsia="en-US" w:bidi="ar-SA"/>
      </w:rPr>
    </w:lvl>
    <w:lvl w:ilvl="1" w:tplc="BD40C3EE">
      <w:numFmt w:val="bullet"/>
      <w:lvlText w:val="•"/>
      <w:lvlJc w:val="left"/>
      <w:pPr>
        <w:ind w:left="2859" w:hanging="250"/>
      </w:pPr>
      <w:rPr>
        <w:lang w:val="ru-RU" w:eastAsia="en-US" w:bidi="ar-SA"/>
      </w:rPr>
    </w:lvl>
    <w:lvl w:ilvl="2" w:tplc="39004696">
      <w:numFmt w:val="bullet"/>
      <w:lvlText w:val="•"/>
      <w:lvlJc w:val="left"/>
      <w:pPr>
        <w:ind w:left="3739" w:hanging="250"/>
      </w:pPr>
      <w:rPr>
        <w:lang w:val="ru-RU" w:eastAsia="en-US" w:bidi="ar-SA"/>
      </w:rPr>
    </w:lvl>
    <w:lvl w:ilvl="3" w:tplc="6C6A9470">
      <w:numFmt w:val="bullet"/>
      <w:lvlText w:val="•"/>
      <w:lvlJc w:val="left"/>
      <w:pPr>
        <w:ind w:left="4619" w:hanging="250"/>
      </w:pPr>
      <w:rPr>
        <w:lang w:val="ru-RU" w:eastAsia="en-US" w:bidi="ar-SA"/>
      </w:rPr>
    </w:lvl>
    <w:lvl w:ilvl="4" w:tplc="1264E7CC">
      <w:numFmt w:val="bullet"/>
      <w:lvlText w:val="•"/>
      <w:lvlJc w:val="left"/>
      <w:pPr>
        <w:ind w:left="5499" w:hanging="250"/>
      </w:pPr>
      <w:rPr>
        <w:lang w:val="ru-RU" w:eastAsia="en-US" w:bidi="ar-SA"/>
      </w:rPr>
    </w:lvl>
    <w:lvl w:ilvl="5" w:tplc="373C56A0">
      <w:numFmt w:val="bullet"/>
      <w:lvlText w:val="•"/>
      <w:lvlJc w:val="left"/>
      <w:pPr>
        <w:ind w:left="6379" w:hanging="250"/>
      </w:pPr>
      <w:rPr>
        <w:lang w:val="ru-RU" w:eastAsia="en-US" w:bidi="ar-SA"/>
      </w:rPr>
    </w:lvl>
    <w:lvl w:ilvl="6" w:tplc="C47EBDDE">
      <w:numFmt w:val="bullet"/>
      <w:lvlText w:val="•"/>
      <w:lvlJc w:val="left"/>
      <w:pPr>
        <w:ind w:left="7259" w:hanging="250"/>
      </w:pPr>
      <w:rPr>
        <w:lang w:val="ru-RU" w:eastAsia="en-US" w:bidi="ar-SA"/>
      </w:rPr>
    </w:lvl>
    <w:lvl w:ilvl="7" w:tplc="A8B6C746">
      <w:numFmt w:val="bullet"/>
      <w:lvlText w:val="•"/>
      <w:lvlJc w:val="left"/>
      <w:pPr>
        <w:ind w:left="8139" w:hanging="250"/>
      </w:pPr>
      <w:rPr>
        <w:lang w:val="ru-RU" w:eastAsia="en-US" w:bidi="ar-SA"/>
      </w:rPr>
    </w:lvl>
    <w:lvl w:ilvl="8" w:tplc="5F9443D6">
      <w:numFmt w:val="bullet"/>
      <w:lvlText w:val="•"/>
      <w:lvlJc w:val="left"/>
      <w:pPr>
        <w:ind w:left="9019" w:hanging="250"/>
      </w:pPr>
      <w:rPr>
        <w:lang w:val="ru-RU" w:eastAsia="en-US" w:bidi="ar-SA"/>
      </w:rPr>
    </w:lvl>
  </w:abstractNum>
  <w:abstractNum w:abstractNumId="18" w15:restartNumberingAfterBreak="0">
    <w:nsid w:val="18577374"/>
    <w:multiLevelType w:val="hybridMultilevel"/>
    <w:tmpl w:val="1AE40F6C"/>
    <w:lvl w:ilvl="0" w:tplc="1570EB16">
      <w:start w:val="5"/>
      <w:numFmt w:val="decimal"/>
      <w:lvlText w:val="%1"/>
      <w:lvlJc w:val="left"/>
      <w:pPr>
        <w:ind w:left="436" w:hanging="480"/>
      </w:pPr>
      <w:rPr>
        <w:rFonts w:hint="default"/>
        <w:lang w:val="ru-RU" w:eastAsia="en-US" w:bidi="ar-SA"/>
      </w:rPr>
    </w:lvl>
    <w:lvl w:ilvl="1" w:tplc="3A0E7B8E">
      <w:numFmt w:val="none"/>
      <w:lvlText w:val=""/>
      <w:lvlJc w:val="left"/>
      <w:pPr>
        <w:tabs>
          <w:tab w:val="num" w:pos="360"/>
        </w:tabs>
      </w:pPr>
    </w:lvl>
    <w:lvl w:ilvl="2" w:tplc="81F05400">
      <w:numFmt w:val="bullet"/>
      <w:lvlText w:val="•"/>
      <w:lvlJc w:val="left"/>
      <w:pPr>
        <w:ind w:left="2389" w:hanging="480"/>
      </w:pPr>
      <w:rPr>
        <w:rFonts w:hint="default"/>
        <w:lang w:val="ru-RU" w:eastAsia="en-US" w:bidi="ar-SA"/>
      </w:rPr>
    </w:lvl>
    <w:lvl w:ilvl="3" w:tplc="08421C12">
      <w:numFmt w:val="bullet"/>
      <w:lvlText w:val="•"/>
      <w:lvlJc w:val="left"/>
      <w:pPr>
        <w:ind w:left="3363" w:hanging="480"/>
      </w:pPr>
      <w:rPr>
        <w:rFonts w:hint="default"/>
        <w:lang w:val="ru-RU" w:eastAsia="en-US" w:bidi="ar-SA"/>
      </w:rPr>
    </w:lvl>
    <w:lvl w:ilvl="4" w:tplc="64E28886">
      <w:numFmt w:val="bullet"/>
      <w:lvlText w:val="•"/>
      <w:lvlJc w:val="left"/>
      <w:pPr>
        <w:ind w:left="4338" w:hanging="480"/>
      </w:pPr>
      <w:rPr>
        <w:rFonts w:hint="default"/>
        <w:lang w:val="ru-RU" w:eastAsia="en-US" w:bidi="ar-SA"/>
      </w:rPr>
    </w:lvl>
    <w:lvl w:ilvl="5" w:tplc="F1224FDE">
      <w:numFmt w:val="bullet"/>
      <w:lvlText w:val="•"/>
      <w:lvlJc w:val="left"/>
      <w:pPr>
        <w:ind w:left="5313" w:hanging="480"/>
      </w:pPr>
      <w:rPr>
        <w:rFonts w:hint="default"/>
        <w:lang w:val="ru-RU" w:eastAsia="en-US" w:bidi="ar-SA"/>
      </w:rPr>
    </w:lvl>
    <w:lvl w:ilvl="6" w:tplc="89D65870">
      <w:numFmt w:val="bullet"/>
      <w:lvlText w:val="•"/>
      <w:lvlJc w:val="left"/>
      <w:pPr>
        <w:ind w:left="6287" w:hanging="480"/>
      </w:pPr>
      <w:rPr>
        <w:rFonts w:hint="default"/>
        <w:lang w:val="ru-RU" w:eastAsia="en-US" w:bidi="ar-SA"/>
      </w:rPr>
    </w:lvl>
    <w:lvl w:ilvl="7" w:tplc="253E1514">
      <w:numFmt w:val="bullet"/>
      <w:lvlText w:val="•"/>
      <w:lvlJc w:val="left"/>
      <w:pPr>
        <w:ind w:left="7262" w:hanging="480"/>
      </w:pPr>
      <w:rPr>
        <w:rFonts w:hint="default"/>
        <w:lang w:val="ru-RU" w:eastAsia="en-US" w:bidi="ar-SA"/>
      </w:rPr>
    </w:lvl>
    <w:lvl w:ilvl="8" w:tplc="13843542">
      <w:numFmt w:val="bullet"/>
      <w:lvlText w:val="•"/>
      <w:lvlJc w:val="left"/>
      <w:pPr>
        <w:ind w:left="8237" w:hanging="480"/>
      </w:pPr>
      <w:rPr>
        <w:rFonts w:hint="default"/>
        <w:lang w:val="ru-RU" w:eastAsia="en-US" w:bidi="ar-SA"/>
      </w:rPr>
    </w:lvl>
  </w:abstractNum>
  <w:abstractNum w:abstractNumId="19" w15:restartNumberingAfterBreak="0">
    <w:nsid w:val="1DD47995"/>
    <w:multiLevelType w:val="hybridMultilevel"/>
    <w:tmpl w:val="7AFA5642"/>
    <w:lvl w:ilvl="0" w:tplc="6E681AB2">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0AA647D"/>
    <w:multiLevelType w:val="multilevel"/>
    <w:tmpl w:val="580AFD8C"/>
    <w:lvl w:ilvl="0">
      <w:start w:val="2"/>
      <w:numFmt w:val="decimal"/>
      <w:lvlText w:val="%1"/>
      <w:lvlJc w:val="left"/>
      <w:pPr>
        <w:ind w:left="1716" w:hanging="471"/>
      </w:pPr>
      <w:rPr>
        <w:lang w:val="ru-RU" w:eastAsia="en-US" w:bidi="ar-SA"/>
      </w:rPr>
    </w:lvl>
    <w:lvl w:ilvl="1">
      <w:start w:val="1"/>
      <w:numFmt w:val="decimal"/>
      <w:lvlText w:val="%1.%2."/>
      <w:lvlJc w:val="left"/>
      <w:pPr>
        <w:ind w:left="1716" w:hanging="471"/>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984" w:hanging="360"/>
      </w:pPr>
      <w:rPr>
        <w:rFonts w:ascii="Arial" w:eastAsia="Arial" w:hAnsi="Arial" w:cs="Arial" w:hint="default"/>
        <w:b w:val="0"/>
        <w:bCs w:val="0"/>
        <w:i w:val="0"/>
        <w:iCs w:val="0"/>
        <w:w w:val="99"/>
        <w:sz w:val="15"/>
        <w:szCs w:val="15"/>
        <w:lang w:val="ru-RU" w:eastAsia="en-US" w:bidi="ar-SA"/>
      </w:rPr>
    </w:lvl>
    <w:lvl w:ilvl="3">
      <w:numFmt w:val="bullet"/>
      <w:lvlText w:val="•"/>
      <w:lvlJc w:val="left"/>
      <w:pPr>
        <w:ind w:left="3079" w:hanging="360"/>
      </w:pPr>
      <w:rPr>
        <w:lang w:val="ru-RU" w:eastAsia="en-US" w:bidi="ar-SA"/>
      </w:rPr>
    </w:lvl>
    <w:lvl w:ilvl="4">
      <w:numFmt w:val="bullet"/>
      <w:lvlText w:val="•"/>
      <w:lvlJc w:val="left"/>
      <w:pPr>
        <w:ind w:left="4179" w:hanging="360"/>
      </w:pPr>
      <w:rPr>
        <w:lang w:val="ru-RU" w:eastAsia="en-US" w:bidi="ar-SA"/>
      </w:rPr>
    </w:lvl>
    <w:lvl w:ilvl="5">
      <w:numFmt w:val="bullet"/>
      <w:lvlText w:val="•"/>
      <w:lvlJc w:val="left"/>
      <w:pPr>
        <w:ind w:left="5279" w:hanging="360"/>
      </w:pPr>
      <w:rPr>
        <w:lang w:val="ru-RU" w:eastAsia="en-US" w:bidi="ar-SA"/>
      </w:rPr>
    </w:lvl>
    <w:lvl w:ilvl="6">
      <w:numFmt w:val="bullet"/>
      <w:lvlText w:val="•"/>
      <w:lvlJc w:val="left"/>
      <w:pPr>
        <w:ind w:left="6379" w:hanging="360"/>
      </w:pPr>
      <w:rPr>
        <w:lang w:val="ru-RU" w:eastAsia="en-US" w:bidi="ar-SA"/>
      </w:rPr>
    </w:lvl>
    <w:lvl w:ilvl="7">
      <w:numFmt w:val="bullet"/>
      <w:lvlText w:val="•"/>
      <w:lvlJc w:val="left"/>
      <w:pPr>
        <w:ind w:left="7479" w:hanging="360"/>
      </w:pPr>
      <w:rPr>
        <w:lang w:val="ru-RU" w:eastAsia="en-US" w:bidi="ar-SA"/>
      </w:rPr>
    </w:lvl>
    <w:lvl w:ilvl="8">
      <w:numFmt w:val="bullet"/>
      <w:lvlText w:val="•"/>
      <w:lvlJc w:val="left"/>
      <w:pPr>
        <w:ind w:left="8579" w:hanging="360"/>
      </w:pPr>
      <w:rPr>
        <w:lang w:val="ru-RU" w:eastAsia="en-US" w:bidi="ar-SA"/>
      </w:rPr>
    </w:lvl>
  </w:abstractNum>
  <w:abstractNum w:abstractNumId="21" w15:restartNumberingAfterBreak="0">
    <w:nsid w:val="22611920"/>
    <w:multiLevelType w:val="hybridMultilevel"/>
    <w:tmpl w:val="0712BA52"/>
    <w:lvl w:ilvl="0" w:tplc="6D966DAE">
      <w:numFmt w:val="bullet"/>
      <w:lvlText w:val="·"/>
      <w:lvlJc w:val="left"/>
      <w:pPr>
        <w:ind w:left="118" w:hanging="163"/>
      </w:pPr>
      <w:rPr>
        <w:rFonts w:ascii="Times New Roman" w:eastAsia="Times New Roman" w:hAnsi="Times New Roman" w:cs="Times New Roman" w:hint="default"/>
        <w:b/>
        <w:bCs/>
        <w:i w:val="0"/>
        <w:iCs w:val="0"/>
        <w:color w:val="494949"/>
        <w:w w:val="99"/>
        <w:sz w:val="28"/>
        <w:szCs w:val="28"/>
        <w:lang w:val="ru-RU" w:eastAsia="en-US" w:bidi="ar-SA"/>
      </w:rPr>
    </w:lvl>
    <w:lvl w:ilvl="1" w:tplc="4F2CAAA2">
      <w:numFmt w:val="bullet"/>
      <w:lvlText w:val="•"/>
      <w:lvlJc w:val="left"/>
      <w:pPr>
        <w:ind w:left="1092" w:hanging="163"/>
      </w:pPr>
      <w:rPr>
        <w:rFonts w:hint="default"/>
        <w:lang w:val="ru-RU" w:eastAsia="en-US" w:bidi="ar-SA"/>
      </w:rPr>
    </w:lvl>
    <w:lvl w:ilvl="2" w:tplc="8E4EEE54">
      <w:numFmt w:val="bullet"/>
      <w:lvlText w:val="•"/>
      <w:lvlJc w:val="left"/>
      <w:pPr>
        <w:ind w:left="2064" w:hanging="163"/>
      </w:pPr>
      <w:rPr>
        <w:rFonts w:hint="default"/>
        <w:lang w:val="ru-RU" w:eastAsia="en-US" w:bidi="ar-SA"/>
      </w:rPr>
    </w:lvl>
    <w:lvl w:ilvl="3" w:tplc="A1D86AA0">
      <w:numFmt w:val="bullet"/>
      <w:lvlText w:val="•"/>
      <w:lvlJc w:val="left"/>
      <w:pPr>
        <w:ind w:left="3036" w:hanging="163"/>
      </w:pPr>
      <w:rPr>
        <w:rFonts w:hint="default"/>
        <w:lang w:val="ru-RU" w:eastAsia="en-US" w:bidi="ar-SA"/>
      </w:rPr>
    </w:lvl>
    <w:lvl w:ilvl="4" w:tplc="1812D66E">
      <w:numFmt w:val="bullet"/>
      <w:lvlText w:val="•"/>
      <w:lvlJc w:val="left"/>
      <w:pPr>
        <w:ind w:left="4008" w:hanging="163"/>
      </w:pPr>
      <w:rPr>
        <w:rFonts w:hint="default"/>
        <w:lang w:val="ru-RU" w:eastAsia="en-US" w:bidi="ar-SA"/>
      </w:rPr>
    </w:lvl>
    <w:lvl w:ilvl="5" w:tplc="B928C8D0">
      <w:numFmt w:val="bullet"/>
      <w:lvlText w:val="•"/>
      <w:lvlJc w:val="left"/>
      <w:pPr>
        <w:ind w:left="4980" w:hanging="163"/>
      </w:pPr>
      <w:rPr>
        <w:rFonts w:hint="default"/>
        <w:lang w:val="ru-RU" w:eastAsia="en-US" w:bidi="ar-SA"/>
      </w:rPr>
    </w:lvl>
    <w:lvl w:ilvl="6" w:tplc="77B6F75E">
      <w:numFmt w:val="bullet"/>
      <w:lvlText w:val="•"/>
      <w:lvlJc w:val="left"/>
      <w:pPr>
        <w:ind w:left="5952" w:hanging="163"/>
      </w:pPr>
      <w:rPr>
        <w:rFonts w:hint="default"/>
        <w:lang w:val="ru-RU" w:eastAsia="en-US" w:bidi="ar-SA"/>
      </w:rPr>
    </w:lvl>
    <w:lvl w:ilvl="7" w:tplc="9AE60A96">
      <w:numFmt w:val="bullet"/>
      <w:lvlText w:val="•"/>
      <w:lvlJc w:val="left"/>
      <w:pPr>
        <w:ind w:left="6924" w:hanging="163"/>
      </w:pPr>
      <w:rPr>
        <w:rFonts w:hint="default"/>
        <w:lang w:val="ru-RU" w:eastAsia="en-US" w:bidi="ar-SA"/>
      </w:rPr>
    </w:lvl>
    <w:lvl w:ilvl="8" w:tplc="78B66556">
      <w:numFmt w:val="bullet"/>
      <w:lvlText w:val="•"/>
      <w:lvlJc w:val="left"/>
      <w:pPr>
        <w:ind w:left="7896" w:hanging="163"/>
      </w:pPr>
      <w:rPr>
        <w:rFonts w:hint="default"/>
        <w:lang w:val="ru-RU" w:eastAsia="en-US" w:bidi="ar-SA"/>
      </w:rPr>
    </w:lvl>
  </w:abstractNum>
  <w:abstractNum w:abstractNumId="22" w15:restartNumberingAfterBreak="0">
    <w:nsid w:val="2503301B"/>
    <w:multiLevelType w:val="hybridMultilevel"/>
    <w:tmpl w:val="7794F340"/>
    <w:lvl w:ilvl="0" w:tplc="7688CFF0">
      <w:numFmt w:val="bullet"/>
      <w:lvlText w:val="-"/>
      <w:lvlJc w:val="left"/>
      <w:pPr>
        <w:ind w:left="1245" w:hanging="135"/>
      </w:pPr>
      <w:rPr>
        <w:rFonts w:ascii="Times New Roman" w:eastAsia="Times New Roman" w:hAnsi="Times New Roman" w:cs="Times New Roman" w:hint="default"/>
        <w:b w:val="0"/>
        <w:bCs w:val="0"/>
        <w:i w:val="0"/>
        <w:iCs w:val="0"/>
        <w:w w:val="100"/>
        <w:sz w:val="24"/>
        <w:szCs w:val="24"/>
        <w:lang w:val="ru-RU" w:eastAsia="en-US" w:bidi="ar-SA"/>
      </w:rPr>
    </w:lvl>
    <w:lvl w:ilvl="1" w:tplc="A31009C2">
      <w:numFmt w:val="bullet"/>
      <w:lvlText w:val="•"/>
      <w:lvlJc w:val="left"/>
      <w:pPr>
        <w:ind w:left="2193" w:hanging="135"/>
      </w:pPr>
      <w:rPr>
        <w:lang w:val="ru-RU" w:eastAsia="en-US" w:bidi="ar-SA"/>
      </w:rPr>
    </w:lvl>
    <w:lvl w:ilvl="2" w:tplc="D45099B4">
      <w:numFmt w:val="bullet"/>
      <w:lvlText w:val="•"/>
      <w:lvlJc w:val="left"/>
      <w:pPr>
        <w:ind w:left="3147" w:hanging="135"/>
      </w:pPr>
      <w:rPr>
        <w:lang w:val="ru-RU" w:eastAsia="en-US" w:bidi="ar-SA"/>
      </w:rPr>
    </w:lvl>
    <w:lvl w:ilvl="3" w:tplc="F340675C">
      <w:numFmt w:val="bullet"/>
      <w:lvlText w:val="•"/>
      <w:lvlJc w:val="left"/>
      <w:pPr>
        <w:ind w:left="4101" w:hanging="135"/>
      </w:pPr>
      <w:rPr>
        <w:lang w:val="ru-RU" w:eastAsia="en-US" w:bidi="ar-SA"/>
      </w:rPr>
    </w:lvl>
    <w:lvl w:ilvl="4" w:tplc="A704B814">
      <w:numFmt w:val="bullet"/>
      <w:lvlText w:val="•"/>
      <w:lvlJc w:val="left"/>
      <w:pPr>
        <w:ind w:left="5055" w:hanging="135"/>
      </w:pPr>
      <w:rPr>
        <w:lang w:val="ru-RU" w:eastAsia="en-US" w:bidi="ar-SA"/>
      </w:rPr>
    </w:lvl>
    <w:lvl w:ilvl="5" w:tplc="87E26D58">
      <w:numFmt w:val="bullet"/>
      <w:lvlText w:val="•"/>
      <w:lvlJc w:val="left"/>
      <w:pPr>
        <w:ind w:left="6009" w:hanging="135"/>
      </w:pPr>
      <w:rPr>
        <w:lang w:val="ru-RU" w:eastAsia="en-US" w:bidi="ar-SA"/>
      </w:rPr>
    </w:lvl>
    <w:lvl w:ilvl="6" w:tplc="628638D0">
      <w:numFmt w:val="bullet"/>
      <w:lvlText w:val="•"/>
      <w:lvlJc w:val="left"/>
      <w:pPr>
        <w:ind w:left="6963" w:hanging="135"/>
      </w:pPr>
      <w:rPr>
        <w:lang w:val="ru-RU" w:eastAsia="en-US" w:bidi="ar-SA"/>
      </w:rPr>
    </w:lvl>
    <w:lvl w:ilvl="7" w:tplc="0A607D74">
      <w:numFmt w:val="bullet"/>
      <w:lvlText w:val="•"/>
      <w:lvlJc w:val="left"/>
      <w:pPr>
        <w:ind w:left="7917" w:hanging="135"/>
      </w:pPr>
      <w:rPr>
        <w:lang w:val="ru-RU" w:eastAsia="en-US" w:bidi="ar-SA"/>
      </w:rPr>
    </w:lvl>
    <w:lvl w:ilvl="8" w:tplc="43326BEC">
      <w:numFmt w:val="bullet"/>
      <w:lvlText w:val="•"/>
      <w:lvlJc w:val="left"/>
      <w:pPr>
        <w:ind w:left="8871" w:hanging="135"/>
      </w:pPr>
      <w:rPr>
        <w:lang w:val="ru-RU" w:eastAsia="en-US" w:bidi="ar-SA"/>
      </w:rPr>
    </w:lvl>
  </w:abstractNum>
  <w:abstractNum w:abstractNumId="23" w15:restartNumberingAfterBreak="0">
    <w:nsid w:val="25A4423D"/>
    <w:multiLevelType w:val="hybridMultilevel"/>
    <w:tmpl w:val="D00C00CA"/>
    <w:lvl w:ilvl="0" w:tplc="AF803F78">
      <w:start w:val="1"/>
      <w:numFmt w:val="decimal"/>
      <w:lvlText w:val="%1."/>
      <w:lvlJc w:val="left"/>
      <w:pPr>
        <w:ind w:left="4238" w:hanging="240"/>
        <w:jc w:val="right"/>
      </w:pPr>
      <w:rPr>
        <w:rFonts w:ascii="Times New Roman" w:eastAsia="Times New Roman" w:hAnsi="Times New Roman" w:cs="Times New Roman" w:hint="default"/>
        <w:b/>
        <w:bCs/>
        <w:i w:val="0"/>
        <w:iCs w:val="0"/>
        <w:w w:val="100"/>
        <w:sz w:val="24"/>
        <w:szCs w:val="24"/>
        <w:lang w:val="ru-RU" w:eastAsia="en-US" w:bidi="ar-SA"/>
      </w:rPr>
    </w:lvl>
    <w:lvl w:ilvl="1" w:tplc="5D227FAC">
      <w:numFmt w:val="bullet"/>
      <w:lvlText w:val="•"/>
      <w:lvlJc w:val="left"/>
      <w:pPr>
        <w:ind w:left="4834" w:hanging="240"/>
      </w:pPr>
      <w:rPr>
        <w:rFonts w:hint="default"/>
        <w:lang w:val="ru-RU" w:eastAsia="en-US" w:bidi="ar-SA"/>
      </w:rPr>
    </w:lvl>
    <w:lvl w:ilvl="2" w:tplc="7CC64D14">
      <w:numFmt w:val="bullet"/>
      <w:lvlText w:val="•"/>
      <w:lvlJc w:val="left"/>
      <w:pPr>
        <w:ind w:left="5429" w:hanging="240"/>
      </w:pPr>
      <w:rPr>
        <w:rFonts w:hint="default"/>
        <w:lang w:val="ru-RU" w:eastAsia="en-US" w:bidi="ar-SA"/>
      </w:rPr>
    </w:lvl>
    <w:lvl w:ilvl="3" w:tplc="75860964">
      <w:numFmt w:val="bullet"/>
      <w:lvlText w:val="•"/>
      <w:lvlJc w:val="left"/>
      <w:pPr>
        <w:ind w:left="6023" w:hanging="240"/>
      </w:pPr>
      <w:rPr>
        <w:rFonts w:hint="default"/>
        <w:lang w:val="ru-RU" w:eastAsia="en-US" w:bidi="ar-SA"/>
      </w:rPr>
    </w:lvl>
    <w:lvl w:ilvl="4" w:tplc="AFEECB3A">
      <w:numFmt w:val="bullet"/>
      <w:lvlText w:val="•"/>
      <w:lvlJc w:val="left"/>
      <w:pPr>
        <w:ind w:left="6618" w:hanging="240"/>
      </w:pPr>
      <w:rPr>
        <w:rFonts w:hint="default"/>
        <w:lang w:val="ru-RU" w:eastAsia="en-US" w:bidi="ar-SA"/>
      </w:rPr>
    </w:lvl>
    <w:lvl w:ilvl="5" w:tplc="E8BACE9A">
      <w:numFmt w:val="bullet"/>
      <w:lvlText w:val="•"/>
      <w:lvlJc w:val="left"/>
      <w:pPr>
        <w:ind w:left="7213" w:hanging="240"/>
      </w:pPr>
      <w:rPr>
        <w:rFonts w:hint="default"/>
        <w:lang w:val="ru-RU" w:eastAsia="en-US" w:bidi="ar-SA"/>
      </w:rPr>
    </w:lvl>
    <w:lvl w:ilvl="6" w:tplc="A1F23E42">
      <w:numFmt w:val="bullet"/>
      <w:lvlText w:val="•"/>
      <w:lvlJc w:val="left"/>
      <w:pPr>
        <w:ind w:left="7807" w:hanging="240"/>
      </w:pPr>
      <w:rPr>
        <w:rFonts w:hint="default"/>
        <w:lang w:val="ru-RU" w:eastAsia="en-US" w:bidi="ar-SA"/>
      </w:rPr>
    </w:lvl>
    <w:lvl w:ilvl="7" w:tplc="E40C3E9A">
      <w:numFmt w:val="bullet"/>
      <w:lvlText w:val="•"/>
      <w:lvlJc w:val="left"/>
      <w:pPr>
        <w:ind w:left="8402" w:hanging="240"/>
      </w:pPr>
      <w:rPr>
        <w:rFonts w:hint="default"/>
        <w:lang w:val="ru-RU" w:eastAsia="en-US" w:bidi="ar-SA"/>
      </w:rPr>
    </w:lvl>
    <w:lvl w:ilvl="8" w:tplc="121657A2">
      <w:numFmt w:val="bullet"/>
      <w:lvlText w:val="•"/>
      <w:lvlJc w:val="left"/>
      <w:pPr>
        <w:ind w:left="8997" w:hanging="240"/>
      </w:pPr>
      <w:rPr>
        <w:rFonts w:hint="default"/>
        <w:lang w:val="ru-RU" w:eastAsia="en-US" w:bidi="ar-SA"/>
      </w:rPr>
    </w:lvl>
  </w:abstractNum>
  <w:abstractNum w:abstractNumId="24" w15:restartNumberingAfterBreak="0">
    <w:nsid w:val="27C61BD3"/>
    <w:multiLevelType w:val="multilevel"/>
    <w:tmpl w:val="9AEA77EC"/>
    <w:lvl w:ilvl="0">
      <w:start w:val="3"/>
      <w:numFmt w:val="decimal"/>
      <w:lvlText w:val="%1"/>
      <w:lvlJc w:val="left"/>
      <w:pPr>
        <w:ind w:left="1245" w:hanging="706"/>
      </w:pPr>
      <w:rPr>
        <w:lang w:val="ru-RU" w:eastAsia="en-US" w:bidi="ar-SA"/>
      </w:rPr>
    </w:lvl>
    <w:lvl w:ilvl="1">
      <w:start w:val="1"/>
      <w:numFmt w:val="decimal"/>
      <w:lvlText w:val="%1.%2."/>
      <w:lvlJc w:val="left"/>
      <w:pPr>
        <w:ind w:left="1245" w:hanging="706"/>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984" w:hanging="327"/>
      </w:pPr>
      <w:rPr>
        <w:rFonts w:ascii="Arial" w:eastAsia="Arial" w:hAnsi="Arial" w:cs="Arial" w:hint="default"/>
        <w:b w:val="0"/>
        <w:bCs w:val="0"/>
        <w:i w:val="0"/>
        <w:iCs w:val="0"/>
        <w:w w:val="99"/>
        <w:sz w:val="15"/>
        <w:szCs w:val="15"/>
        <w:lang w:val="ru-RU" w:eastAsia="en-US" w:bidi="ar-SA"/>
      </w:rPr>
    </w:lvl>
    <w:lvl w:ilvl="3">
      <w:numFmt w:val="bullet"/>
      <w:lvlText w:val="•"/>
      <w:lvlJc w:val="left"/>
      <w:pPr>
        <w:ind w:left="3935" w:hanging="327"/>
      </w:pPr>
      <w:rPr>
        <w:lang w:val="ru-RU" w:eastAsia="en-US" w:bidi="ar-SA"/>
      </w:rPr>
    </w:lvl>
    <w:lvl w:ilvl="4">
      <w:numFmt w:val="bullet"/>
      <w:lvlText w:val="•"/>
      <w:lvlJc w:val="left"/>
      <w:pPr>
        <w:ind w:left="4913" w:hanging="327"/>
      </w:pPr>
      <w:rPr>
        <w:lang w:val="ru-RU" w:eastAsia="en-US" w:bidi="ar-SA"/>
      </w:rPr>
    </w:lvl>
    <w:lvl w:ilvl="5">
      <w:numFmt w:val="bullet"/>
      <w:lvlText w:val="•"/>
      <w:lvlJc w:val="left"/>
      <w:pPr>
        <w:ind w:left="5890" w:hanging="327"/>
      </w:pPr>
      <w:rPr>
        <w:lang w:val="ru-RU" w:eastAsia="en-US" w:bidi="ar-SA"/>
      </w:rPr>
    </w:lvl>
    <w:lvl w:ilvl="6">
      <w:numFmt w:val="bullet"/>
      <w:lvlText w:val="•"/>
      <w:lvlJc w:val="left"/>
      <w:pPr>
        <w:ind w:left="6868" w:hanging="327"/>
      </w:pPr>
      <w:rPr>
        <w:lang w:val="ru-RU" w:eastAsia="en-US" w:bidi="ar-SA"/>
      </w:rPr>
    </w:lvl>
    <w:lvl w:ilvl="7">
      <w:numFmt w:val="bullet"/>
      <w:lvlText w:val="•"/>
      <w:lvlJc w:val="left"/>
      <w:pPr>
        <w:ind w:left="7846" w:hanging="327"/>
      </w:pPr>
      <w:rPr>
        <w:lang w:val="ru-RU" w:eastAsia="en-US" w:bidi="ar-SA"/>
      </w:rPr>
    </w:lvl>
    <w:lvl w:ilvl="8">
      <w:numFmt w:val="bullet"/>
      <w:lvlText w:val="•"/>
      <w:lvlJc w:val="left"/>
      <w:pPr>
        <w:ind w:left="8823" w:hanging="327"/>
      </w:pPr>
      <w:rPr>
        <w:lang w:val="ru-RU" w:eastAsia="en-US" w:bidi="ar-SA"/>
      </w:rPr>
    </w:lvl>
  </w:abstractNum>
  <w:abstractNum w:abstractNumId="25" w15:restartNumberingAfterBreak="0">
    <w:nsid w:val="27F06B5E"/>
    <w:multiLevelType w:val="hybridMultilevel"/>
    <w:tmpl w:val="A10CEDEE"/>
    <w:lvl w:ilvl="0" w:tplc="82C2F206">
      <w:start w:val="9"/>
      <w:numFmt w:val="decimal"/>
      <w:lvlText w:val="%1."/>
      <w:lvlJc w:val="left"/>
      <w:pPr>
        <w:ind w:left="4730" w:hanging="298"/>
      </w:pPr>
      <w:rPr>
        <w:rFonts w:ascii="Times New Roman" w:eastAsia="Times New Roman" w:hAnsi="Times New Roman" w:cs="Times New Roman" w:hint="default"/>
        <w:b/>
        <w:bCs/>
        <w:i w:val="0"/>
        <w:iCs w:val="0"/>
        <w:w w:val="100"/>
        <w:sz w:val="24"/>
        <w:szCs w:val="24"/>
        <w:lang w:val="ru-RU" w:eastAsia="en-US" w:bidi="ar-SA"/>
      </w:rPr>
    </w:lvl>
    <w:lvl w:ilvl="1" w:tplc="551EBD98">
      <w:numFmt w:val="bullet"/>
      <w:lvlText w:val="•"/>
      <w:lvlJc w:val="left"/>
      <w:pPr>
        <w:ind w:left="5343" w:hanging="298"/>
      </w:pPr>
      <w:rPr>
        <w:lang w:val="ru-RU" w:eastAsia="en-US" w:bidi="ar-SA"/>
      </w:rPr>
    </w:lvl>
    <w:lvl w:ilvl="2" w:tplc="0C4633FA">
      <w:numFmt w:val="bullet"/>
      <w:lvlText w:val="•"/>
      <w:lvlJc w:val="left"/>
      <w:pPr>
        <w:ind w:left="5947" w:hanging="298"/>
      </w:pPr>
      <w:rPr>
        <w:lang w:val="ru-RU" w:eastAsia="en-US" w:bidi="ar-SA"/>
      </w:rPr>
    </w:lvl>
    <w:lvl w:ilvl="3" w:tplc="6804DE58">
      <w:numFmt w:val="bullet"/>
      <w:lvlText w:val="•"/>
      <w:lvlJc w:val="left"/>
      <w:pPr>
        <w:ind w:left="6551" w:hanging="298"/>
      </w:pPr>
      <w:rPr>
        <w:lang w:val="ru-RU" w:eastAsia="en-US" w:bidi="ar-SA"/>
      </w:rPr>
    </w:lvl>
    <w:lvl w:ilvl="4" w:tplc="559CAE9E">
      <w:numFmt w:val="bullet"/>
      <w:lvlText w:val="•"/>
      <w:lvlJc w:val="left"/>
      <w:pPr>
        <w:ind w:left="7155" w:hanging="298"/>
      </w:pPr>
      <w:rPr>
        <w:lang w:val="ru-RU" w:eastAsia="en-US" w:bidi="ar-SA"/>
      </w:rPr>
    </w:lvl>
    <w:lvl w:ilvl="5" w:tplc="7662ECD6">
      <w:numFmt w:val="bullet"/>
      <w:lvlText w:val="•"/>
      <w:lvlJc w:val="left"/>
      <w:pPr>
        <w:ind w:left="7759" w:hanging="298"/>
      </w:pPr>
      <w:rPr>
        <w:lang w:val="ru-RU" w:eastAsia="en-US" w:bidi="ar-SA"/>
      </w:rPr>
    </w:lvl>
    <w:lvl w:ilvl="6" w:tplc="736691F2">
      <w:numFmt w:val="bullet"/>
      <w:lvlText w:val="•"/>
      <w:lvlJc w:val="left"/>
      <w:pPr>
        <w:ind w:left="8363" w:hanging="298"/>
      </w:pPr>
      <w:rPr>
        <w:lang w:val="ru-RU" w:eastAsia="en-US" w:bidi="ar-SA"/>
      </w:rPr>
    </w:lvl>
    <w:lvl w:ilvl="7" w:tplc="8A6AAD64">
      <w:numFmt w:val="bullet"/>
      <w:lvlText w:val="•"/>
      <w:lvlJc w:val="left"/>
      <w:pPr>
        <w:ind w:left="8967" w:hanging="298"/>
      </w:pPr>
      <w:rPr>
        <w:lang w:val="ru-RU" w:eastAsia="en-US" w:bidi="ar-SA"/>
      </w:rPr>
    </w:lvl>
    <w:lvl w:ilvl="8" w:tplc="4A2260B6">
      <w:numFmt w:val="bullet"/>
      <w:lvlText w:val="•"/>
      <w:lvlJc w:val="left"/>
      <w:pPr>
        <w:ind w:left="9571" w:hanging="298"/>
      </w:pPr>
      <w:rPr>
        <w:lang w:val="ru-RU" w:eastAsia="en-US" w:bidi="ar-SA"/>
      </w:rPr>
    </w:lvl>
  </w:abstractNum>
  <w:abstractNum w:abstractNumId="26" w15:restartNumberingAfterBreak="0">
    <w:nsid w:val="29055CD5"/>
    <w:multiLevelType w:val="hybridMultilevel"/>
    <w:tmpl w:val="64966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pStyle w:val="4"/>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2F8C4B91"/>
    <w:multiLevelType w:val="multilevel"/>
    <w:tmpl w:val="158613B2"/>
    <w:lvl w:ilvl="0">
      <w:start w:val="1"/>
      <w:numFmt w:val="decimal"/>
      <w:lvlText w:val="%1"/>
      <w:lvlJc w:val="left"/>
      <w:pPr>
        <w:ind w:left="1245" w:hanging="687"/>
      </w:pPr>
      <w:rPr>
        <w:lang w:val="ru-RU" w:eastAsia="en-US" w:bidi="ar-SA"/>
      </w:rPr>
    </w:lvl>
    <w:lvl w:ilvl="1">
      <w:start w:val="2"/>
      <w:numFmt w:val="decimal"/>
      <w:lvlText w:val="%1.%2"/>
      <w:lvlJc w:val="left"/>
      <w:pPr>
        <w:ind w:left="1245" w:hanging="687"/>
      </w:pPr>
      <w:rPr>
        <w:lang w:val="ru-RU" w:eastAsia="en-US" w:bidi="ar-SA"/>
      </w:rPr>
    </w:lvl>
    <w:lvl w:ilvl="2">
      <w:start w:val="3"/>
      <w:numFmt w:val="decimal"/>
      <w:lvlText w:val="%1.%2.%3."/>
      <w:lvlJc w:val="left"/>
      <w:pPr>
        <w:ind w:left="1245" w:hanging="687"/>
      </w:pPr>
      <w:rPr>
        <w:rFonts w:ascii="Times New Roman" w:eastAsia="Times New Roman" w:hAnsi="Times New Roman" w:cs="Times New Roman" w:hint="default"/>
        <w:b w:val="0"/>
        <w:bCs w:val="0"/>
        <w:i w:val="0"/>
        <w:iCs w:val="0"/>
        <w:spacing w:val="-5"/>
        <w:w w:val="100"/>
        <w:sz w:val="24"/>
        <w:szCs w:val="24"/>
        <w:lang w:val="ru-RU" w:eastAsia="en-US" w:bidi="ar-SA"/>
      </w:rPr>
    </w:lvl>
    <w:lvl w:ilvl="3">
      <w:numFmt w:val="bullet"/>
      <w:lvlText w:val="■"/>
      <w:lvlJc w:val="left"/>
      <w:pPr>
        <w:ind w:left="1984" w:hanging="308"/>
      </w:pPr>
      <w:rPr>
        <w:rFonts w:ascii="Arial" w:eastAsia="Arial" w:hAnsi="Arial" w:cs="Arial" w:hint="default"/>
        <w:b w:val="0"/>
        <w:bCs w:val="0"/>
        <w:i w:val="0"/>
        <w:iCs w:val="0"/>
        <w:w w:val="99"/>
        <w:sz w:val="15"/>
        <w:szCs w:val="15"/>
        <w:lang w:val="ru-RU" w:eastAsia="en-US" w:bidi="ar-SA"/>
      </w:rPr>
    </w:lvl>
    <w:lvl w:ilvl="4">
      <w:numFmt w:val="bullet"/>
      <w:lvlText w:val="•"/>
      <w:lvlJc w:val="left"/>
      <w:pPr>
        <w:ind w:left="4913" w:hanging="308"/>
      </w:pPr>
      <w:rPr>
        <w:lang w:val="ru-RU" w:eastAsia="en-US" w:bidi="ar-SA"/>
      </w:rPr>
    </w:lvl>
    <w:lvl w:ilvl="5">
      <w:numFmt w:val="bullet"/>
      <w:lvlText w:val="•"/>
      <w:lvlJc w:val="left"/>
      <w:pPr>
        <w:ind w:left="5890" w:hanging="308"/>
      </w:pPr>
      <w:rPr>
        <w:lang w:val="ru-RU" w:eastAsia="en-US" w:bidi="ar-SA"/>
      </w:rPr>
    </w:lvl>
    <w:lvl w:ilvl="6">
      <w:numFmt w:val="bullet"/>
      <w:lvlText w:val="•"/>
      <w:lvlJc w:val="left"/>
      <w:pPr>
        <w:ind w:left="6868" w:hanging="308"/>
      </w:pPr>
      <w:rPr>
        <w:lang w:val="ru-RU" w:eastAsia="en-US" w:bidi="ar-SA"/>
      </w:rPr>
    </w:lvl>
    <w:lvl w:ilvl="7">
      <w:numFmt w:val="bullet"/>
      <w:lvlText w:val="•"/>
      <w:lvlJc w:val="left"/>
      <w:pPr>
        <w:ind w:left="7846" w:hanging="308"/>
      </w:pPr>
      <w:rPr>
        <w:lang w:val="ru-RU" w:eastAsia="en-US" w:bidi="ar-SA"/>
      </w:rPr>
    </w:lvl>
    <w:lvl w:ilvl="8">
      <w:numFmt w:val="bullet"/>
      <w:lvlText w:val="•"/>
      <w:lvlJc w:val="left"/>
      <w:pPr>
        <w:ind w:left="8823" w:hanging="308"/>
      </w:pPr>
      <w:rPr>
        <w:lang w:val="ru-RU" w:eastAsia="en-US" w:bidi="ar-SA"/>
      </w:rPr>
    </w:lvl>
  </w:abstractNum>
  <w:abstractNum w:abstractNumId="29" w15:restartNumberingAfterBreak="0">
    <w:nsid w:val="32E653A6"/>
    <w:multiLevelType w:val="multilevel"/>
    <w:tmpl w:val="2C342360"/>
    <w:lvl w:ilvl="0">
      <w:start w:val="5"/>
      <w:numFmt w:val="decimal"/>
      <w:lvlText w:val="%1"/>
      <w:lvlJc w:val="left"/>
      <w:pPr>
        <w:ind w:left="1314" w:hanging="490"/>
      </w:pPr>
      <w:rPr>
        <w:rFonts w:hint="default"/>
        <w:lang w:val="ru-RU" w:eastAsia="en-US" w:bidi="ar-SA"/>
      </w:rPr>
    </w:lvl>
    <w:lvl w:ilvl="1">
      <w:start w:val="1"/>
      <w:numFmt w:val="decimal"/>
      <w:lvlText w:val="%1.%2."/>
      <w:lvlJc w:val="left"/>
      <w:pPr>
        <w:ind w:left="1314" w:hanging="490"/>
      </w:pPr>
      <w:rPr>
        <w:rFonts w:ascii="Times New Roman" w:eastAsia="Times New Roman" w:hAnsi="Times New Roman" w:cs="Times New Roman" w:hint="default"/>
        <w:b w:val="0"/>
        <w:bCs w:val="0"/>
        <w:i w:val="0"/>
        <w:iCs w:val="0"/>
        <w:color w:val="494949"/>
        <w:w w:val="99"/>
        <w:sz w:val="28"/>
        <w:szCs w:val="28"/>
        <w:lang w:val="ru-RU" w:eastAsia="en-US" w:bidi="ar-SA"/>
      </w:rPr>
    </w:lvl>
    <w:lvl w:ilvl="2">
      <w:numFmt w:val="bullet"/>
      <w:lvlText w:val="•"/>
      <w:lvlJc w:val="left"/>
      <w:pPr>
        <w:ind w:left="3024" w:hanging="490"/>
      </w:pPr>
      <w:rPr>
        <w:rFonts w:hint="default"/>
        <w:lang w:val="ru-RU" w:eastAsia="en-US" w:bidi="ar-SA"/>
      </w:rPr>
    </w:lvl>
    <w:lvl w:ilvl="3">
      <w:numFmt w:val="bullet"/>
      <w:lvlText w:val="•"/>
      <w:lvlJc w:val="left"/>
      <w:pPr>
        <w:ind w:left="3876" w:hanging="490"/>
      </w:pPr>
      <w:rPr>
        <w:rFonts w:hint="default"/>
        <w:lang w:val="ru-RU" w:eastAsia="en-US" w:bidi="ar-SA"/>
      </w:rPr>
    </w:lvl>
    <w:lvl w:ilvl="4">
      <w:numFmt w:val="bullet"/>
      <w:lvlText w:val="•"/>
      <w:lvlJc w:val="left"/>
      <w:pPr>
        <w:ind w:left="4728" w:hanging="490"/>
      </w:pPr>
      <w:rPr>
        <w:rFonts w:hint="default"/>
        <w:lang w:val="ru-RU" w:eastAsia="en-US" w:bidi="ar-SA"/>
      </w:rPr>
    </w:lvl>
    <w:lvl w:ilvl="5">
      <w:numFmt w:val="bullet"/>
      <w:lvlText w:val="•"/>
      <w:lvlJc w:val="left"/>
      <w:pPr>
        <w:ind w:left="5580" w:hanging="490"/>
      </w:pPr>
      <w:rPr>
        <w:rFonts w:hint="default"/>
        <w:lang w:val="ru-RU" w:eastAsia="en-US" w:bidi="ar-SA"/>
      </w:rPr>
    </w:lvl>
    <w:lvl w:ilvl="6">
      <w:numFmt w:val="bullet"/>
      <w:lvlText w:val="•"/>
      <w:lvlJc w:val="left"/>
      <w:pPr>
        <w:ind w:left="6432" w:hanging="490"/>
      </w:pPr>
      <w:rPr>
        <w:rFonts w:hint="default"/>
        <w:lang w:val="ru-RU" w:eastAsia="en-US" w:bidi="ar-SA"/>
      </w:rPr>
    </w:lvl>
    <w:lvl w:ilvl="7">
      <w:numFmt w:val="bullet"/>
      <w:lvlText w:val="•"/>
      <w:lvlJc w:val="left"/>
      <w:pPr>
        <w:ind w:left="7284" w:hanging="490"/>
      </w:pPr>
      <w:rPr>
        <w:rFonts w:hint="default"/>
        <w:lang w:val="ru-RU" w:eastAsia="en-US" w:bidi="ar-SA"/>
      </w:rPr>
    </w:lvl>
    <w:lvl w:ilvl="8">
      <w:numFmt w:val="bullet"/>
      <w:lvlText w:val="•"/>
      <w:lvlJc w:val="left"/>
      <w:pPr>
        <w:ind w:left="8136" w:hanging="490"/>
      </w:pPr>
      <w:rPr>
        <w:rFonts w:hint="default"/>
        <w:lang w:val="ru-RU" w:eastAsia="en-US" w:bidi="ar-SA"/>
      </w:rPr>
    </w:lvl>
  </w:abstractNum>
  <w:abstractNum w:abstractNumId="30" w15:restartNumberingAfterBreak="0">
    <w:nsid w:val="345013CA"/>
    <w:multiLevelType w:val="hybridMultilevel"/>
    <w:tmpl w:val="C89EDC82"/>
    <w:lvl w:ilvl="0" w:tplc="2BE07E50">
      <w:start w:val="1"/>
      <w:numFmt w:val="upperRoman"/>
      <w:lvlText w:val="%1."/>
      <w:lvlJc w:val="left"/>
      <w:pPr>
        <w:ind w:left="3879" w:hanging="249"/>
        <w:jc w:val="right"/>
      </w:pPr>
      <w:rPr>
        <w:rFonts w:ascii="Times New Roman" w:eastAsia="Times New Roman" w:hAnsi="Times New Roman" w:cs="Times New Roman" w:hint="default"/>
        <w:b/>
        <w:bCs/>
        <w:i/>
        <w:iCs/>
        <w:color w:val="494949"/>
        <w:spacing w:val="-1"/>
        <w:w w:val="99"/>
        <w:sz w:val="28"/>
        <w:szCs w:val="28"/>
        <w:lang w:val="ru-RU" w:eastAsia="en-US" w:bidi="ar-SA"/>
      </w:rPr>
    </w:lvl>
    <w:lvl w:ilvl="1" w:tplc="415CC11E">
      <w:numFmt w:val="bullet"/>
      <w:lvlText w:val="•"/>
      <w:lvlJc w:val="left"/>
      <w:pPr>
        <w:ind w:left="4476" w:hanging="249"/>
      </w:pPr>
      <w:rPr>
        <w:rFonts w:hint="default"/>
        <w:lang w:val="ru-RU" w:eastAsia="en-US" w:bidi="ar-SA"/>
      </w:rPr>
    </w:lvl>
    <w:lvl w:ilvl="2" w:tplc="1E18E200">
      <w:numFmt w:val="bullet"/>
      <w:lvlText w:val="•"/>
      <w:lvlJc w:val="left"/>
      <w:pPr>
        <w:ind w:left="5072" w:hanging="249"/>
      </w:pPr>
      <w:rPr>
        <w:rFonts w:hint="default"/>
        <w:lang w:val="ru-RU" w:eastAsia="en-US" w:bidi="ar-SA"/>
      </w:rPr>
    </w:lvl>
    <w:lvl w:ilvl="3" w:tplc="B212DDAA">
      <w:numFmt w:val="bullet"/>
      <w:lvlText w:val="•"/>
      <w:lvlJc w:val="left"/>
      <w:pPr>
        <w:ind w:left="5668" w:hanging="249"/>
      </w:pPr>
      <w:rPr>
        <w:rFonts w:hint="default"/>
        <w:lang w:val="ru-RU" w:eastAsia="en-US" w:bidi="ar-SA"/>
      </w:rPr>
    </w:lvl>
    <w:lvl w:ilvl="4" w:tplc="71425A94">
      <w:numFmt w:val="bullet"/>
      <w:lvlText w:val="•"/>
      <w:lvlJc w:val="left"/>
      <w:pPr>
        <w:ind w:left="6264" w:hanging="249"/>
      </w:pPr>
      <w:rPr>
        <w:rFonts w:hint="default"/>
        <w:lang w:val="ru-RU" w:eastAsia="en-US" w:bidi="ar-SA"/>
      </w:rPr>
    </w:lvl>
    <w:lvl w:ilvl="5" w:tplc="76FE5788">
      <w:numFmt w:val="bullet"/>
      <w:lvlText w:val="•"/>
      <w:lvlJc w:val="left"/>
      <w:pPr>
        <w:ind w:left="6860" w:hanging="249"/>
      </w:pPr>
      <w:rPr>
        <w:rFonts w:hint="default"/>
        <w:lang w:val="ru-RU" w:eastAsia="en-US" w:bidi="ar-SA"/>
      </w:rPr>
    </w:lvl>
    <w:lvl w:ilvl="6" w:tplc="59E29BD0">
      <w:numFmt w:val="bullet"/>
      <w:lvlText w:val="•"/>
      <w:lvlJc w:val="left"/>
      <w:pPr>
        <w:ind w:left="7456" w:hanging="249"/>
      </w:pPr>
      <w:rPr>
        <w:rFonts w:hint="default"/>
        <w:lang w:val="ru-RU" w:eastAsia="en-US" w:bidi="ar-SA"/>
      </w:rPr>
    </w:lvl>
    <w:lvl w:ilvl="7" w:tplc="F08E2E68">
      <w:numFmt w:val="bullet"/>
      <w:lvlText w:val="•"/>
      <w:lvlJc w:val="left"/>
      <w:pPr>
        <w:ind w:left="8052" w:hanging="249"/>
      </w:pPr>
      <w:rPr>
        <w:rFonts w:hint="default"/>
        <w:lang w:val="ru-RU" w:eastAsia="en-US" w:bidi="ar-SA"/>
      </w:rPr>
    </w:lvl>
    <w:lvl w:ilvl="8" w:tplc="B3F09348">
      <w:numFmt w:val="bullet"/>
      <w:lvlText w:val="•"/>
      <w:lvlJc w:val="left"/>
      <w:pPr>
        <w:ind w:left="8648" w:hanging="249"/>
      </w:pPr>
      <w:rPr>
        <w:rFonts w:hint="default"/>
        <w:lang w:val="ru-RU" w:eastAsia="en-US" w:bidi="ar-SA"/>
      </w:rPr>
    </w:lvl>
  </w:abstractNum>
  <w:abstractNum w:abstractNumId="31" w15:restartNumberingAfterBreak="0">
    <w:nsid w:val="36576721"/>
    <w:multiLevelType w:val="multilevel"/>
    <w:tmpl w:val="191CC784"/>
    <w:lvl w:ilvl="0">
      <w:start w:val="1"/>
      <w:numFmt w:val="decimal"/>
      <w:lvlText w:val="%1"/>
      <w:lvlJc w:val="left"/>
      <w:pPr>
        <w:ind w:left="1912" w:hanging="668"/>
      </w:pPr>
      <w:rPr>
        <w:lang w:val="ru-RU" w:eastAsia="en-US" w:bidi="ar-SA"/>
      </w:rPr>
    </w:lvl>
    <w:lvl w:ilvl="1">
      <w:start w:val="7"/>
      <w:numFmt w:val="decimal"/>
      <w:lvlText w:val="%1.%2"/>
      <w:lvlJc w:val="left"/>
      <w:pPr>
        <w:ind w:left="1912" w:hanging="668"/>
      </w:pPr>
      <w:rPr>
        <w:lang w:val="ru-RU" w:eastAsia="en-US" w:bidi="ar-SA"/>
      </w:rPr>
    </w:lvl>
    <w:lvl w:ilvl="2">
      <w:start w:val="3"/>
      <w:numFmt w:val="decimal"/>
      <w:lvlText w:val="%1.%2.%3."/>
      <w:lvlJc w:val="left"/>
      <w:pPr>
        <w:ind w:left="1912" w:hanging="668"/>
      </w:pPr>
      <w:rPr>
        <w:rFonts w:ascii="Times New Roman" w:eastAsia="Times New Roman" w:hAnsi="Times New Roman" w:cs="Times New Roman" w:hint="default"/>
        <w:b w:val="0"/>
        <w:bCs w:val="0"/>
        <w:i w:val="0"/>
        <w:iCs w:val="0"/>
        <w:spacing w:val="-5"/>
        <w:w w:val="100"/>
        <w:sz w:val="24"/>
        <w:szCs w:val="24"/>
        <w:lang w:val="ru-RU" w:eastAsia="en-US" w:bidi="ar-SA"/>
      </w:rPr>
    </w:lvl>
    <w:lvl w:ilvl="3">
      <w:start w:val="2"/>
      <w:numFmt w:val="decimal"/>
      <w:lvlText w:val="%4."/>
      <w:lvlJc w:val="left"/>
      <w:pPr>
        <w:ind w:left="2493" w:hanging="303"/>
      </w:pPr>
      <w:rPr>
        <w:rFonts w:ascii="Times New Roman" w:eastAsia="Times New Roman" w:hAnsi="Times New Roman" w:cs="Times New Roman" w:hint="default"/>
        <w:b/>
        <w:bCs/>
        <w:i w:val="0"/>
        <w:iCs w:val="0"/>
        <w:w w:val="100"/>
        <w:sz w:val="24"/>
        <w:szCs w:val="24"/>
        <w:lang w:val="ru-RU" w:eastAsia="en-US" w:bidi="ar-SA"/>
      </w:rPr>
    </w:lvl>
    <w:lvl w:ilvl="4">
      <w:numFmt w:val="bullet"/>
      <w:lvlText w:val="•"/>
      <w:lvlJc w:val="left"/>
      <w:pPr>
        <w:ind w:left="5259" w:hanging="303"/>
      </w:pPr>
      <w:rPr>
        <w:lang w:val="ru-RU" w:eastAsia="en-US" w:bidi="ar-SA"/>
      </w:rPr>
    </w:lvl>
    <w:lvl w:ilvl="5">
      <w:numFmt w:val="bullet"/>
      <w:lvlText w:val="•"/>
      <w:lvlJc w:val="left"/>
      <w:pPr>
        <w:ind w:left="6179" w:hanging="303"/>
      </w:pPr>
      <w:rPr>
        <w:lang w:val="ru-RU" w:eastAsia="en-US" w:bidi="ar-SA"/>
      </w:rPr>
    </w:lvl>
    <w:lvl w:ilvl="6">
      <w:numFmt w:val="bullet"/>
      <w:lvlText w:val="•"/>
      <w:lvlJc w:val="left"/>
      <w:pPr>
        <w:ind w:left="7099" w:hanging="303"/>
      </w:pPr>
      <w:rPr>
        <w:lang w:val="ru-RU" w:eastAsia="en-US" w:bidi="ar-SA"/>
      </w:rPr>
    </w:lvl>
    <w:lvl w:ilvl="7">
      <w:numFmt w:val="bullet"/>
      <w:lvlText w:val="•"/>
      <w:lvlJc w:val="left"/>
      <w:pPr>
        <w:ind w:left="8019" w:hanging="303"/>
      </w:pPr>
      <w:rPr>
        <w:lang w:val="ru-RU" w:eastAsia="en-US" w:bidi="ar-SA"/>
      </w:rPr>
    </w:lvl>
    <w:lvl w:ilvl="8">
      <w:numFmt w:val="bullet"/>
      <w:lvlText w:val="•"/>
      <w:lvlJc w:val="left"/>
      <w:pPr>
        <w:ind w:left="8939" w:hanging="303"/>
      </w:pPr>
      <w:rPr>
        <w:lang w:val="ru-RU" w:eastAsia="en-US" w:bidi="ar-SA"/>
      </w:rPr>
    </w:lvl>
  </w:abstractNum>
  <w:abstractNum w:abstractNumId="32" w15:restartNumberingAfterBreak="0">
    <w:nsid w:val="39AF3BE8"/>
    <w:multiLevelType w:val="hybridMultilevel"/>
    <w:tmpl w:val="D2CC7C54"/>
    <w:lvl w:ilvl="0" w:tplc="46407138">
      <w:numFmt w:val="bullet"/>
      <w:lvlText w:val="■"/>
      <w:lvlJc w:val="left"/>
      <w:pPr>
        <w:ind w:left="1946" w:hanging="322"/>
      </w:pPr>
      <w:rPr>
        <w:rFonts w:ascii="Arial" w:eastAsia="Arial" w:hAnsi="Arial" w:cs="Arial" w:hint="default"/>
        <w:b w:val="0"/>
        <w:bCs w:val="0"/>
        <w:i w:val="0"/>
        <w:iCs w:val="0"/>
        <w:w w:val="99"/>
        <w:sz w:val="15"/>
        <w:szCs w:val="15"/>
        <w:lang w:val="ru-RU" w:eastAsia="en-US" w:bidi="ar-SA"/>
      </w:rPr>
    </w:lvl>
    <w:lvl w:ilvl="1" w:tplc="EB3C20D4">
      <w:numFmt w:val="bullet"/>
      <w:lvlText w:val="•"/>
      <w:lvlJc w:val="left"/>
      <w:pPr>
        <w:ind w:left="2823" w:hanging="322"/>
      </w:pPr>
      <w:rPr>
        <w:lang w:val="ru-RU" w:eastAsia="en-US" w:bidi="ar-SA"/>
      </w:rPr>
    </w:lvl>
    <w:lvl w:ilvl="2" w:tplc="EE3E837E">
      <w:numFmt w:val="bullet"/>
      <w:lvlText w:val="•"/>
      <w:lvlJc w:val="left"/>
      <w:pPr>
        <w:ind w:left="3707" w:hanging="322"/>
      </w:pPr>
      <w:rPr>
        <w:lang w:val="ru-RU" w:eastAsia="en-US" w:bidi="ar-SA"/>
      </w:rPr>
    </w:lvl>
    <w:lvl w:ilvl="3" w:tplc="DD30257C">
      <w:numFmt w:val="bullet"/>
      <w:lvlText w:val="•"/>
      <w:lvlJc w:val="left"/>
      <w:pPr>
        <w:ind w:left="4591" w:hanging="322"/>
      </w:pPr>
      <w:rPr>
        <w:lang w:val="ru-RU" w:eastAsia="en-US" w:bidi="ar-SA"/>
      </w:rPr>
    </w:lvl>
    <w:lvl w:ilvl="4" w:tplc="7820E3C6">
      <w:numFmt w:val="bullet"/>
      <w:lvlText w:val="•"/>
      <w:lvlJc w:val="left"/>
      <w:pPr>
        <w:ind w:left="5475" w:hanging="322"/>
      </w:pPr>
      <w:rPr>
        <w:lang w:val="ru-RU" w:eastAsia="en-US" w:bidi="ar-SA"/>
      </w:rPr>
    </w:lvl>
    <w:lvl w:ilvl="5" w:tplc="CAA4ADFA">
      <w:numFmt w:val="bullet"/>
      <w:lvlText w:val="•"/>
      <w:lvlJc w:val="left"/>
      <w:pPr>
        <w:ind w:left="6359" w:hanging="322"/>
      </w:pPr>
      <w:rPr>
        <w:lang w:val="ru-RU" w:eastAsia="en-US" w:bidi="ar-SA"/>
      </w:rPr>
    </w:lvl>
    <w:lvl w:ilvl="6" w:tplc="D3420BBE">
      <w:numFmt w:val="bullet"/>
      <w:lvlText w:val="•"/>
      <w:lvlJc w:val="left"/>
      <w:pPr>
        <w:ind w:left="7243" w:hanging="322"/>
      </w:pPr>
      <w:rPr>
        <w:lang w:val="ru-RU" w:eastAsia="en-US" w:bidi="ar-SA"/>
      </w:rPr>
    </w:lvl>
    <w:lvl w:ilvl="7" w:tplc="BBFAE5DE">
      <w:numFmt w:val="bullet"/>
      <w:lvlText w:val="•"/>
      <w:lvlJc w:val="left"/>
      <w:pPr>
        <w:ind w:left="8127" w:hanging="322"/>
      </w:pPr>
      <w:rPr>
        <w:lang w:val="ru-RU" w:eastAsia="en-US" w:bidi="ar-SA"/>
      </w:rPr>
    </w:lvl>
    <w:lvl w:ilvl="8" w:tplc="15FA6EB8">
      <w:numFmt w:val="bullet"/>
      <w:lvlText w:val="•"/>
      <w:lvlJc w:val="left"/>
      <w:pPr>
        <w:ind w:left="9011" w:hanging="322"/>
      </w:pPr>
      <w:rPr>
        <w:lang w:val="ru-RU" w:eastAsia="en-US" w:bidi="ar-SA"/>
      </w:rPr>
    </w:lvl>
  </w:abstractNum>
  <w:abstractNum w:abstractNumId="33" w15:restartNumberingAfterBreak="0">
    <w:nsid w:val="3D5B0A28"/>
    <w:multiLevelType w:val="multilevel"/>
    <w:tmpl w:val="7E30847A"/>
    <w:lvl w:ilvl="0">
      <w:start w:val="3"/>
      <w:numFmt w:val="decimal"/>
      <w:lvlText w:val="%1"/>
      <w:lvlJc w:val="left"/>
      <w:pPr>
        <w:ind w:left="118" w:hanging="490"/>
      </w:pPr>
      <w:rPr>
        <w:rFonts w:hint="default"/>
        <w:lang w:val="ru-RU" w:eastAsia="en-US" w:bidi="ar-SA"/>
      </w:rPr>
    </w:lvl>
    <w:lvl w:ilvl="1">
      <w:start w:val="1"/>
      <w:numFmt w:val="decimal"/>
      <w:lvlText w:val="%1.%2."/>
      <w:lvlJc w:val="left"/>
      <w:pPr>
        <w:ind w:left="118" w:hanging="490"/>
      </w:pPr>
      <w:rPr>
        <w:rFonts w:ascii="Times New Roman" w:eastAsia="Times New Roman" w:hAnsi="Times New Roman" w:cs="Times New Roman" w:hint="default"/>
        <w:b w:val="0"/>
        <w:bCs w:val="0"/>
        <w:i w:val="0"/>
        <w:iCs w:val="0"/>
        <w:color w:val="494949"/>
        <w:w w:val="99"/>
        <w:sz w:val="28"/>
        <w:szCs w:val="28"/>
        <w:lang w:val="ru-RU" w:eastAsia="en-US" w:bidi="ar-SA"/>
      </w:rPr>
    </w:lvl>
    <w:lvl w:ilvl="2">
      <w:numFmt w:val="bullet"/>
      <w:lvlText w:val="•"/>
      <w:lvlJc w:val="left"/>
      <w:pPr>
        <w:ind w:left="2064" w:hanging="490"/>
      </w:pPr>
      <w:rPr>
        <w:rFonts w:hint="default"/>
        <w:lang w:val="ru-RU" w:eastAsia="en-US" w:bidi="ar-SA"/>
      </w:rPr>
    </w:lvl>
    <w:lvl w:ilvl="3">
      <w:numFmt w:val="bullet"/>
      <w:lvlText w:val="•"/>
      <w:lvlJc w:val="left"/>
      <w:pPr>
        <w:ind w:left="3036" w:hanging="490"/>
      </w:pPr>
      <w:rPr>
        <w:rFonts w:hint="default"/>
        <w:lang w:val="ru-RU" w:eastAsia="en-US" w:bidi="ar-SA"/>
      </w:rPr>
    </w:lvl>
    <w:lvl w:ilvl="4">
      <w:numFmt w:val="bullet"/>
      <w:lvlText w:val="•"/>
      <w:lvlJc w:val="left"/>
      <w:pPr>
        <w:ind w:left="4008" w:hanging="490"/>
      </w:pPr>
      <w:rPr>
        <w:rFonts w:hint="default"/>
        <w:lang w:val="ru-RU" w:eastAsia="en-US" w:bidi="ar-SA"/>
      </w:rPr>
    </w:lvl>
    <w:lvl w:ilvl="5">
      <w:numFmt w:val="bullet"/>
      <w:lvlText w:val="•"/>
      <w:lvlJc w:val="left"/>
      <w:pPr>
        <w:ind w:left="4980" w:hanging="490"/>
      </w:pPr>
      <w:rPr>
        <w:rFonts w:hint="default"/>
        <w:lang w:val="ru-RU" w:eastAsia="en-US" w:bidi="ar-SA"/>
      </w:rPr>
    </w:lvl>
    <w:lvl w:ilvl="6">
      <w:numFmt w:val="bullet"/>
      <w:lvlText w:val="•"/>
      <w:lvlJc w:val="left"/>
      <w:pPr>
        <w:ind w:left="5952" w:hanging="490"/>
      </w:pPr>
      <w:rPr>
        <w:rFonts w:hint="default"/>
        <w:lang w:val="ru-RU" w:eastAsia="en-US" w:bidi="ar-SA"/>
      </w:rPr>
    </w:lvl>
    <w:lvl w:ilvl="7">
      <w:numFmt w:val="bullet"/>
      <w:lvlText w:val="•"/>
      <w:lvlJc w:val="left"/>
      <w:pPr>
        <w:ind w:left="6924" w:hanging="490"/>
      </w:pPr>
      <w:rPr>
        <w:rFonts w:hint="default"/>
        <w:lang w:val="ru-RU" w:eastAsia="en-US" w:bidi="ar-SA"/>
      </w:rPr>
    </w:lvl>
    <w:lvl w:ilvl="8">
      <w:numFmt w:val="bullet"/>
      <w:lvlText w:val="•"/>
      <w:lvlJc w:val="left"/>
      <w:pPr>
        <w:ind w:left="7896" w:hanging="490"/>
      </w:pPr>
      <w:rPr>
        <w:rFonts w:hint="default"/>
        <w:lang w:val="ru-RU" w:eastAsia="en-US" w:bidi="ar-SA"/>
      </w:rPr>
    </w:lvl>
  </w:abstractNum>
  <w:abstractNum w:abstractNumId="34" w15:restartNumberingAfterBreak="0">
    <w:nsid w:val="3D8B3580"/>
    <w:multiLevelType w:val="multilevel"/>
    <w:tmpl w:val="C4801B32"/>
    <w:lvl w:ilvl="0">
      <w:start w:val="6"/>
      <w:numFmt w:val="decimal"/>
      <w:lvlText w:val="%1"/>
      <w:lvlJc w:val="left"/>
      <w:pPr>
        <w:ind w:left="1605" w:hanging="364"/>
      </w:pPr>
      <w:rPr>
        <w:lang w:val="ru-RU" w:eastAsia="en-US" w:bidi="ar-SA"/>
      </w:rPr>
    </w:lvl>
    <w:lvl w:ilvl="1">
      <w:start w:val="6"/>
      <w:numFmt w:val="decimal"/>
      <w:lvlText w:val="%1.%2."/>
      <w:lvlJc w:val="left"/>
      <w:pPr>
        <w:ind w:left="1605" w:hanging="364"/>
      </w:pPr>
      <w:rPr>
        <w:rFonts w:ascii="Times New Roman" w:eastAsia="Times New Roman" w:hAnsi="Times New Roman" w:cs="Times New Roman" w:hint="default"/>
        <w:b w:val="0"/>
        <w:bCs w:val="0"/>
        <w:i w:val="0"/>
        <w:iCs w:val="0"/>
        <w:spacing w:val="-3"/>
        <w:w w:val="100"/>
        <w:sz w:val="22"/>
        <w:szCs w:val="22"/>
        <w:lang w:val="ru-RU" w:eastAsia="en-US" w:bidi="ar-SA"/>
      </w:rPr>
    </w:lvl>
    <w:lvl w:ilvl="2">
      <w:numFmt w:val="bullet"/>
      <w:lvlText w:val="■"/>
      <w:lvlJc w:val="left"/>
      <w:pPr>
        <w:ind w:left="1893" w:hanging="269"/>
      </w:pPr>
      <w:rPr>
        <w:rFonts w:ascii="Arial" w:eastAsia="Arial" w:hAnsi="Arial" w:cs="Arial" w:hint="default"/>
        <w:b w:val="0"/>
        <w:bCs w:val="0"/>
        <w:i w:val="0"/>
        <w:iCs w:val="0"/>
        <w:w w:val="99"/>
        <w:sz w:val="15"/>
        <w:szCs w:val="15"/>
        <w:lang w:val="ru-RU" w:eastAsia="en-US" w:bidi="ar-SA"/>
      </w:rPr>
    </w:lvl>
    <w:lvl w:ilvl="3">
      <w:numFmt w:val="bullet"/>
      <w:lvlText w:val="•"/>
      <w:lvlJc w:val="left"/>
      <w:pPr>
        <w:ind w:left="3079" w:hanging="269"/>
      </w:pPr>
      <w:rPr>
        <w:lang w:val="ru-RU" w:eastAsia="en-US" w:bidi="ar-SA"/>
      </w:rPr>
    </w:lvl>
    <w:lvl w:ilvl="4">
      <w:numFmt w:val="bullet"/>
      <w:lvlText w:val="•"/>
      <w:lvlJc w:val="left"/>
      <w:pPr>
        <w:ind w:left="4179" w:hanging="269"/>
      </w:pPr>
      <w:rPr>
        <w:lang w:val="ru-RU" w:eastAsia="en-US" w:bidi="ar-SA"/>
      </w:rPr>
    </w:lvl>
    <w:lvl w:ilvl="5">
      <w:numFmt w:val="bullet"/>
      <w:lvlText w:val="•"/>
      <w:lvlJc w:val="left"/>
      <w:pPr>
        <w:ind w:left="5279" w:hanging="269"/>
      </w:pPr>
      <w:rPr>
        <w:lang w:val="ru-RU" w:eastAsia="en-US" w:bidi="ar-SA"/>
      </w:rPr>
    </w:lvl>
    <w:lvl w:ilvl="6">
      <w:numFmt w:val="bullet"/>
      <w:lvlText w:val="•"/>
      <w:lvlJc w:val="left"/>
      <w:pPr>
        <w:ind w:left="6379" w:hanging="269"/>
      </w:pPr>
      <w:rPr>
        <w:lang w:val="ru-RU" w:eastAsia="en-US" w:bidi="ar-SA"/>
      </w:rPr>
    </w:lvl>
    <w:lvl w:ilvl="7">
      <w:numFmt w:val="bullet"/>
      <w:lvlText w:val="•"/>
      <w:lvlJc w:val="left"/>
      <w:pPr>
        <w:ind w:left="7479" w:hanging="269"/>
      </w:pPr>
      <w:rPr>
        <w:lang w:val="ru-RU" w:eastAsia="en-US" w:bidi="ar-SA"/>
      </w:rPr>
    </w:lvl>
    <w:lvl w:ilvl="8">
      <w:numFmt w:val="bullet"/>
      <w:lvlText w:val="•"/>
      <w:lvlJc w:val="left"/>
      <w:pPr>
        <w:ind w:left="8579" w:hanging="269"/>
      </w:pPr>
      <w:rPr>
        <w:lang w:val="ru-RU" w:eastAsia="en-US" w:bidi="ar-SA"/>
      </w:rPr>
    </w:lvl>
  </w:abstractNum>
  <w:abstractNum w:abstractNumId="35" w15:restartNumberingAfterBreak="0">
    <w:nsid w:val="4109468D"/>
    <w:multiLevelType w:val="hybridMultilevel"/>
    <w:tmpl w:val="7F28A594"/>
    <w:lvl w:ilvl="0" w:tplc="C0B8E392">
      <w:numFmt w:val="bullet"/>
      <w:lvlText w:val="■"/>
      <w:lvlJc w:val="left"/>
      <w:pPr>
        <w:ind w:left="1984" w:hanging="322"/>
      </w:pPr>
      <w:rPr>
        <w:rFonts w:ascii="Arial" w:eastAsia="Arial" w:hAnsi="Arial" w:cs="Arial" w:hint="default"/>
        <w:b w:val="0"/>
        <w:bCs w:val="0"/>
        <w:i w:val="0"/>
        <w:iCs w:val="0"/>
        <w:w w:val="99"/>
        <w:sz w:val="15"/>
        <w:szCs w:val="15"/>
        <w:lang w:val="ru-RU" w:eastAsia="en-US" w:bidi="ar-SA"/>
      </w:rPr>
    </w:lvl>
    <w:lvl w:ilvl="1" w:tplc="E1481914">
      <w:numFmt w:val="bullet"/>
      <w:lvlText w:val="•"/>
      <w:lvlJc w:val="left"/>
      <w:pPr>
        <w:ind w:left="2859" w:hanging="322"/>
      </w:pPr>
      <w:rPr>
        <w:lang w:val="ru-RU" w:eastAsia="en-US" w:bidi="ar-SA"/>
      </w:rPr>
    </w:lvl>
    <w:lvl w:ilvl="2" w:tplc="54641772">
      <w:numFmt w:val="bullet"/>
      <w:lvlText w:val="•"/>
      <w:lvlJc w:val="left"/>
      <w:pPr>
        <w:ind w:left="3739" w:hanging="322"/>
      </w:pPr>
      <w:rPr>
        <w:lang w:val="ru-RU" w:eastAsia="en-US" w:bidi="ar-SA"/>
      </w:rPr>
    </w:lvl>
    <w:lvl w:ilvl="3" w:tplc="F192FB8E">
      <w:numFmt w:val="bullet"/>
      <w:lvlText w:val="•"/>
      <w:lvlJc w:val="left"/>
      <w:pPr>
        <w:ind w:left="4619" w:hanging="322"/>
      </w:pPr>
      <w:rPr>
        <w:lang w:val="ru-RU" w:eastAsia="en-US" w:bidi="ar-SA"/>
      </w:rPr>
    </w:lvl>
    <w:lvl w:ilvl="4" w:tplc="33A826BE">
      <w:numFmt w:val="bullet"/>
      <w:lvlText w:val="•"/>
      <w:lvlJc w:val="left"/>
      <w:pPr>
        <w:ind w:left="5499" w:hanging="322"/>
      </w:pPr>
      <w:rPr>
        <w:lang w:val="ru-RU" w:eastAsia="en-US" w:bidi="ar-SA"/>
      </w:rPr>
    </w:lvl>
    <w:lvl w:ilvl="5" w:tplc="9FFE80CC">
      <w:numFmt w:val="bullet"/>
      <w:lvlText w:val="•"/>
      <w:lvlJc w:val="left"/>
      <w:pPr>
        <w:ind w:left="6379" w:hanging="322"/>
      </w:pPr>
      <w:rPr>
        <w:lang w:val="ru-RU" w:eastAsia="en-US" w:bidi="ar-SA"/>
      </w:rPr>
    </w:lvl>
    <w:lvl w:ilvl="6" w:tplc="B63CB76A">
      <w:numFmt w:val="bullet"/>
      <w:lvlText w:val="•"/>
      <w:lvlJc w:val="left"/>
      <w:pPr>
        <w:ind w:left="7259" w:hanging="322"/>
      </w:pPr>
      <w:rPr>
        <w:lang w:val="ru-RU" w:eastAsia="en-US" w:bidi="ar-SA"/>
      </w:rPr>
    </w:lvl>
    <w:lvl w:ilvl="7" w:tplc="079C685E">
      <w:numFmt w:val="bullet"/>
      <w:lvlText w:val="•"/>
      <w:lvlJc w:val="left"/>
      <w:pPr>
        <w:ind w:left="8139" w:hanging="322"/>
      </w:pPr>
      <w:rPr>
        <w:lang w:val="ru-RU" w:eastAsia="en-US" w:bidi="ar-SA"/>
      </w:rPr>
    </w:lvl>
    <w:lvl w:ilvl="8" w:tplc="4014B172">
      <w:numFmt w:val="bullet"/>
      <w:lvlText w:val="•"/>
      <w:lvlJc w:val="left"/>
      <w:pPr>
        <w:ind w:left="9019" w:hanging="322"/>
      </w:pPr>
      <w:rPr>
        <w:lang w:val="ru-RU" w:eastAsia="en-US" w:bidi="ar-SA"/>
      </w:rPr>
    </w:lvl>
  </w:abstractNum>
  <w:abstractNum w:abstractNumId="36" w15:restartNumberingAfterBreak="0">
    <w:nsid w:val="42EF0F19"/>
    <w:multiLevelType w:val="multilevel"/>
    <w:tmpl w:val="B7107C02"/>
    <w:lvl w:ilvl="0">
      <w:start w:val="1"/>
      <w:numFmt w:val="decimal"/>
      <w:lvlText w:val="%1"/>
      <w:lvlJc w:val="left"/>
      <w:pPr>
        <w:ind w:left="118" w:hanging="490"/>
      </w:pPr>
      <w:rPr>
        <w:rFonts w:hint="default"/>
        <w:lang w:val="ru-RU" w:eastAsia="en-US" w:bidi="ar-SA"/>
      </w:rPr>
    </w:lvl>
    <w:lvl w:ilvl="1">
      <w:start w:val="1"/>
      <w:numFmt w:val="decimal"/>
      <w:lvlText w:val="%1.%2."/>
      <w:lvlJc w:val="left"/>
      <w:pPr>
        <w:ind w:left="118" w:hanging="490"/>
      </w:pPr>
      <w:rPr>
        <w:rFonts w:ascii="Times New Roman" w:eastAsia="Times New Roman" w:hAnsi="Times New Roman" w:cs="Times New Roman" w:hint="default"/>
        <w:b w:val="0"/>
        <w:bCs w:val="0"/>
        <w:i w:val="0"/>
        <w:iCs w:val="0"/>
        <w:color w:val="494949"/>
        <w:w w:val="99"/>
        <w:sz w:val="28"/>
        <w:szCs w:val="28"/>
        <w:lang w:val="ru-RU" w:eastAsia="en-US" w:bidi="ar-SA"/>
      </w:rPr>
    </w:lvl>
    <w:lvl w:ilvl="2">
      <w:numFmt w:val="bullet"/>
      <w:lvlText w:val="•"/>
      <w:lvlJc w:val="left"/>
      <w:pPr>
        <w:ind w:left="2064" w:hanging="490"/>
      </w:pPr>
      <w:rPr>
        <w:rFonts w:hint="default"/>
        <w:lang w:val="ru-RU" w:eastAsia="en-US" w:bidi="ar-SA"/>
      </w:rPr>
    </w:lvl>
    <w:lvl w:ilvl="3">
      <w:numFmt w:val="bullet"/>
      <w:lvlText w:val="•"/>
      <w:lvlJc w:val="left"/>
      <w:pPr>
        <w:ind w:left="3036" w:hanging="490"/>
      </w:pPr>
      <w:rPr>
        <w:rFonts w:hint="default"/>
        <w:lang w:val="ru-RU" w:eastAsia="en-US" w:bidi="ar-SA"/>
      </w:rPr>
    </w:lvl>
    <w:lvl w:ilvl="4">
      <w:numFmt w:val="bullet"/>
      <w:lvlText w:val="•"/>
      <w:lvlJc w:val="left"/>
      <w:pPr>
        <w:ind w:left="4008" w:hanging="490"/>
      </w:pPr>
      <w:rPr>
        <w:rFonts w:hint="default"/>
        <w:lang w:val="ru-RU" w:eastAsia="en-US" w:bidi="ar-SA"/>
      </w:rPr>
    </w:lvl>
    <w:lvl w:ilvl="5">
      <w:numFmt w:val="bullet"/>
      <w:lvlText w:val="•"/>
      <w:lvlJc w:val="left"/>
      <w:pPr>
        <w:ind w:left="4980" w:hanging="490"/>
      </w:pPr>
      <w:rPr>
        <w:rFonts w:hint="default"/>
        <w:lang w:val="ru-RU" w:eastAsia="en-US" w:bidi="ar-SA"/>
      </w:rPr>
    </w:lvl>
    <w:lvl w:ilvl="6">
      <w:numFmt w:val="bullet"/>
      <w:lvlText w:val="•"/>
      <w:lvlJc w:val="left"/>
      <w:pPr>
        <w:ind w:left="5952" w:hanging="490"/>
      </w:pPr>
      <w:rPr>
        <w:rFonts w:hint="default"/>
        <w:lang w:val="ru-RU" w:eastAsia="en-US" w:bidi="ar-SA"/>
      </w:rPr>
    </w:lvl>
    <w:lvl w:ilvl="7">
      <w:numFmt w:val="bullet"/>
      <w:lvlText w:val="•"/>
      <w:lvlJc w:val="left"/>
      <w:pPr>
        <w:ind w:left="6924" w:hanging="490"/>
      </w:pPr>
      <w:rPr>
        <w:rFonts w:hint="default"/>
        <w:lang w:val="ru-RU" w:eastAsia="en-US" w:bidi="ar-SA"/>
      </w:rPr>
    </w:lvl>
    <w:lvl w:ilvl="8">
      <w:numFmt w:val="bullet"/>
      <w:lvlText w:val="•"/>
      <w:lvlJc w:val="left"/>
      <w:pPr>
        <w:ind w:left="7896" w:hanging="490"/>
      </w:pPr>
      <w:rPr>
        <w:rFonts w:hint="default"/>
        <w:lang w:val="ru-RU" w:eastAsia="en-US" w:bidi="ar-SA"/>
      </w:rPr>
    </w:lvl>
  </w:abstractNum>
  <w:abstractNum w:abstractNumId="37" w15:restartNumberingAfterBreak="0">
    <w:nsid w:val="46E04CBF"/>
    <w:multiLevelType w:val="hybridMultilevel"/>
    <w:tmpl w:val="A37085BC"/>
    <w:lvl w:ilvl="0" w:tplc="F81C0CD2">
      <w:start w:val="3"/>
      <w:numFmt w:val="decimal"/>
      <w:lvlText w:val="%1"/>
      <w:lvlJc w:val="left"/>
      <w:pPr>
        <w:ind w:left="436" w:hanging="480"/>
      </w:pPr>
      <w:rPr>
        <w:rFonts w:hint="default"/>
        <w:lang w:val="ru-RU" w:eastAsia="en-US" w:bidi="ar-SA"/>
      </w:rPr>
    </w:lvl>
    <w:lvl w:ilvl="1" w:tplc="231EBABC">
      <w:numFmt w:val="none"/>
      <w:lvlText w:val=""/>
      <w:lvlJc w:val="left"/>
      <w:pPr>
        <w:tabs>
          <w:tab w:val="num" w:pos="360"/>
        </w:tabs>
      </w:pPr>
    </w:lvl>
    <w:lvl w:ilvl="2" w:tplc="6C9275F2">
      <w:numFmt w:val="bullet"/>
      <w:lvlText w:val="•"/>
      <w:lvlJc w:val="left"/>
      <w:pPr>
        <w:ind w:left="2389" w:hanging="480"/>
      </w:pPr>
      <w:rPr>
        <w:rFonts w:hint="default"/>
        <w:lang w:val="ru-RU" w:eastAsia="en-US" w:bidi="ar-SA"/>
      </w:rPr>
    </w:lvl>
    <w:lvl w:ilvl="3" w:tplc="39EA36B4">
      <w:numFmt w:val="bullet"/>
      <w:lvlText w:val="•"/>
      <w:lvlJc w:val="left"/>
      <w:pPr>
        <w:ind w:left="3363" w:hanging="480"/>
      </w:pPr>
      <w:rPr>
        <w:rFonts w:hint="default"/>
        <w:lang w:val="ru-RU" w:eastAsia="en-US" w:bidi="ar-SA"/>
      </w:rPr>
    </w:lvl>
    <w:lvl w:ilvl="4" w:tplc="E4FEA02E">
      <w:numFmt w:val="bullet"/>
      <w:lvlText w:val="•"/>
      <w:lvlJc w:val="left"/>
      <w:pPr>
        <w:ind w:left="4338" w:hanging="480"/>
      </w:pPr>
      <w:rPr>
        <w:rFonts w:hint="default"/>
        <w:lang w:val="ru-RU" w:eastAsia="en-US" w:bidi="ar-SA"/>
      </w:rPr>
    </w:lvl>
    <w:lvl w:ilvl="5" w:tplc="B266835C">
      <w:numFmt w:val="bullet"/>
      <w:lvlText w:val="•"/>
      <w:lvlJc w:val="left"/>
      <w:pPr>
        <w:ind w:left="5313" w:hanging="480"/>
      </w:pPr>
      <w:rPr>
        <w:rFonts w:hint="default"/>
        <w:lang w:val="ru-RU" w:eastAsia="en-US" w:bidi="ar-SA"/>
      </w:rPr>
    </w:lvl>
    <w:lvl w:ilvl="6" w:tplc="F83474F0">
      <w:numFmt w:val="bullet"/>
      <w:lvlText w:val="•"/>
      <w:lvlJc w:val="left"/>
      <w:pPr>
        <w:ind w:left="6287" w:hanging="480"/>
      </w:pPr>
      <w:rPr>
        <w:rFonts w:hint="default"/>
        <w:lang w:val="ru-RU" w:eastAsia="en-US" w:bidi="ar-SA"/>
      </w:rPr>
    </w:lvl>
    <w:lvl w:ilvl="7" w:tplc="85128CCE">
      <w:numFmt w:val="bullet"/>
      <w:lvlText w:val="•"/>
      <w:lvlJc w:val="left"/>
      <w:pPr>
        <w:ind w:left="7262" w:hanging="480"/>
      </w:pPr>
      <w:rPr>
        <w:rFonts w:hint="default"/>
        <w:lang w:val="ru-RU" w:eastAsia="en-US" w:bidi="ar-SA"/>
      </w:rPr>
    </w:lvl>
    <w:lvl w:ilvl="8" w:tplc="31C48D36">
      <w:numFmt w:val="bullet"/>
      <w:lvlText w:val="•"/>
      <w:lvlJc w:val="left"/>
      <w:pPr>
        <w:ind w:left="8237" w:hanging="480"/>
      </w:pPr>
      <w:rPr>
        <w:rFonts w:hint="default"/>
        <w:lang w:val="ru-RU" w:eastAsia="en-US" w:bidi="ar-SA"/>
      </w:rPr>
    </w:lvl>
  </w:abstractNum>
  <w:abstractNum w:abstractNumId="38" w15:restartNumberingAfterBreak="0">
    <w:nsid w:val="47B9530A"/>
    <w:multiLevelType w:val="multilevel"/>
    <w:tmpl w:val="C4520D02"/>
    <w:lvl w:ilvl="0">
      <w:start w:val="1"/>
      <w:numFmt w:val="decimal"/>
      <w:lvlText w:val="%1"/>
      <w:lvlJc w:val="left"/>
      <w:pPr>
        <w:ind w:left="1245" w:hanging="682"/>
      </w:pPr>
      <w:rPr>
        <w:lang w:val="ru-RU" w:eastAsia="en-US" w:bidi="ar-SA"/>
      </w:rPr>
    </w:lvl>
    <w:lvl w:ilvl="1">
      <w:start w:val="4"/>
      <w:numFmt w:val="decimal"/>
      <w:lvlText w:val="%1.%2"/>
      <w:lvlJc w:val="left"/>
      <w:pPr>
        <w:ind w:left="1245" w:hanging="682"/>
      </w:pPr>
      <w:rPr>
        <w:lang w:val="ru-RU" w:eastAsia="en-US" w:bidi="ar-SA"/>
      </w:rPr>
    </w:lvl>
    <w:lvl w:ilvl="2">
      <w:start w:val="3"/>
      <w:numFmt w:val="decimal"/>
      <w:lvlText w:val="%1.%2.%3."/>
      <w:lvlJc w:val="left"/>
      <w:pPr>
        <w:ind w:left="1245" w:hanging="682"/>
      </w:pPr>
      <w:rPr>
        <w:rFonts w:ascii="Times New Roman" w:eastAsia="Times New Roman" w:hAnsi="Times New Roman" w:cs="Times New Roman" w:hint="default"/>
        <w:b w:val="0"/>
        <w:bCs w:val="0"/>
        <w:i w:val="0"/>
        <w:iCs w:val="0"/>
        <w:spacing w:val="-5"/>
        <w:w w:val="100"/>
        <w:sz w:val="24"/>
        <w:szCs w:val="24"/>
        <w:lang w:val="ru-RU" w:eastAsia="en-US" w:bidi="ar-SA"/>
      </w:rPr>
    </w:lvl>
    <w:lvl w:ilvl="3">
      <w:numFmt w:val="bullet"/>
      <w:lvlText w:val="■"/>
      <w:lvlJc w:val="left"/>
      <w:pPr>
        <w:ind w:left="1984" w:hanging="327"/>
      </w:pPr>
      <w:rPr>
        <w:rFonts w:ascii="Arial" w:eastAsia="Arial" w:hAnsi="Arial" w:cs="Arial" w:hint="default"/>
        <w:b w:val="0"/>
        <w:bCs w:val="0"/>
        <w:i w:val="0"/>
        <w:iCs w:val="0"/>
        <w:w w:val="99"/>
        <w:sz w:val="15"/>
        <w:szCs w:val="15"/>
        <w:lang w:val="ru-RU" w:eastAsia="en-US" w:bidi="ar-SA"/>
      </w:rPr>
    </w:lvl>
    <w:lvl w:ilvl="4">
      <w:numFmt w:val="bullet"/>
      <w:lvlText w:val="•"/>
      <w:lvlJc w:val="left"/>
      <w:pPr>
        <w:ind w:left="4913" w:hanging="327"/>
      </w:pPr>
      <w:rPr>
        <w:lang w:val="ru-RU" w:eastAsia="en-US" w:bidi="ar-SA"/>
      </w:rPr>
    </w:lvl>
    <w:lvl w:ilvl="5">
      <w:numFmt w:val="bullet"/>
      <w:lvlText w:val="•"/>
      <w:lvlJc w:val="left"/>
      <w:pPr>
        <w:ind w:left="5890" w:hanging="327"/>
      </w:pPr>
      <w:rPr>
        <w:lang w:val="ru-RU" w:eastAsia="en-US" w:bidi="ar-SA"/>
      </w:rPr>
    </w:lvl>
    <w:lvl w:ilvl="6">
      <w:numFmt w:val="bullet"/>
      <w:lvlText w:val="•"/>
      <w:lvlJc w:val="left"/>
      <w:pPr>
        <w:ind w:left="6868" w:hanging="327"/>
      </w:pPr>
      <w:rPr>
        <w:lang w:val="ru-RU" w:eastAsia="en-US" w:bidi="ar-SA"/>
      </w:rPr>
    </w:lvl>
    <w:lvl w:ilvl="7">
      <w:numFmt w:val="bullet"/>
      <w:lvlText w:val="•"/>
      <w:lvlJc w:val="left"/>
      <w:pPr>
        <w:ind w:left="7846" w:hanging="327"/>
      </w:pPr>
      <w:rPr>
        <w:lang w:val="ru-RU" w:eastAsia="en-US" w:bidi="ar-SA"/>
      </w:rPr>
    </w:lvl>
    <w:lvl w:ilvl="8">
      <w:numFmt w:val="bullet"/>
      <w:lvlText w:val="•"/>
      <w:lvlJc w:val="left"/>
      <w:pPr>
        <w:ind w:left="8823" w:hanging="327"/>
      </w:pPr>
      <w:rPr>
        <w:lang w:val="ru-RU" w:eastAsia="en-US" w:bidi="ar-SA"/>
      </w:rPr>
    </w:lvl>
  </w:abstractNum>
  <w:abstractNum w:abstractNumId="39" w15:restartNumberingAfterBreak="0">
    <w:nsid w:val="47D73F89"/>
    <w:multiLevelType w:val="multilevel"/>
    <w:tmpl w:val="DB1095D0"/>
    <w:lvl w:ilvl="0">
      <w:start w:val="7"/>
      <w:numFmt w:val="decimal"/>
      <w:lvlText w:val="%1"/>
      <w:lvlJc w:val="left"/>
      <w:pPr>
        <w:ind w:left="118" w:hanging="490"/>
      </w:pPr>
      <w:rPr>
        <w:rFonts w:hint="default"/>
        <w:lang w:val="ru-RU" w:eastAsia="en-US" w:bidi="ar-SA"/>
      </w:rPr>
    </w:lvl>
    <w:lvl w:ilvl="1">
      <w:start w:val="1"/>
      <w:numFmt w:val="decimal"/>
      <w:lvlText w:val="%1.%2."/>
      <w:lvlJc w:val="left"/>
      <w:pPr>
        <w:ind w:left="118" w:hanging="490"/>
      </w:pPr>
      <w:rPr>
        <w:rFonts w:ascii="Times New Roman" w:eastAsia="Times New Roman" w:hAnsi="Times New Roman" w:cs="Times New Roman" w:hint="default"/>
        <w:b w:val="0"/>
        <w:bCs w:val="0"/>
        <w:i w:val="0"/>
        <w:iCs w:val="0"/>
        <w:color w:val="494949"/>
        <w:w w:val="99"/>
        <w:sz w:val="28"/>
        <w:szCs w:val="28"/>
        <w:lang w:val="ru-RU" w:eastAsia="en-US" w:bidi="ar-SA"/>
      </w:rPr>
    </w:lvl>
    <w:lvl w:ilvl="2">
      <w:numFmt w:val="bullet"/>
      <w:lvlText w:val="•"/>
      <w:lvlJc w:val="left"/>
      <w:pPr>
        <w:ind w:left="2064" w:hanging="490"/>
      </w:pPr>
      <w:rPr>
        <w:rFonts w:hint="default"/>
        <w:lang w:val="ru-RU" w:eastAsia="en-US" w:bidi="ar-SA"/>
      </w:rPr>
    </w:lvl>
    <w:lvl w:ilvl="3">
      <w:numFmt w:val="bullet"/>
      <w:lvlText w:val="•"/>
      <w:lvlJc w:val="left"/>
      <w:pPr>
        <w:ind w:left="3036" w:hanging="490"/>
      </w:pPr>
      <w:rPr>
        <w:rFonts w:hint="default"/>
        <w:lang w:val="ru-RU" w:eastAsia="en-US" w:bidi="ar-SA"/>
      </w:rPr>
    </w:lvl>
    <w:lvl w:ilvl="4">
      <w:numFmt w:val="bullet"/>
      <w:lvlText w:val="•"/>
      <w:lvlJc w:val="left"/>
      <w:pPr>
        <w:ind w:left="4008" w:hanging="490"/>
      </w:pPr>
      <w:rPr>
        <w:rFonts w:hint="default"/>
        <w:lang w:val="ru-RU" w:eastAsia="en-US" w:bidi="ar-SA"/>
      </w:rPr>
    </w:lvl>
    <w:lvl w:ilvl="5">
      <w:numFmt w:val="bullet"/>
      <w:lvlText w:val="•"/>
      <w:lvlJc w:val="left"/>
      <w:pPr>
        <w:ind w:left="4980" w:hanging="490"/>
      </w:pPr>
      <w:rPr>
        <w:rFonts w:hint="default"/>
        <w:lang w:val="ru-RU" w:eastAsia="en-US" w:bidi="ar-SA"/>
      </w:rPr>
    </w:lvl>
    <w:lvl w:ilvl="6">
      <w:numFmt w:val="bullet"/>
      <w:lvlText w:val="•"/>
      <w:lvlJc w:val="left"/>
      <w:pPr>
        <w:ind w:left="5952" w:hanging="490"/>
      </w:pPr>
      <w:rPr>
        <w:rFonts w:hint="default"/>
        <w:lang w:val="ru-RU" w:eastAsia="en-US" w:bidi="ar-SA"/>
      </w:rPr>
    </w:lvl>
    <w:lvl w:ilvl="7">
      <w:numFmt w:val="bullet"/>
      <w:lvlText w:val="•"/>
      <w:lvlJc w:val="left"/>
      <w:pPr>
        <w:ind w:left="6924" w:hanging="490"/>
      </w:pPr>
      <w:rPr>
        <w:rFonts w:hint="default"/>
        <w:lang w:val="ru-RU" w:eastAsia="en-US" w:bidi="ar-SA"/>
      </w:rPr>
    </w:lvl>
    <w:lvl w:ilvl="8">
      <w:numFmt w:val="bullet"/>
      <w:lvlText w:val="•"/>
      <w:lvlJc w:val="left"/>
      <w:pPr>
        <w:ind w:left="7896" w:hanging="490"/>
      </w:pPr>
      <w:rPr>
        <w:rFonts w:hint="default"/>
        <w:lang w:val="ru-RU" w:eastAsia="en-US" w:bidi="ar-SA"/>
      </w:rPr>
    </w:lvl>
  </w:abstractNum>
  <w:abstractNum w:abstractNumId="40" w15:restartNumberingAfterBreak="0">
    <w:nsid w:val="48070550"/>
    <w:multiLevelType w:val="multilevel"/>
    <w:tmpl w:val="CB3897C2"/>
    <w:lvl w:ilvl="0">
      <w:start w:val="8"/>
      <w:numFmt w:val="decimal"/>
      <w:lvlText w:val="%1"/>
      <w:lvlJc w:val="left"/>
      <w:pPr>
        <w:ind w:left="118" w:hanging="490"/>
      </w:pPr>
      <w:rPr>
        <w:rFonts w:hint="default"/>
        <w:lang w:val="ru-RU" w:eastAsia="en-US" w:bidi="ar-SA"/>
      </w:rPr>
    </w:lvl>
    <w:lvl w:ilvl="1">
      <w:start w:val="1"/>
      <w:numFmt w:val="decimal"/>
      <w:lvlText w:val="%1.%2."/>
      <w:lvlJc w:val="left"/>
      <w:pPr>
        <w:ind w:left="118" w:hanging="490"/>
        <w:jc w:val="right"/>
      </w:pPr>
      <w:rPr>
        <w:rFonts w:ascii="Times New Roman" w:eastAsia="Times New Roman" w:hAnsi="Times New Roman" w:cs="Times New Roman" w:hint="default"/>
        <w:b w:val="0"/>
        <w:bCs w:val="0"/>
        <w:i w:val="0"/>
        <w:iCs w:val="0"/>
        <w:color w:val="494949"/>
        <w:w w:val="99"/>
        <w:sz w:val="28"/>
        <w:szCs w:val="28"/>
        <w:lang w:val="ru-RU" w:eastAsia="en-US" w:bidi="ar-SA"/>
      </w:rPr>
    </w:lvl>
    <w:lvl w:ilvl="2">
      <w:numFmt w:val="bullet"/>
      <w:lvlText w:val="•"/>
      <w:lvlJc w:val="left"/>
      <w:pPr>
        <w:ind w:left="2064" w:hanging="490"/>
      </w:pPr>
      <w:rPr>
        <w:rFonts w:hint="default"/>
        <w:lang w:val="ru-RU" w:eastAsia="en-US" w:bidi="ar-SA"/>
      </w:rPr>
    </w:lvl>
    <w:lvl w:ilvl="3">
      <w:numFmt w:val="bullet"/>
      <w:lvlText w:val="•"/>
      <w:lvlJc w:val="left"/>
      <w:pPr>
        <w:ind w:left="3036" w:hanging="490"/>
      </w:pPr>
      <w:rPr>
        <w:rFonts w:hint="default"/>
        <w:lang w:val="ru-RU" w:eastAsia="en-US" w:bidi="ar-SA"/>
      </w:rPr>
    </w:lvl>
    <w:lvl w:ilvl="4">
      <w:numFmt w:val="bullet"/>
      <w:lvlText w:val="•"/>
      <w:lvlJc w:val="left"/>
      <w:pPr>
        <w:ind w:left="4008" w:hanging="490"/>
      </w:pPr>
      <w:rPr>
        <w:rFonts w:hint="default"/>
        <w:lang w:val="ru-RU" w:eastAsia="en-US" w:bidi="ar-SA"/>
      </w:rPr>
    </w:lvl>
    <w:lvl w:ilvl="5">
      <w:numFmt w:val="bullet"/>
      <w:lvlText w:val="•"/>
      <w:lvlJc w:val="left"/>
      <w:pPr>
        <w:ind w:left="4980" w:hanging="490"/>
      </w:pPr>
      <w:rPr>
        <w:rFonts w:hint="default"/>
        <w:lang w:val="ru-RU" w:eastAsia="en-US" w:bidi="ar-SA"/>
      </w:rPr>
    </w:lvl>
    <w:lvl w:ilvl="6">
      <w:numFmt w:val="bullet"/>
      <w:lvlText w:val="•"/>
      <w:lvlJc w:val="left"/>
      <w:pPr>
        <w:ind w:left="5952" w:hanging="490"/>
      </w:pPr>
      <w:rPr>
        <w:rFonts w:hint="default"/>
        <w:lang w:val="ru-RU" w:eastAsia="en-US" w:bidi="ar-SA"/>
      </w:rPr>
    </w:lvl>
    <w:lvl w:ilvl="7">
      <w:numFmt w:val="bullet"/>
      <w:lvlText w:val="•"/>
      <w:lvlJc w:val="left"/>
      <w:pPr>
        <w:ind w:left="6924" w:hanging="490"/>
      </w:pPr>
      <w:rPr>
        <w:rFonts w:hint="default"/>
        <w:lang w:val="ru-RU" w:eastAsia="en-US" w:bidi="ar-SA"/>
      </w:rPr>
    </w:lvl>
    <w:lvl w:ilvl="8">
      <w:numFmt w:val="bullet"/>
      <w:lvlText w:val="•"/>
      <w:lvlJc w:val="left"/>
      <w:pPr>
        <w:ind w:left="7896" w:hanging="490"/>
      </w:pPr>
      <w:rPr>
        <w:rFonts w:hint="default"/>
        <w:lang w:val="ru-RU" w:eastAsia="en-US" w:bidi="ar-SA"/>
      </w:rPr>
    </w:lvl>
  </w:abstractNum>
  <w:abstractNum w:abstractNumId="41" w15:restartNumberingAfterBreak="0">
    <w:nsid w:val="4903429E"/>
    <w:multiLevelType w:val="multilevel"/>
    <w:tmpl w:val="6B668D44"/>
    <w:lvl w:ilvl="0">
      <w:start w:val="1"/>
      <w:numFmt w:val="decimal"/>
      <w:lvlText w:val="%1"/>
      <w:lvlJc w:val="left"/>
      <w:pPr>
        <w:ind w:left="1927" w:hanging="682"/>
      </w:pPr>
      <w:rPr>
        <w:lang w:val="ru-RU" w:eastAsia="en-US" w:bidi="ar-SA"/>
      </w:rPr>
    </w:lvl>
    <w:lvl w:ilvl="1">
      <w:start w:val="5"/>
      <w:numFmt w:val="decimal"/>
      <w:lvlText w:val="%1.%2"/>
      <w:lvlJc w:val="left"/>
      <w:pPr>
        <w:ind w:left="1927" w:hanging="682"/>
      </w:pPr>
      <w:rPr>
        <w:lang w:val="ru-RU" w:eastAsia="en-US" w:bidi="ar-SA"/>
      </w:rPr>
    </w:lvl>
    <w:lvl w:ilvl="2">
      <w:start w:val="3"/>
      <w:numFmt w:val="decimal"/>
      <w:lvlText w:val="%1.%2.%3."/>
      <w:lvlJc w:val="left"/>
      <w:pPr>
        <w:ind w:left="1927" w:hanging="682"/>
      </w:pPr>
      <w:rPr>
        <w:rFonts w:ascii="Times New Roman" w:eastAsia="Times New Roman" w:hAnsi="Times New Roman" w:cs="Times New Roman" w:hint="default"/>
        <w:b w:val="0"/>
        <w:bCs w:val="0"/>
        <w:i w:val="0"/>
        <w:iCs w:val="0"/>
        <w:spacing w:val="-5"/>
        <w:w w:val="100"/>
        <w:sz w:val="24"/>
        <w:szCs w:val="24"/>
        <w:lang w:val="ru-RU" w:eastAsia="en-US" w:bidi="ar-SA"/>
      </w:rPr>
    </w:lvl>
    <w:lvl w:ilvl="3">
      <w:numFmt w:val="bullet"/>
      <w:lvlText w:val="•"/>
      <w:lvlJc w:val="left"/>
      <w:pPr>
        <w:ind w:left="4577" w:hanging="682"/>
      </w:pPr>
      <w:rPr>
        <w:lang w:val="ru-RU" w:eastAsia="en-US" w:bidi="ar-SA"/>
      </w:rPr>
    </w:lvl>
    <w:lvl w:ilvl="4">
      <w:numFmt w:val="bullet"/>
      <w:lvlText w:val="•"/>
      <w:lvlJc w:val="left"/>
      <w:pPr>
        <w:ind w:left="5463" w:hanging="682"/>
      </w:pPr>
      <w:rPr>
        <w:lang w:val="ru-RU" w:eastAsia="en-US" w:bidi="ar-SA"/>
      </w:rPr>
    </w:lvl>
    <w:lvl w:ilvl="5">
      <w:numFmt w:val="bullet"/>
      <w:lvlText w:val="•"/>
      <w:lvlJc w:val="left"/>
      <w:pPr>
        <w:ind w:left="6349" w:hanging="682"/>
      </w:pPr>
      <w:rPr>
        <w:lang w:val="ru-RU" w:eastAsia="en-US" w:bidi="ar-SA"/>
      </w:rPr>
    </w:lvl>
    <w:lvl w:ilvl="6">
      <w:numFmt w:val="bullet"/>
      <w:lvlText w:val="•"/>
      <w:lvlJc w:val="left"/>
      <w:pPr>
        <w:ind w:left="7235" w:hanging="682"/>
      </w:pPr>
      <w:rPr>
        <w:lang w:val="ru-RU" w:eastAsia="en-US" w:bidi="ar-SA"/>
      </w:rPr>
    </w:lvl>
    <w:lvl w:ilvl="7">
      <w:numFmt w:val="bullet"/>
      <w:lvlText w:val="•"/>
      <w:lvlJc w:val="left"/>
      <w:pPr>
        <w:ind w:left="8121" w:hanging="682"/>
      </w:pPr>
      <w:rPr>
        <w:lang w:val="ru-RU" w:eastAsia="en-US" w:bidi="ar-SA"/>
      </w:rPr>
    </w:lvl>
    <w:lvl w:ilvl="8">
      <w:numFmt w:val="bullet"/>
      <w:lvlText w:val="•"/>
      <w:lvlJc w:val="left"/>
      <w:pPr>
        <w:ind w:left="9007" w:hanging="682"/>
      </w:pPr>
      <w:rPr>
        <w:lang w:val="ru-RU" w:eastAsia="en-US" w:bidi="ar-SA"/>
      </w:rPr>
    </w:lvl>
  </w:abstractNum>
  <w:abstractNum w:abstractNumId="42" w15:restartNumberingAfterBreak="0">
    <w:nsid w:val="4AA967C2"/>
    <w:multiLevelType w:val="multilevel"/>
    <w:tmpl w:val="8E689EF2"/>
    <w:lvl w:ilvl="0">
      <w:start w:val="2"/>
      <w:numFmt w:val="decimal"/>
      <w:lvlText w:val="%1"/>
      <w:lvlJc w:val="left"/>
      <w:pPr>
        <w:ind w:left="118" w:hanging="490"/>
      </w:pPr>
      <w:rPr>
        <w:rFonts w:hint="default"/>
        <w:lang w:val="ru-RU" w:eastAsia="en-US" w:bidi="ar-SA"/>
      </w:rPr>
    </w:lvl>
    <w:lvl w:ilvl="1">
      <w:start w:val="1"/>
      <w:numFmt w:val="decimal"/>
      <w:lvlText w:val="%1.%2."/>
      <w:lvlJc w:val="left"/>
      <w:pPr>
        <w:ind w:left="118" w:hanging="490"/>
      </w:pPr>
      <w:rPr>
        <w:rFonts w:ascii="Times New Roman" w:eastAsia="Times New Roman" w:hAnsi="Times New Roman" w:cs="Times New Roman" w:hint="default"/>
        <w:b w:val="0"/>
        <w:bCs w:val="0"/>
        <w:i w:val="0"/>
        <w:iCs w:val="0"/>
        <w:color w:val="494949"/>
        <w:w w:val="99"/>
        <w:sz w:val="28"/>
        <w:szCs w:val="28"/>
        <w:lang w:val="ru-RU" w:eastAsia="en-US" w:bidi="ar-SA"/>
      </w:rPr>
    </w:lvl>
    <w:lvl w:ilvl="2">
      <w:numFmt w:val="bullet"/>
      <w:lvlText w:val="•"/>
      <w:lvlJc w:val="left"/>
      <w:pPr>
        <w:ind w:left="2064" w:hanging="490"/>
      </w:pPr>
      <w:rPr>
        <w:rFonts w:hint="default"/>
        <w:lang w:val="ru-RU" w:eastAsia="en-US" w:bidi="ar-SA"/>
      </w:rPr>
    </w:lvl>
    <w:lvl w:ilvl="3">
      <w:numFmt w:val="bullet"/>
      <w:lvlText w:val="•"/>
      <w:lvlJc w:val="left"/>
      <w:pPr>
        <w:ind w:left="3036" w:hanging="490"/>
      </w:pPr>
      <w:rPr>
        <w:rFonts w:hint="default"/>
        <w:lang w:val="ru-RU" w:eastAsia="en-US" w:bidi="ar-SA"/>
      </w:rPr>
    </w:lvl>
    <w:lvl w:ilvl="4">
      <w:numFmt w:val="bullet"/>
      <w:lvlText w:val="•"/>
      <w:lvlJc w:val="left"/>
      <w:pPr>
        <w:ind w:left="4008" w:hanging="490"/>
      </w:pPr>
      <w:rPr>
        <w:rFonts w:hint="default"/>
        <w:lang w:val="ru-RU" w:eastAsia="en-US" w:bidi="ar-SA"/>
      </w:rPr>
    </w:lvl>
    <w:lvl w:ilvl="5">
      <w:numFmt w:val="bullet"/>
      <w:lvlText w:val="•"/>
      <w:lvlJc w:val="left"/>
      <w:pPr>
        <w:ind w:left="4980" w:hanging="490"/>
      </w:pPr>
      <w:rPr>
        <w:rFonts w:hint="default"/>
        <w:lang w:val="ru-RU" w:eastAsia="en-US" w:bidi="ar-SA"/>
      </w:rPr>
    </w:lvl>
    <w:lvl w:ilvl="6">
      <w:numFmt w:val="bullet"/>
      <w:lvlText w:val="•"/>
      <w:lvlJc w:val="left"/>
      <w:pPr>
        <w:ind w:left="5952" w:hanging="490"/>
      </w:pPr>
      <w:rPr>
        <w:rFonts w:hint="default"/>
        <w:lang w:val="ru-RU" w:eastAsia="en-US" w:bidi="ar-SA"/>
      </w:rPr>
    </w:lvl>
    <w:lvl w:ilvl="7">
      <w:numFmt w:val="bullet"/>
      <w:lvlText w:val="•"/>
      <w:lvlJc w:val="left"/>
      <w:pPr>
        <w:ind w:left="6924" w:hanging="490"/>
      </w:pPr>
      <w:rPr>
        <w:rFonts w:hint="default"/>
        <w:lang w:val="ru-RU" w:eastAsia="en-US" w:bidi="ar-SA"/>
      </w:rPr>
    </w:lvl>
    <w:lvl w:ilvl="8">
      <w:numFmt w:val="bullet"/>
      <w:lvlText w:val="•"/>
      <w:lvlJc w:val="left"/>
      <w:pPr>
        <w:ind w:left="7896" w:hanging="490"/>
      </w:pPr>
      <w:rPr>
        <w:rFonts w:hint="default"/>
        <w:lang w:val="ru-RU" w:eastAsia="en-US" w:bidi="ar-SA"/>
      </w:rPr>
    </w:lvl>
  </w:abstractNum>
  <w:abstractNum w:abstractNumId="43" w15:restartNumberingAfterBreak="0">
    <w:nsid w:val="4CEF2435"/>
    <w:multiLevelType w:val="hybridMultilevel"/>
    <w:tmpl w:val="77E056E8"/>
    <w:lvl w:ilvl="0" w:tplc="607AAB7A">
      <w:numFmt w:val="bullet"/>
      <w:lvlText w:val="■"/>
      <w:lvlJc w:val="left"/>
      <w:pPr>
        <w:ind w:left="1984" w:hanging="293"/>
      </w:pPr>
      <w:rPr>
        <w:rFonts w:ascii="Arial" w:eastAsia="Arial" w:hAnsi="Arial" w:cs="Arial" w:hint="default"/>
        <w:b w:val="0"/>
        <w:bCs w:val="0"/>
        <w:i w:val="0"/>
        <w:iCs w:val="0"/>
        <w:w w:val="99"/>
        <w:sz w:val="15"/>
        <w:szCs w:val="15"/>
        <w:lang w:val="ru-RU" w:eastAsia="en-US" w:bidi="ar-SA"/>
      </w:rPr>
    </w:lvl>
    <w:lvl w:ilvl="1" w:tplc="02CCB91A">
      <w:numFmt w:val="bullet"/>
      <w:lvlText w:val="•"/>
      <w:lvlJc w:val="left"/>
      <w:pPr>
        <w:ind w:left="2859" w:hanging="293"/>
      </w:pPr>
      <w:rPr>
        <w:lang w:val="ru-RU" w:eastAsia="en-US" w:bidi="ar-SA"/>
      </w:rPr>
    </w:lvl>
    <w:lvl w:ilvl="2" w:tplc="92BCB1E2">
      <w:numFmt w:val="bullet"/>
      <w:lvlText w:val="•"/>
      <w:lvlJc w:val="left"/>
      <w:pPr>
        <w:ind w:left="3739" w:hanging="293"/>
      </w:pPr>
      <w:rPr>
        <w:lang w:val="ru-RU" w:eastAsia="en-US" w:bidi="ar-SA"/>
      </w:rPr>
    </w:lvl>
    <w:lvl w:ilvl="3" w:tplc="BE32F538">
      <w:numFmt w:val="bullet"/>
      <w:lvlText w:val="•"/>
      <w:lvlJc w:val="left"/>
      <w:pPr>
        <w:ind w:left="4619" w:hanging="293"/>
      </w:pPr>
      <w:rPr>
        <w:lang w:val="ru-RU" w:eastAsia="en-US" w:bidi="ar-SA"/>
      </w:rPr>
    </w:lvl>
    <w:lvl w:ilvl="4" w:tplc="1936832A">
      <w:numFmt w:val="bullet"/>
      <w:lvlText w:val="•"/>
      <w:lvlJc w:val="left"/>
      <w:pPr>
        <w:ind w:left="5499" w:hanging="293"/>
      </w:pPr>
      <w:rPr>
        <w:lang w:val="ru-RU" w:eastAsia="en-US" w:bidi="ar-SA"/>
      </w:rPr>
    </w:lvl>
    <w:lvl w:ilvl="5" w:tplc="8684D842">
      <w:numFmt w:val="bullet"/>
      <w:lvlText w:val="•"/>
      <w:lvlJc w:val="left"/>
      <w:pPr>
        <w:ind w:left="6379" w:hanging="293"/>
      </w:pPr>
      <w:rPr>
        <w:lang w:val="ru-RU" w:eastAsia="en-US" w:bidi="ar-SA"/>
      </w:rPr>
    </w:lvl>
    <w:lvl w:ilvl="6" w:tplc="EEDCF7F4">
      <w:numFmt w:val="bullet"/>
      <w:lvlText w:val="•"/>
      <w:lvlJc w:val="left"/>
      <w:pPr>
        <w:ind w:left="7259" w:hanging="293"/>
      </w:pPr>
      <w:rPr>
        <w:lang w:val="ru-RU" w:eastAsia="en-US" w:bidi="ar-SA"/>
      </w:rPr>
    </w:lvl>
    <w:lvl w:ilvl="7" w:tplc="02943880">
      <w:numFmt w:val="bullet"/>
      <w:lvlText w:val="•"/>
      <w:lvlJc w:val="left"/>
      <w:pPr>
        <w:ind w:left="8139" w:hanging="293"/>
      </w:pPr>
      <w:rPr>
        <w:lang w:val="ru-RU" w:eastAsia="en-US" w:bidi="ar-SA"/>
      </w:rPr>
    </w:lvl>
    <w:lvl w:ilvl="8" w:tplc="12EC579A">
      <w:numFmt w:val="bullet"/>
      <w:lvlText w:val="•"/>
      <w:lvlJc w:val="left"/>
      <w:pPr>
        <w:ind w:left="9019" w:hanging="293"/>
      </w:pPr>
      <w:rPr>
        <w:lang w:val="ru-RU" w:eastAsia="en-US" w:bidi="ar-SA"/>
      </w:rPr>
    </w:lvl>
  </w:abstractNum>
  <w:abstractNum w:abstractNumId="44" w15:restartNumberingAfterBreak="0">
    <w:nsid w:val="4F692CEE"/>
    <w:multiLevelType w:val="multilevel"/>
    <w:tmpl w:val="F39E8886"/>
    <w:lvl w:ilvl="0">
      <w:start w:val="1"/>
      <w:numFmt w:val="decimal"/>
      <w:lvlText w:val="%1"/>
      <w:lvlJc w:val="left"/>
      <w:pPr>
        <w:ind w:left="1951" w:hanging="706"/>
      </w:pPr>
      <w:rPr>
        <w:lang w:val="ru-RU" w:eastAsia="en-US" w:bidi="ar-SA"/>
      </w:rPr>
    </w:lvl>
    <w:lvl w:ilvl="1">
      <w:start w:val="2"/>
      <w:numFmt w:val="decimal"/>
      <w:lvlText w:val="%1.%2."/>
      <w:lvlJc w:val="left"/>
      <w:pPr>
        <w:ind w:left="1951" w:hanging="706"/>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723" w:hanging="706"/>
      </w:pPr>
      <w:rPr>
        <w:lang w:val="ru-RU" w:eastAsia="en-US" w:bidi="ar-SA"/>
      </w:rPr>
    </w:lvl>
    <w:lvl w:ilvl="3">
      <w:numFmt w:val="bullet"/>
      <w:lvlText w:val="•"/>
      <w:lvlJc w:val="left"/>
      <w:pPr>
        <w:ind w:left="4605" w:hanging="706"/>
      </w:pPr>
      <w:rPr>
        <w:lang w:val="ru-RU" w:eastAsia="en-US" w:bidi="ar-SA"/>
      </w:rPr>
    </w:lvl>
    <w:lvl w:ilvl="4">
      <w:numFmt w:val="bullet"/>
      <w:lvlText w:val="•"/>
      <w:lvlJc w:val="left"/>
      <w:pPr>
        <w:ind w:left="5487" w:hanging="706"/>
      </w:pPr>
      <w:rPr>
        <w:lang w:val="ru-RU" w:eastAsia="en-US" w:bidi="ar-SA"/>
      </w:rPr>
    </w:lvl>
    <w:lvl w:ilvl="5">
      <w:numFmt w:val="bullet"/>
      <w:lvlText w:val="•"/>
      <w:lvlJc w:val="left"/>
      <w:pPr>
        <w:ind w:left="6369" w:hanging="706"/>
      </w:pPr>
      <w:rPr>
        <w:lang w:val="ru-RU" w:eastAsia="en-US" w:bidi="ar-SA"/>
      </w:rPr>
    </w:lvl>
    <w:lvl w:ilvl="6">
      <w:numFmt w:val="bullet"/>
      <w:lvlText w:val="•"/>
      <w:lvlJc w:val="left"/>
      <w:pPr>
        <w:ind w:left="7251" w:hanging="706"/>
      </w:pPr>
      <w:rPr>
        <w:lang w:val="ru-RU" w:eastAsia="en-US" w:bidi="ar-SA"/>
      </w:rPr>
    </w:lvl>
    <w:lvl w:ilvl="7">
      <w:numFmt w:val="bullet"/>
      <w:lvlText w:val="•"/>
      <w:lvlJc w:val="left"/>
      <w:pPr>
        <w:ind w:left="8133" w:hanging="706"/>
      </w:pPr>
      <w:rPr>
        <w:lang w:val="ru-RU" w:eastAsia="en-US" w:bidi="ar-SA"/>
      </w:rPr>
    </w:lvl>
    <w:lvl w:ilvl="8">
      <w:numFmt w:val="bullet"/>
      <w:lvlText w:val="•"/>
      <w:lvlJc w:val="left"/>
      <w:pPr>
        <w:ind w:left="9015" w:hanging="706"/>
      </w:pPr>
      <w:rPr>
        <w:lang w:val="ru-RU" w:eastAsia="en-US" w:bidi="ar-SA"/>
      </w:rPr>
    </w:lvl>
  </w:abstractNum>
  <w:abstractNum w:abstractNumId="45" w15:restartNumberingAfterBreak="0">
    <w:nsid w:val="532B6943"/>
    <w:multiLevelType w:val="multilevel"/>
    <w:tmpl w:val="3E5004E6"/>
    <w:lvl w:ilvl="0">
      <w:start w:val="6"/>
      <w:numFmt w:val="decimal"/>
      <w:lvlText w:val="%1"/>
      <w:lvlJc w:val="left"/>
      <w:pPr>
        <w:ind w:left="118" w:hanging="490"/>
      </w:pPr>
      <w:rPr>
        <w:rFonts w:hint="default"/>
        <w:lang w:val="ru-RU" w:eastAsia="en-US" w:bidi="ar-SA"/>
      </w:rPr>
    </w:lvl>
    <w:lvl w:ilvl="1">
      <w:start w:val="1"/>
      <w:numFmt w:val="decimal"/>
      <w:lvlText w:val="%1.%2."/>
      <w:lvlJc w:val="left"/>
      <w:pPr>
        <w:ind w:left="118" w:hanging="490"/>
      </w:pPr>
      <w:rPr>
        <w:rFonts w:ascii="Times New Roman" w:eastAsia="Times New Roman" w:hAnsi="Times New Roman" w:cs="Times New Roman" w:hint="default"/>
        <w:b w:val="0"/>
        <w:bCs w:val="0"/>
        <w:i w:val="0"/>
        <w:iCs w:val="0"/>
        <w:color w:val="494949"/>
        <w:w w:val="99"/>
        <w:sz w:val="28"/>
        <w:szCs w:val="28"/>
        <w:lang w:val="ru-RU" w:eastAsia="en-US" w:bidi="ar-SA"/>
      </w:rPr>
    </w:lvl>
    <w:lvl w:ilvl="2">
      <w:numFmt w:val="bullet"/>
      <w:lvlText w:val="•"/>
      <w:lvlJc w:val="left"/>
      <w:pPr>
        <w:ind w:left="2064" w:hanging="490"/>
      </w:pPr>
      <w:rPr>
        <w:rFonts w:hint="default"/>
        <w:lang w:val="ru-RU" w:eastAsia="en-US" w:bidi="ar-SA"/>
      </w:rPr>
    </w:lvl>
    <w:lvl w:ilvl="3">
      <w:numFmt w:val="bullet"/>
      <w:lvlText w:val="•"/>
      <w:lvlJc w:val="left"/>
      <w:pPr>
        <w:ind w:left="3036" w:hanging="490"/>
      </w:pPr>
      <w:rPr>
        <w:rFonts w:hint="default"/>
        <w:lang w:val="ru-RU" w:eastAsia="en-US" w:bidi="ar-SA"/>
      </w:rPr>
    </w:lvl>
    <w:lvl w:ilvl="4">
      <w:numFmt w:val="bullet"/>
      <w:lvlText w:val="•"/>
      <w:lvlJc w:val="left"/>
      <w:pPr>
        <w:ind w:left="4008" w:hanging="490"/>
      </w:pPr>
      <w:rPr>
        <w:rFonts w:hint="default"/>
        <w:lang w:val="ru-RU" w:eastAsia="en-US" w:bidi="ar-SA"/>
      </w:rPr>
    </w:lvl>
    <w:lvl w:ilvl="5">
      <w:numFmt w:val="bullet"/>
      <w:lvlText w:val="•"/>
      <w:lvlJc w:val="left"/>
      <w:pPr>
        <w:ind w:left="4980" w:hanging="490"/>
      </w:pPr>
      <w:rPr>
        <w:rFonts w:hint="default"/>
        <w:lang w:val="ru-RU" w:eastAsia="en-US" w:bidi="ar-SA"/>
      </w:rPr>
    </w:lvl>
    <w:lvl w:ilvl="6">
      <w:numFmt w:val="bullet"/>
      <w:lvlText w:val="•"/>
      <w:lvlJc w:val="left"/>
      <w:pPr>
        <w:ind w:left="5952" w:hanging="490"/>
      </w:pPr>
      <w:rPr>
        <w:rFonts w:hint="default"/>
        <w:lang w:val="ru-RU" w:eastAsia="en-US" w:bidi="ar-SA"/>
      </w:rPr>
    </w:lvl>
    <w:lvl w:ilvl="7">
      <w:numFmt w:val="bullet"/>
      <w:lvlText w:val="•"/>
      <w:lvlJc w:val="left"/>
      <w:pPr>
        <w:ind w:left="6924" w:hanging="490"/>
      </w:pPr>
      <w:rPr>
        <w:rFonts w:hint="default"/>
        <w:lang w:val="ru-RU" w:eastAsia="en-US" w:bidi="ar-SA"/>
      </w:rPr>
    </w:lvl>
    <w:lvl w:ilvl="8">
      <w:numFmt w:val="bullet"/>
      <w:lvlText w:val="•"/>
      <w:lvlJc w:val="left"/>
      <w:pPr>
        <w:ind w:left="7896" w:hanging="490"/>
      </w:pPr>
      <w:rPr>
        <w:rFonts w:hint="default"/>
        <w:lang w:val="ru-RU" w:eastAsia="en-US" w:bidi="ar-SA"/>
      </w:rPr>
    </w:lvl>
  </w:abstractNum>
  <w:abstractNum w:abstractNumId="46" w15:restartNumberingAfterBreak="0">
    <w:nsid w:val="55BF40A6"/>
    <w:multiLevelType w:val="multilevel"/>
    <w:tmpl w:val="2CD6523E"/>
    <w:lvl w:ilvl="0">
      <w:start w:val="2"/>
      <w:numFmt w:val="decimal"/>
      <w:lvlText w:val="%1"/>
      <w:lvlJc w:val="left"/>
      <w:pPr>
        <w:ind w:left="118" w:hanging="490"/>
      </w:pPr>
      <w:rPr>
        <w:rFonts w:hint="default"/>
        <w:lang w:val="ru-RU" w:eastAsia="en-US" w:bidi="ar-SA"/>
      </w:rPr>
    </w:lvl>
    <w:lvl w:ilvl="1">
      <w:start w:val="5"/>
      <w:numFmt w:val="decimal"/>
      <w:lvlText w:val="%1.%2."/>
      <w:lvlJc w:val="left"/>
      <w:pPr>
        <w:ind w:left="118" w:hanging="490"/>
      </w:pPr>
      <w:rPr>
        <w:rFonts w:ascii="Times New Roman" w:eastAsia="Times New Roman" w:hAnsi="Times New Roman" w:cs="Times New Roman" w:hint="default"/>
        <w:b w:val="0"/>
        <w:bCs w:val="0"/>
        <w:i w:val="0"/>
        <w:iCs w:val="0"/>
        <w:color w:val="494949"/>
        <w:w w:val="99"/>
        <w:sz w:val="28"/>
        <w:szCs w:val="28"/>
        <w:lang w:val="ru-RU" w:eastAsia="en-US" w:bidi="ar-SA"/>
      </w:rPr>
    </w:lvl>
    <w:lvl w:ilvl="2">
      <w:numFmt w:val="bullet"/>
      <w:lvlText w:val="•"/>
      <w:lvlJc w:val="left"/>
      <w:pPr>
        <w:ind w:left="2064" w:hanging="490"/>
      </w:pPr>
      <w:rPr>
        <w:rFonts w:hint="default"/>
        <w:lang w:val="ru-RU" w:eastAsia="en-US" w:bidi="ar-SA"/>
      </w:rPr>
    </w:lvl>
    <w:lvl w:ilvl="3">
      <w:numFmt w:val="bullet"/>
      <w:lvlText w:val="•"/>
      <w:lvlJc w:val="left"/>
      <w:pPr>
        <w:ind w:left="3036" w:hanging="490"/>
      </w:pPr>
      <w:rPr>
        <w:rFonts w:hint="default"/>
        <w:lang w:val="ru-RU" w:eastAsia="en-US" w:bidi="ar-SA"/>
      </w:rPr>
    </w:lvl>
    <w:lvl w:ilvl="4">
      <w:numFmt w:val="bullet"/>
      <w:lvlText w:val="•"/>
      <w:lvlJc w:val="left"/>
      <w:pPr>
        <w:ind w:left="4008" w:hanging="490"/>
      </w:pPr>
      <w:rPr>
        <w:rFonts w:hint="default"/>
        <w:lang w:val="ru-RU" w:eastAsia="en-US" w:bidi="ar-SA"/>
      </w:rPr>
    </w:lvl>
    <w:lvl w:ilvl="5">
      <w:numFmt w:val="bullet"/>
      <w:lvlText w:val="•"/>
      <w:lvlJc w:val="left"/>
      <w:pPr>
        <w:ind w:left="4980" w:hanging="490"/>
      </w:pPr>
      <w:rPr>
        <w:rFonts w:hint="default"/>
        <w:lang w:val="ru-RU" w:eastAsia="en-US" w:bidi="ar-SA"/>
      </w:rPr>
    </w:lvl>
    <w:lvl w:ilvl="6">
      <w:numFmt w:val="bullet"/>
      <w:lvlText w:val="•"/>
      <w:lvlJc w:val="left"/>
      <w:pPr>
        <w:ind w:left="5952" w:hanging="490"/>
      </w:pPr>
      <w:rPr>
        <w:rFonts w:hint="default"/>
        <w:lang w:val="ru-RU" w:eastAsia="en-US" w:bidi="ar-SA"/>
      </w:rPr>
    </w:lvl>
    <w:lvl w:ilvl="7">
      <w:numFmt w:val="bullet"/>
      <w:lvlText w:val="•"/>
      <w:lvlJc w:val="left"/>
      <w:pPr>
        <w:ind w:left="6924" w:hanging="490"/>
      </w:pPr>
      <w:rPr>
        <w:rFonts w:hint="default"/>
        <w:lang w:val="ru-RU" w:eastAsia="en-US" w:bidi="ar-SA"/>
      </w:rPr>
    </w:lvl>
    <w:lvl w:ilvl="8">
      <w:numFmt w:val="bullet"/>
      <w:lvlText w:val="•"/>
      <w:lvlJc w:val="left"/>
      <w:pPr>
        <w:ind w:left="7896" w:hanging="490"/>
      </w:pPr>
      <w:rPr>
        <w:rFonts w:hint="default"/>
        <w:lang w:val="ru-RU" w:eastAsia="en-US" w:bidi="ar-SA"/>
      </w:rPr>
    </w:lvl>
  </w:abstractNum>
  <w:abstractNum w:abstractNumId="47" w15:restartNumberingAfterBreak="0">
    <w:nsid w:val="56EA08E5"/>
    <w:multiLevelType w:val="multilevel"/>
    <w:tmpl w:val="F76EF0A2"/>
    <w:lvl w:ilvl="0">
      <w:start w:val="7"/>
      <w:numFmt w:val="decimal"/>
      <w:lvlText w:val="%1"/>
      <w:lvlJc w:val="left"/>
      <w:pPr>
        <w:ind w:left="1245" w:hanging="413"/>
      </w:pPr>
      <w:rPr>
        <w:lang w:val="ru-RU" w:eastAsia="en-US" w:bidi="ar-SA"/>
      </w:rPr>
    </w:lvl>
    <w:lvl w:ilvl="1">
      <w:start w:val="1"/>
      <w:numFmt w:val="decimal"/>
      <w:lvlText w:val="%1.%2."/>
      <w:lvlJc w:val="left"/>
      <w:pPr>
        <w:ind w:left="1245" w:hanging="413"/>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984" w:hanging="341"/>
      </w:pPr>
      <w:rPr>
        <w:rFonts w:ascii="Arial" w:eastAsia="Arial" w:hAnsi="Arial" w:cs="Arial" w:hint="default"/>
        <w:b w:val="0"/>
        <w:bCs w:val="0"/>
        <w:i w:val="0"/>
        <w:iCs w:val="0"/>
        <w:w w:val="99"/>
        <w:sz w:val="15"/>
        <w:szCs w:val="15"/>
        <w:lang w:val="ru-RU" w:eastAsia="en-US" w:bidi="ar-SA"/>
      </w:rPr>
    </w:lvl>
    <w:lvl w:ilvl="3">
      <w:numFmt w:val="bullet"/>
      <w:lvlText w:val="•"/>
      <w:lvlJc w:val="left"/>
      <w:pPr>
        <w:ind w:left="3935" w:hanging="341"/>
      </w:pPr>
      <w:rPr>
        <w:lang w:val="ru-RU" w:eastAsia="en-US" w:bidi="ar-SA"/>
      </w:rPr>
    </w:lvl>
    <w:lvl w:ilvl="4">
      <w:numFmt w:val="bullet"/>
      <w:lvlText w:val="•"/>
      <w:lvlJc w:val="left"/>
      <w:pPr>
        <w:ind w:left="4913" w:hanging="341"/>
      </w:pPr>
      <w:rPr>
        <w:lang w:val="ru-RU" w:eastAsia="en-US" w:bidi="ar-SA"/>
      </w:rPr>
    </w:lvl>
    <w:lvl w:ilvl="5">
      <w:numFmt w:val="bullet"/>
      <w:lvlText w:val="•"/>
      <w:lvlJc w:val="left"/>
      <w:pPr>
        <w:ind w:left="5890" w:hanging="341"/>
      </w:pPr>
      <w:rPr>
        <w:lang w:val="ru-RU" w:eastAsia="en-US" w:bidi="ar-SA"/>
      </w:rPr>
    </w:lvl>
    <w:lvl w:ilvl="6">
      <w:numFmt w:val="bullet"/>
      <w:lvlText w:val="•"/>
      <w:lvlJc w:val="left"/>
      <w:pPr>
        <w:ind w:left="6868" w:hanging="341"/>
      </w:pPr>
      <w:rPr>
        <w:lang w:val="ru-RU" w:eastAsia="en-US" w:bidi="ar-SA"/>
      </w:rPr>
    </w:lvl>
    <w:lvl w:ilvl="7">
      <w:numFmt w:val="bullet"/>
      <w:lvlText w:val="•"/>
      <w:lvlJc w:val="left"/>
      <w:pPr>
        <w:ind w:left="7846" w:hanging="341"/>
      </w:pPr>
      <w:rPr>
        <w:lang w:val="ru-RU" w:eastAsia="en-US" w:bidi="ar-SA"/>
      </w:rPr>
    </w:lvl>
    <w:lvl w:ilvl="8">
      <w:numFmt w:val="bullet"/>
      <w:lvlText w:val="•"/>
      <w:lvlJc w:val="left"/>
      <w:pPr>
        <w:ind w:left="8823" w:hanging="341"/>
      </w:pPr>
      <w:rPr>
        <w:lang w:val="ru-RU" w:eastAsia="en-US" w:bidi="ar-SA"/>
      </w:rPr>
    </w:lvl>
  </w:abstractNum>
  <w:abstractNum w:abstractNumId="48" w15:restartNumberingAfterBreak="0">
    <w:nsid w:val="572C0380"/>
    <w:multiLevelType w:val="multilevel"/>
    <w:tmpl w:val="3982B9E6"/>
    <w:lvl w:ilvl="0">
      <w:start w:val="12"/>
      <w:numFmt w:val="decimal"/>
      <w:lvlText w:val="%1"/>
      <w:lvlJc w:val="left"/>
      <w:pPr>
        <w:ind w:left="1245" w:hanging="605"/>
      </w:pPr>
      <w:rPr>
        <w:lang w:val="ru-RU" w:eastAsia="en-US" w:bidi="ar-SA"/>
      </w:rPr>
    </w:lvl>
    <w:lvl w:ilvl="1">
      <w:start w:val="1"/>
      <w:numFmt w:val="decimal"/>
      <w:lvlText w:val="%1.%2."/>
      <w:lvlJc w:val="left"/>
      <w:pPr>
        <w:ind w:left="1245" w:hanging="605"/>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147" w:hanging="605"/>
      </w:pPr>
      <w:rPr>
        <w:lang w:val="ru-RU" w:eastAsia="en-US" w:bidi="ar-SA"/>
      </w:rPr>
    </w:lvl>
    <w:lvl w:ilvl="3">
      <w:numFmt w:val="bullet"/>
      <w:lvlText w:val="•"/>
      <w:lvlJc w:val="left"/>
      <w:pPr>
        <w:ind w:left="4101" w:hanging="605"/>
      </w:pPr>
      <w:rPr>
        <w:lang w:val="ru-RU" w:eastAsia="en-US" w:bidi="ar-SA"/>
      </w:rPr>
    </w:lvl>
    <w:lvl w:ilvl="4">
      <w:numFmt w:val="bullet"/>
      <w:lvlText w:val="•"/>
      <w:lvlJc w:val="left"/>
      <w:pPr>
        <w:ind w:left="5055" w:hanging="605"/>
      </w:pPr>
      <w:rPr>
        <w:lang w:val="ru-RU" w:eastAsia="en-US" w:bidi="ar-SA"/>
      </w:rPr>
    </w:lvl>
    <w:lvl w:ilvl="5">
      <w:numFmt w:val="bullet"/>
      <w:lvlText w:val="•"/>
      <w:lvlJc w:val="left"/>
      <w:pPr>
        <w:ind w:left="6009" w:hanging="605"/>
      </w:pPr>
      <w:rPr>
        <w:lang w:val="ru-RU" w:eastAsia="en-US" w:bidi="ar-SA"/>
      </w:rPr>
    </w:lvl>
    <w:lvl w:ilvl="6">
      <w:numFmt w:val="bullet"/>
      <w:lvlText w:val="•"/>
      <w:lvlJc w:val="left"/>
      <w:pPr>
        <w:ind w:left="6963" w:hanging="605"/>
      </w:pPr>
      <w:rPr>
        <w:lang w:val="ru-RU" w:eastAsia="en-US" w:bidi="ar-SA"/>
      </w:rPr>
    </w:lvl>
    <w:lvl w:ilvl="7">
      <w:numFmt w:val="bullet"/>
      <w:lvlText w:val="•"/>
      <w:lvlJc w:val="left"/>
      <w:pPr>
        <w:ind w:left="7917" w:hanging="605"/>
      </w:pPr>
      <w:rPr>
        <w:lang w:val="ru-RU" w:eastAsia="en-US" w:bidi="ar-SA"/>
      </w:rPr>
    </w:lvl>
    <w:lvl w:ilvl="8">
      <w:numFmt w:val="bullet"/>
      <w:lvlText w:val="•"/>
      <w:lvlJc w:val="left"/>
      <w:pPr>
        <w:ind w:left="8871" w:hanging="605"/>
      </w:pPr>
      <w:rPr>
        <w:lang w:val="ru-RU" w:eastAsia="en-US" w:bidi="ar-SA"/>
      </w:rPr>
    </w:lvl>
  </w:abstractNum>
  <w:abstractNum w:abstractNumId="49" w15:restartNumberingAfterBreak="0">
    <w:nsid w:val="5A930253"/>
    <w:multiLevelType w:val="hybridMultilevel"/>
    <w:tmpl w:val="B4FE0D7A"/>
    <w:lvl w:ilvl="0" w:tplc="6610025C">
      <w:numFmt w:val="bullet"/>
      <w:lvlText w:val="■"/>
      <w:lvlJc w:val="left"/>
      <w:pPr>
        <w:ind w:left="1984" w:hanging="322"/>
      </w:pPr>
      <w:rPr>
        <w:rFonts w:ascii="Arial" w:eastAsia="Arial" w:hAnsi="Arial" w:cs="Arial" w:hint="default"/>
        <w:b w:val="0"/>
        <w:bCs w:val="0"/>
        <w:i w:val="0"/>
        <w:iCs w:val="0"/>
        <w:w w:val="99"/>
        <w:sz w:val="15"/>
        <w:szCs w:val="15"/>
        <w:lang w:val="ru-RU" w:eastAsia="en-US" w:bidi="ar-SA"/>
      </w:rPr>
    </w:lvl>
    <w:lvl w:ilvl="1" w:tplc="DA98A274">
      <w:numFmt w:val="bullet"/>
      <w:lvlText w:val="•"/>
      <w:lvlJc w:val="left"/>
      <w:pPr>
        <w:ind w:left="2859" w:hanging="322"/>
      </w:pPr>
      <w:rPr>
        <w:lang w:val="ru-RU" w:eastAsia="en-US" w:bidi="ar-SA"/>
      </w:rPr>
    </w:lvl>
    <w:lvl w:ilvl="2" w:tplc="EFA4FA30">
      <w:numFmt w:val="bullet"/>
      <w:lvlText w:val="•"/>
      <w:lvlJc w:val="left"/>
      <w:pPr>
        <w:ind w:left="3739" w:hanging="322"/>
      </w:pPr>
      <w:rPr>
        <w:lang w:val="ru-RU" w:eastAsia="en-US" w:bidi="ar-SA"/>
      </w:rPr>
    </w:lvl>
    <w:lvl w:ilvl="3" w:tplc="C4462ECC">
      <w:numFmt w:val="bullet"/>
      <w:lvlText w:val="•"/>
      <w:lvlJc w:val="left"/>
      <w:pPr>
        <w:ind w:left="4619" w:hanging="322"/>
      </w:pPr>
      <w:rPr>
        <w:lang w:val="ru-RU" w:eastAsia="en-US" w:bidi="ar-SA"/>
      </w:rPr>
    </w:lvl>
    <w:lvl w:ilvl="4" w:tplc="BA70EF0A">
      <w:numFmt w:val="bullet"/>
      <w:lvlText w:val="•"/>
      <w:lvlJc w:val="left"/>
      <w:pPr>
        <w:ind w:left="5499" w:hanging="322"/>
      </w:pPr>
      <w:rPr>
        <w:lang w:val="ru-RU" w:eastAsia="en-US" w:bidi="ar-SA"/>
      </w:rPr>
    </w:lvl>
    <w:lvl w:ilvl="5" w:tplc="1C02B9BE">
      <w:numFmt w:val="bullet"/>
      <w:lvlText w:val="•"/>
      <w:lvlJc w:val="left"/>
      <w:pPr>
        <w:ind w:left="6379" w:hanging="322"/>
      </w:pPr>
      <w:rPr>
        <w:lang w:val="ru-RU" w:eastAsia="en-US" w:bidi="ar-SA"/>
      </w:rPr>
    </w:lvl>
    <w:lvl w:ilvl="6" w:tplc="578C0966">
      <w:numFmt w:val="bullet"/>
      <w:lvlText w:val="•"/>
      <w:lvlJc w:val="left"/>
      <w:pPr>
        <w:ind w:left="7259" w:hanging="322"/>
      </w:pPr>
      <w:rPr>
        <w:lang w:val="ru-RU" w:eastAsia="en-US" w:bidi="ar-SA"/>
      </w:rPr>
    </w:lvl>
    <w:lvl w:ilvl="7" w:tplc="10F26956">
      <w:numFmt w:val="bullet"/>
      <w:lvlText w:val="•"/>
      <w:lvlJc w:val="left"/>
      <w:pPr>
        <w:ind w:left="8139" w:hanging="322"/>
      </w:pPr>
      <w:rPr>
        <w:lang w:val="ru-RU" w:eastAsia="en-US" w:bidi="ar-SA"/>
      </w:rPr>
    </w:lvl>
    <w:lvl w:ilvl="8" w:tplc="62CEEA92">
      <w:numFmt w:val="bullet"/>
      <w:lvlText w:val="•"/>
      <w:lvlJc w:val="left"/>
      <w:pPr>
        <w:ind w:left="9019" w:hanging="322"/>
      </w:pPr>
      <w:rPr>
        <w:lang w:val="ru-RU" w:eastAsia="en-US" w:bidi="ar-SA"/>
      </w:rPr>
    </w:lvl>
  </w:abstractNum>
  <w:abstractNum w:abstractNumId="50" w15:restartNumberingAfterBreak="0">
    <w:nsid w:val="62AF1493"/>
    <w:multiLevelType w:val="hybridMultilevel"/>
    <w:tmpl w:val="23805E5E"/>
    <w:lvl w:ilvl="0" w:tplc="C316C770">
      <w:numFmt w:val="bullet"/>
      <w:lvlText w:val="■"/>
      <w:lvlJc w:val="left"/>
      <w:pPr>
        <w:ind w:left="1984" w:hanging="312"/>
      </w:pPr>
      <w:rPr>
        <w:rFonts w:ascii="Arial" w:eastAsia="Arial" w:hAnsi="Arial" w:cs="Arial" w:hint="default"/>
        <w:b w:val="0"/>
        <w:bCs w:val="0"/>
        <w:i w:val="0"/>
        <w:iCs w:val="0"/>
        <w:w w:val="99"/>
        <w:sz w:val="15"/>
        <w:szCs w:val="15"/>
        <w:lang w:val="ru-RU" w:eastAsia="en-US" w:bidi="ar-SA"/>
      </w:rPr>
    </w:lvl>
    <w:lvl w:ilvl="1" w:tplc="8D7414F8">
      <w:numFmt w:val="bullet"/>
      <w:lvlText w:val="•"/>
      <w:lvlJc w:val="left"/>
      <w:pPr>
        <w:ind w:left="2859" w:hanging="312"/>
      </w:pPr>
      <w:rPr>
        <w:lang w:val="ru-RU" w:eastAsia="en-US" w:bidi="ar-SA"/>
      </w:rPr>
    </w:lvl>
    <w:lvl w:ilvl="2" w:tplc="D3AAC19C">
      <w:numFmt w:val="bullet"/>
      <w:lvlText w:val="•"/>
      <w:lvlJc w:val="left"/>
      <w:pPr>
        <w:ind w:left="3739" w:hanging="312"/>
      </w:pPr>
      <w:rPr>
        <w:lang w:val="ru-RU" w:eastAsia="en-US" w:bidi="ar-SA"/>
      </w:rPr>
    </w:lvl>
    <w:lvl w:ilvl="3" w:tplc="0EFA0126">
      <w:numFmt w:val="bullet"/>
      <w:lvlText w:val="•"/>
      <w:lvlJc w:val="left"/>
      <w:pPr>
        <w:ind w:left="4619" w:hanging="312"/>
      </w:pPr>
      <w:rPr>
        <w:lang w:val="ru-RU" w:eastAsia="en-US" w:bidi="ar-SA"/>
      </w:rPr>
    </w:lvl>
    <w:lvl w:ilvl="4" w:tplc="83B644E0">
      <w:numFmt w:val="bullet"/>
      <w:lvlText w:val="•"/>
      <w:lvlJc w:val="left"/>
      <w:pPr>
        <w:ind w:left="5499" w:hanging="312"/>
      </w:pPr>
      <w:rPr>
        <w:lang w:val="ru-RU" w:eastAsia="en-US" w:bidi="ar-SA"/>
      </w:rPr>
    </w:lvl>
    <w:lvl w:ilvl="5" w:tplc="BC408E48">
      <w:numFmt w:val="bullet"/>
      <w:lvlText w:val="•"/>
      <w:lvlJc w:val="left"/>
      <w:pPr>
        <w:ind w:left="6379" w:hanging="312"/>
      </w:pPr>
      <w:rPr>
        <w:lang w:val="ru-RU" w:eastAsia="en-US" w:bidi="ar-SA"/>
      </w:rPr>
    </w:lvl>
    <w:lvl w:ilvl="6" w:tplc="E35E4BE6">
      <w:numFmt w:val="bullet"/>
      <w:lvlText w:val="•"/>
      <w:lvlJc w:val="left"/>
      <w:pPr>
        <w:ind w:left="7259" w:hanging="312"/>
      </w:pPr>
      <w:rPr>
        <w:lang w:val="ru-RU" w:eastAsia="en-US" w:bidi="ar-SA"/>
      </w:rPr>
    </w:lvl>
    <w:lvl w:ilvl="7" w:tplc="36B08F3E">
      <w:numFmt w:val="bullet"/>
      <w:lvlText w:val="•"/>
      <w:lvlJc w:val="left"/>
      <w:pPr>
        <w:ind w:left="8139" w:hanging="312"/>
      </w:pPr>
      <w:rPr>
        <w:lang w:val="ru-RU" w:eastAsia="en-US" w:bidi="ar-SA"/>
      </w:rPr>
    </w:lvl>
    <w:lvl w:ilvl="8" w:tplc="E8F49B10">
      <w:numFmt w:val="bullet"/>
      <w:lvlText w:val="•"/>
      <w:lvlJc w:val="left"/>
      <w:pPr>
        <w:ind w:left="9019" w:hanging="312"/>
      </w:pPr>
      <w:rPr>
        <w:lang w:val="ru-RU" w:eastAsia="en-US" w:bidi="ar-SA"/>
      </w:rPr>
    </w:lvl>
  </w:abstractNum>
  <w:abstractNum w:abstractNumId="51" w15:restartNumberingAfterBreak="0">
    <w:nsid w:val="67EF7AA0"/>
    <w:multiLevelType w:val="hybridMultilevel"/>
    <w:tmpl w:val="243464F2"/>
    <w:lvl w:ilvl="0" w:tplc="F2A089B4">
      <w:numFmt w:val="bullet"/>
      <w:lvlText w:val="·"/>
      <w:lvlJc w:val="left"/>
      <w:pPr>
        <w:ind w:left="118" w:hanging="163"/>
      </w:pPr>
      <w:rPr>
        <w:rFonts w:ascii="Times New Roman" w:eastAsia="Times New Roman" w:hAnsi="Times New Roman" w:cs="Times New Roman" w:hint="default"/>
        <w:b w:val="0"/>
        <w:bCs w:val="0"/>
        <w:i w:val="0"/>
        <w:iCs w:val="0"/>
        <w:color w:val="494949"/>
        <w:w w:val="99"/>
        <w:sz w:val="28"/>
        <w:szCs w:val="28"/>
        <w:lang w:val="ru-RU" w:eastAsia="en-US" w:bidi="ar-SA"/>
      </w:rPr>
    </w:lvl>
    <w:lvl w:ilvl="1" w:tplc="51C8C4FA">
      <w:numFmt w:val="bullet"/>
      <w:lvlText w:val="·"/>
      <w:lvlJc w:val="left"/>
      <w:pPr>
        <w:ind w:left="118" w:hanging="163"/>
      </w:pPr>
      <w:rPr>
        <w:rFonts w:ascii="Times New Roman" w:eastAsia="Times New Roman" w:hAnsi="Times New Roman" w:cs="Times New Roman" w:hint="default"/>
        <w:b w:val="0"/>
        <w:bCs w:val="0"/>
        <w:i w:val="0"/>
        <w:iCs w:val="0"/>
        <w:color w:val="494949"/>
        <w:w w:val="99"/>
        <w:sz w:val="28"/>
        <w:szCs w:val="28"/>
        <w:lang w:val="ru-RU" w:eastAsia="en-US" w:bidi="ar-SA"/>
      </w:rPr>
    </w:lvl>
    <w:lvl w:ilvl="2" w:tplc="469C1F8C">
      <w:numFmt w:val="bullet"/>
      <w:lvlText w:val="•"/>
      <w:lvlJc w:val="left"/>
      <w:pPr>
        <w:ind w:left="2064" w:hanging="163"/>
      </w:pPr>
      <w:rPr>
        <w:rFonts w:hint="default"/>
        <w:lang w:val="ru-RU" w:eastAsia="en-US" w:bidi="ar-SA"/>
      </w:rPr>
    </w:lvl>
    <w:lvl w:ilvl="3" w:tplc="BD4217B2">
      <w:numFmt w:val="bullet"/>
      <w:lvlText w:val="•"/>
      <w:lvlJc w:val="left"/>
      <w:pPr>
        <w:ind w:left="3036" w:hanging="163"/>
      </w:pPr>
      <w:rPr>
        <w:rFonts w:hint="default"/>
        <w:lang w:val="ru-RU" w:eastAsia="en-US" w:bidi="ar-SA"/>
      </w:rPr>
    </w:lvl>
    <w:lvl w:ilvl="4" w:tplc="7142797C">
      <w:numFmt w:val="bullet"/>
      <w:lvlText w:val="•"/>
      <w:lvlJc w:val="left"/>
      <w:pPr>
        <w:ind w:left="4008" w:hanging="163"/>
      </w:pPr>
      <w:rPr>
        <w:rFonts w:hint="default"/>
        <w:lang w:val="ru-RU" w:eastAsia="en-US" w:bidi="ar-SA"/>
      </w:rPr>
    </w:lvl>
    <w:lvl w:ilvl="5" w:tplc="F7AE5F9A">
      <w:numFmt w:val="bullet"/>
      <w:lvlText w:val="•"/>
      <w:lvlJc w:val="left"/>
      <w:pPr>
        <w:ind w:left="4980" w:hanging="163"/>
      </w:pPr>
      <w:rPr>
        <w:rFonts w:hint="default"/>
        <w:lang w:val="ru-RU" w:eastAsia="en-US" w:bidi="ar-SA"/>
      </w:rPr>
    </w:lvl>
    <w:lvl w:ilvl="6" w:tplc="14BEFC4E">
      <w:numFmt w:val="bullet"/>
      <w:lvlText w:val="•"/>
      <w:lvlJc w:val="left"/>
      <w:pPr>
        <w:ind w:left="5952" w:hanging="163"/>
      </w:pPr>
      <w:rPr>
        <w:rFonts w:hint="default"/>
        <w:lang w:val="ru-RU" w:eastAsia="en-US" w:bidi="ar-SA"/>
      </w:rPr>
    </w:lvl>
    <w:lvl w:ilvl="7" w:tplc="E176FDB2">
      <w:numFmt w:val="bullet"/>
      <w:lvlText w:val="•"/>
      <w:lvlJc w:val="left"/>
      <w:pPr>
        <w:ind w:left="6924" w:hanging="163"/>
      </w:pPr>
      <w:rPr>
        <w:rFonts w:hint="default"/>
        <w:lang w:val="ru-RU" w:eastAsia="en-US" w:bidi="ar-SA"/>
      </w:rPr>
    </w:lvl>
    <w:lvl w:ilvl="8" w:tplc="4CAA763E">
      <w:numFmt w:val="bullet"/>
      <w:lvlText w:val="•"/>
      <w:lvlJc w:val="left"/>
      <w:pPr>
        <w:ind w:left="7896" w:hanging="163"/>
      </w:pPr>
      <w:rPr>
        <w:rFonts w:hint="default"/>
        <w:lang w:val="ru-RU" w:eastAsia="en-US" w:bidi="ar-SA"/>
      </w:rPr>
    </w:lvl>
  </w:abstractNum>
  <w:abstractNum w:abstractNumId="52" w15:restartNumberingAfterBreak="0">
    <w:nsid w:val="68153FD9"/>
    <w:multiLevelType w:val="hybridMultilevel"/>
    <w:tmpl w:val="DA3814CC"/>
    <w:lvl w:ilvl="0" w:tplc="5C8E0F28">
      <w:start w:val="4"/>
      <w:numFmt w:val="decimal"/>
      <w:lvlText w:val="%1"/>
      <w:lvlJc w:val="left"/>
      <w:pPr>
        <w:ind w:left="436" w:hanging="500"/>
      </w:pPr>
      <w:rPr>
        <w:rFonts w:hint="default"/>
        <w:lang w:val="ru-RU" w:eastAsia="en-US" w:bidi="ar-SA"/>
      </w:rPr>
    </w:lvl>
    <w:lvl w:ilvl="1" w:tplc="D8468CF6">
      <w:numFmt w:val="none"/>
      <w:lvlText w:val=""/>
      <w:lvlJc w:val="left"/>
      <w:pPr>
        <w:tabs>
          <w:tab w:val="num" w:pos="360"/>
        </w:tabs>
      </w:pPr>
    </w:lvl>
    <w:lvl w:ilvl="2" w:tplc="45B6E636">
      <w:numFmt w:val="bullet"/>
      <w:lvlText w:val="•"/>
      <w:lvlJc w:val="left"/>
      <w:pPr>
        <w:ind w:left="2389" w:hanging="500"/>
      </w:pPr>
      <w:rPr>
        <w:rFonts w:hint="default"/>
        <w:lang w:val="ru-RU" w:eastAsia="en-US" w:bidi="ar-SA"/>
      </w:rPr>
    </w:lvl>
    <w:lvl w:ilvl="3" w:tplc="6988F4E4">
      <w:numFmt w:val="bullet"/>
      <w:lvlText w:val="•"/>
      <w:lvlJc w:val="left"/>
      <w:pPr>
        <w:ind w:left="3363" w:hanging="500"/>
      </w:pPr>
      <w:rPr>
        <w:rFonts w:hint="default"/>
        <w:lang w:val="ru-RU" w:eastAsia="en-US" w:bidi="ar-SA"/>
      </w:rPr>
    </w:lvl>
    <w:lvl w:ilvl="4" w:tplc="6ACA28B2">
      <w:numFmt w:val="bullet"/>
      <w:lvlText w:val="•"/>
      <w:lvlJc w:val="left"/>
      <w:pPr>
        <w:ind w:left="4338" w:hanging="500"/>
      </w:pPr>
      <w:rPr>
        <w:rFonts w:hint="default"/>
        <w:lang w:val="ru-RU" w:eastAsia="en-US" w:bidi="ar-SA"/>
      </w:rPr>
    </w:lvl>
    <w:lvl w:ilvl="5" w:tplc="9044F356">
      <w:numFmt w:val="bullet"/>
      <w:lvlText w:val="•"/>
      <w:lvlJc w:val="left"/>
      <w:pPr>
        <w:ind w:left="5313" w:hanging="500"/>
      </w:pPr>
      <w:rPr>
        <w:rFonts w:hint="default"/>
        <w:lang w:val="ru-RU" w:eastAsia="en-US" w:bidi="ar-SA"/>
      </w:rPr>
    </w:lvl>
    <w:lvl w:ilvl="6" w:tplc="DAFA32BA">
      <w:numFmt w:val="bullet"/>
      <w:lvlText w:val="•"/>
      <w:lvlJc w:val="left"/>
      <w:pPr>
        <w:ind w:left="6287" w:hanging="500"/>
      </w:pPr>
      <w:rPr>
        <w:rFonts w:hint="default"/>
        <w:lang w:val="ru-RU" w:eastAsia="en-US" w:bidi="ar-SA"/>
      </w:rPr>
    </w:lvl>
    <w:lvl w:ilvl="7" w:tplc="71DA267E">
      <w:numFmt w:val="bullet"/>
      <w:lvlText w:val="•"/>
      <w:lvlJc w:val="left"/>
      <w:pPr>
        <w:ind w:left="7262" w:hanging="500"/>
      </w:pPr>
      <w:rPr>
        <w:rFonts w:hint="default"/>
        <w:lang w:val="ru-RU" w:eastAsia="en-US" w:bidi="ar-SA"/>
      </w:rPr>
    </w:lvl>
    <w:lvl w:ilvl="8" w:tplc="21C6F682">
      <w:numFmt w:val="bullet"/>
      <w:lvlText w:val="•"/>
      <w:lvlJc w:val="left"/>
      <w:pPr>
        <w:ind w:left="8237" w:hanging="500"/>
      </w:pPr>
      <w:rPr>
        <w:rFonts w:hint="default"/>
        <w:lang w:val="ru-RU" w:eastAsia="en-US" w:bidi="ar-SA"/>
      </w:rPr>
    </w:lvl>
  </w:abstractNum>
  <w:abstractNum w:abstractNumId="53" w15:restartNumberingAfterBreak="0">
    <w:nsid w:val="6CA96A6F"/>
    <w:multiLevelType w:val="multilevel"/>
    <w:tmpl w:val="4A54ECA8"/>
    <w:lvl w:ilvl="0">
      <w:start w:val="5"/>
      <w:numFmt w:val="decimal"/>
      <w:lvlText w:val="%1"/>
      <w:lvlJc w:val="left"/>
      <w:pPr>
        <w:ind w:left="1245" w:hanging="500"/>
      </w:pPr>
      <w:rPr>
        <w:lang w:val="ru-RU" w:eastAsia="en-US" w:bidi="ar-SA"/>
      </w:rPr>
    </w:lvl>
    <w:lvl w:ilvl="1">
      <w:start w:val="1"/>
      <w:numFmt w:val="decimal"/>
      <w:lvlText w:val="%1.%2."/>
      <w:lvlJc w:val="left"/>
      <w:pPr>
        <w:ind w:left="1245" w:hanging="50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147" w:hanging="500"/>
      </w:pPr>
      <w:rPr>
        <w:lang w:val="ru-RU" w:eastAsia="en-US" w:bidi="ar-SA"/>
      </w:rPr>
    </w:lvl>
    <w:lvl w:ilvl="3">
      <w:numFmt w:val="bullet"/>
      <w:lvlText w:val="•"/>
      <w:lvlJc w:val="left"/>
      <w:pPr>
        <w:ind w:left="4101" w:hanging="500"/>
      </w:pPr>
      <w:rPr>
        <w:lang w:val="ru-RU" w:eastAsia="en-US" w:bidi="ar-SA"/>
      </w:rPr>
    </w:lvl>
    <w:lvl w:ilvl="4">
      <w:numFmt w:val="bullet"/>
      <w:lvlText w:val="•"/>
      <w:lvlJc w:val="left"/>
      <w:pPr>
        <w:ind w:left="5055" w:hanging="500"/>
      </w:pPr>
      <w:rPr>
        <w:lang w:val="ru-RU" w:eastAsia="en-US" w:bidi="ar-SA"/>
      </w:rPr>
    </w:lvl>
    <w:lvl w:ilvl="5">
      <w:numFmt w:val="bullet"/>
      <w:lvlText w:val="•"/>
      <w:lvlJc w:val="left"/>
      <w:pPr>
        <w:ind w:left="6009" w:hanging="500"/>
      </w:pPr>
      <w:rPr>
        <w:lang w:val="ru-RU" w:eastAsia="en-US" w:bidi="ar-SA"/>
      </w:rPr>
    </w:lvl>
    <w:lvl w:ilvl="6">
      <w:numFmt w:val="bullet"/>
      <w:lvlText w:val="•"/>
      <w:lvlJc w:val="left"/>
      <w:pPr>
        <w:ind w:left="6963" w:hanging="500"/>
      </w:pPr>
      <w:rPr>
        <w:lang w:val="ru-RU" w:eastAsia="en-US" w:bidi="ar-SA"/>
      </w:rPr>
    </w:lvl>
    <w:lvl w:ilvl="7">
      <w:numFmt w:val="bullet"/>
      <w:lvlText w:val="•"/>
      <w:lvlJc w:val="left"/>
      <w:pPr>
        <w:ind w:left="7917" w:hanging="500"/>
      </w:pPr>
      <w:rPr>
        <w:lang w:val="ru-RU" w:eastAsia="en-US" w:bidi="ar-SA"/>
      </w:rPr>
    </w:lvl>
    <w:lvl w:ilvl="8">
      <w:numFmt w:val="bullet"/>
      <w:lvlText w:val="•"/>
      <w:lvlJc w:val="left"/>
      <w:pPr>
        <w:ind w:left="8871" w:hanging="500"/>
      </w:pPr>
      <w:rPr>
        <w:lang w:val="ru-RU" w:eastAsia="en-US" w:bidi="ar-SA"/>
      </w:rPr>
    </w:lvl>
  </w:abstractNum>
  <w:abstractNum w:abstractNumId="54" w15:restartNumberingAfterBreak="0">
    <w:nsid w:val="6F5B4DC8"/>
    <w:multiLevelType w:val="multilevel"/>
    <w:tmpl w:val="8954F8CC"/>
    <w:lvl w:ilvl="0">
      <w:start w:val="1"/>
      <w:numFmt w:val="decimal"/>
      <w:lvlText w:val="%1"/>
      <w:lvlJc w:val="left"/>
      <w:pPr>
        <w:ind w:left="1922" w:hanging="677"/>
      </w:pPr>
      <w:rPr>
        <w:lang w:val="ru-RU" w:eastAsia="en-US" w:bidi="ar-SA"/>
      </w:rPr>
    </w:lvl>
    <w:lvl w:ilvl="1">
      <w:start w:val="3"/>
      <w:numFmt w:val="decimal"/>
      <w:lvlText w:val="%1.%2"/>
      <w:lvlJc w:val="left"/>
      <w:pPr>
        <w:ind w:left="1922" w:hanging="677"/>
      </w:pPr>
      <w:rPr>
        <w:lang w:val="ru-RU" w:eastAsia="en-US" w:bidi="ar-SA"/>
      </w:rPr>
    </w:lvl>
    <w:lvl w:ilvl="2">
      <w:start w:val="3"/>
      <w:numFmt w:val="decimal"/>
      <w:lvlText w:val="%1.%2.%3."/>
      <w:lvlJc w:val="left"/>
      <w:pPr>
        <w:ind w:left="1922" w:hanging="677"/>
      </w:pPr>
      <w:rPr>
        <w:rFonts w:ascii="Times New Roman" w:eastAsia="Times New Roman" w:hAnsi="Times New Roman" w:cs="Times New Roman" w:hint="default"/>
        <w:b w:val="0"/>
        <w:bCs w:val="0"/>
        <w:i w:val="0"/>
        <w:iCs w:val="0"/>
        <w:spacing w:val="-5"/>
        <w:w w:val="100"/>
        <w:sz w:val="24"/>
        <w:szCs w:val="24"/>
        <w:lang w:val="ru-RU" w:eastAsia="en-US" w:bidi="ar-SA"/>
      </w:rPr>
    </w:lvl>
    <w:lvl w:ilvl="3">
      <w:numFmt w:val="bullet"/>
      <w:lvlText w:val="•"/>
      <w:lvlJc w:val="left"/>
      <w:pPr>
        <w:ind w:left="4577" w:hanging="677"/>
      </w:pPr>
      <w:rPr>
        <w:lang w:val="ru-RU" w:eastAsia="en-US" w:bidi="ar-SA"/>
      </w:rPr>
    </w:lvl>
    <w:lvl w:ilvl="4">
      <w:numFmt w:val="bullet"/>
      <w:lvlText w:val="•"/>
      <w:lvlJc w:val="left"/>
      <w:pPr>
        <w:ind w:left="5463" w:hanging="677"/>
      </w:pPr>
      <w:rPr>
        <w:lang w:val="ru-RU" w:eastAsia="en-US" w:bidi="ar-SA"/>
      </w:rPr>
    </w:lvl>
    <w:lvl w:ilvl="5">
      <w:numFmt w:val="bullet"/>
      <w:lvlText w:val="•"/>
      <w:lvlJc w:val="left"/>
      <w:pPr>
        <w:ind w:left="6349" w:hanging="677"/>
      </w:pPr>
      <w:rPr>
        <w:lang w:val="ru-RU" w:eastAsia="en-US" w:bidi="ar-SA"/>
      </w:rPr>
    </w:lvl>
    <w:lvl w:ilvl="6">
      <w:numFmt w:val="bullet"/>
      <w:lvlText w:val="•"/>
      <w:lvlJc w:val="left"/>
      <w:pPr>
        <w:ind w:left="7235" w:hanging="677"/>
      </w:pPr>
      <w:rPr>
        <w:lang w:val="ru-RU" w:eastAsia="en-US" w:bidi="ar-SA"/>
      </w:rPr>
    </w:lvl>
    <w:lvl w:ilvl="7">
      <w:numFmt w:val="bullet"/>
      <w:lvlText w:val="•"/>
      <w:lvlJc w:val="left"/>
      <w:pPr>
        <w:ind w:left="8121" w:hanging="677"/>
      </w:pPr>
      <w:rPr>
        <w:lang w:val="ru-RU" w:eastAsia="en-US" w:bidi="ar-SA"/>
      </w:rPr>
    </w:lvl>
    <w:lvl w:ilvl="8">
      <w:numFmt w:val="bullet"/>
      <w:lvlText w:val="•"/>
      <w:lvlJc w:val="left"/>
      <w:pPr>
        <w:ind w:left="9007" w:hanging="677"/>
      </w:pPr>
      <w:rPr>
        <w:lang w:val="ru-RU" w:eastAsia="en-US" w:bidi="ar-SA"/>
      </w:rPr>
    </w:lvl>
  </w:abstractNum>
  <w:abstractNum w:abstractNumId="55" w15:restartNumberingAfterBreak="0">
    <w:nsid w:val="6FD17B4A"/>
    <w:multiLevelType w:val="multilevel"/>
    <w:tmpl w:val="63947C6E"/>
    <w:lvl w:ilvl="0">
      <w:start w:val="9"/>
      <w:numFmt w:val="decimal"/>
      <w:lvlText w:val="%1"/>
      <w:lvlJc w:val="left"/>
      <w:pPr>
        <w:ind w:left="1245" w:hanging="581"/>
      </w:pPr>
      <w:rPr>
        <w:lang w:val="ru-RU" w:eastAsia="en-US" w:bidi="ar-SA"/>
      </w:rPr>
    </w:lvl>
    <w:lvl w:ilvl="1">
      <w:start w:val="1"/>
      <w:numFmt w:val="decimal"/>
      <w:lvlText w:val="%1.%2."/>
      <w:lvlJc w:val="left"/>
      <w:pPr>
        <w:ind w:left="1245" w:hanging="581"/>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946" w:hanging="322"/>
      </w:pPr>
      <w:rPr>
        <w:rFonts w:ascii="Arial" w:eastAsia="Arial" w:hAnsi="Arial" w:cs="Arial" w:hint="default"/>
        <w:b w:val="0"/>
        <w:bCs w:val="0"/>
        <w:i w:val="0"/>
        <w:iCs w:val="0"/>
        <w:w w:val="99"/>
        <w:sz w:val="15"/>
        <w:szCs w:val="15"/>
        <w:lang w:val="ru-RU" w:eastAsia="en-US" w:bidi="ar-SA"/>
      </w:rPr>
    </w:lvl>
    <w:lvl w:ilvl="3">
      <w:numFmt w:val="bullet"/>
      <w:lvlText w:val="•"/>
      <w:lvlJc w:val="left"/>
      <w:pPr>
        <w:ind w:left="3904" w:hanging="322"/>
      </w:pPr>
      <w:rPr>
        <w:lang w:val="ru-RU" w:eastAsia="en-US" w:bidi="ar-SA"/>
      </w:rPr>
    </w:lvl>
    <w:lvl w:ilvl="4">
      <w:numFmt w:val="bullet"/>
      <w:lvlText w:val="•"/>
      <w:lvlJc w:val="left"/>
      <w:pPr>
        <w:ind w:left="4886" w:hanging="322"/>
      </w:pPr>
      <w:rPr>
        <w:lang w:val="ru-RU" w:eastAsia="en-US" w:bidi="ar-SA"/>
      </w:rPr>
    </w:lvl>
    <w:lvl w:ilvl="5">
      <w:numFmt w:val="bullet"/>
      <w:lvlText w:val="•"/>
      <w:lvlJc w:val="left"/>
      <w:pPr>
        <w:ind w:left="5868" w:hanging="322"/>
      </w:pPr>
      <w:rPr>
        <w:lang w:val="ru-RU" w:eastAsia="en-US" w:bidi="ar-SA"/>
      </w:rPr>
    </w:lvl>
    <w:lvl w:ilvl="6">
      <w:numFmt w:val="bullet"/>
      <w:lvlText w:val="•"/>
      <w:lvlJc w:val="left"/>
      <w:pPr>
        <w:ind w:left="6850" w:hanging="322"/>
      </w:pPr>
      <w:rPr>
        <w:lang w:val="ru-RU" w:eastAsia="en-US" w:bidi="ar-SA"/>
      </w:rPr>
    </w:lvl>
    <w:lvl w:ilvl="7">
      <w:numFmt w:val="bullet"/>
      <w:lvlText w:val="•"/>
      <w:lvlJc w:val="left"/>
      <w:pPr>
        <w:ind w:left="7832" w:hanging="322"/>
      </w:pPr>
      <w:rPr>
        <w:lang w:val="ru-RU" w:eastAsia="en-US" w:bidi="ar-SA"/>
      </w:rPr>
    </w:lvl>
    <w:lvl w:ilvl="8">
      <w:numFmt w:val="bullet"/>
      <w:lvlText w:val="•"/>
      <w:lvlJc w:val="left"/>
      <w:pPr>
        <w:ind w:left="8814" w:hanging="322"/>
      </w:pPr>
      <w:rPr>
        <w:lang w:val="ru-RU" w:eastAsia="en-US" w:bidi="ar-SA"/>
      </w:rPr>
    </w:lvl>
  </w:abstractNum>
  <w:abstractNum w:abstractNumId="56" w15:restartNumberingAfterBreak="0">
    <w:nsid w:val="72F27277"/>
    <w:multiLevelType w:val="hybridMultilevel"/>
    <w:tmpl w:val="65E8F248"/>
    <w:lvl w:ilvl="0" w:tplc="6040FDFA">
      <w:start w:val="2"/>
      <w:numFmt w:val="decimal"/>
      <w:lvlText w:val="%1"/>
      <w:lvlJc w:val="left"/>
      <w:pPr>
        <w:ind w:left="436" w:hanging="480"/>
      </w:pPr>
      <w:rPr>
        <w:rFonts w:hint="default"/>
        <w:lang w:val="ru-RU" w:eastAsia="en-US" w:bidi="ar-SA"/>
      </w:rPr>
    </w:lvl>
    <w:lvl w:ilvl="1" w:tplc="F350D94E">
      <w:numFmt w:val="none"/>
      <w:lvlText w:val=""/>
      <w:lvlJc w:val="left"/>
      <w:pPr>
        <w:tabs>
          <w:tab w:val="num" w:pos="360"/>
        </w:tabs>
      </w:pPr>
    </w:lvl>
    <w:lvl w:ilvl="2" w:tplc="325C3E00">
      <w:numFmt w:val="bullet"/>
      <w:lvlText w:val="•"/>
      <w:lvlJc w:val="left"/>
      <w:pPr>
        <w:ind w:left="2389" w:hanging="480"/>
      </w:pPr>
      <w:rPr>
        <w:rFonts w:hint="default"/>
        <w:lang w:val="ru-RU" w:eastAsia="en-US" w:bidi="ar-SA"/>
      </w:rPr>
    </w:lvl>
    <w:lvl w:ilvl="3" w:tplc="0CCAFB12">
      <w:numFmt w:val="bullet"/>
      <w:lvlText w:val="•"/>
      <w:lvlJc w:val="left"/>
      <w:pPr>
        <w:ind w:left="3363" w:hanging="480"/>
      </w:pPr>
      <w:rPr>
        <w:rFonts w:hint="default"/>
        <w:lang w:val="ru-RU" w:eastAsia="en-US" w:bidi="ar-SA"/>
      </w:rPr>
    </w:lvl>
    <w:lvl w:ilvl="4" w:tplc="A6266F50">
      <w:numFmt w:val="bullet"/>
      <w:lvlText w:val="•"/>
      <w:lvlJc w:val="left"/>
      <w:pPr>
        <w:ind w:left="4338" w:hanging="480"/>
      </w:pPr>
      <w:rPr>
        <w:rFonts w:hint="default"/>
        <w:lang w:val="ru-RU" w:eastAsia="en-US" w:bidi="ar-SA"/>
      </w:rPr>
    </w:lvl>
    <w:lvl w:ilvl="5" w:tplc="EB1AFF26">
      <w:numFmt w:val="bullet"/>
      <w:lvlText w:val="•"/>
      <w:lvlJc w:val="left"/>
      <w:pPr>
        <w:ind w:left="5313" w:hanging="480"/>
      </w:pPr>
      <w:rPr>
        <w:rFonts w:hint="default"/>
        <w:lang w:val="ru-RU" w:eastAsia="en-US" w:bidi="ar-SA"/>
      </w:rPr>
    </w:lvl>
    <w:lvl w:ilvl="6" w:tplc="F5F2F892">
      <w:numFmt w:val="bullet"/>
      <w:lvlText w:val="•"/>
      <w:lvlJc w:val="left"/>
      <w:pPr>
        <w:ind w:left="6287" w:hanging="480"/>
      </w:pPr>
      <w:rPr>
        <w:rFonts w:hint="default"/>
        <w:lang w:val="ru-RU" w:eastAsia="en-US" w:bidi="ar-SA"/>
      </w:rPr>
    </w:lvl>
    <w:lvl w:ilvl="7" w:tplc="896C6C6C">
      <w:numFmt w:val="bullet"/>
      <w:lvlText w:val="•"/>
      <w:lvlJc w:val="left"/>
      <w:pPr>
        <w:ind w:left="7262" w:hanging="480"/>
      </w:pPr>
      <w:rPr>
        <w:rFonts w:hint="default"/>
        <w:lang w:val="ru-RU" w:eastAsia="en-US" w:bidi="ar-SA"/>
      </w:rPr>
    </w:lvl>
    <w:lvl w:ilvl="8" w:tplc="DCC07462">
      <w:numFmt w:val="bullet"/>
      <w:lvlText w:val="•"/>
      <w:lvlJc w:val="left"/>
      <w:pPr>
        <w:ind w:left="8237" w:hanging="480"/>
      </w:pPr>
      <w:rPr>
        <w:rFonts w:hint="default"/>
        <w:lang w:val="ru-RU" w:eastAsia="en-US" w:bidi="ar-SA"/>
      </w:rPr>
    </w:lvl>
  </w:abstractNum>
  <w:abstractNum w:abstractNumId="57" w15:restartNumberingAfterBreak="0">
    <w:nsid w:val="74CB63ED"/>
    <w:multiLevelType w:val="hybridMultilevel"/>
    <w:tmpl w:val="B0CC1458"/>
    <w:lvl w:ilvl="0" w:tplc="C97E9902">
      <w:numFmt w:val="bullet"/>
      <w:lvlText w:val="■"/>
      <w:lvlJc w:val="left"/>
      <w:pPr>
        <w:ind w:left="1984" w:hanging="303"/>
      </w:pPr>
      <w:rPr>
        <w:rFonts w:ascii="Arial" w:eastAsia="Arial" w:hAnsi="Arial" w:cs="Arial" w:hint="default"/>
        <w:b w:val="0"/>
        <w:bCs w:val="0"/>
        <w:i w:val="0"/>
        <w:iCs w:val="0"/>
        <w:w w:val="99"/>
        <w:sz w:val="15"/>
        <w:szCs w:val="15"/>
        <w:lang w:val="ru-RU" w:eastAsia="en-US" w:bidi="ar-SA"/>
      </w:rPr>
    </w:lvl>
    <w:lvl w:ilvl="1" w:tplc="80B64BEA">
      <w:numFmt w:val="bullet"/>
      <w:lvlText w:val="•"/>
      <w:lvlJc w:val="left"/>
      <w:pPr>
        <w:ind w:left="2859" w:hanging="303"/>
      </w:pPr>
      <w:rPr>
        <w:lang w:val="ru-RU" w:eastAsia="en-US" w:bidi="ar-SA"/>
      </w:rPr>
    </w:lvl>
    <w:lvl w:ilvl="2" w:tplc="B2D2D36C">
      <w:numFmt w:val="bullet"/>
      <w:lvlText w:val="•"/>
      <w:lvlJc w:val="left"/>
      <w:pPr>
        <w:ind w:left="3739" w:hanging="303"/>
      </w:pPr>
      <w:rPr>
        <w:lang w:val="ru-RU" w:eastAsia="en-US" w:bidi="ar-SA"/>
      </w:rPr>
    </w:lvl>
    <w:lvl w:ilvl="3" w:tplc="570E16E4">
      <w:numFmt w:val="bullet"/>
      <w:lvlText w:val="•"/>
      <w:lvlJc w:val="left"/>
      <w:pPr>
        <w:ind w:left="4619" w:hanging="303"/>
      </w:pPr>
      <w:rPr>
        <w:lang w:val="ru-RU" w:eastAsia="en-US" w:bidi="ar-SA"/>
      </w:rPr>
    </w:lvl>
    <w:lvl w:ilvl="4" w:tplc="A6E2C018">
      <w:numFmt w:val="bullet"/>
      <w:lvlText w:val="•"/>
      <w:lvlJc w:val="left"/>
      <w:pPr>
        <w:ind w:left="5499" w:hanging="303"/>
      </w:pPr>
      <w:rPr>
        <w:lang w:val="ru-RU" w:eastAsia="en-US" w:bidi="ar-SA"/>
      </w:rPr>
    </w:lvl>
    <w:lvl w:ilvl="5" w:tplc="0852B40E">
      <w:numFmt w:val="bullet"/>
      <w:lvlText w:val="•"/>
      <w:lvlJc w:val="left"/>
      <w:pPr>
        <w:ind w:left="6379" w:hanging="303"/>
      </w:pPr>
      <w:rPr>
        <w:lang w:val="ru-RU" w:eastAsia="en-US" w:bidi="ar-SA"/>
      </w:rPr>
    </w:lvl>
    <w:lvl w:ilvl="6" w:tplc="23FCC1AE">
      <w:numFmt w:val="bullet"/>
      <w:lvlText w:val="•"/>
      <w:lvlJc w:val="left"/>
      <w:pPr>
        <w:ind w:left="7259" w:hanging="303"/>
      </w:pPr>
      <w:rPr>
        <w:lang w:val="ru-RU" w:eastAsia="en-US" w:bidi="ar-SA"/>
      </w:rPr>
    </w:lvl>
    <w:lvl w:ilvl="7" w:tplc="CAC0C23C">
      <w:numFmt w:val="bullet"/>
      <w:lvlText w:val="•"/>
      <w:lvlJc w:val="left"/>
      <w:pPr>
        <w:ind w:left="8139" w:hanging="303"/>
      </w:pPr>
      <w:rPr>
        <w:lang w:val="ru-RU" w:eastAsia="en-US" w:bidi="ar-SA"/>
      </w:rPr>
    </w:lvl>
    <w:lvl w:ilvl="8" w:tplc="30FEEDFC">
      <w:numFmt w:val="bullet"/>
      <w:lvlText w:val="•"/>
      <w:lvlJc w:val="left"/>
      <w:pPr>
        <w:ind w:left="9019" w:hanging="303"/>
      </w:pPr>
      <w:rPr>
        <w:lang w:val="ru-RU" w:eastAsia="en-US" w:bidi="ar-SA"/>
      </w:rPr>
    </w:lvl>
  </w:abstractNum>
  <w:abstractNum w:abstractNumId="58" w15:restartNumberingAfterBreak="0">
    <w:nsid w:val="78274F73"/>
    <w:multiLevelType w:val="hybridMultilevel"/>
    <w:tmpl w:val="BC7420DA"/>
    <w:lvl w:ilvl="0" w:tplc="8B2CAC84">
      <w:start w:val="1"/>
      <w:numFmt w:val="decimal"/>
      <w:lvlText w:val="%1."/>
      <w:lvlJc w:val="left"/>
      <w:pPr>
        <w:ind w:left="785"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C7B584B"/>
    <w:multiLevelType w:val="hybridMultilevel"/>
    <w:tmpl w:val="3A32050E"/>
    <w:lvl w:ilvl="0" w:tplc="68DE7E78">
      <w:start w:val="1"/>
      <w:numFmt w:val="decimal"/>
      <w:lvlText w:val="%1"/>
      <w:lvlJc w:val="left"/>
      <w:pPr>
        <w:ind w:left="1583" w:hanging="423"/>
      </w:pPr>
      <w:rPr>
        <w:rFonts w:hint="default"/>
        <w:lang w:val="ru-RU" w:eastAsia="en-US" w:bidi="ar-SA"/>
      </w:rPr>
    </w:lvl>
    <w:lvl w:ilvl="1" w:tplc="4AEEF808">
      <w:numFmt w:val="none"/>
      <w:lvlText w:val=""/>
      <w:lvlJc w:val="left"/>
      <w:pPr>
        <w:tabs>
          <w:tab w:val="num" w:pos="360"/>
        </w:tabs>
      </w:pPr>
    </w:lvl>
    <w:lvl w:ilvl="2" w:tplc="09A2C7E4">
      <w:numFmt w:val="bullet"/>
      <w:lvlText w:val="•"/>
      <w:lvlJc w:val="left"/>
      <w:pPr>
        <w:ind w:left="3301" w:hanging="423"/>
      </w:pPr>
      <w:rPr>
        <w:rFonts w:hint="default"/>
        <w:lang w:val="ru-RU" w:eastAsia="en-US" w:bidi="ar-SA"/>
      </w:rPr>
    </w:lvl>
    <w:lvl w:ilvl="3" w:tplc="040239F4">
      <w:numFmt w:val="bullet"/>
      <w:lvlText w:val="•"/>
      <w:lvlJc w:val="left"/>
      <w:pPr>
        <w:ind w:left="4161" w:hanging="423"/>
      </w:pPr>
      <w:rPr>
        <w:rFonts w:hint="default"/>
        <w:lang w:val="ru-RU" w:eastAsia="en-US" w:bidi="ar-SA"/>
      </w:rPr>
    </w:lvl>
    <w:lvl w:ilvl="4" w:tplc="BD749826">
      <w:numFmt w:val="bullet"/>
      <w:lvlText w:val="•"/>
      <w:lvlJc w:val="left"/>
      <w:pPr>
        <w:ind w:left="5022" w:hanging="423"/>
      </w:pPr>
      <w:rPr>
        <w:rFonts w:hint="default"/>
        <w:lang w:val="ru-RU" w:eastAsia="en-US" w:bidi="ar-SA"/>
      </w:rPr>
    </w:lvl>
    <w:lvl w:ilvl="5" w:tplc="5B727B3C">
      <w:numFmt w:val="bullet"/>
      <w:lvlText w:val="•"/>
      <w:lvlJc w:val="left"/>
      <w:pPr>
        <w:ind w:left="5883" w:hanging="423"/>
      </w:pPr>
      <w:rPr>
        <w:rFonts w:hint="default"/>
        <w:lang w:val="ru-RU" w:eastAsia="en-US" w:bidi="ar-SA"/>
      </w:rPr>
    </w:lvl>
    <w:lvl w:ilvl="6" w:tplc="47E46546">
      <w:numFmt w:val="bullet"/>
      <w:lvlText w:val="•"/>
      <w:lvlJc w:val="left"/>
      <w:pPr>
        <w:ind w:left="6743" w:hanging="423"/>
      </w:pPr>
      <w:rPr>
        <w:rFonts w:hint="default"/>
        <w:lang w:val="ru-RU" w:eastAsia="en-US" w:bidi="ar-SA"/>
      </w:rPr>
    </w:lvl>
    <w:lvl w:ilvl="7" w:tplc="CE808B06">
      <w:numFmt w:val="bullet"/>
      <w:lvlText w:val="•"/>
      <w:lvlJc w:val="left"/>
      <w:pPr>
        <w:ind w:left="7604" w:hanging="423"/>
      </w:pPr>
      <w:rPr>
        <w:rFonts w:hint="default"/>
        <w:lang w:val="ru-RU" w:eastAsia="en-US" w:bidi="ar-SA"/>
      </w:rPr>
    </w:lvl>
    <w:lvl w:ilvl="8" w:tplc="F3BE7106">
      <w:numFmt w:val="bullet"/>
      <w:lvlText w:val="•"/>
      <w:lvlJc w:val="left"/>
      <w:pPr>
        <w:ind w:left="8465" w:hanging="423"/>
      </w:pPr>
      <w:rPr>
        <w:rFonts w:hint="default"/>
        <w:lang w:val="ru-RU" w:eastAsia="en-US" w:bidi="ar-SA"/>
      </w:rPr>
    </w:lvl>
  </w:abstractNum>
  <w:abstractNum w:abstractNumId="60" w15:restartNumberingAfterBreak="0">
    <w:nsid w:val="7E387D6F"/>
    <w:multiLevelType w:val="multilevel"/>
    <w:tmpl w:val="00F89856"/>
    <w:lvl w:ilvl="0">
      <w:start w:val="11"/>
      <w:numFmt w:val="decimal"/>
      <w:lvlText w:val="%1"/>
      <w:lvlJc w:val="left"/>
      <w:pPr>
        <w:ind w:left="1245" w:hanging="701"/>
      </w:pPr>
      <w:rPr>
        <w:lang w:val="ru-RU" w:eastAsia="en-US" w:bidi="ar-SA"/>
      </w:rPr>
    </w:lvl>
    <w:lvl w:ilvl="1">
      <w:start w:val="1"/>
      <w:numFmt w:val="decimal"/>
      <w:lvlText w:val="%1.%2."/>
      <w:lvlJc w:val="left"/>
      <w:pPr>
        <w:ind w:left="1245" w:hanging="701"/>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147" w:hanging="701"/>
      </w:pPr>
      <w:rPr>
        <w:lang w:val="ru-RU" w:eastAsia="en-US" w:bidi="ar-SA"/>
      </w:rPr>
    </w:lvl>
    <w:lvl w:ilvl="3">
      <w:numFmt w:val="bullet"/>
      <w:lvlText w:val="•"/>
      <w:lvlJc w:val="left"/>
      <w:pPr>
        <w:ind w:left="4101" w:hanging="701"/>
      </w:pPr>
      <w:rPr>
        <w:lang w:val="ru-RU" w:eastAsia="en-US" w:bidi="ar-SA"/>
      </w:rPr>
    </w:lvl>
    <w:lvl w:ilvl="4">
      <w:numFmt w:val="bullet"/>
      <w:lvlText w:val="•"/>
      <w:lvlJc w:val="left"/>
      <w:pPr>
        <w:ind w:left="5055" w:hanging="701"/>
      </w:pPr>
      <w:rPr>
        <w:lang w:val="ru-RU" w:eastAsia="en-US" w:bidi="ar-SA"/>
      </w:rPr>
    </w:lvl>
    <w:lvl w:ilvl="5">
      <w:numFmt w:val="bullet"/>
      <w:lvlText w:val="•"/>
      <w:lvlJc w:val="left"/>
      <w:pPr>
        <w:ind w:left="6009" w:hanging="701"/>
      </w:pPr>
      <w:rPr>
        <w:lang w:val="ru-RU" w:eastAsia="en-US" w:bidi="ar-SA"/>
      </w:rPr>
    </w:lvl>
    <w:lvl w:ilvl="6">
      <w:numFmt w:val="bullet"/>
      <w:lvlText w:val="•"/>
      <w:lvlJc w:val="left"/>
      <w:pPr>
        <w:ind w:left="6963" w:hanging="701"/>
      </w:pPr>
      <w:rPr>
        <w:lang w:val="ru-RU" w:eastAsia="en-US" w:bidi="ar-SA"/>
      </w:rPr>
    </w:lvl>
    <w:lvl w:ilvl="7">
      <w:numFmt w:val="bullet"/>
      <w:lvlText w:val="•"/>
      <w:lvlJc w:val="left"/>
      <w:pPr>
        <w:ind w:left="7917" w:hanging="701"/>
      </w:pPr>
      <w:rPr>
        <w:lang w:val="ru-RU" w:eastAsia="en-US" w:bidi="ar-SA"/>
      </w:rPr>
    </w:lvl>
    <w:lvl w:ilvl="8">
      <w:numFmt w:val="bullet"/>
      <w:lvlText w:val="•"/>
      <w:lvlJc w:val="left"/>
      <w:pPr>
        <w:ind w:left="8871" w:hanging="701"/>
      </w:pPr>
      <w:rPr>
        <w:lang w:val="ru-RU" w:eastAsia="en-US" w:bidi="ar-SA"/>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5535"/>
        <w:numFmt w:val="bullet"/>
        <w:lvlText w:val="-"/>
        <w:legacy w:legacy="1" w:legacySpace="0" w:legacyIndent="163"/>
        <w:lvlJc w:val="left"/>
        <w:rPr>
          <w:rFonts w:ascii="Times New Roman" w:hAnsi="Times New Roman" w:hint="default"/>
        </w:rPr>
      </w:lvl>
    </w:lvlOverride>
  </w:num>
  <w:num w:numId="3">
    <w:abstractNumId w:val="0"/>
    <w:lvlOverride w:ilvl="0">
      <w:lvl w:ilvl="0">
        <w:start w:val="65535"/>
        <w:numFmt w:val="bullet"/>
        <w:lvlText w:val="-"/>
        <w:legacy w:legacy="1" w:legacySpace="0" w:legacyIndent="164"/>
        <w:lvlJc w:val="left"/>
        <w:rPr>
          <w:rFonts w:ascii="Times New Roman" w:hAnsi="Times New Roman" w:hint="default"/>
        </w:rPr>
      </w:lvl>
    </w:lvlOverride>
  </w:num>
  <w:num w:numId="4">
    <w:abstractNumId w:val="19"/>
  </w:num>
  <w:num w:numId="5">
    <w:abstractNumId w:val="58"/>
  </w:num>
  <w:num w:numId="6">
    <w:abstractNumId w:val="26"/>
  </w:num>
  <w:num w:numId="7">
    <w:abstractNumId w:val="40"/>
  </w:num>
  <w:num w:numId="8">
    <w:abstractNumId w:val="39"/>
  </w:num>
  <w:num w:numId="9">
    <w:abstractNumId w:val="45"/>
  </w:num>
  <w:num w:numId="10">
    <w:abstractNumId w:val="29"/>
  </w:num>
  <w:num w:numId="11">
    <w:abstractNumId w:val="15"/>
  </w:num>
  <w:num w:numId="12">
    <w:abstractNumId w:val="33"/>
  </w:num>
  <w:num w:numId="13">
    <w:abstractNumId w:val="46"/>
  </w:num>
  <w:num w:numId="14">
    <w:abstractNumId w:val="51"/>
  </w:num>
  <w:num w:numId="15">
    <w:abstractNumId w:val="42"/>
  </w:num>
  <w:num w:numId="16">
    <w:abstractNumId w:val="21"/>
  </w:num>
  <w:num w:numId="17">
    <w:abstractNumId w:val="16"/>
  </w:num>
  <w:num w:numId="18">
    <w:abstractNumId w:val="36"/>
  </w:num>
  <w:num w:numId="19">
    <w:abstractNumId w:val="30"/>
  </w:num>
  <w:num w:numId="20">
    <w:abstractNumId w:val="11"/>
    <w:lvlOverride w:ilvl="0">
      <w:startOverride w:val="1"/>
    </w:lvlOverride>
    <w:lvlOverride w:ilvl="1">
      <w:startOverride w:val="1"/>
    </w:lvlOverride>
    <w:lvlOverride w:ilvl="2">
      <w:startOverride w:val="3"/>
    </w:lvlOverride>
    <w:lvlOverride w:ilvl="3"/>
    <w:lvlOverride w:ilvl="4"/>
    <w:lvlOverride w:ilvl="5"/>
    <w:lvlOverride w:ilvl="6"/>
    <w:lvlOverride w:ilvl="7"/>
    <w:lvlOverride w:ilvl="8"/>
  </w:num>
  <w:num w:numId="21">
    <w:abstractNumId w:val="43"/>
  </w:num>
  <w:num w:numId="22">
    <w:abstractNumId w:val="44"/>
    <w:lvlOverride w:ilvl="0">
      <w:startOverride w:val="1"/>
    </w:lvlOverride>
    <w:lvlOverride w:ilvl="1">
      <w:startOverride w:val="2"/>
    </w:lvlOverride>
    <w:lvlOverride w:ilvl="2"/>
    <w:lvlOverride w:ilvl="3"/>
    <w:lvlOverride w:ilvl="4"/>
    <w:lvlOverride w:ilvl="5"/>
    <w:lvlOverride w:ilvl="6"/>
    <w:lvlOverride w:ilvl="7"/>
    <w:lvlOverride w:ilvl="8"/>
  </w:num>
  <w:num w:numId="23">
    <w:abstractNumId w:val="28"/>
    <w:lvlOverride w:ilvl="0">
      <w:startOverride w:val="1"/>
    </w:lvlOverride>
    <w:lvlOverride w:ilvl="1">
      <w:startOverride w:val="2"/>
    </w:lvlOverride>
    <w:lvlOverride w:ilvl="2">
      <w:startOverride w:val="3"/>
    </w:lvlOverride>
    <w:lvlOverride w:ilvl="3"/>
    <w:lvlOverride w:ilvl="4"/>
    <w:lvlOverride w:ilvl="5"/>
    <w:lvlOverride w:ilvl="6"/>
    <w:lvlOverride w:ilvl="7"/>
    <w:lvlOverride w:ilvl="8"/>
  </w:num>
  <w:num w:numId="24">
    <w:abstractNumId w:val="54"/>
    <w:lvlOverride w:ilvl="0">
      <w:startOverride w:val="1"/>
    </w:lvlOverride>
    <w:lvlOverride w:ilvl="1">
      <w:startOverride w:val="3"/>
    </w:lvlOverride>
    <w:lvlOverride w:ilvl="2">
      <w:startOverride w:val="3"/>
    </w:lvlOverride>
    <w:lvlOverride w:ilvl="3"/>
    <w:lvlOverride w:ilvl="4"/>
    <w:lvlOverride w:ilvl="5"/>
    <w:lvlOverride w:ilvl="6"/>
    <w:lvlOverride w:ilvl="7"/>
    <w:lvlOverride w:ilvl="8"/>
  </w:num>
  <w:num w:numId="25">
    <w:abstractNumId w:val="17"/>
  </w:num>
  <w:num w:numId="26">
    <w:abstractNumId w:val="38"/>
    <w:lvlOverride w:ilvl="0">
      <w:startOverride w:val="1"/>
    </w:lvlOverride>
    <w:lvlOverride w:ilvl="1">
      <w:startOverride w:val="4"/>
    </w:lvlOverride>
    <w:lvlOverride w:ilvl="2">
      <w:startOverride w:val="3"/>
    </w:lvlOverride>
    <w:lvlOverride w:ilvl="3"/>
    <w:lvlOverride w:ilvl="4"/>
    <w:lvlOverride w:ilvl="5"/>
    <w:lvlOverride w:ilvl="6"/>
    <w:lvlOverride w:ilvl="7"/>
    <w:lvlOverride w:ilvl="8"/>
  </w:num>
  <w:num w:numId="27">
    <w:abstractNumId w:val="41"/>
    <w:lvlOverride w:ilvl="0">
      <w:startOverride w:val="1"/>
    </w:lvlOverride>
    <w:lvlOverride w:ilvl="1">
      <w:startOverride w:val="5"/>
    </w:lvlOverride>
    <w:lvlOverride w:ilvl="2">
      <w:startOverride w:val="3"/>
    </w:lvlOverride>
    <w:lvlOverride w:ilvl="3"/>
    <w:lvlOverride w:ilvl="4"/>
    <w:lvlOverride w:ilvl="5"/>
    <w:lvlOverride w:ilvl="6"/>
    <w:lvlOverride w:ilvl="7"/>
    <w:lvlOverride w:ilvl="8"/>
  </w:num>
  <w:num w:numId="28">
    <w:abstractNumId w:val="57"/>
  </w:num>
  <w:num w:numId="29">
    <w:abstractNumId w:val="14"/>
    <w:lvlOverride w:ilvl="0">
      <w:startOverride w:val="1"/>
    </w:lvlOverride>
    <w:lvlOverride w:ilvl="1">
      <w:startOverride w:val="6"/>
    </w:lvlOverride>
    <w:lvlOverride w:ilvl="2">
      <w:startOverride w:val="3"/>
    </w:lvlOverride>
    <w:lvlOverride w:ilvl="3"/>
    <w:lvlOverride w:ilvl="4"/>
    <w:lvlOverride w:ilvl="5"/>
    <w:lvlOverride w:ilvl="6"/>
    <w:lvlOverride w:ilvl="7"/>
    <w:lvlOverride w:ilvl="8"/>
  </w:num>
  <w:num w:numId="30">
    <w:abstractNumId w:val="50"/>
  </w:num>
  <w:num w:numId="31">
    <w:abstractNumId w:val="31"/>
    <w:lvlOverride w:ilvl="0">
      <w:startOverride w:val="1"/>
    </w:lvlOverride>
    <w:lvlOverride w:ilvl="1">
      <w:startOverride w:val="7"/>
    </w:lvlOverride>
    <w:lvlOverride w:ilvl="2">
      <w:startOverride w:val="3"/>
    </w:lvlOverride>
    <w:lvlOverride w:ilvl="3">
      <w:startOverride w:val="2"/>
    </w:lvlOverride>
    <w:lvlOverride w:ilvl="4"/>
    <w:lvlOverride w:ilvl="5"/>
    <w:lvlOverride w:ilvl="6"/>
    <w:lvlOverride w:ilvl="7"/>
    <w:lvlOverride w:ilvl="8"/>
  </w:num>
  <w:num w:numId="32">
    <w:abstractNumId w:val="20"/>
    <w:lvlOverride w:ilvl="0">
      <w:startOverride w:val="2"/>
    </w:lvlOverride>
    <w:lvlOverride w:ilvl="1">
      <w:startOverride w:val="1"/>
    </w:lvlOverride>
    <w:lvlOverride w:ilvl="2"/>
    <w:lvlOverride w:ilvl="3"/>
    <w:lvlOverride w:ilvl="4"/>
    <w:lvlOverride w:ilvl="5"/>
    <w:lvlOverride w:ilvl="6"/>
    <w:lvlOverride w:ilvl="7"/>
    <w:lvlOverride w:ilvl="8"/>
  </w:num>
  <w:num w:numId="33">
    <w:abstractNumId w:val="24"/>
    <w:lvlOverride w:ilvl="0">
      <w:startOverride w:val="3"/>
    </w:lvlOverride>
    <w:lvlOverride w:ilvl="1">
      <w:startOverride w:val="1"/>
    </w:lvlOverride>
    <w:lvlOverride w:ilvl="2"/>
    <w:lvlOverride w:ilvl="3"/>
    <w:lvlOverride w:ilvl="4"/>
    <w:lvlOverride w:ilvl="5"/>
    <w:lvlOverride w:ilvl="6"/>
    <w:lvlOverride w:ilvl="7"/>
    <w:lvlOverride w:ilvl="8"/>
  </w:num>
  <w:num w:numId="34">
    <w:abstractNumId w:val="9"/>
    <w:lvlOverride w:ilvl="0">
      <w:startOverride w:val="4"/>
    </w:lvlOverride>
    <w:lvlOverride w:ilvl="1">
      <w:startOverride w:val="1"/>
    </w:lvlOverride>
    <w:lvlOverride w:ilvl="2"/>
    <w:lvlOverride w:ilvl="3"/>
    <w:lvlOverride w:ilvl="4"/>
    <w:lvlOverride w:ilvl="5"/>
    <w:lvlOverride w:ilvl="6"/>
    <w:lvlOverride w:ilvl="7"/>
    <w:lvlOverride w:ilvl="8"/>
  </w:num>
  <w:num w:numId="35">
    <w:abstractNumId w:val="53"/>
    <w:lvlOverride w:ilvl="0">
      <w:startOverride w:val="5"/>
    </w:lvlOverride>
    <w:lvlOverride w:ilvl="1">
      <w:startOverride w:val="1"/>
    </w:lvlOverride>
    <w:lvlOverride w:ilvl="2"/>
    <w:lvlOverride w:ilvl="3"/>
    <w:lvlOverride w:ilvl="4"/>
    <w:lvlOverride w:ilvl="5"/>
    <w:lvlOverride w:ilvl="6"/>
    <w:lvlOverride w:ilvl="7"/>
    <w:lvlOverride w:ilvl="8"/>
  </w:num>
  <w:num w:numId="36">
    <w:abstractNumId w:val="22"/>
  </w:num>
  <w:num w:numId="37">
    <w:abstractNumId w:val="34"/>
    <w:lvlOverride w:ilvl="0">
      <w:startOverride w:val="6"/>
    </w:lvlOverride>
    <w:lvlOverride w:ilvl="1">
      <w:startOverride w:val="6"/>
    </w:lvlOverride>
    <w:lvlOverride w:ilvl="2"/>
    <w:lvlOverride w:ilvl="3"/>
    <w:lvlOverride w:ilvl="4"/>
    <w:lvlOverride w:ilvl="5"/>
    <w:lvlOverride w:ilvl="6"/>
    <w:lvlOverride w:ilvl="7"/>
    <w:lvlOverride w:ilvl="8"/>
  </w:num>
  <w:num w:numId="38">
    <w:abstractNumId w:val="13"/>
  </w:num>
  <w:num w:numId="39">
    <w:abstractNumId w:val="10"/>
  </w:num>
  <w:num w:numId="40">
    <w:abstractNumId w:val="47"/>
    <w:lvlOverride w:ilvl="0">
      <w:startOverride w:val="7"/>
    </w:lvlOverride>
    <w:lvlOverride w:ilvl="1">
      <w:startOverride w:val="1"/>
    </w:lvlOverride>
    <w:lvlOverride w:ilvl="2"/>
    <w:lvlOverride w:ilvl="3"/>
    <w:lvlOverride w:ilvl="4"/>
    <w:lvlOverride w:ilvl="5"/>
    <w:lvlOverride w:ilvl="6"/>
    <w:lvlOverride w:ilvl="7"/>
    <w:lvlOverride w:ilvl="8"/>
  </w:num>
  <w:num w:numId="41">
    <w:abstractNumId w:val="25"/>
    <w:lvlOverride w:ilvl="0">
      <w:startOverride w:val="9"/>
    </w:lvlOverride>
    <w:lvlOverride w:ilvl="1"/>
    <w:lvlOverride w:ilvl="2"/>
    <w:lvlOverride w:ilvl="3"/>
    <w:lvlOverride w:ilvl="4"/>
    <w:lvlOverride w:ilvl="5"/>
    <w:lvlOverride w:ilvl="6"/>
    <w:lvlOverride w:ilvl="7"/>
    <w:lvlOverride w:ilvl="8"/>
  </w:num>
  <w:num w:numId="42">
    <w:abstractNumId w:val="55"/>
    <w:lvlOverride w:ilvl="0">
      <w:startOverride w:val="9"/>
    </w:lvlOverride>
    <w:lvlOverride w:ilvl="1">
      <w:startOverride w:val="1"/>
    </w:lvlOverride>
    <w:lvlOverride w:ilvl="2"/>
    <w:lvlOverride w:ilvl="3"/>
    <w:lvlOverride w:ilvl="4"/>
    <w:lvlOverride w:ilvl="5"/>
    <w:lvlOverride w:ilvl="6"/>
    <w:lvlOverride w:ilvl="7"/>
    <w:lvlOverride w:ilvl="8"/>
  </w:num>
  <w:num w:numId="43">
    <w:abstractNumId w:val="8"/>
    <w:lvlOverride w:ilvl="0">
      <w:startOverride w:val="10"/>
    </w:lvlOverride>
    <w:lvlOverride w:ilvl="1">
      <w:startOverride w:val="1"/>
    </w:lvlOverride>
    <w:lvlOverride w:ilvl="2"/>
    <w:lvlOverride w:ilvl="3"/>
    <w:lvlOverride w:ilvl="4"/>
    <w:lvlOverride w:ilvl="5"/>
    <w:lvlOverride w:ilvl="6"/>
    <w:lvlOverride w:ilvl="7"/>
    <w:lvlOverride w:ilvl="8"/>
  </w:num>
  <w:num w:numId="44">
    <w:abstractNumId w:val="32"/>
  </w:num>
  <w:num w:numId="45">
    <w:abstractNumId w:val="49"/>
  </w:num>
  <w:num w:numId="46">
    <w:abstractNumId w:val="60"/>
    <w:lvlOverride w:ilvl="0">
      <w:startOverride w:val="11"/>
    </w:lvlOverride>
    <w:lvlOverride w:ilvl="1">
      <w:startOverride w:val="1"/>
    </w:lvlOverride>
    <w:lvlOverride w:ilvl="2"/>
    <w:lvlOverride w:ilvl="3"/>
    <w:lvlOverride w:ilvl="4"/>
    <w:lvlOverride w:ilvl="5"/>
    <w:lvlOverride w:ilvl="6"/>
    <w:lvlOverride w:ilvl="7"/>
    <w:lvlOverride w:ilvl="8"/>
  </w:num>
  <w:num w:numId="47">
    <w:abstractNumId w:val="35"/>
  </w:num>
  <w:num w:numId="48">
    <w:abstractNumId w:val="48"/>
    <w:lvlOverride w:ilvl="0">
      <w:startOverride w:val="12"/>
    </w:lvlOverride>
    <w:lvlOverride w:ilvl="1">
      <w:startOverride w:val="1"/>
    </w:lvlOverride>
    <w:lvlOverride w:ilvl="2"/>
    <w:lvlOverride w:ilvl="3"/>
    <w:lvlOverride w:ilvl="4"/>
    <w:lvlOverride w:ilvl="5"/>
    <w:lvlOverride w:ilvl="6"/>
    <w:lvlOverride w:ilvl="7"/>
    <w:lvlOverride w:ilvl="8"/>
  </w:num>
  <w:num w:numId="49">
    <w:abstractNumId w:val="18"/>
  </w:num>
  <w:num w:numId="50">
    <w:abstractNumId w:val="52"/>
  </w:num>
  <w:num w:numId="51">
    <w:abstractNumId w:val="12"/>
  </w:num>
  <w:num w:numId="52">
    <w:abstractNumId w:val="37"/>
  </w:num>
  <w:num w:numId="53">
    <w:abstractNumId w:val="56"/>
  </w:num>
  <w:num w:numId="54">
    <w:abstractNumId w:val="59"/>
  </w:num>
  <w:num w:numId="55">
    <w:abstractNumId w:val="23"/>
  </w:num>
  <w:num w:numId="56">
    <w:abstractNumId w:val="1"/>
  </w:num>
  <w:num w:numId="57">
    <w:abstractNumId w:val="2"/>
  </w:num>
  <w:num w:numId="58">
    <w:abstractNumId w:val="3"/>
  </w:num>
  <w:num w:numId="59">
    <w:abstractNumId w:val="4"/>
  </w:num>
  <w:num w:numId="60">
    <w:abstractNumId w:val="5"/>
  </w:num>
  <w:num w:numId="61">
    <w:abstractNumId w:val="6"/>
  </w:num>
  <w:num w:numId="62">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8"/>
  <w:characterSpacingControl w:val="doNotCompress"/>
  <w:compat>
    <w:useFELayout/>
    <w:compatSetting w:name="compatibilityMode" w:uri="http://schemas.microsoft.com/office/word" w:val="12"/>
  </w:compat>
  <w:rsids>
    <w:rsidRoot w:val="002C558E"/>
    <w:rsid w:val="00000489"/>
    <w:rsid w:val="000116B0"/>
    <w:rsid w:val="00027246"/>
    <w:rsid w:val="00050FF2"/>
    <w:rsid w:val="000644EB"/>
    <w:rsid w:val="00077D0C"/>
    <w:rsid w:val="00093649"/>
    <w:rsid w:val="00095DB7"/>
    <w:rsid w:val="00097F25"/>
    <w:rsid w:val="000C5099"/>
    <w:rsid w:val="000D07D9"/>
    <w:rsid w:val="000E1298"/>
    <w:rsid w:val="00103AA9"/>
    <w:rsid w:val="0011593E"/>
    <w:rsid w:val="00176657"/>
    <w:rsid w:val="001B2420"/>
    <w:rsid w:val="001B26C2"/>
    <w:rsid w:val="001C340E"/>
    <w:rsid w:val="001D3524"/>
    <w:rsid w:val="001E130D"/>
    <w:rsid w:val="001F353A"/>
    <w:rsid w:val="001F7A99"/>
    <w:rsid w:val="00212DC3"/>
    <w:rsid w:val="00222055"/>
    <w:rsid w:val="0022667A"/>
    <w:rsid w:val="00237EC7"/>
    <w:rsid w:val="00274E7A"/>
    <w:rsid w:val="002A4843"/>
    <w:rsid w:val="002A725D"/>
    <w:rsid w:val="002C558E"/>
    <w:rsid w:val="002E65F8"/>
    <w:rsid w:val="002E6E01"/>
    <w:rsid w:val="002F2D5C"/>
    <w:rsid w:val="0031738C"/>
    <w:rsid w:val="003178A2"/>
    <w:rsid w:val="0032085B"/>
    <w:rsid w:val="00330B15"/>
    <w:rsid w:val="00361142"/>
    <w:rsid w:val="003907D8"/>
    <w:rsid w:val="003923AF"/>
    <w:rsid w:val="003947ED"/>
    <w:rsid w:val="003A433E"/>
    <w:rsid w:val="003B6F86"/>
    <w:rsid w:val="003B7C5B"/>
    <w:rsid w:val="003D4740"/>
    <w:rsid w:val="004045B5"/>
    <w:rsid w:val="00410D3F"/>
    <w:rsid w:val="00411258"/>
    <w:rsid w:val="00411FF3"/>
    <w:rsid w:val="00420972"/>
    <w:rsid w:val="004271FC"/>
    <w:rsid w:val="00427794"/>
    <w:rsid w:val="00471EA9"/>
    <w:rsid w:val="004B337E"/>
    <w:rsid w:val="004E2E10"/>
    <w:rsid w:val="004E61C7"/>
    <w:rsid w:val="005035CD"/>
    <w:rsid w:val="00505755"/>
    <w:rsid w:val="00511B41"/>
    <w:rsid w:val="0052720B"/>
    <w:rsid w:val="00545A8F"/>
    <w:rsid w:val="005C3161"/>
    <w:rsid w:val="005D5E23"/>
    <w:rsid w:val="005D6D21"/>
    <w:rsid w:val="005F1C2C"/>
    <w:rsid w:val="00601553"/>
    <w:rsid w:val="00603C26"/>
    <w:rsid w:val="00615206"/>
    <w:rsid w:val="00616EC6"/>
    <w:rsid w:val="0062299A"/>
    <w:rsid w:val="00623410"/>
    <w:rsid w:val="00643108"/>
    <w:rsid w:val="00646AB3"/>
    <w:rsid w:val="0065479A"/>
    <w:rsid w:val="00676820"/>
    <w:rsid w:val="006B5B37"/>
    <w:rsid w:val="006C101E"/>
    <w:rsid w:val="00701208"/>
    <w:rsid w:val="00725F4B"/>
    <w:rsid w:val="00730610"/>
    <w:rsid w:val="0073601D"/>
    <w:rsid w:val="0076727E"/>
    <w:rsid w:val="00781635"/>
    <w:rsid w:val="007930CB"/>
    <w:rsid w:val="007B2DD9"/>
    <w:rsid w:val="007C1329"/>
    <w:rsid w:val="007D40EF"/>
    <w:rsid w:val="007D7EE2"/>
    <w:rsid w:val="007F4840"/>
    <w:rsid w:val="007F78FC"/>
    <w:rsid w:val="00821FCC"/>
    <w:rsid w:val="008629B9"/>
    <w:rsid w:val="008632D1"/>
    <w:rsid w:val="008935BF"/>
    <w:rsid w:val="008B6FDF"/>
    <w:rsid w:val="008D145D"/>
    <w:rsid w:val="008D5963"/>
    <w:rsid w:val="00906474"/>
    <w:rsid w:val="009630E3"/>
    <w:rsid w:val="00985EE3"/>
    <w:rsid w:val="009E3525"/>
    <w:rsid w:val="00A00D35"/>
    <w:rsid w:val="00A50535"/>
    <w:rsid w:val="00A53944"/>
    <w:rsid w:val="00A76C39"/>
    <w:rsid w:val="00A867B7"/>
    <w:rsid w:val="00A951C1"/>
    <w:rsid w:val="00AC30E8"/>
    <w:rsid w:val="00AC7D16"/>
    <w:rsid w:val="00AE124F"/>
    <w:rsid w:val="00AF528F"/>
    <w:rsid w:val="00B3416D"/>
    <w:rsid w:val="00B42568"/>
    <w:rsid w:val="00B53BA3"/>
    <w:rsid w:val="00B9128D"/>
    <w:rsid w:val="00BB32D6"/>
    <w:rsid w:val="00C071DA"/>
    <w:rsid w:val="00C16A5B"/>
    <w:rsid w:val="00C449B1"/>
    <w:rsid w:val="00C5352E"/>
    <w:rsid w:val="00C64104"/>
    <w:rsid w:val="00CE1BE6"/>
    <w:rsid w:val="00CF058D"/>
    <w:rsid w:val="00D03AD7"/>
    <w:rsid w:val="00D14BA9"/>
    <w:rsid w:val="00D219B0"/>
    <w:rsid w:val="00D26E41"/>
    <w:rsid w:val="00D86EF7"/>
    <w:rsid w:val="00DB1547"/>
    <w:rsid w:val="00DC1CA6"/>
    <w:rsid w:val="00DE70BC"/>
    <w:rsid w:val="00DF1A0D"/>
    <w:rsid w:val="00DF6F1B"/>
    <w:rsid w:val="00E01E4E"/>
    <w:rsid w:val="00E35EF4"/>
    <w:rsid w:val="00E50DE2"/>
    <w:rsid w:val="00E55AA5"/>
    <w:rsid w:val="00E82B24"/>
    <w:rsid w:val="00EA3DCD"/>
    <w:rsid w:val="00EC4B6E"/>
    <w:rsid w:val="00EE7DFD"/>
    <w:rsid w:val="00EF109A"/>
    <w:rsid w:val="00F14D87"/>
    <w:rsid w:val="00F16D01"/>
    <w:rsid w:val="00F26279"/>
    <w:rsid w:val="00F656B9"/>
    <w:rsid w:val="00F96A0D"/>
    <w:rsid w:val="00FA3578"/>
    <w:rsid w:val="00FB0888"/>
    <w:rsid w:val="00FC3913"/>
    <w:rsid w:val="00FE4BB4"/>
    <w:rsid w:val="00FF0469"/>
    <w:rsid w:val="00FF105C"/>
    <w:rsid w:val="00FF58E1"/>
    <w:rsid w:val="00FF6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E2E27D0"/>
  <w15:docId w15:val="{6F0239CA-D234-43A1-8A28-8629C9D1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FCC"/>
  </w:style>
  <w:style w:type="paragraph" w:styleId="1">
    <w:name w:val="heading 1"/>
    <w:basedOn w:val="a"/>
    <w:next w:val="a"/>
    <w:link w:val="10"/>
    <w:uiPriority w:val="9"/>
    <w:qFormat/>
    <w:rsid w:val="0073601D"/>
    <w:pPr>
      <w:keepNext/>
      <w:widowControl w:val="0"/>
      <w:suppressAutoHyphens/>
      <w:autoSpaceDE w:val="0"/>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
    <w:next w:val="a"/>
    <w:link w:val="20"/>
    <w:uiPriority w:val="9"/>
    <w:unhideWhenUsed/>
    <w:qFormat/>
    <w:rsid w:val="0073601D"/>
    <w:pPr>
      <w:keepNext/>
      <w:keepLines/>
      <w:spacing w:before="200" w:after="0" w:line="276"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unhideWhenUsed/>
    <w:qFormat/>
    <w:rsid w:val="0073601D"/>
    <w:pPr>
      <w:keepNext/>
      <w:keepLines/>
      <w:spacing w:before="200" w:after="0" w:line="276" w:lineRule="auto"/>
      <w:outlineLvl w:val="2"/>
    </w:pPr>
    <w:rPr>
      <w:rFonts w:ascii="Cambria" w:eastAsia="Times New Roman" w:hAnsi="Cambria" w:cs="Times New Roman"/>
      <w:b/>
      <w:bCs/>
      <w:color w:val="4F81BD"/>
    </w:rPr>
  </w:style>
  <w:style w:type="paragraph" w:styleId="4">
    <w:name w:val="heading 4"/>
    <w:basedOn w:val="a"/>
    <w:next w:val="a"/>
    <w:link w:val="40"/>
    <w:uiPriority w:val="99"/>
    <w:qFormat/>
    <w:rsid w:val="0073601D"/>
    <w:pPr>
      <w:keepNext/>
      <w:numPr>
        <w:ilvl w:val="3"/>
        <w:numId w:val="1"/>
      </w:numPr>
      <w:suppressAutoHyphens/>
      <w:spacing w:after="0" w:line="240" w:lineRule="auto"/>
      <w:jc w:val="center"/>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14BA9"/>
    <w:pPr>
      <w:ind w:left="720"/>
      <w:contextualSpacing/>
    </w:pPr>
  </w:style>
  <w:style w:type="paragraph" w:styleId="a4">
    <w:name w:val="Balloon Text"/>
    <w:basedOn w:val="a"/>
    <w:link w:val="a5"/>
    <w:uiPriority w:val="99"/>
    <w:unhideWhenUsed/>
    <w:rsid w:val="00E55A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rsid w:val="00E55AA5"/>
    <w:rPr>
      <w:rFonts w:ascii="Segoe UI" w:hAnsi="Segoe UI" w:cs="Segoe UI"/>
      <w:sz w:val="18"/>
      <w:szCs w:val="18"/>
    </w:rPr>
  </w:style>
  <w:style w:type="character" w:customStyle="1" w:styleId="10">
    <w:name w:val="Заголовок 1 Знак"/>
    <w:basedOn w:val="a0"/>
    <w:link w:val="1"/>
    <w:uiPriority w:val="9"/>
    <w:rsid w:val="0073601D"/>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rsid w:val="0073601D"/>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73601D"/>
    <w:rPr>
      <w:rFonts w:ascii="Cambria" w:eastAsia="Times New Roman" w:hAnsi="Cambria" w:cs="Times New Roman"/>
      <w:b/>
      <w:bCs/>
      <w:color w:val="4F81BD"/>
    </w:rPr>
  </w:style>
  <w:style w:type="character" w:customStyle="1" w:styleId="40">
    <w:name w:val="Заголовок 4 Знак"/>
    <w:basedOn w:val="a0"/>
    <w:link w:val="4"/>
    <w:uiPriority w:val="99"/>
    <w:rsid w:val="0073601D"/>
    <w:rPr>
      <w:rFonts w:ascii="Times New Roman" w:eastAsia="Times New Roman" w:hAnsi="Times New Roman" w:cs="Times New Roman"/>
      <w:b/>
      <w:bCs/>
      <w:sz w:val="28"/>
      <w:szCs w:val="28"/>
      <w:lang w:eastAsia="ar-SA"/>
    </w:rPr>
  </w:style>
  <w:style w:type="numbering" w:customStyle="1" w:styleId="11">
    <w:name w:val="Нет списка1"/>
    <w:next w:val="a2"/>
    <w:uiPriority w:val="99"/>
    <w:semiHidden/>
    <w:unhideWhenUsed/>
    <w:rsid w:val="0073601D"/>
  </w:style>
  <w:style w:type="paragraph" w:styleId="31">
    <w:name w:val="List 3"/>
    <w:basedOn w:val="a"/>
    <w:uiPriority w:val="99"/>
    <w:semiHidden/>
    <w:unhideWhenUsed/>
    <w:rsid w:val="0073601D"/>
    <w:pPr>
      <w:widowControl w:val="0"/>
      <w:suppressAutoHyphens/>
      <w:spacing w:after="0" w:line="240" w:lineRule="auto"/>
      <w:ind w:left="849" w:hanging="283"/>
      <w:contextualSpacing/>
    </w:pPr>
    <w:rPr>
      <w:rFonts w:ascii="Times New Roman" w:eastAsia="Times New Roman" w:hAnsi="Times New Roman" w:cs="Times New Roman"/>
      <w:sz w:val="24"/>
      <w:szCs w:val="20"/>
    </w:rPr>
  </w:style>
  <w:style w:type="paragraph" w:styleId="32">
    <w:name w:val="List Continue 3"/>
    <w:basedOn w:val="a"/>
    <w:uiPriority w:val="99"/>
    <w:semiHidden/>
    <w:unhideWhenUsed/>
    <w:rsid w:val="0073601D"/>
    <w:pPr>
      <w:widowControl w:val="0"/>
      <w:suppressAutoHyphens/>
      <w:spacing w:after="120" w:line="240" w:lineRule="auto"/>
      <w:ind w:left="849"/>
      <w:contextualSpacing/>
    </w:pPr>
    <w:rPr>
      <w:rFonts w:ascii="Times New Roman" w:eastAsia="Times New Roman" w:hAnsi="Times New Roman" w:cs="Times New Roman"/>
      <w:sz w:val="24"/>
      <w:szCs w:val="20"/>
    </w:rPr>
  </w:style>
  <w:style w:type="paragraph" w:styleId="a6">
    <w:name w:val="No Spacing"/>
    <w:qFormat/>
    <w:rsid w:val="0073601D"/>
    <w:pPr>
      <w:spacing w:after="0" w:line="240" w:lineRule="auto"/>
    </w:pPr>
    <w:rPr>
      <w:rFonts w:ascii="Calibri" w:eastAsia="Times New Roman" w:hAnsi="Calibri" w:cs="Times New Roman"/>
    </w:rPr>
  </w:style>
  <w:style w:type="paragraph" w:customStyle="1" w:styleId="BodyText24">
    <w:name w:val="Body Text 24"/>
    <w:basedOn w:val="a"/>
    <w:rsid w:val="0073601D"/>
    <w:pPr>
      <w:widowControl w:val="0"/>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paragraph" w:customStyle="1" w:styleId="ConsPlusNormal">
    <w:name w:val="ConsPlusNormal"/>
    <w:rsid w:val="0073601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WW8Num7z0">
    <w:name w:val="WW8Num7z0"/>
    <w:rsid w:val="0073601D"/>
    <w:rPr>
      <w:rFonts w:ascii="Symbol" w:hAnsi="Symbol"/>
    </w:rPr>
  </w:style>
  <w:style w:type="character" w:styleId="a7">
    <w:name w:val="page number"/>
    <w:basedOn w:val="a0"/>
    <w:rsid w:val="0073601D"/>
  </w:style>
  <w:style w:type="paragraph" w:styleId="a8">
    <w:name w:val="footer"/>
    <w:basedOn w:val="a"/>
    <w:link w:val="a9"/>
    <w:uiPriority w:val="99"/>
    <w:rsid w:val="0073601D"/>
    <w:pPr>
      <w:tabs>
        <w:tab w:val="center" w:pos="4677"/>
        <w:tab w:val="right" w:pos="9355"/>
      </w:tabs>
      <w:spacing w:after="200" w:line="276" w:lineRule="auto"/>
    </w:pPr>
    <w:rPr>
      <w:rFonts w:ascii="Calibri" w:eastAsia="Times New Roman" w:hAnsi="Calibri" w:cs="Times New Roman"/>
    </w:rPr>
  </w:style>
  <w:style w:type="character" w:customStyle="1" w:styleId="a9">
    <w:name w:val="Нижний колонтитул Знак"/>
    <w:basedOn w:val="a0"/>
    <w:link w:val="a8"/>
    <w:uiPriority w:val="99"/>
    <w:rsid w:val="0073601D"/>
    <w:rPr>
      <w:rFonts w:ascii="Calibri" w:eastAsia="Times New Roman" w:hAnsi="Calibri" w:cs="Times New Roman"/>
    </w:rPr>
  </w:style>
  <w:style w:type="paragraph" w:customStyle="1" w:styleId="aa">
    <w:name w:val="Заголовок таблицы"/>
    <w:basedOn w:val="a"/>
    <w:rsid w:val="0073601D"/>
    <w:pPr>
      <w:widowControl w:val="0"/>
      <w:suppressLineNumbers/>
      <w:suppressAutoHyphens/>
      <w:autoSpaceDE w:val="0"/>
      <w:spacing w:after="0" w:line="240" w:lineRule="auto"/>
      <w:jc w:val="center"/>
    </w:pPr>
    <w:rPr>
      <w:rFonts w:ascii="Arial" w:eastAsia="Calibri" w:hAnsi="Arial" w:cs="Arial"/>
      <w:b/>
      <w:bCs/>
      <w:sz w:val="20"/>
      <w:szCs w:val="20"/>
      <w:lang w:eastAsia="ar-SA"/>
    </w:rPr>
  </w:style>
  <w:style w:type="paragraph" w:customStyle="1" w:styleId="ConsPlusCell">
    <w:name w:val="ConsPlusCell"/>
    <w:rsid w:val="0073601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21">
    <w:name w:val="Текст2"/>
    <w:basedOn w:val="a"/>
    <w:rsid w:val="0073601D"/>
    <w:pPr>
      <w:suppressAutoHyphens/>
      <w:spacing w:after="0" w:line="240" w:lineRule="auto"/>
    </w:pPr>
    <w:rPr>
      <w:rFonts w:ascii="Courier New" w:eastAsia="Calibri" w:hAnsi="Courier New" w:cs="Courier New"/>
      <w:sz w:val="24"/>
      <w:szCs w:val="24"/>
      <w:lang w:eastAsia="ar-SA"/>
    </w:rPr>
  </w:style>
  <w:style w:type="paragraph" w:customStyle="1" w:styleId="12">
    <w:name w:val="Абзац списка1"/>
    <w:basedOn w:val="a"/>
    <w:uiPriority w:val="99"/>
    <w:rsid w:val="0073601D"/>
    <w:pPr>
      <w:suppressAutoHyphens/>
      <w:spacing w:after="0" w:line="240" w:lineRule="auto"/>
      <w:ind w:left="720"/>
    </w:pPr>
    <w:rPr>
      <w:rFonts w:ascii="Times New Roman" w:eastAsia="Calibri" w:hAnsi="Times New Roman" w:cs="Times New Roman"/>
      <w:sz w:val="24"/>
      <w:szCs w:val="24"/>
      <w:lang w:eastAsia="ar-SA"/>
    </w:rPr>
  </w:style>
  <w:style w:type="paragraph" w:styleId="ab">
    <w:name w:val="Body Text"/>
    <w:basedOn w:val="a"/>
    <w:link w:val="ac"/>
    <w:uiPriority w:val="1"/>
    <w:qFormat/>
    <w:rsid w:val="0073601D"/>
    <w:pPr>
      <w:suppressAutoHyphens/>
      <w:spacing w:after="0" w:line="240" w:lineRule="auto"/>
      <w:jc w:val="both"/>
    </w:pPr>
    <w:rPr>
      <w:rFonts w:ascii="Times New Roman" w:eastAsia="Calibri" w:hAnsi="Times New Roman" w:cs="Times New Roman"/>
      <w:sz w:val="24"/>
      <w:szCs w:val="24"/>
      <w:lang w:eastAsia="ar-SA"/>
    </w:rPr>
  </w:style>
  <w:style w:type="character" w:customStyle="1" w:styleId="ac">
    <w:name w:val="Основной текст Знак"/>
    <w:basedOn w:val="a0"/>
    <w:link w:val="ab"/>
    <w:uiPriority w:val="1"/>
    <w:rsid w:val="0073601D"/>
    <w:rPr>
      <w:rFonts w:ascii="Times New Roman" w:eastAsia="Calibri" w:hAnsi="Times New Roman" w:cs="Times New Roman"/>
      <w:sz w:val="24"/>
      <w:szCs w:val="24"/>
      <w:lang w:eastAsia="ar-SA"/>
    </w:rPr>
  </w:style>
  <w:style w:type="character" w:customStyle="1" w:styleId="ad">
    <w:name w:val="Верхний колонтитул Знак"/>
    <w:basedOn w:val="a0"/>
    <w:link w:val="ae"/>
    <w:uiPriority w:val="99"/>
    <w:locked/>
    <w:rsid w:val="0073601D"/>
    <w:rPr>
      <w:sz w:val="24"/>
      <w:szCs w:val="24"/>
    </w:rPr>
  </w:style>
  <w:style w:type="paragraph" w:styleId="ae">
    <w:name w:val="header"/>
    <w:basedOn w:val="a"/>
    <w:link w:val="ad"/>
    <w:uiPriority w:val="99"/>
    <w:rsid w:val="0073601D"/>
    <w:pPr>
      <w:tabs>
        <w:tab w:val="center" w:pos="4677"/>
        <w:tab w:val="right" w:pos="9355"/>
      </w:tabs>
      <w:spacing w:after="0" w:line="240" w:lineRule="auto"/>
    </w:pPr>
    <w:rPr>
      <w:sz w:val="24"/>
      <w:szCs w:val="24"/>
    </w:rPr>
  </w:style>
  <w:style w:type="character" w:customStyle="1" w:styleId="13">
    <w:name w:val="Верхний колонтитул Знак1"/>
    <w:basedOn w:val="a0"/>
    <w:uiPriority w:val="99"/>
    <w:semiHidden/>
    <w:rsid w:val="0073601D"/>
  </w:style>
  <w:style w:type="paragraph" w:styleId="22">
    <w:name w:val="Body Text Indent 2"/>
    <w:basedOn w:val="a"/>
    <w:link w:val="23"/>
    <w:uiPriority w:val="99"/>
    <w:rsid w:val="0073601D"/>
    <w:pPr>
      <w:spacing w:after="120" w:line="480" w:lineRule="auto"/>
      <w:ind w:left="283"/>
    </w:pPr>
    <w:rPr>
      <w:rFonts w:ascii="Calibri" w:eastAsia="Times New Roman" w:hAnsi="Calibri" w:cs="Times New Roman"/>
      <w:sz w:val="24"/>
      <w:szCs w:val="24"/>
    </w:rPr>
  </w:style>
  <w:style w:type="character" w:customStyle="1" w:styleId="23">
    <w:name w:val="Основной текст с отступом 2 Знак"/>
    <w:basedOn w:val="a0"/>
    <w:link w:val="22"/>
    <w:uiPriority w:val="99"/>
    <w:rsid w:val="0073601D"/>
    <w:rPr>
      <w:rFonts w:ascii="Calibri" w:eastAsia="Times New Roman" w:hAnsi="Calibri" w:cs="Times New Roman"/>
      <w:sz w:val="24"/>
      <w:szCs w:val="24"/>
    </w:rPr>
  </w:style>
  <w:style w:type="paragraph" w:styleId="af">
    <w:name w:val="List Continue"/>
    <w:basedOn w:val="a"/>
    <w:rsid w:val="0073601D"/>
    <w:pPr>
      <w:spacing w:after="120" w:line="276" w:lineRule="auto"/>
      <w:ind w:left="283"/>
    </w:pPr>
    <w:rPr>
      <w:rFonts w:ascii="Calibri" w:eastAsia="Times New Roman" w:hAnsi="Calibri" w:cs="Times New Roman"/>
    </w:rPr>
  </w:style>
  <w:style w:type="paragraph" w:styleId="41">
    <w:name w:val="List 4"/>
    <w:basedOn w:val="a"/>
    <w:semiHidden/>
    <w:rsid w:val="0073601D"/>
    <w:pPr>
      <w:spacing w:after="200" w:line="276" w:lineRule="auto"/>
      <w:ind w:left="1132" w:hanging="283"/>
    </w:pPr>
    <w:rPr>
      <w:rFonts w:ascii="Calibri" w:eastAsia="Calibri" w:hAnsi="Calibri" w:cs="Times New Roman"/>
    </w:rPr>
  </w:style>
  <w:style w:type="numbering" w:customStyle="1" w:styleId="110">
    <w:name w:val="Нет списка11"/>
    <w:next w:val="a2"/>
    <w:uiPriority w:val="99"/>
    <w:semiHidden/>
    <w:unhideWhenUsed/>
    <w:rsid w:val="0073601D"/>
  </w:style>
  <w:style w:type="character" w:customStyle="1" w:styleId="WW8Num1z0">
    <w:name w:val="WW8Num1z0"/>
    <w:rsid w:val="0073601D"/>
    <w:rPr>
      <w:rFonts w:ascii="Times New Roman" w:eastAsia="Times New Roman" w:hAnsi="Times New Roman" w:cs="Times New Roman"/>
    </w:rPr>
  </w:style>
  <w:style w:type="character" w:customStyle="1" w:styleId="WW8Num2z0">
    <w:name w:val="WW8Num2z0"/>
    <w:rsid w:val="0073601D"/>
    <w:rPr>
      <w:rFonts w:ascii="Times New Roman" w:eastAsia="Times New Roman" w:hAnsi="Times New Roman" w:cs="Times New Roman"/>
      <w:b/>
    </w:rPr>
  </w:style>
  <w:style w:type="character" w:customStyle="1" w:styleId="WW8Num6z0">
    <w:name w:val="WW8Num6z0"/>
    <w:rsid w:val="0073601D"/>
    <w:rPr>
      <w:b/>
      <w:sz w:val="32"/>
    </w:rPr>
  </w:style>
  <w:style w:type="character" w:customStyle="1" w:styleId="14">
    <w:name w:val="Основной шрифт абзаца1"/>
    <w:rsid w:val="0073601D"/>
  </w:style>
  <w:style w:type="paragraph" w:customStyle="1" w:styleId="15">
    <w:name w:val="Заголовок1"/>
    <w:basedOn w:val="a"/>
    <w:next w:val="ab"/>
    <w:rsid w:val="0073601D"/>
    <w:pPr>
      <w:keepNext/>
      <w:widowControl w:val="0"/>
      <w:suppressAutoHyphens/>
      <w:autoSpaceDE w:val="0"/>
      <w:spacing w:before="240" w:after="120" w:line="240" w:lineRule="auto"/>
    </w:pPr>
    <w:rPr>
      <w:rFonts w:ascii="Arial" w:eastAsia="MS Mincho" w:hAnsi="Arial" w:cs="Tahoma"/>
      <w:sz w:val="28"/>
      <w:szCs w:val="28"/>
      <w:lang w:eastAsia="ar-SA"/>
    </w:rPr>
  </w:style>
  <w:style w:type="paragraph" w:styleId="af0">
    <w:name w:val="List"/>
    <w:basedOn w:val="ab"/>
    <w:rsid w:val="0073601D"/>
    <w:pPr>
      <w:widowControl w:val="0"/>
      <w:autoSpaceDE w:val="0"/>
      <w:spacing w:after="120"/>
      <w:jc w:val="left"/>
    </w:pPr>
    <w:rPr>
      <w:rFonts w:ascii="Arial" w:eastAsia="Times New Roman" w:hAnsi="Arial" w:cs="Tahoma"/>
      <w:sz w:val="20"/>
      <w:szCs w:val="20"/>
    </w:rPr>
  </w:style>
  <w:style w:type="paragraph" w:customStyle="1" w:styleId="16">
    <w:name w:val="Название1"/>
    <w:basedOn w:val="a"/>
    <w:rsid w:val="0073601D"/>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7">
    <w:name w:val="Указатель1"/>
    <w:basedOn w:val="a"/>
    <w:rsid w:val="0073601D"/>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styleId="af1">
    <w:name w:val="Body Text Indent"/>
    <w:basedOn w:val="a"/>
    <w:link w:val="af2"/>
    <w:uiPriority w:val="99"/>
    <w:rsid w:val="0073601D"/>
    <w:pPr>
      <w:suppressAutoHyphens/>
      <w:spacing w:after="0" w:line="240" w:lineRule="auto"/>
      <w:jc w:val="center"/>
    </w:pPr>
    <w:rPr>
      <w:rFonts w:ascii="Arial" w:eastAsia="Times New Roman" w:hAnsi="Arial" w:cs="Arial"/>
      <w:sz w:val="24"/>
      <w:szCs w:val="24"/>
      <w:lang w:eastAsia="ar-SA"/>
    </w:rPr>
  </w:style>
  <w:style w:type="character" w:customStyle="1" w:styleId="af2">
    <w:name w:val="Основной текст с отступом Знак"/>
    <w:basedOn w:val="a0"/>
    <w:link w:val="af1"/>
    <w:uiPriority w:val="99"/>
    <w:rsid w:val="0073601D"/>
    <w:rPr>
      <w:rFonts w:ascii="Arial" w:eastAsia="Times New Roman" w:hAnsi="Arial" w:cs="Arial"/>
      <w:sz w:val="24"/>
      <w:szCs w:val="24"/>
      <w:lang w:eastAsia="ar-SA"/>
    </w:rPr>
  </w:style>
  <w:style w:type="paragraph" w:customStyle="1" w:styleId="310">
    <w:name w:val="Основной текст 31"/>
    <w:basedOn w:val="a"/>
    <w:rsid w:val="0073601D"/>
    <w:pPr>
      <w:suppressAutoHyphens/>
      <w:spacing w:after="0" w:line="240" w:lineRule="auto"/>
      <w:jc w:val="center"/>
    </w:pPr>
    <w:rPr>
      <w:rFonts w:ascii="Arial" w:eastAsia="Times New Roman" w:hAnsi="Arial" w:cs="Arial"/>
      <w:b/>
      <w:bCs/>
      <w:sz w:val="28"/>
      <w:szCs w:val="28"/>
      <w:lang w:eastAsia="ar-SA"/>
    </w:rPr>
  </w:style>
  <w:style w:type="paragraph" w:customStyle="1" w:styleId="18">
    <w:name w:val="Текст1"/>
    <w:basedOn w:val="a"/>
    <w:rsid w:val="0073601D"/>
    <w:pPr>
      <w:suppressAutoHyphens/>
      <w:spacing w:after="0" w:line="240" w:lineRule="auto"/>
    </w:pPr>
    <w:rPr>
      <w:rFonts w:ascii="Courier New" w:eastAsia="Times New Roman" w:hAnsi="Courier New" w:cs="Courier New"/>
      <w:sz w:val="20"/>
      <w:szCs w:val="20"/>
      <w:lang w:eastAsia="ar-SA"/>
    </w:rPr>
  </w:style>
  <w:style w:type="paragraph" w:customStyle="1" w:styleId="210">
    <w:name w:val="Основной текст с отступом 21"/>
    <w:basedOn w:val="a"/>
    <w:uiPriority w:val="99"/>
    <w:rsid w:val="0073601D"/>
    <w:pPr>
      <w:widowControl w:val="0"/>
      <w:shd w:val="clear" w:color="auto" w:fill="FFFFFF"/>
      <w:tabs>
        <w:tab w:val="left" w:pos="1159"/>
      </w:tabs>
      <w:suppressAutoHyphens/>
      <w:spacing w:after="0" w:line="353" w:lineRule="exact"/>
      <w:ind w:left="727"/>
      <w:jc w:val="both"/>
    </w:pPr>
    <w:rPr>
      <w:rFonts w:ascii="Times New Roman" w:eastAsia="Times New Roman" w:hAnsi="Times New Roman" w:cs="Times New Roman"/>
      <w:sz w:val="28"/>
      <w:szCs w:val="20"/>
      <w:lang w:eastAsia="ar-SA"/>
    </w:rPr>
  </w:style>
  <w:style w:type="paragraph" w:customStyle="1" w:styleId="af3">
    <w:name w:val="Содержимое таблицы"/>
    <w:basedOn w:val="a"/>
    <w:rsid w:val="0073601D"/>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af4">
    <w:name w:val="Содержимое врезки"/>
    <w:basedOn w:val="ab"/>
    <w:rsid w:val="0073601D"/>
    <w:pPr>
      <w:widowControl w:val="0"/>
      <w:autoSpaceDE w:val="0"/>
      <w:spacing w:after="120"/>
      <w:jc w:val="left"/>
    </w:pPr>
    <w:rPr>
      <w:rFonts w:eastAsia="Times New Roman"/>
      <w:sz w:val="20"/>
      <w:szCs w:val="20"/>
    </w:rPr>
  </w:style>
  <w:style w:type="paragraph" w:customStyle="1" w:styleId="33">
    <w:name w:val="Текст3"/>
    <w:basedOn w:val="a"/>
    <w:rsid w:val="0073601D"/>
    <w:pPr>
      <w:widowControl w:val="0"/>
      <w:overflowPunct w:val="0"/>
      <w:autoSpaceDE w:val="0"/>
      <w:spacing w:after="0" w:line="240" w:lineRule="auto"/>
      <w:ind w:firstLine="709"/>
      <w:jc w:val="both"/>
      <w:textAlignment w:val="baseline"/>
    </w:pPr>
    <w:rPr>
      <w:rFonts w:ascii="Courier New" w:eastAsia="Times New Roman" w:hAnsi="Courier New" w:cs="Calibri"/>
      <w:sz w:val="20"/>
      <w:szCs w:val="20"/>
      <w:lang w:eastAsia="ar-SA"/>
    </w:rPr>
  </w:style>
  <w:style w:type="table" w:styleId="af5">
    <w:name w:val="Table Grid"/>
    <w:basedOn w:val="a1"/>
    <w:uiPriority w:val="59"/>
    <w:rsid w:val="007360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nhideWhenUsed/>
    <w:rsid w:val="007360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link w:val="Default0"/>
    <w:uiPriority w:val="99"/>
    <w:rsid w:val="0073601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0">
    <w:name w:val="Default Знак"/>
    <w:link w:val="Default"/>
    <w:uiPriority w:val="99"/>
    <w:rsid w:val="0073601D"/>
    <w:rPr>
      <w:rFonts w:ascii="Times New Roman" w:eastAsia="Times New Roman" w:hAnsi="Times New Roman" w:cs="Times New Roman"/>
      <w:color w:val="000000"/>
      <w:sz w:val="24"/>
      <w:szCs w:val="24"/>
    </w:rPr>
  </w:style>
  <w:style w:type="paragraph" w:styleId="34">
    <w:name w:val="Body Text 3"/>
    <w:basedOn w:val="a"/>
    <w:link w:val="35"/>
    <w:uiPriority w:val="99"/>
    <w:rsid w:val="0073601D"/>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uiPriority w:val="99"/>
    <w:rsid w:val="0073601D"/>
    <w:rPr>
      <w:rFonts w:ascii="Times New Roman" w:eastAsia="Times New Roman" w:hAnsi="Times New Roman" w:cs="Times New Roman"/>
      <w:sz w:val="16"/>
      <w:szCs w:val="16"/>
    </w:rPr>
  </w:style>
  <w:style w:type="paragraph" w:styleId="af7">
    <w:name w:val="Plain Text"/>
    <w:basedOn w:val="a"/>
    <w:link w:val="af8"/>
    <w:uiPriority w:val="99"/>
    <w:rsid w:val="0073601D"/>
    <w:pPr>
      <w:spacing w:after="0" w:line="240" w:lineRule="auto"/>
    </w:pPr>
    <w:rPr>
      <w:rFonts w:ascii="Courier New" w:eastAsia="Times New Roman" w:hAnsi="Courier New" w:cs="Courier New"/>
      <w:sz w:val="20"/>
      <w:szCs w:val="20"/>
    </w:rPr>
  </w:style>
  <w:style w:type="character" w:customStyle="1" w:styleId="af8">
    <w:name w:val="Текст Знак"/>
    <w:basedOn w:val="a0"/>
    <w:link w:val="af7"/>
    <w:uiPriority w:val="99"/>
    <w:rsid w:val="0073601D"/>
    <w:rPr>
      <w:rFonts w:ascii="Courier New" w:eastAsia="Times New Roman" w:hAnsi="Courier New" w:cs="Courier New"/>
      <w:sz w:val="20"/>
      <w:szCs w:val="20"/>
    </w:rPr>
  </w:style>
  <w:style w:type="paragraph" w:customStyle="1" w:styleId="220">
    <w:name w:val="Основной текст с отступом 22"/>
    <w:basedOn w:val="a"/>
    <w:uiPriority w:val="99"/>
    <w:rsid w:val="0073601D"/>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rPr>
  </w:style>
  <w:style w:type="paragraph" w:styleId="36">
    <w:name w:val="Body Text Indent 3"/>
    <w:basedOn w:val="a"/>
    <w:link w:val="37"/>
    <w:uiPriority w:val="99"/>
    <w:unhideWhenUsed/>
    <w:rsid w:val="0073601D"/>
    <w:pPr>
      <w:spacing w:after="120" w:line="276" w:lineRule="auto"/>
      <w:ind w:left="283"/>
    </w:pPr>
    <w:rPr>
      <w:rFonts w:ascii="Calibri" w:eastAsia="Times New Roman" w:hAnsi="Calibri" w:cs="Times New Roman"/>
      <w:sz w:val="16"/>
      <w:szCs w:val="16"/>
    </w:rPr>
  </w:style>
  <w:style w:type="character" w:customStyle="1" w:styleId="37">
    <w:name w:val="Основной текст с отступом 3 Знак"/>
    <w:basedOn w:val="a0"/>
    <w:link w:val="36"/>
    <w:uiPriority w:val="99"/>
    <w:rsid w:val="0073601D"/>
    <w:rPr>
      <w:rFonts w:ascii="Calibri" w:eastAsia="Times New Roman" w:hAnsi="Calibri" w:cs="Times New Roman"/>
      <w:sz w:val="16"/>
      <w:szCs w:val="16"/>
    </w:rPr>
  </w:style>
  <w:style w:type="character" w:customStyle="1" w:styleId="FontStyle23">
    <w:name w:val="Font Style23"/>
    <w:uiPriority w:val="99"/>
    <w:rsid w:val="0073601D"/>
    <w:rPr>
      <w:rFonts w:ascii="Times New Roman" w:hAnsi="Times New Roman" w:cs="Times New Roman" w:hint="default"/>
      <w:sz w:val="22"/>
      <w:szCs w:val="22"/>
    </w:rPr>
  </w:style>
  <w:style w:type="character" w:customStyle="1" w:styleId="Spanlink">
    <w:name w:val="Span_link"/>
    <w:uiPriority w:val="99"/>
    <w:rsid w:val="0073601D"/>
    <w:rPr>
      <w:color w:val="auto"/>
    </w:rPr>
  </w:style>
  <w:style w:type="paragraph" w:customStyle="1" w:styleId="af9">
    <w:name w:val="Прижатый влево"/>
    <w:basedOn w:val="a"/>
    <w:next w:val="a"/>
    <w:uiPriority w:val="99"/>
    <w:rsid w:val="0073601D"/>
    <w:pPr>
      <w:widowControl w:val="0"/>
      <w:autoSpaceDE w:val="0"/>
      <w:autoSpaceDN w:val="0"/>
      <w:adjustRightInd w:val="0"/>
      <w:spacing w:after="0" w:line="240" w:lineRule="auto"/>
    </w:pPr>
    <w:rPr>
      <w:rFonts w:ascii="Arial" w:eastAsia="Times New Roman" w:hAnsi="Arial" w:cs="Arial"/>
      <w:sz w:val="24"/>
      <w:szCs w:val="24"/>
    </w:rPr>
  </w:style>
  <w:style w:type="numbering" w:customStyle="1" w:styleId="24">
    <w:name w:val="Нет списка2"/>
    <w:next w:val="a2"/>
    <w:uiPriority w:val="99"/>
    <w:semiHidden/>
    <w:unhideWhenUsed/>
    <w:rsid w:val="0073601D"/>
  </w:style>
  <w:style w:type="table" w:customStyle="1" w:styleId="19">
    <w:name w:val="Сетка таблицы1"/>
    <w:basedOn w:val="a1"/>
    <w:next w:val="af5"/>
    <w:uiPriority w:val="39"/>
    <w:rsid w:val="0073601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5"/>
    <w:locked/>
    <w:rsid w:val="0073601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5"/>
    <w:uiPriority w:val="39"/>
    <w:rsid w:val="0073601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73601D"/>
    <w:pPr>
      <w:autoSpaceDE w:val="0"/>
      <w:autoSpaceDN w:val="0"/>
      <w:adjustRightInd w:val="0"/>
      <w:spacing w:after="0" w:line="240" w:lineRule="auto"/>
    </w:pPr>
    <w:rPr>
      <w:rFonts w:ascii="Arial" w:eastAsia="Times New Roman" w:hAnsi="Arial" w:cs="Arial"/>
      <w:b/>
      <w:bCs/>
      <w:sz w:val="20"/>
      <w:szCs w:val="20"/>
    </w:rPr>
  </w:style>
  <w:style w:type="paragraph" w:customStyle="1" w:styleId="afa">
    <w:name w:val="Нормальный (таблица)"/>
    <w:basedOn w:val="a"/>
    <w:next w:val="a"/>
    <w:uiPriority w:val="99"/>
    <w:rsid w:val="0073601D"/>
    <w:pPr>
      <w:widowControl w:val="0"/>
      <w:autoSpaceDE w:val="0"/>
      <w:autoSpaceDN w:val="0"/>
      <w:adjustRightInd w:val="0"/>
      <w:spacing w:after="0" w:line="240" w:lineRule="auto"/>
      <w:jc w:val="both"/>
    </w:pPr>
    <w:rPr>
      <w:rFonts w:ascii="Arial" w:eastAsia="Times New Roman" w:hAnsi="Arial" w:cs="Arial"/>
      <w:sz w:val="24"/>
      <w:szCs w:val="24"/>
    </w:rPr>
  </w:style>
  <w:style w:type="table" w:customStyle="1" w:styleId="TableNormal">
    <w:name w:val="Table Normal"/>
    <w:uiPriority w:val="2"/>
    <w:semiHidden/>
    <w:unhideWhenUsed/>
    <w:qFormat/>
    <w:rsid w:val="001C340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fb">
    <w:name w:val="Title"/>
    <w:basedOn w:val="a"/>
    <w:link w:val="afc"/>
    <w:uiPriority w:val="1"/>
    <w:qFormat/>
    <w:rsid w:val="001C340E"/>
    <w:pPr>
      <w:widowControl w:val="0"/>
      <w:autoSpaceDE w:val="0"/>
      <w:autoSpaceDN w:val="0"/>
      <w:spacing w:after="0" w:line="240" w:lineRule="auto"/>
      <w:ind w:left="676" w:hanging="1242"/>
    </w:pPr>
    <w:rPr>
      <w:rFonts w:ascii="Times New Roman" w:eastAsia="Times New Roman" w:hAnsi="Times New Roman" w:cs="Times New Roman"/>
      <w:b/>
      <w:bCs/>
      <w:sz w:val="28"/>
      <w:szCs w:val="28"/>
      <w:lang w:eastAsia="en-US"/>
    </w:rPr>
  </w:style>
  <w:style w:type="character" w:customStyle="1" w:styleId="afc">
    <w:name w:val="Заголовок Знак"/>
    <w:basedOn w:val="a0"/>
    <w:link w:val="afb"/>
    <w:uiPriority w:val="10"/>
    <w:rsid w:val="001C340E"/>
    <w:rPr>
      <w:rFonts w:ascii="Times New Roman" w:eastAsia="Times New Roman" w:hAnsi="Times New Roman" w:cs="Times New Roman"/>
      <w:b/>
      <w:bCs/>
      <w:sz w:val="28"/>
      <w:szCs w:val="28"/>
      <w:lang w:eastAsia="en-US"/>
    </w:rPr>
  </w:style>
  <w:style w:type="paragraph" w:customStyle="1" w:styleId="TableParagraph">
    <w:name w:val="Table Paragraph"/>
    <w:basedOn w:val="a"/>
    <w:uiPriority w:val="1"/>
    <w:qFormat/>
    <w:rsid w:val="001C340E"/>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msonormal0">
    <w:name w:val="msonormal"/>
    <w:basedOn w:val="a"/>
    <w:rsid w:val="00B3416D"/>
    <w:pPr>
      <w:spacing w:before="100" w:beforeAutospacing="1" w:after="100" w:afterAutospacing="1" w:line="240" w:lineRule="auto"/>
    </w:pPr>
    <w:rPr>
      <w:rFonts w:ascii="Times New Roman" w:eastAsia="Times New Roman" w:hAnsi="Times New Roman" w:cs="Times New Roman"/>
      <w:sz w:val="24"/>
      <w:szCs w:val="24"/>
    </w:rPr>
  </w:style>
  <w:style w:type="character" w:styleId="afd">
    <w:name w:val="Hyperlink"/>
    <w:basedOn w:val="a0"/>
    <w:uiPriority w:val="99"/>
    <w:semiHidden/>
    <w:unhideWhenUsed/>
    <w:rsid w:val="00B3416D"/>
    <w:rPr>
      <w:color w:val="0000FF"/>
      <w:u w:val="single"/>
    </w:rPr>
  </w:style>
  <w:style w:type="character" w:styleId="afe">
    <w:name w:val="FollowedHyperlink"/>
    <w:basedOn w:val="a0"/>
    <w:uiPriority w:val="99"/>
    <w:semiHidden/>
    <w:unhideWhenUsed/>
    <w:rsid w:val="00B3416D"/>
    <w:rPr>
      <w:color w:val="800080"/>
      <w:u w:val="single"/>
    </w:rPr>
  </w:style>
  <w:style w:type="paragraph" w:customStyle="1" w:styleId="212">
    <w:name w:val="Заголовок 21"/>
    <w:basedOn w:val="a"/>
    <w:uiPriority w:val="1"/>
    <w:qFormat/>
    <w:rsid w:val="004E61C7"/>
    <w:pPr>
      <w:widowControl w:val="0"/>
      <w:autoSpaceDE w:val="0"/>
      <w:autoSpaceDN w:val="0"/>
      <w:spacing w:after="0" w:line="240" w:lineRule="auto"/>
      <w:ind w:left="3749" w:hanging="241"/>
      <w:jc w:val="both"/>
      <w:outlineLvl w:val="2"/>
    </w:pPr>
    <w:rPr>
      <w:rFonts w:ascii="Times New Roman" w:eastAsia="Times New Roman" w:hAnsi="Times New Roman" w:cs="Times New Roman"/>
      <w:b/>
      <w:bCs/>
      <w:sz w:val="24"/>
      <w:szCs w:val="24"/>
      <w:lang w:eastAsia="en-US"/>
    </w:rPr>
  </w:style>
  <w:style w:type="paragraph" w:customStyle="1" w:styleId="Style2">
    <w:name w:val="Style2"/>
    <w:basedOn w:val="a"/>
    <w:uiPriority w:val="99"/>
    <w:rsid w:val="00C16A5B"/>
    <w:pPr>
      <w:widowControl w:val="0"/>
      <w:autoSpaceDE w:val="0"/>
      <w:autoSpaceDN w:val="0"/>
      <w:adjustRightInd w:val="0"/>
      <w:spacing w:after="0" w:line="240" w:lineRule="auto"/>
      <w:jc w:val="both"/>
    </w:pPr>
    <w:rPr>
      <w:rFonts w:ascii="Calibri" w:eastAsia="Times New Roman" w:hAnsi="Calibri" w:cs="Times New Roman"/>
      <w:sz w:val="24"/>
      <w:szCs w:val="24"/>
    </w:rPr>
  </w:style>
  <w:style w:type="paragraph" w:customStyle="1" w:styleId="Style4">
    <w:name w:val="Style4"/>
    <w:basedOn w:val="a"/>
    <w:uiPriority w:val="99"/>
    <w:rsid w:val="00C16A5B"/>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5">
    <w:name w:val="Style5"/>
    <w:basedOn w:val="a"/>
    <w:uiPriority w:val="99"/>
    <w:rsid w:val="00C16A5B"/>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6">
    <w:name w:val="Style6"/>
    <w:basedOn w:val="a"/>
    <w:uiPriority w:val="99"/>
    <w:rsid w:val="00C16A5B"/>
    <w:pPr>
      <w:widowControl w:val="0"/>
      <w:autoSpaceDE w:val="0"/>
      <w:autoSpaceDN w:val="0"/>
      <w:adjustRightInd w:val="0"/>
      <w:spacing w:after="0" w:line="226" w:lineRule="exact"/>
    </w:pPr>
    <w:rPr>
      <w:rFonts w:ascii="Calibri" w:eastAsia="Times New Roman" w:hAnsi="Calibri" w:cs="Times New Roman"/>
      <w:sz w:val="24"/>
      <w:szCs w:val="24"/>
    </w:rPr>
  </w:style>
  <w:style w:type="paragraph" w:customStyle="1" w:styleId="Style7">
    <w:name w:val="Style7"/>
    <w:basedOn w:val="a"/>
    <w:uiPriority w:val="99"/>
    <w:rsid w:val="00C16A5B"/>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8">
    <w:name w:val="Style8"/>
    <w:basedOn w:val="a"/>
    <w:uiPriority w:val="99"/>
    <w:rsid w:val="00C16A5B"/>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
    <w:uiPriority w:val="99"/>
    <w:rsid w:val="00C16A5B"/>
    <w:pPr>
      <w:widowControl w:val="0"/>
      <w:autoSpaceDE w:val="0"/>
      <w:autoSpaceDN w:val="0"/>
      <w:adjustRightInd w:val="0"/>
      <w:spacing w:after="0" w:line="274" w:lineRule="exact"/>
    </w:pPr>
    <w:rPr>
      <w:rFonts w:ascii="Calibri" w:eastAsia="Times New Roman" w:hAnsi="Calibri" w:cs="Times New Roman"/>
      <w:sz w:val="24"/>
      <w:szCs w:val="24"/>
    </w:rPr>
  </w:style>
  <w:style w:type="paragraph" w:customStyle="1" w:styleId="Style10">
    <w:name w:val="Style10"/>
    <w:basedOn w:val="a"/>
    <w:uiPriority w:val="99"/>
    <w:rsid w:val="00C16A5B"/>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11">
    <w:name w:val="Style11"/>
    <w:basedOn w:val="a"/>
    <w:uiPriority w:val="99"/>
    <w:rsid w:val="00C16A5B"/>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12">
    <w:name w:val="Style12"/>
    <w:basedOn w:val="a"/>
    <w:uiPriority w:val="99"/>
    <w:rsid w:val="00C16A5B"/>
    <w:pPr>
      <w:widowControl w:val="0"/>
      <w:autoSpaceDE w:val="0"/>
      <w:autoSpaceDN w:val="0"/>
      <w:adjustRightInd w:val="0"/>
      <w:spacing w:after="0" w:line="283" w:lineRule="exact"/>
      <w:jc w:val="both"/>
    </w:pPr>
    <w:rPr>
      <w:rFonts w:ascii="Calibri" w:eastAsia="Times New Roman" w:hAnsi="Calibri" w:cs="Times New Roman"/>
      <w:sz w:val="24"/>
      <w:szCs w:val="24"/>
    </w:rPr>
  </w:style>
  <w:style w:type="paragraph" w:customStyle="1" w:styleId="Style13">
    <w:name w:val="Style13"/>
    <w:basedOn w:val="a"/>
    <w:uiPriority w:val="99"/>
    <w:rsid w:val="00C16A5B"/>
    <w:pPr>
      <w:widowControl w:val="0"/>
      <w:autoSpaceDE w:val="0"/>
      <w:autoSpaceDN w:val="0"/>
      <w:adjustRightInd w:val="0"/>
      <w:spacing w:after="0" w:line="278" w:lineRule="exact"/>
      <w:jc w:val="center"/>
    </w:pPr>
    <w:rPr>
      <w:rFonts w:ascii="Calibri" w:eastAsia="Times New Roman" w:hAnsi="Calibri" w:cs="Times New Roman"/>
      <w:sz w:val="24"/>
      <w:szCs w:val="24"/>
    </w:rPr>
  </w:style>
  <w:style w:type="paragraph" w:customStyle="1" w:styleId="Style15">
    <w:name w:val="Style15"/>
    <w:basedOn w:val="a"/>
    <w:uiPriority w:val="99"/>
    <w:rsid w:val="00C16A5B"/>
    <w:pPr>
      <w:widowControl w:val="0"/>
      <w:autoSpaceDE w:val="0"/>
      <w:autoSpaceDN w:val="0"/>
      <w:adjustRightInd w:val="0"/>
      <w:spacing w:after="0" w:line="276" w:lineRule="exact"/>
      <w:ind w:firstLine="235"/>
    </w:pPr>
    <w:rPr>
      <w:rFonts w:ascii="Calibri" w:eastAsia="Times New Roman" w:hAnsi="Calibri" w:cs="Times New Roman"/>
      <w:sz w:val="24"/>
      <w:szCs w:val="24"/>
    </w:rPr>
  </w:style>
  <w:style w:type="paragraph" w:customStyle="1" w:styleId="Style16">
    <w:name w:val="Style16"/>
    <w:basedOn w:val="a"/>
    <w:uiPriority w:val="99"/>
    <w:rsid w:val="00C16A5B"/>
    <w:pPr>
      <w:widowControl w:val="0"/>
      <w:autoSpaceDE w:val="0"/>
      <w:autoSpaceDN w:val="0"/>
      <w:adjustRightInd w:val="0"/>
      <w:spacing w:after="0" w:line="394" w:lineRule="exact"/>
      <w:jc w:val="center"/>
    </w:pPr>
    <w:rPr>
      <w:rFonts w:ascii="Calibri" w:eastAsia="Times New Roman" w:hAnsi="Calibri" w:cs="Times New Roman"/>
      <w:sz w:val="24"/>
      <w:szCs w:val="24"/>
    </w:rPr>
  </w:style>
  <w:style w:type="paragraph" w:customStyle="1" w:styleId="Style17">
    <w:name w:val="Style17"/>
    <w:basedOn w:val="a"/>
    <w:uiPriority w:val="99"/>
    <w:rsid w:val="00C16A5B"/>
    <w:pPr>
      <w:widowControl w:val="0"/>
      <w:autoSpaceDE w:val="0"/>
      <w:autoSpaceDN w:val="0"/>
      <w:adjustRightInd w:val="0"/>
      <w:spacing w:after="0" w:line="276" w:lineRule="exact"/>
      <w:ind w:firstLine="120"/>
    </w:pPr>
    <w:rPr>
      <w:rFonts w:ascii="Calibri" w:eastAsia="Times New Roman" w:hAnsi="Calibri" w:cs="Times New Roman"/>
      <w:sz w:val="24"/>
      <w:szCs w:val="24"/>
    </w:rPr>
  </w:style>
  <w:style w:type="character" w:customStyle="1" w:styleId="FontStyle21">
    <w:name w:val="Font Style21"/>
    <w:uiPriority w:val="99"/>
    <w:rsid w:val="00C16A5B"/>
    <w:rPr>
      <w:rFonts w:ascii="Calibri" w:hAnsi="Calibri" w:cs="Calibri"/>
      <w:sz w:val="22"/>
      <w:szCs w:val="22"/>
    </w:rPr>
  </w:style>
  <w:style w:type="character" w:customStyle="1" w:styleId="FontStyle22">
    <w:name w:val="Font Style22"/>
    <w:uiPriority w:val="99"/>
    <w:rsid w:val="00C16A5B"/>
    <w:rPr>
      <w:rFonts w:ascii="Times New Roman" w:hAnsi="Times New Roman" w:cs="Times New Roman"/>
      <w:b/>
      <w:bCs/>
      <w:sz w:val="18"/>
      <w:szCs w:val="18"/>
    </w:rPr>
  </w:style>
  <w:style w:type="character" w:customStyle="1" w:styleId="FontStyle24">
    <w:name w:val="Font Style24"/>
    <w:uiPriority w:val="99"/>
    <w:rsid w:val="00C16A5B"/>
    <w:rPr>
      <w:rFonts w:ascii="Times New Roman" w:hAnsi="Times New Roman" w:cs="Times New Roman"/>
      <w:b/>
      <w:bCs/>
      <w:sz w:val="18"/>
      <w:szCs w:val="18"/>
    </w:rPr>
  </w:style>
  <w:style w:type="character" w:customStyle="1" w:styleId="FontStyle25">
    <w:name w:val="Font Style25"/>
    <w:uiPriority w:val="99"/>
    <w:rsid w:val="00C16A5B"/>
    <w:rPr>
      <w:rFonts w:ascii="Times New Roman" w:hAnsi="Times New Roman" w:cs="Times New Roman"/>
      <w:b/>
      <w:bCs/>
      <w:sz w:val="12"/>
      <w:szCs w:val="12"/>
    </w:rPr>
  </w:style>
  <w:style w:type="character" w:customStyle="1" w:styleId="FontStyle26">
    <w:name w:val="Font Style26"/>
    <w:uiPriority w:val="99"/>
    <w:rsid w:val="00C16A5B"/>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735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57866/afe9c8bc93b61441d8add299564d0e4d4d3c794f/%23dst100079" TargetMode="External"/><Relationship Id="rId18" Type="http://schemas.openxmlformats.org/officeDocument/2006/relationships/hyperlink" Target="http://www.consultant.ru/document/cons_doc_LAW_357134/529aefeed03faaf7aeae19e697e3347809ac86ba/%23dst449" TargetMode="External"/><Relationship Id="rId26" Type="http://schemas.openxmlformats.org/officeDocument/2006/relationships/hyperlink" Target="http://www.consultant.ru/document/cons_doc_LAW_357134/b0bc8a27e8a04c890f2f9c995f4c966a8894470e/%23dst2360" TargetMode="External"/><Relationship Id="rId39" Type="http://schemas.openxmlformats.org/officeDocument/2006/relationships/hyperlink" Target="http://www.consultant.ru/document/cons_doc_LAW_189366/4d381142232237f3c81facc00c3358370c97b3d8/%23dst100350" TargetMode="External"/><Relationship Id="rId21" Type="http://schemas.openxmlformats.org/officeDocument/2006/relationships/hyperlink" Target="http://www.consultant.ru/document/cons_doc_LAW_189366/4d381142232237f3c81facc00c3358370c97b3d8/%23dst100336" TargetMode="External"/><Relationship Id="rId34" Type="http://schemas.openxmlformats.org/officeDocument/2006/relationships/hyperlink" Target="http://www.consultant.ru/document/cons_doc_LAW_189366/4d381142232237f3c81facc00c3358370c97b3d8/%23dst100334" TargetMode="External"/><Relationship Id="rId42" Type="http://schemas.openxmlformats.org/officeDocument/2006/relationships/hyperlink" Target="http://www.consultant.ru/document/cons_doc_LAW_357134/6a7ba42d8fda3a1ba186a9eb5c806921998ae7d1/%23dst498" TargetMode="External"/><Relationship Id="rId47" Type="http://schemas.openxmlformats.org/officeDocument/2006/relationships/hyperlink" Target="http://www.consultant.ru/document/cons_doc_LAW_357134/b8d35d10283d491ee8d4065a4ac19c77917b3227/%23dst102578" TargetMode="External"/><Relationship Id="rId50" Type="http://schemas.openxmlformats.org/officeDocument/2006/relationships/hyperlink" Target="http://www.consultant.ru/document/cons_doc_LAW_357134/acdc2ab92b123e95b00c5ccda1bf7bcbb9518216/%23dst455" TargetMode="External"/><Relationship Id="rId55" Type="http://schemas.openxmlformats.org/officeDocument/2006/relationships/hyperlink" Target="http://www.consultant.ru/document/cons_doc_LAW_357134/274f022222909efcef192f7615b143e34309164f/%23dst100956" TargetMode="External"/><Relationship Id="rId63" Type="http://schemas.openxmlformats.org/officeDocument/2006/relationships/hyperlink" Target="http://www.consultant.ru/document/cons_doc_LAW_341927/b38f68636a6fea32ed01c714b351d5926d31b68b/%23dst100027" TargetMode="External"/><Relationship Id="rId68" Type="http://schemas.openxmlformats.org/officeDocument/2006/relationships/hyperlink" Target="http://www.consultant.ru/document/cons_doc_LAW_357134/274f022222909efcef192f7615b143e34309164f/%23dst100957" TargetMode="External"/><Relationship Id="rId76" Type="http://schemas.openxmlformats.org/officeDocument/2006/relationships/hyperlink" Target="http://www.consultant.ru/document/cons_doc_LAW_351246/5d02242ebd04c398d2acf7c53dbc79659b85e8f3/%23dst122" TargetMode="External"/><Relationship Id="rId84" Type="http://schemas.openxmlformats.org/officeDocument/2006/relationships/theme" Target="theme/theme1.xml"/><Relationship Id="rId7" Type="http://schemas.openxmlformats.org/officeDocument/2006/relationships/hyperlink" Target="https://internet.garant.ru/" TargetMode="External"/><Relationship Id="rId71" Type="http://schemas.openxmlformats.org/officeDocument/2006/relationships/hyperlink" Target="http://www.consultant.ru/document/cons_doc_LAW_357134/f9f17f976a84364d3fc7449f01414b050afa35b9/%23dst1554" TargetMode="External"/><Relationship Id="rId2" Type="http://schemas.openxmlformats.org/officeDocument/2006/relationships/numbering" Target="numbering.xml"/><Relationship Id="rId16" Type="http://schemas.openxmlformats.org/officeDocument/2006/relationships/hyperlink" Target="http://www.consultant.ru/document/cons_doc_LAW_189366/307b9638d24d24fa83f0937c6a7f80ffd1a4baa5/%23dst100240" TargetMode="External"/><Relationship Id="rId29" Type="http://schemas.openxmlformats.org/officeDocument/2006/relationships/hyperlink" Target="http://www.consultant.ru/document/cons_doc_LAW_189366/4d381142232237f3c81facc00c3358370c97b3d8/%23dst100300" TargetMode="External"/><Relationship Id="rId11" Type="http://schemas.openxmlformats.org/officeDocument/2006/relationships/hyperlink" Target="http://www.consultant.ru/document/cons_doc_LAW_144282/d10bc3979d00bff31864f14bbeeea21ea614ca73/%23dst100021" TargetMode="External"/><Relationship Id="rId24" Type="http://schemas.openxmlformats.org/officeDocument/2006/relationships/hyperlink" Target="http://www.consultant.ru/document/cons_doc_LAW_357134/1765ba7f2164ad16e926486a880e66040510b62e/%23dst489" TargetMode="External"/><Relationship Id="rId32" Type="http://schemas.openxmlformats.org/officeDocument/2006/relationships/hyperlink" Target="http://www.consultant.ru/document/cons_doc_LAW_189366/4d381142232237f3c81facc00c3358370c97b3d8/%23dst100325" TargetMode="External"/><Relationship Id="rId37" Type="http://schemas.openxmlformats.org/officeDocument/2006/relationships/hyperlink" Target="http://www.consultant.ru/document/cons_doc_LAW_351246/5d02242ebd04c398d2acf7c53dbc79659b85e8f3/%23dst122" TargetMode="External"/><Relationship Id="rId40" Type="http://schemas.openxmlformats.org/officeDocument/2006/relationships/hyperlink" Target="http://www.consultant.ru/document/cons_doc_LAW_335296/f1f2ddbd8652e37927fcc71581f40a730cd8a16f/%23dst100151" TargetMode="External"/><Relationship Id="rId45" Type="http://schemas.openxmlformats.org/officeDocument/2006/relationships/hyperlink" Target="http://www.consultant.ru/document/cons_doc_LAW_357134/2315ae0ae1def4974210e079fff7f446e754504d/%23dst444" TargetMode="External"/><Relationship Id="rId53" Type="http://schemas.openxmlformats.org/officeDocument/2006/relationships/hyperlink" Target="http://www.consultant.ru/document/cons_doc_LAW_47274/c3075873a2e755a3c3ee5e4fe953a0828380ab39/%23dst100230" TargetMode="External"/><Relationship Id="rId58" Type="http://schemas.openxmlformats.org/officeDocument/2006/relationships/hyperlink" Target="http://www.consultant.ru/document/cons_doc_LAW_341927/b38f68636a6fea32ed01c714b351d5926d31b68b/%23dst100022" TargetMode="External"/><Relationship Id="rId66" Type="http://schemas.openxmlformats.org/officeDocument/2006/relationships/hyperlink" Target="http://www.consultant.ru/document/cons_doc_LAW_100009/45102539c112967fba23ebee793e88c771b50490/%23dst100088" TargetMode="External"/><Relationship Id="rId74" Type="http://schemas.openxmlformats.org/officeDocument/2006/relationships/hyperlink" Target="http://www.consultant.ru/document/cons_doc_LAW_93980/%23dst0" TargetMode="External"/><Relationship Id="rId79" Type="http://schemas.openxmlformats.org/officeDocument/2006/relationships/hyperlink" Target="http://www.consultant.ru/document/cons_doc_LAW_189366/4d381142232237f3c81facc00c3358370c97b3d8/%23dst100311" TargetMode="External"/><Relationship Id="rId5" Type="http://schemas.openxmlformats.org/officeDocument/2006/relationships/webSettings" Target="webSettings.xml"/><Relationship Id="rId61" Type="http://schemas.openxmlformats.org/officeDocument/2006/relationships/hyperlink" Target="http://www.consultant.ru/document/cons_doc_LAW_341927/2fb4cd806708ab2589845e61eabfcc090c58b651/%23dst100070" TargetMode="External"/><Relationship Id="rId82" Type="http://schemas.openxmlformats.org/officeDocument/2006/relationships/hyperlink" Target="http://www.consultant.ru/document/Cons_doc_LAW_357178/03764148a1ec0889d20135a4580f8aa76bbf364b/%23dst185" TargetMode="External"/><Relationship Id="rId10" Type="http://schemas.openxmlformats.org/officeDocument/2006/relationships/hyperlink" Target="http://www.consultant.ru/document/cons_doc_LAW_144282/d10bc3979d00bff31864f14bbeeea21ea614ca73/%23dst100021" TargetMode="External"/><Relationship Id="rId19" Type="http://schemas.openxmlformats.org/officeDocument/2006/relationships/hyperlink" Target="http://www.consultant.ru/document/cons_doc_LAW_357134/790f7da763bc677a4a37e1a58868ebe831fe4c00/%23dst481" TargetMode="External"/><Relationship Id="rId31" Type="http://schemas.openxmlformats.org/officeDocument/2006/relationships/hyperlink" Target="http://www.consultant.ru/document/cons_doc_LAW_357134/3a3bad3e8cac339021393236fd85d5a46a357735/%23dst101183" TargetMode="External"/><Relationship Id="rId44" Type="http://schemas.openxmlformats.org/officeDocument/2006/relationships/hyperlink" Target="http://www.consultant.ru/document/cons_doc_LAW_351246/6ed1ab95bddfd986dcb541b17db48da72b4f511b/%23dst184" TargetMode="External"/><Relationship Id="rId52" Type="http://schemas.openxmlformats.org/officeDocument/2006/relationships/hyperlink" Target="http://www.consultant.ru/document/cons_doc_LAW_357134/3e188bbe5253eec785f6842836e55110786ef73e/%23dst522" TargetMode="External"/><Relationship Id="rId60" Type="http://schemas.openxmlformats.org/officeDocument/2006/relationships/hyperlink" Target="http://www.consultant.ru/document/cons_doc_LAW_209079/%23dst100012" TargetMode="External"/><Relationship Id="rId65" Type="http://schemas.openxmlformats.org/officeDocument/2006/relationships/hyperlink" Target="http://www.consultant.ru/document/Cons_doc_LAW_328918/%23dst100005" TargetMode="External"/><Relationship Id="rId73" Type="http://schemas.openxmlformats.org/officeDocument/2006/relationships/hyperlink" Target="http://www.consultant.ru/document/cons_doc_LAW_189366/4d381142232237f3c81facc00c3358370c97b3d8/%23dst100334" TargetMode="External"/><Relationship Id="rId78" Type="http://schemas.openxmlformats.org/officeDocument/2006/relationships/hyperlink" Target="http://www.consultant.ru/document/cons_doc_LAW_359000/7ff50b874c8cbce814266fd45eb5fff8b30449b6/%23dst100266" TargetMode="External"/><Relationship Id="rId81" Type="http://schemas.openxmlformats.org/officeDocument/2006/relationships/hyperlink" Target="http://www.consultant.ru/document/cons_doc_LAW_351246/%23dst0" TargetMode="External"/><Relationship Id="rId4" Type="http://schemas.openxmlformats.org/officeDocument/2006/relationships/settings" Target="settings.xml"/><Relationship Id="rId9" Type="http://schemas.openxmlformats.org/officeDocument/2006/relationships/hyperlink" Target="http://www.consultant.ru/document/cons_doc_LAW_144282/29902e5b29809c59a318d5ab4e2d2656104fe348/%23dst100048" TargetMode="External"/><Relationship Id="rId14" Type="http://schemas.openxmlformats.org/officeDocument/2006/relationships/hyperlink" Target="http://www.consultant.ru/document/cons_doc_LAW_340241/b004fed0b70d0f223e4a81f8ad6cd92af90a7e3b/%23dst100056" TargetMode="External"/><Relationship Id="rId22" Type="http://schemas.openxmlformats.org/officeDocument/2006/relationships/hyperlink" Target="http://www.consultant.ru/document/cons_doc_LAW_209079/%23dst100012" TargetMode="External"/><Relationship Id="rId27" Type="http://schemas.openxmlformats.org/officeDocument/2006/relationships/hyperlink" Target="http://www.consultant.ru/document/cons_doc_LAW_357134/c4fb132fe85cc97656824c71c0727e1ef5cb8e10/%23dst100517" TargetMode="External"/><Relationship Id="rId30" Type="http://schemas.openxmlformats.org/officeDocument/2006/relationships/hyperlink" Target="http://www.consultant.ru/document/cons_doc_LAW_189366/4d381142232237f3c81facc00c3358370c97b3d8/%23dst100314" TargetMode="External"/><Relationship Id="rId35" Type="http://schemas.openxmlformats.org/officeDocument/2006/relationships/hyperlink" Target="http://www.consultant.ru/document/cons_doc_LAW_93980/%23dst0" TargetMode="External"/><Relationship Id="rId43" Type="http://schemas.openxmlformats.org/officeDocument/2006/relationships/hyperlink" Target="http://www.consultant.ru/document/cons_doc_LAW_357134/6a7ba42d8fda3a1ba186a9eb5c806921998ae7d1/%23dst100601" TargetMode="External"/><Relationship Id="rId48" Type="http://schemas.openxmlformats.org/officeDocument/2006/relationships/hyperlink" Target="http://www.consultant.ru/document/cons_doc_LAW_357134/790f7da763bc677a4a37e1a58868ebe831fe4c00/%23dst102580" TargetMode="External"/><Relationship Id="rId56" Type="http://schemas.openxmlformats.org/officeDocument/2006/relationships/hyperlink" Target="http://www.consultant.ru/document/cons_doc_LAW_357134/b0bc8a27e8a04c890f2f9c995f4c966a8894470e/%23dst2360" TargetMode="External"/><Relationship Id="rId64" Type="http://schemas.openxmlformats.org/officeDocument/2006/relationships/hyperlink" Target="http://www.consultant.ru/document/Cons_doc_LAW_92167/a47abe7162ac502a7d7e253908900038d89071f6/%23dst100018" TargetMode="External"/><Relationship Id="rId69" Type="http://schemas.openxmlformats.org/officeDocument/2006/relationships/hyperlink" Target="http://www.consultant.ru/document/cons_doc_LAW_118861/%23dst0" TargetMode="External"/><Relationship Id="rId77" Type="http://schemas.openxmlformats.org/officeDocument/2006/relationships/hyperlink" Target="http://www.consultant.ru/document/cons_doc_LAW_351246/5d02242ebd04c398d2acf7c53dbc79659b85e8f3/%23dst122" TargetMode="External"/><Relationship Id="rId8" Type="http://schemas.openxmlformats.org/officeDocument/2006/relationships/hyperlink" Target="http://www.consultant.ru/document/cons_doc_LAW_333621/%23dst100012" TargetMode="External"/><Relationship Id="rId51" Type="http://schemas.openxmlformats.org/officeDocument/2006/relationships/hyperlink" Target="http://www.consultant.ru/document/cons_doc_LAW_357134/3cada1c48e0ead0990c871576b4bc7dc1ff19ab1/%23dst100617" TargetMode="External"/><Relationship Id="rId72" Type="http://schemas.openxmlformats.org/officeDocument/2006/relationships/hyperlink" Target="http://www.consultant.ru/document/cons_doc_LAW_189366/4d381142232237f3c81facc00c3358370c97b3d8/%23dst100326" TargetMode="External"/><Relationship Id="rId80" Type="http://schemas.openxmlformats.org/officeDocument/2006/relationships/hyperlink" Target="http://www.consultant.ru/document/cons_doc_LAW_189366/4d381142232237f3c81facc00c3358370c97b3d8/%23dst100311" TargetMode="External"/><Relationship Id="rId3" Type="http://schemas.openxmlformats.org/officeDocument/2006/relationships/styles" Target="styles.xml"/><Relationship Id="rId12" Type="http://schemas.openxmlformats.org/officeDocument/2006/relationships/hyperlink" Target="http://www.consultant.ru/document/cons_doc_LAW_144282/27c15f86622c384eb0526a334e4e08b516ea45ed/%23dst100129" TargetMode="External"/><Relationship Id="rId17" Type="http://schemas.openxmlformats.org/officeDocument/2006/relationships/hyperlink" Target="http://www.consultant.ru/document/cons_doc_LAW_357134/529aefeed03faaf7aeae19e697e3347809ac86ba/%23dst449" TargetMode="External"/><Relationship Id="rId25" Type="http://schemas.openxmlformats.org/officeDocument/2006/relationships/hyperlink" Target="http://www.consultant.ru/document/cons_doc_LAW_144282/73438edadf8d37c6f0ca8d717b82ea72a057648c/%23dst100100" TargetMode="External"/><Relationship Id="rId33" Type="http://schemas.openxmlformats.org/officeDocument/2006/relationships/hyperlink" Target="http://www.consultant.ru/document/cons_doc_LAW_189366/4d381142232237f3c81facc00c3358370c97b3d8/%23dst100326" TargetMode="External"/><Relationship Id="rId38" Type="http://schemas.openxmlformats.org/officeDocument/2006/relationships/hyperlink" Target="http://www.consultant.ru/document/cons_doc_LAW_351246/5d02242ebd04c398d2acf7c53dbc79659b85e8f3/%23dst122" TargetMode="External"/><Relationship Id="rId46" Type="http://schemas.openxmlformats.org/officeDocument/2006/relationships/hyperlink" Target="http://www.consultant.ru/document/cons_doc_LAW_357134/b8d35d10283d491ee8d4065a4ac19c77917b3227/%23dst102578" TargetMode="External"/><Relationship Id="rId59" Type="http://schemas.openxmlformats.org/officeDocument/2006/relationships/hyperlink" Target="http://www.consultant.ru/document/cons_doc_LAW_357134/78f36e7afa535cf23e1e865a0f38cd3d230eecf0/%23dst102531" TargetMode="External"/><Relationship Id="rId67" Type="http://schemas.openxmlformats.org/officeDocument/2006/relationships/hyperlink" Target="http://www.consultant.ru/document/cons_doc_LAW_89118/%23dst100025" TargetMode="External"/><Relationship Id="rId20" Type="http://schemas.openxmlformats.org/officeDocument/2006/relationships/hyperlink" Target="http://www.consultant.ru/document/cons_doc_LAW_357134/790f7da763bc677a4a37e1a58868ebe831fe4c00/%23dst484" TargetMode="External"/><Relationship Id="rId41" Type="http://schemas.openxmlformats.org/officeDocument/2006/relationships/hyperlink" Target="http://www.consultant.ru/document/cons_doc_LAW_357134/6a7ba42d8fda3a1ba186a9eb5c806921998ae7d1/%23dst497" TargetMode="External"/><Relationship Id="rId54" Type="http://schemas.openxmlformats.org/officeDocument/2006/relationships/hyperlink" Target="http://www.consultant.ru/document/cons_doc_LAW_357134/b0bc8a27e8a04c890f2f9c995f4c966a8894470e/%23dst2360" TargetMode="External"/><Relationship Id="rId62" Type="http://schemas.openxmlformats.org/officeDocument/2006/relationships/hyperlink" Target="http://www.consultant.ru/document/cons_doc_LAW_357134/d9fc143202e90392c5cf28fd3270c48238794824/%23dst101309" TargetMode="External"/><Relationship Id="rId70" Type="http://schemas.openxmlformats.org/officeDocument/2006/relationships/hyperlink" Target="http://www.consultant.ru/document/cons_doc_LAW_32580/058fc6b3c51d53eb9a627340ed615f903b6e12c7/%23dst100030" TargetMode="External"/><Relationship Id="rId75" Type="http://schemas.openxmlformats.org/officeDocument/2006/relationships/hyperlink" Target="http://www.consultant.ru/document/cons_doc_LAW_189366/4d381142232237f3c81facc00c3358370c97b3d8/%23dst100339"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internet.garant.ru/" TargetMode="External"/><Relationship Id="rId15" Type="http://schemas.openxmlformats.org/officeDocument/2006/relationships/hyperlink" Target="http://www.consultant.ru/document/cons_doc_LAW_357134/6078748fd8dbb18fea7eae954601330d205c3c79/%23dst102509" TargetMode="External"/><Relationship Id="rId23" Type="http://schemas.openxmlformats.org/officeDocument/2006/relationships/hyperlink" Target="http://www.consultant.ru/document/cons_doc_LAW_357134/6ebef0e521b1330ea5f4800e3d08b28073b79246/%23dst101019" TargetMode="External"/><Relationship Id="rId28" Type="http://schemas.openxmlformats.org/officeDocument/2006/relationships/hyperlink" Target="http://www.consultant.ru/document/cons_doc_LAW_357134/6a7ba42d8fda3a1ba186a9eb5c806921998ae7d1/%23dst100586" TargetMode="External"/><Relationship Id="rId36" Type="http://schemas.openxmlformats.org/officeDocument/2006/relationships/hyperlink" Target="http://www.consultant.ru/document/cons_doc_LAW_189366/4d381142232237f3c81facc00c3358370c97b3d8/%23dst100339" TargetMode="External"/><Relationship Id="rId49" Type="http://schemas.openxmlformats.org/officeDocument/2006/relationships/hyperlink" Target="http://www.consultant.ru/document/cons_doc_LAW_357134/790f7da763bc677a4a37e1a58868ebe831fe4c00/%23dst102580" TargetMode="External"/><Relationship Id="rId57" Type="http://schemas.openxmlformats.org/officeDocument/2006/relationships/hyperlink" Target="http://www.consultant.ru/document/cons_doc_LAW_357134/6a7ba42d8fda3a1ba186a9eb5c806921998ae7d1/%23dst4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CA0C3-2555-416E-AC5E-99011C47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145</Pages>
  <Words>51297</Words>
  <Characters>292398</Characters>
  <Application>Microsoft Office Word</Application>
  <DocSecurity>0</DocSecurity>
  <Lines>2436</Lines>
  <Paragraphs>686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Виктор Павлович</cp:lastModifiedBy>
  <cp:revision>32</cp:revision>
  <cp:lastPrinted>2021-09-22T08:38:00Z</cp:lastPrinted>
  <dcterms:created xsi:type="dcterms:W3CDTF">2021-09-16T06:12:00Z</dcterms:created>
  <dcterms:modified xsi:type="dcterms:W3CDTF">2021-09-24T07:33:00Z</dcterms:modified>
</cp:coreProperties>
</file>