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242D3" w:rsidRPr="00A53DF4" w:rsidRDefault="00415B64" w:rsidP="00EE03C6">
      <w:pPr>
        <w:widowControl w:val="0"/>
        <w:autoSpaceDE w:val="0"/>
        <w:autoSpaceDN w:val="0"/>
        <w:adjustRightInd w:val="0"/>
        <w:spacing w:line="240" w:lineRule="auto"/>
        <w:ind w:firstLine="0"/>
        <w:rPr>
          <w:color w:val="000000" w:themeColor="text1"/>
          <w:szCs w:val="28"/>
        </w:rPr>
      </w:pPr>
      <w:bookmarkStart w:id="0" w:name="_GoBack"/>
      <w:r w:rsidRPr="00415B64">
        <w:rPr>
          <w:noProof/>
          <w:color w:val="000000" w:themeColor="text1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-1026795</wp:posOffset>
            </wp:positionV>
            <wp:extent cx="10721340" cy="747522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1340" cy="747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1242D3" w:rsidRPr="00A53DF4" w:rsidRDefault="001242D3" w:rsidP="00EE03C6">
      <w:pPr>
        <w:widowControl w:val="0"/>
        <w:autoSpaceDE w:val="0"/>
        <w:autoSpaceDN w:val="0"/>
        <w:adjustRightInd w:val="0"/>
        <w:spacing w:line="240" w:lineRule="auto"/>
        <w:ind w:firstLine="0"/>
        <w:rPr>
          <w:color w:val="000000" w:themeColor="text1"/>
          <w:szCs w:val="28"/>
        </w:rPr>
      </w:pPr>
    </w:p>
    <w:tbl>
      <w:tblPr>
        <w:tblW w:w="10050" w:type="dxa"/>
        <w:tblLook w:val="01E0" w:firstRow="1" w:lastRow="1" w:firstColumn="1" w:lastColumn="1" w:noHBand="0" w:noVBand="0"/>
      </w:tblPr>
      <w:tblGrid>
        <w:gridCol w:w="5688"/>
        <w:gridCol w:w="4362"/>
      </w:tblGrid>
      <w:tr w:rsidR="00706C55" w:rsidRPr="00A53DF4" w:rsidTr="00C572F8">
        <w:tc>
          <w:tcPr>
            <w:tcW w:w="5688" w:type="dxa"/>
          </w:tcPr>
          <w:p w:rsidR="00706C55" w:rsidRPr="00A53DF4" w:rsidRDefault="00706C55" w:rsidP="00C572F8">
            <w:pPr>
              <w:widowControl w:val="0"/>
              <w:autoSpaceDE w:val="0"/>
              <w:autoSpaceDN w:val="0"/>
              <w:adjustRightInd w:val="0"/>
              <w:spacing w:line="240" w:lineRule="auto"/>
              <w:jc w:val="right"/>
              <w:outlineLvl w:val="1"/>
              <w:rPr>
                <w:color w:val="000000" w:themeColor="text1"/>
                <w:sz w:val="22"/>
                <w:szCs w:val="22"/>
              </w:rPr>
            </w:pPr>
            <w:bookmarkStart w:id="1" w:name="Par801"/>
            <w:bookmarkStart w:id="2" w:name="Par813"/>
            <w:bookmarkEnd w:id="1"/>
            <w:bookmarkEnd w:id="2"/>
          </w:p>
        </w:tc>
        <w:tc>
          <w:tcPr>
            <w:tcW w:w="4362" w:type="dxa"/>
          </w:tcPr>
          <w:p w:rsidR="00706C55" w:rsidRPr="00A53DF4" w:rsidRDefault="00706C55" w:rsidP="00C572F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left"/>
              <w:outlineLvl w:val="1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C32DBB" w:rsidRPr="00A53DF4" w:rsidRDefault="00C32DBB" w:rsidP="00C32DBB">
      <w:pPr>
        <w:pStyle w:val="ConsPlusNonformat"/>
        <w:rPr>
          <w:rFonts w:ascii="Times New Roman" w:hAnsi="Times New Roman" w:cs="Times New Roman"/>
          <w:color w:val="000000" w:themeColor="text1"/>
        </w:rPr>
      </w:pPr>
    </w:p>
    <w:p w:rsidR="00C32DBB" w:rsidRPr="00A53DF4" w:rsidRDefault="00C32DBB" w:rsidP="00C32DBB">
      <w:pPr>
        <w:widowControl w:val="0"/>
        <w:autoSpaceDE w:val="0"/>
        <w:autoSpaceDN w:val="0"/>
        <w:adjustRightInd w:val="0"/>
        <w:spacing w:line="240" w:lineRule="auto"/>
        <w:jc w:val="right"/>
        <w:rPr>
          <w:color w:val="000000" w:themeColor="text1"/>
        </w:rPr>
        <w:sectPr w:rsidR="00C32DBB" w:rsidRPr="00A53DF4" w:rsidSect="00415B64">
          <w:headerReference w:type="even" r:id="rId8"/>
          <w:headerReference w:type="default" r:id="rId9"/>
          <w:pgSz w:w="16838" w:h="11905" w:orient="landscape"/>
          <w:pgMar w:top="1701" w:right="899" w:bottom="850" w:left="1134" w:header="720" w:footer="720" w:gutter="0"/>
          <w:cols w:space="720"/>
          <w:noEndnote/>
          <w:docGrid w:linePitch="381"/>
        </w:sectPr>
      </w:pPr>
    </w:p>
    <w:p w:rsidR="00C32DBB" w:rsidRPr="00A53DF4" w:rsidRDefault="00C32DBB" w:rsidP="00C32DBB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Часть 1. Сведения об оказываемых </w:t>
      </w:r>
      <w:r w:rsidR="00842AF7"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>муниципальных</w:t>
      </w: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услугах </w:t>
      </w:r>
      <w:hyperlink w:anchor="Par807" w:history="1">
        <w:r w:rsidRPr="00A53DF4">
          <w:rPr>
            <w:rFonts w:ascii="Times New Roman" w:hAnsi="Times New Roman" w:cs="Times New Roman"/>
            <w:color w:val="000000" w:themeColor="text1"/>
            <w:sz w:val="22"/>
            <w:szCs w:val="22"/>
          </w:rPr>
          <w:t>&lt;2&gt;</w:t>
        </w:r>
      </w:hyperlink>
    </w:p>
    <w:p w:rsidR="00C32DBB" w:rsidRPr="00A53DF4" w:rsidRDefault="00C32DBB" w:rsidP="00C32DBB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</w:t>
      </w:r>
      <w:r w:rsidR="00D1163B"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Раздел 1</w:t>
      </w:r>
    </w:p>
    <w:p w:rsidR="00C32DBB" w:rsidRPr="00A53DF4" w:rsidRDefault="00C32DBB" w:rsidP="00C32DBB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64"/>
        <w:gridCol w:w="1545"/>
        <w:gridCol w:w="1544"/>
      </w:tblGrid>
      <w:tr w:rsidR="00C32DBB" w:rsidRPr="00A53DF4" w:rsidTr="00C572F8">
        <w:tc>
          <w:tcPr>
            <w:tcW w:w="6764" w:type="dxa"/>
          </w:tcPr>
          <w:p w:rsidR="00C32DBB" w:rsidRPr="00A53DF4" w:rsidRDefault="00C32DBB" w:rsidP="00C32DBB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1. Наименование </w:t>
            </w:r>
            <w:r w:rsidR="008C325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</w:t>
            </w:r>
            <w:proofErr w:type="gramStart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услуги </w:t>
            </w:r>
            <w:r w:rsidR="005A747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-</w:t>
            </w:r>
            <w:proofErr w:type="gramEnd"/>
            <w:r w:rsidR="005A747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Реализация основных общеобразовательных программ дошкольного образования</w:t>
            </w:r>
          </w:p>
        </w:tc>
        <w:tc>
          <w:tcPr>
            <w:tcW w:w="1545" w:type="dxa"/>
            <w:vMerge w:val="restart"/>
            <w:tcBorders>
              <w:right w:val="single" w:sz="4" w:space="0" w:color="auto"/>
            </w:tcBorders>
            <w:vAlign w:val="center"/>
          </w:tcPr>
          <w:p w:rsidR="00C32DBB" w:rsidRPr="00A53DF4" w:rsidRDefault="00C32DBB" w:rsidP="00C572F8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Уникальный номер по базовому (отраслевому) перечню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BB" w:rsidRPr="00A53DF4" w:rsidRDefault="00C32DBB" w:rsidP="00C572F8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33400E" w:rsidRDefault="0033400E" w:rsidP="0033400E">
            <w:pPr>
              <w:pStyle w:val="ConsPlusNonformat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Код услуги </w:t>
            </w:r>
          </w:p>
          <w:p w:rsidR="005A747F" w:rsidRPr="00A53DF4" w:rsidRDefault="0033400E" w:rsidP="0033400E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</w:rPr>
              <w:t>БВ24</w:t>
            </w:r>
          </w:p>
        </w:tc>
      </w:tr>
      <w:tr w:rsidR="00C32DBB" w:rsidRPr="00A53DF4" w:rsidTr="00C572F8">
        <w:tc>
          <w:tcPr>
            <w:tcW w:w="6764" w:type="dxa"/>
          </w:tcPr>
          <w:p w:rsidR="00C32DBB" w:rsidRPr="00A53DF4" w:rsidRDefault="00C32DBB" w:rsidP="00C32DBB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2. Категории потребителей </w:t>
            </w:r>
            <w:r w:rsidR="008C325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услуги </w:t>
            </w:r>
            <w:r w:rsidR="005A747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- Дети за исключением льготной категории от 3 до 8 лет.</w:t>
            </w:r>
          </w:p>
        </w:tc>
        <w:tc>
          <w:tcPr>
            <w:tcW w:w="1545" w:type="dxa"/>
            <w:vMerge/>
            <w:tcBorders>
              <w:right w:val="single" w:sz="4" w:space="0" w:color="auto"/>
            </w:tcBorders>
          </w:tcPr>
          <w:p w:rsidR="00C32DBB" w:rsidRPr="00A53DF4" w:rsidRDefault="00C32DBB" w:rsidP="00C572F8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DBB" w:rsidRPr="00A53DF4" w:rsidRDefault="00C32DBB" w:rsidP="00C572F8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C32DBB" w:rsidRPr="00A53DF4" w:rsidTr="00C572F8">
        <w:tc>
          <w:tcPr>
            <w:tcW w:w="9853" w:type="dxa"/>
            <w:gridSpan w:val="3"/>
          </w:tcPr>
          <w:p w:rsidR="00C32DBB" w:rsidRPr="00A53DF4" w:rsidRDefault="00C32DBB" w:rsidP="00C32DBB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C32DBB" w:rsidRPr="00A53DF4" w:rsidRDefault="00C32DBB" w:rsidP="00C32DBB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3. Сведения о фактическом достижении показателей, характеризующих объем и (или) качество </w:t>
            </w:r>
            <w:r w:rsidR="008C325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услуги</w:t>
            </w:r>
          </w:p>
        </w:tc>
      </w:tr>
      <w:tr w:rsidR="00C32DBB" w:rsidRPr="00A53DF4" w:rsidTr="00C572F8">
        <w:tc>
          <w:tcPr>
            <w:tcW w:w="9853" w:type="dxa"/>
            <w:gridSpan w:val="3"/>
          </w:tcPr>
          <w:p w:rsidR="00C32DBB" w:rsidRPr="00A53DF4" w:rsidRDefault="00C32DBB" w:rsidP="00C32DBB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  <w:proofErr w:type="gramStart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1.Сведения</w:t>
            </w:r>
            <w:proofErr w:type="gramEnd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о фактическом достижении показателей, характеризующих качество </w:t>
            </w:r>
            <w:r w:rsidR="008C325F"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услуги:</w:t>
            </w:r>
          </w:p>
        </w:tc>
      </w:tr>
    </w:tbl>
    <w:p w:rsidR="00C32DBB" w:rsidRPr="00A53DF4" w:rsidRDefault="00C32DBB" w:rsidP="002A5A8A">
      <w:pPr>
        <w:pStyle w:val="ConsPlusNonformat"/>
        <w:jc w:val="both"/>
        <w:rPr>
          <w:color w:val="000000" w:themeColor="text1"/>
          <w:sz w:val="22"/>
          <w:szCs w:val="22"/>
        </w:rPr>
      </w:pPr>
      <w:r w:rsidRPr="00A53DF4">
        <w:rPr>
          <w:color w:val="000000" w:themeColor="text1"/>
        </w:rPr>
        <w:t xml:space="preserve">         </w:t>
      </w:r>
    </w:p>
    <w:p w:rsidR="00C32DBB" w:rsidRPr="00A53DF4" w:rsidRDefault="00C32DBB" w:rsidP="00C32DB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tbl>
      <w:tblPr>
        <w:tblW w:w="15468" w:type="dxa"/>
        <w:tblInd w:w="-11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1121"/>
        <w:gridCol w:w="1133"/>
        <w:gridCol w:w="1133"/>
        <w:gridCol w:w="1138"/>
        <w:gridCol w:w="1128"/>
        <w:gridCol w:w="997"/>
        <w:gridCol w:w="1011"/>
        <w:gridCol w:w="720"/>
        <w:gridCol w:w="1152"/>
        <w:gridCol w:w="1152"/>
        <w:gridCol w:w="1152"/>
        <w:gridCol w:w="1152"/>
        <w:gridCol w:w="1152"/>
      </w:tblGrid>
      <w:tr w:rsidR="009745D8" w:rsidRPr="00A53DF4" w:rsidTr="006E1914"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12713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87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12713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Показатель, характеризующий содержание </w:t>
            </w:r>
            <w:r w:rsidR="008C325F" w:rsidRPr="00A53DF4">
              <w:rPr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услуги</w:t>
            </w:r>
          </w:p>
        </w:tc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условия (формы)</w:t>
            </w:r>
          </w:p>
          <w:p w:rsidR="009745D8" w:rsidRPr="00A53DF4" w:rsidRDefault="009745D8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оказания </w:t>
            </w:r>
            <w:r w:rsidR="008C325F" w:rsidRPr="00A53DF4">
              <w:rPr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услуги</w:t>
            </w:r>
          </w:p>
        </w:tc>
        <w:tc>
          <w:tcPr>
            <w:tcW w:w="84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Показатель объема </w:t>
            </w:r>
            <w:r w:rsidR="008C325F" w:rsidRPr="00A53DF4">
              <w:rPr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услуги</w:t>
            </w:r>
          </w:p>
        </w:tc>
      </w:tr>
      <w:tr w:rsidR="009745D8" w:rsidRPr="00A53DF4" w:rsidTr="00961584"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87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</w:t>
            </w:r>
          </w:p>
        </w:tc>
        <w:tc>
          <w:tcPr>
            <w:tcW w:w="17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Единица измерения по </w:t>
            </w:r>
            <w:hyperlink r:id="rId10" w:history="1">
              <w:r w:rsidRPr="00A53DF4">
                <w:rPr>
                  <w:color w:val="000000" w:themeColor="text1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утверж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дено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в</w:t>
            </w:r>
          </w:p>
          <w:p w:rsidR="009745D8" w:rsidRPr="00A53DF4" w:rsidRDefault="008C325F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муниципальном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задании на год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pPr>
            <w:proofErr w:type="spellStart"/>
            <w:r w:rsidRPr="00A53DF4"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>испол</w:t>
            </w:r>
            <w:proofErr w:type="spellEnd"/>
          </w:p>
          <w:p w:rsidR="009745D8" w:rsidRPr="00A53DF4" w:rsidRDefault="009745D8" w:rsidP="005B691C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>нено</w:t>
            </w:r>
            <w:proofErr w:type="spellEnd"/>
            <w:r w:rsidRPr="00A53DF4"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 xml:space="preserve"> на отчетную дату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допусти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мое 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возмож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ное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) 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D6079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</w:p>
          <w:p w:rsidR="009745D8" w:rsidRPr="00A53DF4" w:rsidRDefault="009745D8" w:rsidP="00D6079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ние, превышающее допусти</w:t>
            </w:r>
          </w:p>
          <w:p w:rsidR="009745D8" w:rsidRPr="00A53DF4" w:rsidRDefault="009745D8" w:rsidP="00D6079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мое 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возмо</w:t>
            </w:r>
            <w:proofErr w:type="spellEnd"/>
          </w:p>
          <w:p w:rsidR="009745D8" w:rsidRPr="00A53DF4" w:rsidRDefault="009745D8" w:rsidP="00D6079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жное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>) значение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9745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причина</w:t>
            </w:r>
          </w:p>
          <w:p w:rsidR="00127136" w:rsidRPr="00A53DF4" w:rsidRDefault="009745D8" w:rsidP="009745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</w:p>
          <w:p w:rsidR="009745D8" w:rsidRPr="00A53DF4" w:rsidRDefault="009745D8" w:rsidP="009745D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ния</w:t>
            </w:r>
            <w:proofErr w:type="spellEnd"/>
          </w:p>
          <w:p w:rsidR="009745D8" w:rsidRPr="00A53DF4" w:rsidRDefault="009745D8" w:rsidP="009745D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9745D8" w:rsidRPr="00A53DF4" w:rsidTr="00961584"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99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27136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6761E6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9745D8" w:rsidRPr="00A53DF4" w:rsidTr="00961584">
        <w:trPr>
          <w:trHeight w:val="447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4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7                                                                                           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</w:t>
            </w:r>
            <w:r w:rsidR="009745D8" w:rsidRPr="00A53DF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4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11                                                                                        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7D1CCB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127136" w:rsidP="00127136">
            <w:pPr>
              <w:widowControl w:val="0"/>
              <w:autoSpaceDE w:val="0"/>
              <w:autoSpaceDN w:val="0"/>
              <w:adjustRightInd w:val="0"/>
              <w:spacing w:line="240" w:lineRule="auto"/>
              <w:ind w:left="-449" w:right="-62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9745D8" w:rsidRPr="00A53DF4" w:rsidTr="00961584">
        <w:trPr>
          <w:trHeight w:val="1199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F048F" w:rsidP="003F048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b/>
                <w:bCs/>
                <w:color w:val="000000" w:themeColor="text1"/>
                <w:sz w:val="20"/>
              </w:rPr>
              <w:t>801011О.99.0.БВ24ДМ62000</w:t>
            </w:r>
          </w:p>
        </w:tc>
        <w:tc>
          <w:tcPr>
            <w:tcW w:w="11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6E19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0"/>
              </w:rPr>
            </w:pPr>
            <w:r w:rsidRPr="00A53DF4">
              <w:rPr>
                <w:color w:val="000000" w:themeColor="text1"/>
                <w:sz w:val="20"/>
              </w:rPr>
              <w:t>Образов</w:t>
            </w:r>
            <w:r w:rsidR="00E35765" w:rsidRPr="00A53DF4">
              <w:rPr>
                <w:color w:val="000000" w:themeColor="text1"/>
                <w:sz w:val="20"/>
              </w:rPr>
              <w:t>ате</w:t>
            </w:r>
            <w:r w:rsidRPr="00A53DF4">
              <w:rPr>
                <w:color w:val="000000" w:themeColor="text1"/>
                <w:sz w:val="20"/>
              </w:rPr>
              <w:t>льные программы дошкольного образов</w:t>
            </w:r>
            <w:r w:rsidR="006E1914" w:rsidRPr="00A53DF4">
              <w:rPr>
                <w:color w:val="000000" w:themeColor="text1"/>
                <w:sz w:val="20"/>
              </w:rPr>
              <w:t>а</w:t>
            </w:r>
            <w:r w:rsidRPr="00A53DF4">
              <w:rPr>
                <w:color w:val="000000" w:themeColor="text1"/>
                <w:sz w:val="20"/>
              </w:rPr>
              <w:t>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</w:t>
            </w:r>
            <w:r w:rsidR="00E35765" w:rsidRPr="00A53DF4">
              <w:rPr>
                <w:color w:val="000000" w:themeColor="text1"/>
                <w:sz w:val="22"/>
                <w:szCs w:val="22"/>
              </w:rPr>
              <w:t xml:space="preserve">    </w:t>
            </w:r>
            <w:r w:rsidRPr="00A53DF4">
              <w:rPr>
                <w:color w:val="000000" w:themeColor="text1"/>
                <w:sz w:val="22"/>
                <w:szCs w:val="22"/>
              </w:rPr>
              <w:t>очная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6E19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0"/>
              </w:rPr>
            </w:pPr>
            <w:r w:rsidRPr="00A53DF4">
              <w:rPr>
                <w:color w:val="000000" w:themeColor="text1"/>
                <w:sz w:val="20"/>
              </w:rPr>
              <w:t>Уровень освоения воспитанниками программы общего образования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1914" w:rsidRPr="00A53DF4" w:rsidRDefault="006E1914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9745D8" w:rsidRPr="00A53DF4" w:rsidRDefault="006E1914" w:rsidP="006E19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0"/>
              </w:rPr>
              <w:t xml:space="preserve">  процент</w:t>
            </w:r>
            <w:r w:rsidR="00367C69"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   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7</w:t>
            </w:r>
            <w:r w:rsidR="00E35765"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53DF4">
              <w:rPr>
                <w:color w:val="000000" w:themeColor="text1"/>
                <w:sz w:val="22"/>
                <w:szCs w:val="22"/>
              </w:rPr>
              <w:t>744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E35765" w:rsidRPr="00A53DF4" w:rsidRDefault="00E35765" w:rsidP="00E35765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9745D8" w:rsidRPr="00A53DF4" w:rsidRDefault="00585D33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83</w:t>
            </w:r>
            <w:r w:rsidR="00367C69" w:rsidRPr="00A53DF4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E35765" w:rsidRPr="00A53DF4">
              <w:rPr>
                <w:color w:val="000000" w:themeColor="text1"/>
                <w:sz w:val="22"/>
                <w:szCs w:val="22"/>
              </w:rPr>
              <w:t xml:space="preserve">                 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D3037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3037E" w:rsidRPr="00A53DF4" w:rsidRDefault="00E35765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</w:t>
            </w:r>
            <w:r w:rsidR="00D62F43" w:rsidRPr="00A53DF4">
              <w:rPr>
                <w:color w:val="000000" w:themeColor="text1"/>
                <w:sz w:val="22"/>
                <w:szCs w:val="22"/>
              </w:rPr>
              <w:t>8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1B66B5" w:rsidRPr="00A53DF4" w:rsidRDefault="001B66B5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+/-5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9745D8" w:rsidRPr="00A53DF4" w:rsidTr="00961584"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96158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Доля родителей (Законных представителей) удовлетворенных условиями и 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качествомпредоставляемой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услуги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7</w:t>
            </w:r>
            <w:r w:rsidR="00961584"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53DF4">
              <w:rPr>
                <w:color w:val="000000" w:themeColor="text1"/>
                <w:sz w:val="22"/>
                <w:szCs w:val="22"/>
              </w:rPr>
              <w:t>744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367C69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="00961584"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</w:p>
          <w:p w:rsidR="00961584" w:rsidRPr="00A53DF4" w:rsidRDefault="00961584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 7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16749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167490" w:rsidRPr="00A53DF4" w:rsidRDefault="00167490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7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1B66B5" w:rsidRPr="00A53DF4" w:rsidRDefault="001B66B5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+/-5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9745D8" w:rsidRPr="00A53DF4" w:rsidTr="00961584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745D8" w:rsidRPr="00A53DF4" w:rsidRDefault="009745D8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C32DBB" w:rsidRPr="00A53DF4" w:rsidRDefault="00C32DBB" w:rsidP="00C32DB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p w:rsidR="00C32DBB" w:rsidRPr="00A53DF4" w:rsidRDefault="00C32DBB" w:rsidP="00C32DB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</w:t>
      </w:r>
    </w:p>
    <w:p w:rsidR="00C32DBB" w:rsidRPr="00A53DF4" w:rsidRDefault="00C32DBB" w:rsidP="00C32DB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>3.2.  Сведения  о фактическом достижении показателей, характеризующих объем работы:</w:t>
      </w:r>
    </w:p>
    <w:p w:rsidR="00C32DBB" w:rsidRPr="00A53DF4" w:rsidRDefault="00C32DBB" w:rsidP="00C32DB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tbl>
      <w:tblPr>
        <w:tblW w:w="1568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131"/>
        <w:gridCol w:w="1131"/>
        <w:gridCol w:w="1131"/>
        <w:gridCol w:w="1113"/>
        <w:gridCol w:w="1155"/>
        <w:gridCol w:w="994"/>
        <w:gridCol w:w="988"/>
        <w:gridCol w:w="1000"/>
        <w:gridCol w:w="900"/>
        <w:gridCol w:w="900"/>
        <w:gridCol w:w="998"/>
        <w:gridCol w:w="1003"/>
        <w:gridCol w:w="1158"/>
        <w:gridCol w:w="634"/>
        <w:gridCol w:w="25"/>
      </w:tblGrid>
      <w:tr w:rsidR="00B32611" w:rsidRPr="00A53DF4" w:rsidTr="001B66B5">
        <w:trPr>
          <w:gridAfter w:val="1"/>
          <w:wAfter w:w="25" w:type="dxa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Уникальный</w:t>
            </w:r>
          </w:p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941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122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Показатель объема </w:t>
            </w:r>
            <w:r w:rsidR="008C325F" w:rsidRPr="00A53DF4">
              <w:rPr>
                <w:color w:val="000000" w:themeColor="text1"/>
                <w:sz w:val="22"/>
                <w:szCs w:val="22"/>
              </w:rPr>
              <w:t>муниципальной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услуги</w:t>
            </w:r>
          </w:p>
        </w:tc>
        <w:tc>
          <w:tcPr>
            <w:tcW w:w="6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326"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Средний</w:t>
            </w:r>
          </w:p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326"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размер</w:t>
            </w:r>
          </w:p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326"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платы</w:t>
            </w:r>
          </w:p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(цена, тариф)</w:t>
            </w:r>
          </w:p>
        </w:tc>
      </w:tr>
      <w:tr w:rsidR="00B32611" w:rsidRPr="00A53DF4" w:rsidTr="001B66B5"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наименование показа</w:t>
            </w:r>
          </w:p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единица измерения по </w:t>
            </w:r>
            <w:hyperlink r:id="rId11" w:history="1">
              <w:r w:rsidRPr="00A53DF4">
                <w:rPr>
                  <w:color w:val="000000" w:themeColor="text1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утверждено в </w:t>
            </w:r>
            <w:r w:rsidR="008C325F" w:rsidRPr="00A53DF4">
              <w:rPr>
                <w:color w:val="000000" w:themeColor="text1"/>
                <w:sz w:val="22"/>
                <w:szCs w:val="22"/>
              </w:rPr>
              <w:t>муниципальном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задании на год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исполнено на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допустимое (возможное) отклоне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ние, превышающее допустимое (возможное) значение</w:t>
            </w:r>
          </w:p>
        </w:tc>
        <w:tc>
          <w:tcPr>
            <w:tcW w:w="11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при</w:t>
            </w:r>
          </w:p>
          <w:p w:rsidR="00B32611" w:rsidRPr="00A53DF4" w:rsidRDefault="00B32611" w:rsidP="002A5A8A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чина отклонения</w:t>
            </w:r>
          </w:p>
        </w:tc>
        <w:tc>
          <w:tcPr>
            <w:tcW w:w="63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B32611" w:rsidRPr="00A53DF4" w:rsidRDefault="00B32611" w:rsidP="00037018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B32611" w:rsidRPr="00A53DF4" w:rsidRDefault="00B32611" w:rsidP="00B32611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9"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B32611" w:rsidRPr="00A53DF4" w:rsidTr="001B66B5">
        <w:trPr>
          <w:gridAfter w:val="1"/>
          <w:wAfter w:w="25" w:type="dxa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наименование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BD4AD1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9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32611" w:rsidRPr="00A53DF4" w:rsidRDefault="00B32611" w:rsidP="0003701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BD4AD1" w:rsidRPr="00A53DF4" w:rsidTr="001B66B5">
        <w:trPr>
          <w:gridAfter w:val="1"/>
          <w:wAfter w:w="25" w:type="dxa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left="-771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BD4AD1" w:rsidRPr="00A53DF4" w:rsidRDefault="00BD4AD1" w:rsidP="00E45DFD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3F048F" w:rsidRPr="00A53DF4" w:rsidTr="001B66B5">
        <w:trPr>
          <w:gridAfter w:val="1"/>
          <w:wAfter w:w="25" w:type="dxa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507F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</w:rPr>
            </w:pPr>
            <w:r w:rsidRPr="00A53DF4">
              <w:rPr>
                <w:b/>
                <w:bCs/>
                <w:color w:val="000000" w:themeColor="text1"/>
                <w:sz w:val="20"/>
              </w:rPr>
              <w:lastRenderedPageBreak/>
              <w:t xml:space="preserve">801011О.99.0.БВ24ДМ62000   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Образовательные программы дошкольного образования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695B2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695B2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очная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Число обучающихся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Человек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96158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792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F373D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</w:t>
            </w:r>
          </w:p>
          <w:p w:rsidR="003F048F" w:rsidRPr="00A53DF4" w:rsidRDefault="003F048F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4B5BD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3   </w:t>
            </w:r>
            <w:r w:rsidR="0033400E">
              <w:rPr>
                <w:color w:val="000000" w:themeColor="text1"/>
                <w:sz w:val="22"/>
                <w:szCs w:val="22"/>
              </w:rPr>
              <w:t>6</w:t>
            </w:r>
            <w:r w:rsidR="004B5BDA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+/-</w:t>
            </w:r>
            <w:r w:rsidR="00070F17" w:rsidRPr="00A53DF4">
              <w:rPr>
                <w:color w:val="000000" w:themeColor="text1"/>
                <w:sz w:val="22"/>
                <w:szCs w:val="22"/>
              </w:rPr>
              <w:t>5</w:t>
            </w:r>
            <w:r w:rsidR="005B33EC" w:rsidRPr="00A53DF4">
              <w:rPr>
                <w:color w:val="000000" w:themeColor="text1"/>
                <w:sz w:val="22"/>
                <w:szCs w:val="22"/>
              </w:rPr>
              <w:t xml:space="preserve">           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3F048F" w:rsidRPr="00A53DF4" w:rsidTr="001B66B5">
        <w:trPr>
          <w:gridAfter w:val="1"/>
          <w:wAfter w:w="25" w:type="dxa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Число человеко-дней обучения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Человеко-день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96158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540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F373D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65565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</w:t>
            </w:r>
            <w:r w:rsidR="00655650">
              <w:rPr>
                <w:color w:val="000000" w:themeColor="text1"/>
                <w:sz w:val="22"/>
                <w:szCs w:val="22"/>
              </w:rPr>
              <w:t xml:space="preserve">14 </w:t>
            </w:r>
            <w:r w:rsidR="000E7411">
              <w:rPr>
                <w:color w:val="000000" w:themeColor="text1"/>
                <w:sz w:val="22"/>
                <w:szCs w:val="22"/>
              </w:rPr>
              <w:t>340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695B28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1E6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1E624F">
              <w:rPr>
                <w:color w:val="000000" w:themeColor="text1"/>
                <w:sz w:val="22"/>
                <w:szCs w:val="22"/>
              </w:rPr>
              <w:t>14340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+/-5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C32DBB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C32DBB" w:rsidRPr="00A53DF4" w:rsidRDefault="00C32DBB" w:rsidP="00C32DB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p w:rsidR="00C32DBB" w:rsidRPr="00A53DF4" w:rsidRDefault="00C32DBB" w:rsidP="00C32DB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C428D9" w:rsidRPr="00A53DF4" w:rsidRDefault="00C32DBB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  <w:sectPr w:rsidR="00C428D9" w:rsidRPr="00A53DF4" w:rsidSect="0040454A">
          <w:pgSz w:w="16838" w:h="11906" w:orient="landscape"/>
          <w:pgMar w:top="1079" w:right="567" w:bottom="851" w:left="851" w:header="709" w:footer="709" w:gutter="0"/>
          <w:cols w:space="708"/>
          <w:docGrid w:linePitch="360"/>
        </w:sect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</w:t>
      </w:r>
      <w:r w:rsidR="00DA26FA"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        </w:t>
      </w:r>
    </w:p>
    <w:p w:rsidR="00D1163B" w:rsidRPr="00A53DF4" w:rsidRDefault="00D1163B" w:rsidP="00D1163B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lastRenderedPageBreak/>
        <w:t xml:space="preserve">Сведения об оказываемых муниципальных услугах </w:t>
      </w:r>
      <w:hyperlink w:anchor="Par807" w:history="1">
        <w:r w:rsidRPr="00A53DF4">
          <w:rPr>
            <w:rFonts w:ascii="Times New Roman" w:hAnsi="Times New Roman" w:cs="Times New Roman"/>
            <w:color w:val="000000" w:themeColor="text1"/>
            <w:sz w:val="22"/>
            <w:szCs w:val="22"/>
          </w:rPr>
          <w:t>&lt;2&gt;</w:t>
        </w:r>
      </w:hyperlink>
    </w:p>
    <w:p w:rsidR="00D1163B" w:rsidRPr="00A53DF4" w:rsidRDefault="00D1163B" w:rsidP="00D1163B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          Раздел 2</w:t>
      </w:r>
    </w:p>
    <w:p w:rsidR="00D1163B" w:rsidRPr="00A53DF4" w:rsidRDefault="00D1163B" w:rsidP="00D1163B">
      <w:pPr>
        <w:pStyle w:val="ConsPlusNonformat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764"/>
        <w:gridCol w:w="1545"/>
        <w:gridCol w:w="1544"/>
      </w:tblGrid>
      <w:tr w:rsidR="00D1163B" w:rsidRPr="00A53DF4" w:rsidTr="00E225EF">
        <w:tc>
          <w:tcPr>
            <w:tcW w:w="6764" w:type="dxa"/>
          </w:tcPr>
          <w:p w:rsidR="00D1163B" w:rsidRPr="00A53DF4" w:rsidRDefault="00D1163B" w:rsidP="00E225EF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1. Наименование муниципальной </w:t>
            </w:r>
            <w:proofErr w:type="gramStart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услуги  -</w:t>
            </w:r>
            <w:proofErr w:type="gramEnd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Присмотр и уход</w:t>
            </w:r>
          </w:p>
        </w:tc>
        <w:tc>
          <w:tcPr>
            <w:tcW w:w="1545" w:type="dxa"/>
            <w:vMerge w:val="restart"/>
            <w:tcBorders>
              <w:right w:val="single" w:sz="4" w:space="0" w:color="auto"/>
            </w:tcBorders>
            <w:vAlign w:val="center"/>
          </w:tcPr>
          <w:p w:rsidR="00D1163B" w:rsidRPr="00A53DF4" w:rsidRDefault="00D1163B" w:rsidP="00E225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Уникальный номер по базовому (отраслевому) перечню</w:t>
            </w:r>
          </w:p>
        </w:tc>
        <w:tc>
          <w:tcPr>
            <w:tcW w:w="1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D1163B" w:rsidRPr="00A53DF4" w:rsidRDefault="001E624F" w:rsidP="00E225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БВ19</w:t>
            </w:r>
          </w:p>
        </w:tc>
      </w:tr>
      <w:tr w:rsidR="00D1163B" w:rsidRPr="00A53DF4" w:rsidTr="00E225EF">
        <w:tc>
          <w:tcPr>
            <w:tcW w:w="6764" w:type="dxa"/>
          </w:tcPr>
          <w:p w:rsidR="00D1163B" w:rsidRPr="00A53DF4" w:rsidRDefault="00D1163B" w:rsidP="00E225EF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2. Категории потребителей муниципальной услуги  - Дети за исключением льготной категории от 3 до 8 лет.</w:t>
            </w:r>
          </w:p>
        </w:tc>
        <w:tc>
          <w:tcPr>
            <w:tcW w:w="1545" w:type="dxa"/>
            <w:vMerge/>
            <w:tcBorders>
              <w:right w:val="single" w:sz="4" w:space="0" w:color="auto"/>
            </w:tcBorders>
          </w:tcPr>
          <w:p w:rsidR="00D1163B" w:rsidRPr="00A53DF4" w:rsidRDefault="00D1163B" w:rsidP="00E225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  <w:tc>
          <w:tcPr>
            <w:tcW w:w="1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pStyle w:val="ConsPlusNonformat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</w:tc>
      </w:tr>
      <w:tr w:rsidR="00D1163B" w:rsidRPr="00A53DF4" w:rsidTr="00E225EF">
        <w:tc>
          <w:tcPr>
            <w:tcW w:w="9853" w:type="dxa"/>
            <w:gridSpan w:val="3"/>
          </w:tcPr>
          <w:p w:rsidR="00D1163B" w:rsidRPr="00A53DF4" w:rsidRDefault="00D1163B" w:rsidP="00E225EF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</w:p>
          <w:p w:rsidR="00D1163B" w:rsidRPr="00A53DF4" w:rsidRDefault="00D1163B" w:rsidP="00E225EF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 Сведения о фактическом достижении показателей, характеризующих объем и (или) качество муниципальной услуги</w:t>
            </w:r>
          </w:p>
        </w:tc>
      </w:tr>
      <w:tr w:rsidR="00D1163B" w:rsidRPr="00A53DF4" w:rsidTr="00E225EF">
        <w:tc>
          <w:tcPr>
            <w:tcW w:w="9853" w:type="dxa"/>
            <w:gridSpan w:val="3"/>
          </w:tcPr>
          <w:p w:rsidR="00D1163B" w:rsidRPr="00A53DF4" w:rsidRDefault="00D1163B" w:rsidP="00E225EF">
            <w:pPr>
              <w:pStyle w:val="ConsPlusNonformat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3.</w:t>
            </w:r>
            <w:proofErr w:type="gramStart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1.Сведения</w:t>
            </w:r>
            <w:proofErr w:type="gramEnd"/>
            <w:r w:rsidRPr="00A53DF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о фактическом достижении показателей, характеризующих качество муниципальной услуги:</w:t>
            </w:r>
          </w:p>
        </w:tc>
      </w:tr>
    </w:tbl>
    <w:p w:rsidR="00D1163B" w:rsidRPr="00A53DF4" w:rsidRDefault="00D1163B" w:rsidP="00D1163B">
      <w:pPr>
        <w:pStyle w:val="ConsPlusNonformat"/>
        <w:jc w:val="both"/>
        <w:rPr>
          <w:color w:val="000000" w:themeColor="text1"/>
          <w:sz w:val="22"/>
          <w:szCs w:val="22"/>
        </w:rPr>
      </w:pPr>
      <w:r w:rsidRPr="00A53DF4">
        <w:rPr>
          <w:color w:val="000000" w:themeColor="text1"/>
        </w:rPr>
        <w:t xml:space="preserve">         </w:t>
      </w:r>
    </w:p>
    <w:p w:rsidR="00D1163B" w:rsidRPr="00A53DF4" w:rsidRDefault="00D1163B" w:rsidP="00D1163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tbl>
      <w:tblPr>
        <w:tblW w:w="15480" w:type="dxa"/>
        <w:tblInd w:w="-118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327"/>
        <w:gridCol w:w="1133"/>
        <w:gridCol w:w="1133"/>
        <w:gridCol w:w="1133"/>
        <w:gridCol w:w="1138"/>
        <w:gridCol w:w="1128"/>
        <w:gridCol w:w="928"/>
        <w:gridCol w:w="1080"/>
        <w:gridCol w:w="720"/>
        <w:gridCol w:w="1152"/>
        <w:gridCol w:w="1152"/>
        <w:gridCol w:w="1152"/>
        <w:gridCol w:w="1152"/>
        <w:gridCol w:w="1152"/>
      </w:tblGrid>
      <w:tr w:rsidR="00D1163B" w:rsidRPr="00A53DF4" w:rsidTr="00E225EF"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39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содержание муниципальной услуги</w:t>
            </w:r>
          </w:p>
        </w:tc>
        <w:tc>
          <w:tcPr>
            <w:tcW w:w="22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условия (формы)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оказания муниципальной услуги</w:t>
            </w:r>
          </w:p>
        </w:tc>
        <w:tc>
          <w:tcPr>
            <w:tcW w:w="84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 объема муниципальной услуги</w:t>
            </w:r>
          </w:p>
        </w:tc>
      </w:tr>
      <w:tr w:rsidR="00D1163B" w:rsidRPr="00A53DF4" w:rsidTr="00E225EF"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9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Единица измерения по </w:t>
            </w:r>
            <w:hyperlink r:id="rId12" w:history="1">
              <w:r w:rsidRPr="00A53DF4">
                <w:rPr>
                  <w:color w:val="000000" w:themeColor="text1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утверж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дено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в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муниципальном задании на год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  <w:u w:val="single"/>
              </w:rPr>
            </w:pPr>
            <w:proofErr w:type="spellStart"/>
            <w:r w:rsidRPr="00A53DF4"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>испол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>нено</w:t>
            </w:r>
            <w:proofErr w:type="spellEnd"/>
            <w:r w:rsidRPr="00A53DF4">
              <w:rPr>
                <w:b/>
                <w:i/>
                <w:color w:val="000000" w:themeColor="text1"/>
                <w:sz w:val="22"/>
                <w:szCs w:val="22"/>
                <w:u w:val="single"/>
              </w:rPr>
              <w:t xml:space="preserve"> на отчетную дату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допусти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мое 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возмож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ное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) 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ние, превышающее допусти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мое 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возмо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жное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>) значение</w:t>
            </w:r>
          </w:p>
        </w:tc>
        <w:tc>
          <w:tcPr>
            <w:tcW w:w="11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причина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ния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</w:p>
        </w:tc>
      </w:tr>
      <w:tr w:rsidR="00D1163B" w:rsidRPr="00A53DF4" w:rsidTr="00E225EF"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________</w:t>
            </w: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</w:tr>
      <w:tr w:rsidR="00D1163B" w:rsidRPr="00A53DF4" w:rsidTr="00E225EF">
        <w:trPr>
          <w:trHeight w:val="447"/>
        </w:trPr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4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7                                                                             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961584" w:rsidP="0096158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</w:t>
            </w:r>
            <w:r w:rsidR="00D1163B" w:rsidRPr="00A53DF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hanging="34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11                                                                                        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-449" w:right="-62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14</w:t>
            </w:r>
          </w:p>
        </w:tc>
      </w:tr>
      <w:tr w:rsidR="00D1163B" w:rsidRPr="00A53DF4" w:rsidTr="00E225EF">
        <w:trPr>
          <w:trHeight w:val="1199"/>
        </w:trPr>
        <w:tc>
          <w:tcPr>
            <w:tcW w:w="13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0"/>
              </w:rPr>
              <w:t>853211О.99.0.БВ19АА54000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Образовательные программы дошкольного образо</w:t>
            </w:r>
            <w:r w:rsidRPr="00A53DF4">
              <w:rPr>
                <w:color w:val="000000" w:themeColor="text1"/>
                <w:sz w:val="22"/>
                <w:szCs w:val="22"/>
              </w:rPr>
              <w:lastRenderedPageBreak/>
              <w:t>вания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</w:t>
            </w:r>
            <w:r w:rsidR="009F2180" w:rsidRPr="00A53DF4">
              <w:rPr>
                <w:color w:val="000000" w:themeColor="text1"/>
                <w:sz w:val="22"/>
                <w:szCs w:val="22"/>
              </w:rPr>
              <w:t>Группа полного дня</w:t>
            </w:r>
          </w:p>
        </w:tc>
        <w:tc>
          <w:tcPr>
            <w:tcW w:w="11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уУровень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освоения воспитанниками </w:t>
            </w:r>
            <w:r w:rsidRPr="00A53DF4">
              <w:rPr>
                <w:color w:val="000000" w:themeColor="text1"/>
                <w:sz w:val="22"/>
                <w:szCs w:val="22"/>
              </w:rPr>
              <w:lastRenderedPageBreak/>
              <w:t>программы общего образования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lastRenderedPageBreak/>
              <w:t xml:space="preserve"> процент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7744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585D33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</w:t>
            </w:r>
            <w:r w:rsidR="00D62F43" w:rsidRPr="00A53DF4">
              <w:rPr>
                <w:color w:val="000000" w:themeColor="text1"/>
                <w:sz w:val="22"/>
                <w:szCs w:val="22"/>
              </w:rPr>
              <w:t>8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D3037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3037E" w:rsidRPr="00A53DF4" w:rsidRDefault="00D62F43" w:rsidP="00D3037E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8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1B66B5" w:rsidRPr="00A53DF4" w:rsidRDefault="001B66B5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+/-5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D1163B" w:rsidRPr="00A53DF4" w:rsidTr="00E225EF">
        <w:tc>
          <w:tcPr>
            <w:tcW w:w="13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ДДоля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родителей (Законных представителей) удовлетворенных условиями и 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качествомпредоставляемой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услуги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584" w:rsidRPr="00A53DF4" w:rsidRDefault="00961584" w:rsidP="00961584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961584" w:rsidP="0096158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0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53DF4">
              <w:rPr>
                <w:color w:val="000000" w:themeColor="text1"/>
                <w:sz w:val="20"/>
              </w:rPr>
              <w:t>процент</w:t>
            </w:r>
            <w:r w:rsidR="00D1163B"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A53DF4">
              <w:rPr>
                <w:color w:val="000000" w:themeColor="text1"/>
                <w:sz w:val="22"/>
                <w:szCs w:val="22"/>
              </w:rPr>
              <w:t xml:space="preserve">    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7744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61584" w:rsidRPr="00A53DF4" w:rsidRDefault="00961584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585D33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70</w:t>
            </w:r>
            <w:r w:rsidR="00961584" w:rsidRPr="00A53DF4">
              <w:rPr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167490" w:rsidRPr="00A53DF4" w:rsidRDefault="00167490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</w:t>
            </w:r>
            <w:r w:rsidR="00D62F43" w:rsidRPr="00A53DF4">
              <w:rPr>
                <w:color w:val="000000" w:themeColor="text1"/>
                <w:sz w:val="22"/>
                <w:szCs w:val="22"/>
              </w:rPr>
              <w:t>7</w:t>
            </w:r>
            <w:r w:rsidR="00EC7D94" w:rsidRPr="00A53DF4">
              <w:rPr>
                <w:color w:val="000000" w:themeColor="text1"/>
                <w:sz w:val="22"/>
                <w:szCs w:val="22"/>
              </w:rPr>
              <w:t>0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1B66B5" w:rsidRPr="00A53DF4" w:rsidRDefault="001B66B5" w:rsidP="001B66B5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+/-5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D1163B" w:rsidRPr="00A53DF4" w:rsidTr="00E225EF">
        <w:tc>
          <w:tcPr>
            <w:tcW w:w="13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D1163B" w:rsidRPr="00A53DF4" w:rsidRDefault="00D1163B" w:rsidP="00D1163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p w:rsidR="00F71802" w:rsidRDefault="00D1163B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            </w:t>
      </w: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0213CD" w:rsidRPr="00A53DF4" w:rsidRDefault="000213CD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F71802" w:rsidRPr="00A53DF4" w:rsidRDefault="00F71802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</w:p>
    <w:p w:rsidR="00D1163B" w:rsidRPr="00A53DF4" w:rsidRDefault="00D1163B" w:rsidP="00D1163B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A53DF4">
        <w:rPr>
          <w:rFonts w:ascii="Times New Roman" w:hAnsi="Times New Roman" w:cs="Times New Roman"/>
          <w:color w:val="000000" w:themeColor="text1"/>
          <w:sz w:val="22"/>
          <w:szCs w:val="22"/>
        </w:rPr>
        <w:t>3.2.  Сведения  о фактическом достижении показателей, характеризующих объем работы:</w:t>
      </w:r>
    </w:p>
    <w:p w:rsidR="00D1163B" w:rsidRPr="00A53DF4" w:rsidRDefault="00D1163B" w:rsidP="00D1163B">
      <w:pPr>
        <w:widowControl w:val="0"/>
        <w:autoSpaceDE w:val="0"/>
        <w:autoSpaceDN w:val="0"/>
        <w:adjustRightInd w:val="0"/>
        <w:spacing w:line="240" w:lineRule="auto"/>
        <w:rPr>
          <w:color w:val="000000" w:themeColor="text1"/>
          <w:sz w:val="22"/>
          <w:szCs w:val="22"/>
        </w:rPr>
      </w:pPr>
    </w:p>
    <w:tbl>
      <w:tblPr>
        <w:tblW w:w="15685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424"/>
        <w:gridCol w:w="1131"/>
        <w:gridCol w:w="1131"/>
        <w:gridCol w:w="1131"/>
        <w:gridCol w:w="1113"/>
        <w:gridCol w:w="1155"/>
        <w:gridCol w:w="994"/>
        <w:gridCol w:w="988"/>
        <w:gridCol w:w="1000"/>
        <w:gridCol w:w="900"/>
        <w:gridCol w:w="900"/>
        <w:gridCol w:w="998"/>
        <w:gridCol w:w="1003"/>
        <w:gridCol w:w="1016"/>
        <w:gridCol w:w="776"/>
        <w:gridCol w:w="25"/>
      </w:tblGrid>
      <w:tr w:rsidR="00D1163B" w:rsidRPr="00A53DF4" w:rsidTr="0088797F">
        <w:trPr>
          <w:gridAfter w:val="1"/>
          <w:wAfter w:w="25" w:type="dxa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Уникальный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номер реестровой записи</w:t>
            </w:r>
          </w:p>
        </w:tc>
        <w:tc>
          <w:tcPr>
            <w:tcW w:w="33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1122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Показатель объема муниципальной услуги</w:t>
            </w:r>
          </w:p>
        </w:tc>
        <w:tc>
          <w:tcPr>
            <w:tcW w:w="7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326"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Средний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326"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размер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right="-326"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платы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(цена, тариф)</w:t>
            </w:r>
          </w:p>
        </w:tc>
      </w:tr>
      <w:tr w:rsidR="00D1163B" w:rsidRPr="00A53DF4" w:rsidTr="0088797F"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33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26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наименование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</w:t>
            </w:r>
          </w:p>
        </w:tc>
        <w:tc>
          <w:tcPr>
            <w:tcW w:w="19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единица измерения по </w:t>
            </w:r>
            <w:hyperlink r:id="rId13" w:history="1">
              <w:r w:rsidRPr="00A53DF4">
                <w:rPr>
                  <w:color w:val="000000" w:themeColor="text1"/>
                  <w:sz w:val="22"/>
                  <w:szCs w:val="22"/>
                </w:rPr>
                <w:t>ОКЕИ</w:t>
              </w:r>
            </w:hyperlink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утверждено в муниципальном задании на год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исполнено на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отчетную дату</w:t>
            </w:r>
          </w:p>
        </w:tc>
        <w:tc>
          <w:tcPr>
            <w:tcW w:w="9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допустимое (возможное) отклоне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</w:t>
            </w:r>
          </w:p>
        </w:tc>
        <w:tc>
          <w:tcPr>
            <w:tcW w:w="10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отклоне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ние, превышающее допустимое (возможное) значение</w:t>
            </w:r>
          </w:p>
        </w:tc>
        <w:tc>
          <w:tcPr>
            <w:tcW w:w="101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при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чина отклонения</w:t>
            </w:r>
          </w:p>
        </w:tc>
        <w:tc>
          <w:tcPr>
            <w:tcW w:w="7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25" w:type="dxa"/>
            <w:tcBorders>
              <w:left w:val="single" w:sz="4" w:space="0" w:color="auto"/>
            </w:tcBorders>
            <w:shd w:val="clear" w:color="auto" w:fill="auto"/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9"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D1163B" w:rsidRPr="00A53DF4" w:rsidTr="0088797F">
        <w:trPr>
          <w:gridAfter w:val="1"/>
          <w:wAfter w:w="25" w:type="dxa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gramStart"/>
            <w:r w:rsidRPr="00A53DF4">
              <w:rPr>
                <w:color w:val="000000" w:themeColor="text1"/>
                <w:sz w:val="22"/>
                <w:szCs w:val="22"/>
              </w:rPr>
              <w:t>_(</w:t>
            </w:r>
            <w:proofErr w:type="spellStart"/>
            <w:proofErr w:type="gramEnd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наимено</w:t>
            </w:r>
            <w:proofErr w:type="spellEnd"/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A53DF4">
              <w:rPr>
                <w:color w:val="000000" w:themeColor="text1"/>
                <w:sz w:val="22"/>
                <w:szCs w:val="22"/>
              </w:rPr>
              <w:t>вание</w:t>
            </w:r>
            <w:proofErr w:type="spellEnd"/>
            <w:r w:rsidRPr="00A53DF4">
              <w:rPr>
                <w:color w:val="000000" w:themeColor="text1"/>
                <w:sz w:val="22"/>
                <w:szCs w:val="22"/>
              </w:rPr>
              <w:t xml:space="preserve"> показа</w:t>
            </w:r>
          </w:p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теля)</w:t>
            </w:r>
          </w:p>
        </w:tc>
        <w:tc>
          <w:tcPr>
            <w:tcW w:w="9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наименование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39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код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</w:tr>
      <w:tr w:rsidR="00D1163B" w:rsidRPr="00A53DF4" w:rsidTr="0088797F">
        <w:trPr>
          <w:gridAfter w:val="1"/>
          <w:wAfter w:w="25" w:type="dxa"/>
        </w:trPr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2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4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6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7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8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left="-771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11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12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13</w:t>
            </w: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14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D1163B" w:rsidRPr="00A53DF4" w:rsidRDefault="00D1163B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right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15</w:t>
            </w:r>
          </w:p>
        </w:tc>
      </w:tr>
      <w:tr w:rsidR="003F048F" w:rsidRPr="00A53DF4" w:rsidTr="0088797F">
        <w:trPr>
          <w:gridAfter w:val="1"/>
          <w:wAfter w:w="25" w:type="dxa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507F14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color w:val="000000" w:themeColor="text1"/>
                <w:sz w:val="20"/>
              </w:rPr>
            </w:pPr>
            <w:r w:rsidRPr="00A53DF4">
              <w:rPr>
                <w:color w:val="000000" w:themeColor="text1"/>
                <w:sz w:val="20"/>
              </w:rPr>
              <w:t>853211О.99.0.БВ19АА54000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Образовательные программы дошкольного образования</w:t>
            </w: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>Группа полного дня</w:t>
            </w: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932358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Число обучающихся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Человек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</w:t>
            </w:r>
          </w:p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792               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D62F43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3     60 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1E624F" w:rsidP="001E6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60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+/-5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3F048F" w:rsidRPr="00A53DF4" w:rsidTr="0088797F">
        <w:trPr>
          <w:gridAfter w:val="1"/>
          <w:wAfter w:w="25" w:type="dxa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Число человеко-дней обучения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Человеко-день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</w:t>
            </w:r>
          </w:p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540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1E624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3  </w:t>
            </w:r>
            <w:r w:rsidR="00655650">
              <w:rPr>
                <w:color w:val="000000" w:themeColor="text1"/>
                <w:sz w:val="22"/>
                <w:szCs w:val="22"/>
              </w:rPr>
              <w:t xml:space="preserve">14 </w:t>
            </w:r>
            <w:r w:rsidR="001E624F">
              <w:rPr>
                <w:color w:val="000000" w:themeColor="text1"/>
                <w:sz w:val="22"/>
                <w:szCs w:val="22"/>
              </w:rPr>
              <w:t>340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1E624F" w:rsidP="0065565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14340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+/-5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3F048F" w:rsidRPr="00A53DF4" w:rsidTr="0088797F">
        <w:trPr>
          <w:gridAfter w:val="1"/>
          <w:wAfter w:w="25" w:type="dxa"/>
        </w:trPr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Число человеко-часов пребывания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Человеко-час 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   539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655650" w:rsidP="009F2180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>
              <w:rPr>
                <w:color w:val="000000" w:themeColor="text1"/>
                <w:sz w:val="22"/>
                <w:szCs w:val="22"/>
              </w:rPr>
              <w:t>15</w:t>
            </w:r>
            <w:r w:rsidR="000E7411">
              <w:rPr>
                <w:color w:val="000000" w:themeColor="text1"/>
                <w:sz w:val="22"/>
                <w:szCs w:val="22"/>
              </w:rPr>
              <w:t>0 570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070F17" w:rsidP="001E624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</w:t>
            </w:r>
            <w:r w:rsidR="001E624F">
              <w:rPr>
                <w:color w:val="000000" w:themeColor="text1"/>
                <w:sz w:val="22"/>
                <w:szCs w:val="22"/>
              </w:rPr>
              <w:t>150570</w:t>
            </w: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  <w:r w:rsidRPr="00A53DF4">
              <w:rPr>
                <w:color w:val="000000" w:themeColor="text1"/>
                <w:sz w:val="22"/>
                <w:szCs w:val="22"/>
              </w:rPr>
              <w:t xml:space="preserve">   +/-5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88797F">
            <w:pPr>
              <w:widowControl w:val="0"/>
              <w:autoSpaceDE w:val="0"/>
              <w:autoSpaceDN w:val="0"/>
              <w:adjustRightInd w:val="0"/>
              <w:spacing w:line="240" w:lineRule="auto"/>
              <w:ind w:firstLine="0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  <w:tr w:rsidR="003F048F" w:rsidRPr="00A53DF4" w:rsidTr="0088797F">
        <w:trPr>
          <w:gridAfter w:val="1"/>
          <w:wAfter w:w="25" w:type="dxa"/>
        </w:trPr>
        <w:tc>
          <w:tcPr>
            <w:tcW w:w="14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1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10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3F048F" w:rsidRPr="00A53DF4" w:rsidRDefault="003F048F" w:rsidP="00E225EF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color w:val="000000" w:themeColor="text1"/>
                <w:sz w:val="22"/>
                <w:szCs w:val="22"/>
              </w:rPr>
            </w:pPr>
          </w:p>
        </w:tc>
      </w:tr>
    </w:tbl>
    <w:p w:rsidR="00FC6884" w:rsidRPr="00A53DF4" w:rsidRDefault="001E624F" w:rsidP="00CC25F8">
      <w:pPr>
        <w:pStyle w:val="ConsPlusNormal"/>
        <w:widowControl/>
        <w:ind w:firstLine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Заведующий                       Курочкина А.С.</w:t>
      </w:r>
    </w:p>
    <w:sectPr w:rsidR="00FC6884" w:rsidRPr="00A53DF4" w:rsidSect="00F71802">
      <w:pgSz w:w="16838" w:h="11906" w:orient="landscape"/>
      <w:pgMar w:top="851" w:right="851" w:bottom="1078" w:left="567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E643F" w:rsidRDefault="00AE643F">
      <w:r>
        <w:separator/>
      </w:r>
    </w:p>
  </w:endnote>
  <w:endnote w:type="continuationSeparator" w:id="0">
    <w:p w:rsidR="00AE643F" w:rsidRDefault="00AE6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Arial Unicode MS"/>
    <w:charset w:val="80"/>
    <w:family w:val="auto"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E643F" w:rsidRDefault="00AE643F">
      <w:r>
        <w:separator/>
      </w:r>
    </w:p>
  </w:footnote>
  <w:footnote w:type="continuationSeparator" w:id="0">
    <w:p w:rsidR="00AE643F" w:rsidRDefault="00AE6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802" w:rsidRDefault="00033FA1" w:rsidP="00C32DB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71802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F71802" w:rsidRDefault="00F71802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71802" w:rsidRDefault="00033FA1" w:rsidP="00C32DBB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F71802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1E624F">
      <w:rPr>
        <w:rStyle w:val="a7"/>
        <w:noProof/>
      </w:rPr>
      <w:t>4</w:t>
    </w:r>
    <w:r>
      <w:rPr>
        <w:rStyle w:val="a7"/>
      </w:rPr>
      <w:fldChar w:fldCharType="end"/>
    </w:r>
  </w:p>
  <w:p w:rsidR="00F71802" w:rsidRDefault="00F71802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405"/>
        </w:tabs>
        <w:ind w:left="405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495"/>
        </w:tabs>
        <w:ind w:left="495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540"/>
        </w:tabs>
        <w:ind w:left="54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585"/>
        </w:tabs>
        <w:ind w:left="585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630"/>
        </w:tabs>
        <w:ind w:left="63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675"/>
        </w:tabs>
        <w:ind w:left="675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rawingGridHorizontalSpacing w:val="14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6A71"/>
    <w:rsid w:val="000213CD"/>
    <w:rsid w:val="00024EED"/>
    <w:rsid w:val="00026F46"/>
    <w:rsid w:val="00033FA1"/>
    <w:rsid w:val="00037018"/>
    <w:rsid w:val="00037BDF"/>
    <w:rsid w:val="00042D2E"/>
    <w:rsid w:val="000531E1"/>
    <w:rsid w:val="00070F17"/>
    <w:rsid w:val="00076986"/>
    <w:rsid w:val="00076CEF"/>
    <w:rsid w:val="000875A9"/>
    <w:rsid w:val="000950AE"/>
    <w:rsid w:val="000979E4"/>
    <w:rsid w:val="000A1007"/>
    <w:rsid w:val="000A3617"/>
    <w:rsid w:val="000A615B"/>
    <w:rsid w:val="000A71CD"/>
    <w:rsid w:val="000E078E"/>
    <w:rsid w:val="000E7411"/>
    <w:rsid w:val="000F4CC4"/>
    <w:rsid w:val="000F5D76"/>
    <w:rsid w:val="00105B94"/>
    <w:rsid w:val="00115AB4"/>
    <w:rsid w:val="0012225A"/>
    <w:rsid w:val="001242D3"/>
    <w:rsid w:val="00127136"/>
    <w:rsid w:val="0012725B"/>
    <w:rsid w:val="00127CA5"/>
    <w:rsid w:val="0014729A"/>
    <w:rsid w:val="00152E0C"/>
    <w:rsid w:val="00167490"/>
    <w:rsid w:val="00174EA4"/>
    <w:rsid w:val="00175913"/>
    <w:rsid w:val="001807F9"/>
    <w:rsid w:val="001829B1"/>
    <w:rsid w:val="00190A31"/>
    <w:rsid w:val="00192019"/>
    <w:rsid w:val="00193065"/>
    <w:rsid w:val="00193568"/>
    <w:rsid w:val="00193FE9"/>
    <w:rsid w:val="001968D9"/>
    <w:rsid w:val="001A4C4A"/>
    <w:rsid w:val="001B42E8"/>
    <w:rsid w:val="001B66B5"/>
    <w:rsid w:val="001C4491"/>
    <w:rsid w:val="001E3AD8"/>
    <w:rsid w:val="001E624F"/>
    <w:rsid w:val="001F1D51"/>
    <w:rsid w:val="001F525D"/>
    <w:rsid w:val="002001B6"/>
    <w:rsid w:val="00211322"/>
    <w:rsid w:val="00213FF6"/>
    <w:rsid w:val="00214342"/>
    <w:rsid w:val="00220E2D"/>
    <w:rsid w:val="00224A16"/>
    <w:rsid w:val="0022604C"/>
    <w:rsid w:val="00231944"/>
    <w:rsid w:val="00237C8C"/>
    <w:rsid w:val="002431EB"/>
    <w:rsid w:val="00251FB3"/>
    <w:rsid w:val="002578AB"/>
    <w:rsid w:val="002611AE"/>
    <w:rsid w:val="00264B64"/>
    <w:rsid w:val="0026672A"/>
    <w:rsid w:val="00271084"/>
    <w:rsid w:val="002773A6"/>
    <w:rsid w:val="00277537"/>
    <w:rsid w:val="00281154"/>
    <w:rsid w:val="00282D79"/>
    <w:rsid w:val="00285377"/>
    <w:rsid w:val="00286924"/>
    <w:rsid w:val="0029202B"/>
    <w:rsid w:val="00292BE1"/>
    <w:rsid w:val="002A5A8A"/>
    <w:rsid w:val="002B1422"/>
    <w:rsid w:val="002B2782"/>
    <w:rsid w:val="002B4CAC"/>
    <w:rsid w:val="002B5438"/>
    <w:rsid w:val="002C177A"/>
    <w:rsid w:val="002C6487"/>
    <w:rsid w:val="002E1923"/>
    <w:rsid w:val="002E3B79"/>
    <w:rsid w:val="002F69DC"/>
    <w:rsid w:val="00303A7B"/>
    <w:rsid w:val="0031068F"/>
    <w:rsid w:val="00315082"/>
    <w:rsid w:val="00322F0F"/>
    <w:rsid w:val="00324186"/>
    <w:rsid w:val="0032634C"/>
    <w:rsid w:val="00326DEE"/>
    <w:rsid w:val="0033118C"/>
    <w:rsid w:val="003323DB"/>
    <w:rsid w:val="0033400E"/>
    <w:rsid w:val="00350950"/>
    <w:rsid w:val="00363929"/>
    <w:rsid w:val="00363F6D"/>
    <w:rsid w:val="003649DC"/>
    <w:rsid w:val="00364E90"/>
    <w:rsid w:val="00367C69"/>
    <w:rsid w:val="0037029B"/>
    <w:rsid w:val="0037234A"/>
    <w:rsid w:val="00373EF0"/>
    <w:rsid w:val="00383F66"/>
    <w:rsid w:val="00391AB9"/>
    <w:rsid w:val="00392C1C"/>
    <w:rsid w:val="003B3930"/>
    <w:rsid w:val="003C227A"/>
    <w:rsid w:val="003C3B86"/>
    <w:rsid w:val="003D4B08"/>
    <w:rsid w:val="003D5A86"/>
    <w:rsid w:val="003E19F1"/>
    <w:rsid w:val="003E758D"/>
    <w:rsid w:val="003F048F"/>
    <w:rsid w:val="003F5DE5"/>
    <w:rsid w:val="00402758"/>
    <w:rsid w:val="0040454A"/>
    <w:rsid w:val="00410FC2"/>
    <w:rsid w:val="004130E5"/>
    <w:rsid w:val="00415B64"/>
    <w:rsid w:val="00417EC8"/>
    <w:rsid w:val="004219AB"/>
    <w:rsid w:val="00423E92"/>
    <w:rsid w:val="004269BB"/>
    <w:rsid w:val="00426D95"/>
    <w:rsid w:val="00427E83"/>
    <w:rsid w:val="0044078F"/>
    <w:rsid w:val="00446DD0"/>
    <w:rsid w:val="00450FAE"/>
    <w:rsid w:val="004517D4"/>
    <w:rsid w:val="00453CB5"/>
    <w:rsid w:val="00457ECD"/>
    <w:rsid w:val="004613CA"/>
    <w:rsid w:val="00462B2B"/>
    <w:rsid w:val="0046532E"/>
    <w:rsid w:val="004719EE"/>
    <w:rsid w:val="004815FF"/>
    <w:rsid w:val="00481D70"/>
    <w:rsid w:val="004B21BA"/>
    <w:rsid w:val="004B244B"/>
    <w:rsid w:val="004B5BDA"/>
    <w:rsid w:val="004C28F5"/>
    <w:rsid w:val="004C2DD5"/>
    <w:rsid w:val="004D1E23"/>
    <w:rsid w:val="004D3B16"/>
    <w:rsid w:val="004D4FB8"/>
    <w:rsid w:val="004E5937"/>
    <w:rsid w:val="004E5F67"/>
    <w:rsid w:val="004E6D08"/>
    <w:rsid w:val="004F200B"/>
    <w:rsid w:val="004F4A57"/>
    <w:rsid w:val="004F7F2E"/>
    <w:rsid w:val="0050017C"/>
    <w:rsid w:val="0050462E"/>
    <w:rsid w:val="00507F14"/>
    <w:rsid w:val="00512B90"/>
    <w:rsid w:val="0051301E"/>
    <w:rsid w:val="0051484E"/>
    <w:rsid w:val="00515885"/>
    <w:rsid w:val="0052247D"/>
    <w:rsid w:val="005367A9"/>
    <w:rsid w:val="005371DC"/>
    <w:rsid w:val="0054002D"/>
    <w:rsid w:val="00541E48"/>
    <w:rsid w:val="005426A2"/>
    <w:rsid w:val="0054510E"/>
    <w:rsid w:val="00547706"/>
    <w:rsid w:val="0056258F"/>
    <w:rsid w:val="005704FB"/>
    <w:rsid w:val="00573A6E"/>
    <w:rsid w:val="0057722E"/>
    <w:rsid w:val="00581898"/>
    <w:rsid w:val="005828EA"/>
    <w:rsid w:val="00585D33"/>
    <w:rsid w:val="005874E4"/>
    <w:rsid w:val="0059311C"/>
    <w:rsid w:val="005971AA"/>
    <w:rsid w:val="005A2348"/>
    <w:rsid w:val="005A4F0E"/>
    <w:rsid w:val="005A5DD4"/>
    <w:rsid w:val="005A747F"/>
    <w:rsid w:val="005B33EC"/>
    <w:rsid w:val="005B5797"/>
    <w:rsid w:val="005B691C"/>
    <w:rsid w:val="005C0CC4"/>
    <w:rsid w:val="005C22DD"/>
    <w:rsid w:val="005D1677"/>
    <w:rsid w:val="005D322A"/>
    <w:rsid w:val="005D7092"/>
    <w:rsid w:val="005E4489"/>
    <w:rsid w:val="005E5A3D"/>
    <w:rsid w:val="005E62CF"/>
    <w:rsid w:val="006027AC"/>
    <w:rsid w:val="006038E8"/>
    <w:rsid w:val="00605206"/>
    <w:rsid w:val="00613A69"/>
    <w:rsid w:val="0061734A"/>
    <w:rsid w:val="00620884"/>
    <w:rsid w:val="00620BD8"/>
    <w:rsid w:val="00626F4B"/>
    <w:rsid w:val="0063112C"/>
    <w:rsid w:val="00633A84"/>
    <w:rsid w:val="00633B13"/>
    <w:rsid w:val="00640C70"/>
    <w:rsid w:val="0064183D"/>
    <w:rsid w:val="006502AB"/>
    <w:rsid w:val="00653EE5"/>
    <w:rsid w:val="00655650"/>
    <w:rsid w:val="00655972"/>
    <w:rsid w:val="00656DE4"/>
    <w:rsid w:val="00657729"/>
    <w:rsid w:val="00664DF4"/>
    <w:rsid w:val="0066679C"/>
    <w:rsid w:val="00672584"/>
    <w:rsid w:val="006761E6"/>
    <w:rsid w:val="0068396C"/>
    <w:rsid w:val="00687F79"/>
    <w:rsid w:val="00695B28"/>
    <w:rsid w:val="006C4154"/>
    <w:rsid w:val="006C7826"/>
    <w:rsid w:val="006E08D2"/>
    <w:rsid w:val="006E1914"/>
    <w:rsid w:val="006E2302"/>
    <w:rsid w:val="006E4800"/>
    <w:rsid w:val="00706C55"/>
    <w:rsid w:val="00707C7B"/>
    <w:rsid w:val="00712934"/>
    <w:rsid w:val="00715F30"/>
    <w:rsid w:val="00717473"/>
    <w:rsid w:val="00725D7C"/>
    <w:rsid w:val="007266F4"/>
    <w:rsid w:val="007350DB"/>
    <w:rsid w:val="007401C8"/>
    <w:rsid w:val="00742A96"/>
    <w:rsid w:val="00755714"/>
    <w:rsid w:val="0075650E"/>
    <w:rsid w:val="00762035"/>
    <w:rsid w:val="00765200"/>
    <w:rsid w:val="00767C28"/>
    <w:rsid w:val="00772DAD"/>
    <w:rsid w:val="0077513D"/>
    <w:rsid w:val="00776225"/>
    <w:rsid w:val="00781975"/>
    <w:rsid w:val="00781F0D"/>
    <w:rsid w:val="00783B52"/>
    <w:rsid w:val="00790D16"/>
    <w:rsid w:val="007A17C1"/>
    <w:rsid w:val="007B7212"/>
    <w:rsid w:val="007D17A6"/>
    <w:rsid w:val="007D1CCB"/>
    <w:rsid w:val="007E18B5"/>
    <w:rsid w:val="007E2C4A"/>
    <w:rsid w:val="007F6F65"/>
    <w:rsid w:val="008243A0"/>
    <w:rsid w:val="008325D3"/>
    <w:rsid w:val="008356AE"/>
    <w:rsid w:val="00842AF7"/>
    <w:rsid w:val="008470EC"/>
    <w:rsid w:val="00851C7F"/>
    <w:rsid w:val="008614FC"/>
    <w:rsid w:val="00862CCD"/>
    <w:rsid w:val="008630A4"/>
    <w:rsid w:val="00863C3E"/>
    <w:rsid w:val="00870BE8"/>
    <w:rsid w:val="008825F7"/>
    <w:rsid w:val="0088797F"/>
    <w:rsid w:val="0089045B"/>
    <w:rsid w:val="008916AA"/>
    <w:rsid w:val="00894F61"/>
    <w:rsid w:val="00895615"/>
    <w:rsid w:val="008A116F"/>
    <w:rsid w:val="008B4DF3"/>
    <w:rsid w:val="008C0366"/>
    <w:rsid w:val="008C325F"/>
    <w:rsid w:val="008D54E5"/>
    <w:rsid w:val="008E0343"/>
    <w:rsid w:val="008E044A"/>
    <w:rsid w:val="008F68C8"/>
    <w:rsid w:val="008F77E7"/>
    <w:rsid w:val="009063B1"/>
    <w:rsid w:val="00910494"/>
    <w:rsid w:val="009106FC"/>
    <w:rsid w:val="0091071C"/>
    <w:rsid w:val="00917D7E"/>
    <w:rsid w:val="00920261"/>
    <w:rsid w:val="00922397"/>
    <w:rsid w:val="00932358"/>
    <w:rsid w:val="00932D78"/>
    <w:rsid w:val="00935F83"/>
    <w:rsid w:val="00941D6E"/>
    <w:rsid w:val="00943456"/>
    <w:rsid w:val="00943FB8"/>
    <w:rsid w:val="00961559"/>
    <w:rsid w:val="00961584"/>
    <w:rsid w:val="009629BB"/>
    <w:rsid w:val="009745D8"/>
    <w:rsid w:val="00975006"/>
    <w:rsid w:val="00975C74"/>
    <w:rsid w:val="0097613C"/>
    <w:rsid w:val="0097738D"/>
    <w:rsid w:val="0098776A"/>
    <w:rsid w:val="009A2783"/>
    <w:rsid w:val="009A3BCF"/>
    <w:rsid w:val="009A4B17"/>
    <w:rsid w:val="009A4C05"/>
    <w:rsid w:val="009B5EF3"/>
    <w:rsid w:val="009B6A71"/>
    <w:rsid w:val="009C3B15"/>
    <w:rsid w:val="009F2180"/>
    <w:rsid w:val="009F23EC"/>
    <w:rsid w:val="009F74FC"/>
    <w:rsid w:val="00A041E9"/>
    <w:rsid w:val="00A15A67"/>
    <w:rsid w:val="00A214C4"/>
    <w:rsid w:val="00A319D8"/>
    <w:rsid w:val="00A41EA9"/>
    <w:rsid w:val="00A52FA3"/>
    <w:rsid w:val="00A53DF4"/>
    <w:rsid w:val="00A56C0F"/>
    <w:rsid w:val="00A60A4B"/>
    <w:rsid w:val="00A975FB"/>
    <w:rsid w:val="00A979C3"/>
    <w:rsid w:val="00AA297F"/>
    <w:rsid w:val="00AB1519"/>
    <w:rsid w:val="00AB39D1"/>
    <w:rsid w:val="00AC6A65"/>
    <w:rsid w:val="00AC760F"/>
    <w:rsid w:val="00AD0225"/>
    <w:rsid w:val="00AD0F78"/>
    <w:rsid w:val="00AD143B"/>
    <w:rsid w:val="00AD5DB1"/>
    <w:rsid w:val="00AD6F99"/>
    <w:rsid w:val="00AE26F9"/>
    <w:rsid w:val="00AE4557"/>
    <w:rsid w:val="00AE643F"/>
    <w:rsid w:val="00AF1615"/>
    <w:rsid w:val="00AF1806"/>
    <w:rsid w:val="00AF4067"/>
    <w:rsid w:val="00AF79C9"/>
    <w:rsid w:val="00B04C11"/>
    <w:rsid w:val="00B06DCC"/>
    <w:rsid w:val="00B10BD8"/>
    <w:rsid w:val="00B11C71"/>
    <w:rsid w:val="00B16560"/>
    <w:rsid w:val="00B17753"/>
    <w:rsid w:val="00B32611"/>
    <w:rsid w:val="00B340FF"/>
    <w:rsid w:val="00B34A52"/>
    <w:rsid w:val="00B430DC"/>
    <w:rsid w:val="00B44817"/>
    <w:rsid w:val="00B534FD"/>
    <w:rsid w:val="00B54258"/>
    <w:rsid w:val="00B546D4"/>
    <w:rsid w:val="00B559F5"/>
    <w:rsid w:val="00B66FE9"/>
    <w:rsid w:val="00B67C15"/>
    <w:rsid w:val="00B7593F"/>
    <w:rsid w:val="00B82D53"/>
    <w:rsid w:val="00B870D2"/>
    <w:rsid w:val="00BB5FF5"/>
    <w:rsid w:val="00BB6D45"/>
    <w:rsid w:val="00BC73E6"/>
    <w:rsid w:val="00BD4AD1"/>
    <w:rsid w:val="00BE3012"/>
    <w:rsid w:val="00BE6A5E"/>
    <w:rsid w:val="00BF2E48"/>
    <w:rsid w:val="00C0027C"/>
    <w:rsid w:val="00C020B8"/>
    <w:rsid w:val="00C16D21"/>
    <w:rsid w:val="00C304B8"/>
    <w:rsid w:val="00C31DB0"/>
    <w:rsid w:val="00C32DBB"/>
    <w:rsid w:val="00C37674"/>
    <w:rsid w:val="00C413D6"/>
    <w:rsid w:val="00C428D9"/>
    <w:rsid w:val="00C467DD"/>
    <w:rsid w:val="00C52411"/>
    <w:rsid w:val="00C52CF7"/>
    <w:rsid w:val="00C5667E"/>
    <w:rsid w:val="00C572F8"/>
    <w:rsid w:val="00C57F4A"/>
    <w:rsid w:val="00C6105A"/>
    <w:rsid w:val="00C64CEE"/>
    <w:rsid w:val="00C66883"/>
    <w:rsid w:val="00C80205"/>
    <w:rsid w:val="00C9347B"/>
    <w:rsid w:val="00C96E0A"/>
    <w:rsid w:val="00CA1F10"/>
    <w:rsid w:val="00CA2128"/>
    <w:rsid w:val="00CA76A6"/>
    <w:rsid w:val="00CC18F7"/>
    <w:rsid w:val="00CC1EC4"/>
    <w:rsid w:val="00CC25F8"/>
    <w:rsid w:val="00CC3AEC"/>
    <w:rsid w:val="00CC7400"/>
    <w:rsid w:val="00D01DE2"/>
    <w:rsid w:val="00D1163B"/>
    <w:rsid w:val="00D12D59"/>
    <w:rsid w:val="00D3037E"/>
    <w:rsid w:val="00D41607"/>
    <w:rsid w:val="00D42C21"/>
    <w:rsid w:val="00D502CF"/>
    <w:rsid w:val="00D60218"/>
    <w:rsid w:val="00D6079A"/>
    <w:rsid w:val="00D62F43"/>
    <w:rsid w:val="00D653E6"/>
    <w:rsid w:val="00D817DB"/>
    <w:rsid w:val="00D82BE6"/>
    <w:rsid w:val="00D9251C"/>
    <w:rsid w:val="00D95124"/>
    <w:rsid w:val="00DA26FA"/>
    <w:rsid w:val="00DA3C1C"/>
    <w:rsid w:val="00DA60D2"/>
    <w:rsid w:val="00DB0E6D"/>
    <w:rsid w:val="00DB6620"/>
    <w:rsid w:val="00DC227A"/>
    <w:rsid w:val="00DC385A"/>
    <w:rsid w:val="00DD57A0"/>
    <w:rsid w:val="00DE44B6"/>
    <w:rsid w:val="00DE5E25"/>
    <w:rsid w:val="00DE64B6"/>
    <w:rsid w:val="00DF0D29"/>
    <w:rsid w:val="00DF2CAF"/>
    <w:rsid w:val="00DF7B09"/>
    <w:rsid w:val="00E03675"/>
    <w:rsid w:val="00E04445"/>
    <w:rsid w:val="00E12E17"/>
    <w:rsid w:val="00E1399D"/>
    <w:rsid w:val="00E17345"/>
    <w:rsid w:val="00E225EF"/>
    <w:rsid w:val="00E22D95"/>
    <w:rsid w:val="00E25FA4"/>
    <w:rsid w:val="00E32AD3"/>
    <w:rsid w:val="00E34629"/>
    <w:rsid w:val="00E35765"/>
    <w:rsid w:val="00E45DFD"/>
    <w:rsid w:val="00E539DE"/>
    <w:rsid w:val="00E5725D"/>
    <w:rsid w:val="00E706F7"/>
    <w:rsid w:val="00E72337"/>
    <w:rsid w:val="00E7258E"/>
    <w:rsid w:val="00E94844"/>
    <w:rsid w:val="00EA7E5D"/>
    <w:rsid w:val="00EC470D"/>
    <w:rsid w:val="00EC7D94"/>
    <w:rsid w:val="00ED3593"/>
    <w:rsid w:val="00ED4E39"/>
    <w:rsid w:val="00EE03C6"/>
    <w:rsid w:val="00EE44E6"/>
    <w:rsid w:val="00EE5718"/>
    <w:rsid w:val="00EE7C0F"/>
    <w:rsid w:val="00EF3019"/>
    <w:rsid w:val="00EF3A13"/>
    <w:rsid w:val="00F024F9"/>
    <w:rsid w:val="00F11C23"/>
    <w:rsid w:val="00F13B83"/>
    <w:rsid w:val="00F1491F"/>
    <w:rsid w:val="00F21BE9"/>
    <w:rsid w:val="00F31203"/>
    <w:rsid w:val="00F373D3"/>
    <w:rsid w:val="00F70DBD"/>
    <w:rsid w:val="00F71802"/>
    <w:rsid w:val="00F80B41"/>
    <w:rsid w:val="00F816FA"/>
    <w:rsid w:val="00F8512B"/>
    <w:rsid w:val="00F86579"/>
    <w:rsid w:val="00F9410A"/>
    <w:rsid w:val="00FA042B"/>
    <w:rsid w:val="00FA0D2F"/>
    <w:rsid w:val="00FA3B99"/>
    <w:rsid w:val="00FC347C"/>
    <w:rsid w:val="00FC39C0"/>
    <w:rsid w:val="00FC6884"/>
    <w:rsid w:val="00FC6E34"/>
    <w:rsid w:val="00FD0E83"/>
    <w:rsid w:val="00FE2F4B"/>
    <w:rsid w:val="00FE7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36ACDAF"/>
  <w15:docId w15:val="{51069888-7AFF-4AD6-9BBF-A2C74000A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BB5FF5"/>
    <w:pPr>
      <w:spacing w:line="480" w:lineRule="atLeast"/>
      <w:ind w:firstLine="851"/>
      <w:jc w:val="both"/>
    </w:pPr>
    <w:rPr>
      <w:sz w:val="28"/>
    </w:rPr>
  </w:style>
  <w:style w:type="paragraph" w:styleId="1">
    <w:name w:val="heading 1"/>
    <w:basedOn w:val="a"/>
    <w:next w:val="a"/>
    <w:qFormat/>
    <w:rsid w:val="00620884"/>
    <w:pPr>
      <w:autoSpaceDE w:val="0"/>
      <w:autoSpaceDN w:val="0"/>
      <w:adjustRightInd w:val="0"/>
      <w:spacing w:before="108" w:after="108" w:line="240" w:lineRule="auto"/>
      <w:ind w:firstLine="0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C25F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3">
    <w:name w:val="footer"/>
    <w:basedOn w:val="a"/>
    <w:link w:val="a4"/>
    <w:rsid w:val="00DB6620"/>
    <w:pPr>
      <w:tabs>
        <w:tab w:val="center" w:pos="4677"/>
        <w:tab w:val="right" w:pos="9355"/>
      </w:tabs>
    </w:pPr>
  </w:style>
  <w:style w:type="paragraph" w:styleId="a5">
    <w:name w:val="header"/>
    <w:basedOn w:val="a"/>
    <w:rsid w:val="00C32DBB"/>
    <w:pPr>
      <w:tabs>
        <w:tab w:val="center" w:pos="4677"/>
        <w:tab w:val="right" w:pos="9355"/>
      </w:tabs>
      <w:spacing w:after="200" w:line="276" w:lineRule="auto"/>
      <w:ind w:firstLine="0"/>
      <w:jc w:val="left"/>
    </w:pPr>
    <w:rPr>
      <w:rFonts w:ascii="Calibri" w:eastAsia="Calibri" w:hAnsi="Calibri"/>
      <w:sz w:val="22"/>
      <w:szCs w:val="22"/>
      <w:lang w:eastAsia="en-US"/>
    </w:rPr>
  </w:style>
  <w:style w:type="table" w:styleId="a6">
    <w:name w:val="Table Grid"/>
    <w:basedOn w:val="a1"/>
    <w:rsid w:val="00174EA4"/>
    <w:pPr>
      <w:spacing w:line="480" w:lineRule="atLeast"/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nformat">
    <w:name w:val="ConsPlusNonformat"/>
    <w:uiPriority w:val="99"/>
    <w:rsid w:val="00C32DBB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7">
    <w:name w:val="page number"/>
    <w:basedOn w:val="a0"/>
    <w:rsid w:val="00C32DBB"/>
  </w:style>
  <w:style w:type="paragraph" w:customStyle="1" w:styleId="ConsPlusTitle">
    <w:name w:val="ConsPlusTitle"/>
    <w:rsid w:val="00781F0D"/>
    <w:pPr>
      <w:autoSpaceDE w:val="0"/>
      <w:autoSpaceDN w:val="0"/>
      <w:adjustRightInd w:val="0"/>
    </w:pPr>
    <w:rPr>
      <w:b/>
      <w:bCs/>
      <w:sz w:val="28"/>
      <w:szCs w:val="28"/>
    </w:rPr>
  </w:style>
  <w:style w:type="paragraph" w:customStyle="1" w:styleId="10">
    <w:name w:val="Заголовок1"/>
    <w:basedOn w:val="a"/>
    <w:qFormat/>
    <w:rsid w:val="00CC18F7"/>
    <w:pPr>
      <w:spacing w:line="240" w:lineRule="auto"/>
      <w:ind w:firstLine="0"/>
      <w:jc w:val="center"/>
    </w:pPr>
    <w:rPr>
      <w:b/>
      <w:sz w:val="20"/>
    </w:rPr>
  </w:style>
  <w:style w:type="paragraph" w:styleId="a8">
    <w:name w:val="Body Text Indent"/>
    <w:basedOn w:val="a"/>
    <w:semiHidden/>
    <w:rsid w:val="00C413D6"/>
    <w:pPr>
      <w:suppressAutoHyphens/>
      <w:spacing w:line="240" w:lineRule="auto"/>
      <w:ind w:firstLine="720"/>
    </w:pPr>
    <w:rPr>
      <w:szCs w:val="28"/>
      <w:lang w:eastAsia="ar-SA"/>
    </w:rPr>
  </w:style>
  <w:style w:type="character" w:styleId="a9">
    <w:name w:val="Hyperlink"/>
    <w:rsid w:val="00B82D53"/>
    <w:rPr>
      <w:color w:val="0000FF"/>
      <w:u w:val="single"/>
    </w:rPr>
  </w:style>
  <w:style w:type="paragraph" w:styleId="aa">
    <w:name w:val="Balloon Text"/>
    <w:basedOn w:val="a"/>
    <w:link w:val="ab"/>
    <w:rsid w:val="0032634C"/>
    <w:pPr>
      <w:spacing w:line="240" w:lineRule="auto"/>
    </w:pPr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32634C"/>
    <w:rPr>
      <w:rFonts w:ascii="Tahoma" w:hAnsi="Tahoma" w:cs="Tahoma"/>
      <w:sz w:val="16"/>
      <w:szCs w:val="16"/>
    </w:rPr>
  </w:style>
  <w:style w:type="character" w:customStyle="1" w:styleId="a4">
    <w:name w:val="Нижний колонтитул Знак"/>
    <w:basedOn w:val="a0"/>
    <w:link w:val="a3"/>
    <w:rsid w:val="0033400E"/>
    <w:rPr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687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consultantplus://offline/ref=14765E0F3161C71B44F272ABB59F1B383D22BDEDE62FEBCD12D685301Fc2OB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consultantplus://offline/ref=14765E0F3161C71B44F272ABB59F1B383D22BDEDE62FEBCD12D685301Fc2OB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consultantplus://offline/ref=14765E0F3161C71B44F272ABB59F1B383D22BDEDE62FEBCD12D685301Fc2OB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14765E0F3161C71B44F272ABB59F1B383D22BDEDE62FEBCD12D685301Fc2OBL" TargetMode="Externa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7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2</Company>
  <LinksUpToDate>false</LinksUpToDate>
  <CharactersWithSpaces>6496</CharactersWithSpaces>
  <SharedDoc>false</SharedDoc>
  <HLinks>
    <vt:vector size="78" baseType="variant">
      <vt:variant>
        <vt:i4>1376349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1376349</vt:i4>
      </vt:variant>
      <vt:variant>
        <vt:i4>33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7209010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Par807</vt:lpwstr>
      </vt:variant>
      <vt:variant>
        <vt:i4>1376349</vt:i4>
      </vt:variant>
      <vt:variant>
        <vt:i4>27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1376349</vt:i4>
      </vt:variant>
      <vt:variant>
        <vt:i4>24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7209010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Par807</vt:lpwstr>
      </vt:variant>
      <vt:variant>
        <vt:i4>1376349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1376349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7209010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Par807</vt:lpwstr>
      </vt:variant>
      <vt:variant>
        <vt:i4>1376349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1376349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consultantplus://offline/ref=14765E0F3161C71B44F272ABB59F1B383D22BDEDE62FEBCD12D685301Fc2OBL</vt:lpwstr>
      </vt:variant>
      <vt:variant>
        <vt:lpwstr/>
      </vt:variant>
      <vt:variant>
        <vt:i4>7209010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Par807</vt:lpwstr>
      </vt:variant>
      <vt:variant>
        <vt:i4>7209010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Par807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bugorkova</dc:creator>
  <cp:lastModifiedBy>Пользователь</cp:lastModifiedBy>
  <cp:revision>19</cp:revision>
  <cp:lastPrinted>2020-01-28T06:42:00Z</cp:lastPrinted>
  <dcterms:created xsi:type="dcterms:W3CDTF">2020-01-28T06:45:00Z</dcterms:created>
  <dcterms:modified xsi:type="dcterms:W3CDTF">2023-02-06T06:24:00Z</dcterms:modified>
</cp:coreProperties>
</file>