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A16" w:rsidRPr="00781A16" w:rsidRDefault="000A0084" w:rsidP="00781A16">
      <w:pPr>
        <w:shd w:val="clear" w:color="auto" w:fill="FFFFFF"/>
        <w:spacing w:after="120" w:line="264" w:lineRule="atLeast"/>
        <w:textAlignment w:val="baseline"/>
        <w:outlineLvl w:val="0"/>
        <w:rPr>
          <w:rFonts w:ascii="Georgia" w:eastAsia="Times New Roman" w:hAnsi="Georgia" w:cs="Times New Roman"/>
          <w:b/>
          <w:bCs/>
          <w:kern w:val="36"/>
          <w:sz w:val="34"/>
          <w:szCs w:val="34"/>
          <w:lang w:eastAsia="ru-RU"/>
        </w:rPr>
      </w:pPr>
      <w:r>
        <w:rPr>
          <w:rFonts w:ascii="Georgia" w:eastAsia="Times New Roman" w:hAnsi="Georgia" w:cs="Times New Roman"/>
          <w:b/>
          <w:bCs/>
          <w:noProof/>
          <w:kern w:val="36"/>
          <w:sz w:val="34"/>
          <w:szCs w:val="34"/>
          <w:lang w:eastAsia="ru-RU"/>
        </w:rPr>
        <w:drawing>
          <wp:anchor distT="0" distB="0" distL="114300" distR="114300" simplePos="0" relativeHeight="251658240" behindDoc="1" locked="0" layoutInCell="1" allowOverlap="1">
            <wp:simplePos x="0" y="0"/>
            <wp:positionH relativeFrom="column">
              <wp:posOffset>-492125</wp:posOffset>
            </wp:positionH>
            <wp:positionV relativeFrom="paragraph">
              <wp:posOffset>-470535</wp:posOffset>
            </wp:positionV>
            <wp:extent cx="5937250" cy="8677910"/>
            <wp:effectExtent l="19050" t="0" r="6350" b="0"/>
            <wp:wrapTight wrapText="bothSides">
              <wp:wrapPolygon edited="0">
                <wp:start x="-69" y="0"/>
                <wp:lineTo x="-69" y="21575"/>
                <wp:lineTo x="21623" y="21575"/>
                <wp:lineTo x="21623" y="0"/>
                <wp:lineTo x="-69" y="0"/>
              </wp:wrapPolygon>
            </wp:wrapTight>
            <wp:docPr id="2" name="Рисунок 2" descr="C:\Users\Надежда\Pictures\MP Navigator EX\Новая папка\2016_07_25\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Pictures\MP Navigator EX\Новая папка\2016_07_25\IMG.jpg"/>
                    <pic:cNvPicPr>
                      <a:picLocks noChangeAspect="1" noChangeArrowheads="1"/>
                    </pic:cNvPicPr>
                  </pic:nvPicPr>
                  <pic:blipFill>
                    <a:blip r:embed="rId5" cstate="print"/>
                    <a:srcRect/>
                    <a:stretch>
                      <a:fillRect/>
                    </a:stretch>
                  </pic:blipFill>
                  <pic:spPr bwMode="auto">
                    <a:xfrm>
                      <a:off x="0" y="0"/>
                      <a:ext cx="5937250" cy="8677910"/>
                    </a:xfrm>
                    <a:prstGeom prst="rect">
                      <a:avLst/>
                    </a:prstGeom>
                    <a:noFill/>
                    <a:ln w="9525">
                      <a:noFill/>
                      <a:miter lim="800000"/>
                      <a:headEnd/>
                      <a:tailEnd/>
                    </a:ln>
                  </pic:spPr>
                </pic:pic>
              </a:graphicData>
            </a:graphic>
          </wp:anchor>
        </w:drawing>
      </w: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0A0084" w:rsidRDefault="000A0084" w:rsidP="00781A16">
      <w:pPr>
        <w:spacing w:after="0" w:line="264" w:lineRule="atLeast"/>
        <w:jc w:val="center"/>
        <w:textAlignment w:val="baseline"/>
        <w:rPr>
          <w:rFonts w:ascii="Times New Roman" w:eastAsia="Times New Roman" w:hAnsi="Times New Roman" w:cs="Times New Roman"/>
          <w:b/>
          <w:bCs/>
          <w:color w:val="000000"/>
          <w:sz w:val="24"/>
          <w:szCs w:val="24"/>
          <w:lang w:val="en-US" w:eastAsia="ru-RU"/>
        </w:rPr>
      </w:pP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lastRenderedPageBreak/>
        <w:t>1. Общие положения</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1.1. Настоящий коллективный договор является правовым актом, регулирующим социально-трудовые отношения в</w:t>
      </w:r>
      <w:r w:rsidRPr="00781A16">
        <w:rPr>
          <w:rFonts w:ascii="Times New Roman" w:eastAsia="Times New Roman" w:hAnsi="Times New Roman" w:cs="Times New Roman"/>
          <w:color w:val="000000"/>
          <w:sz w:val="24"/>
          <w:szCs w:val="24"/>
          <w:lang w:eastAsia="ru-RU"/>
        </w:rPr>
        <w:t> </w:t>
      </w:r>
      <w:r w:rsidR="009333BF">
        <w:rPr>
          <w:rFonts w:ascii="Times New Roman" w:eastAsia="Times New Roman" w:hAnsi="Times New Roman" w:cs="Times New Roman"/>
          <w:color w:val="000000"/>
          <w:bdr w:val="none" w:sz="0" w:space="0" w:color="auto" w:frame="1"/>
          <w:shd w:val="clear" w:color="auto" w:fill="FFFFFF"/>
          <w:lang w:eastAsia="ru-RU"/>
        </w:rPr>
        <w:t xml:space="preserve">Муниципальном бюджетном дошкольном образовательном учреждении детском саду  поселка </w:t>
      </w:r>
      <w:proofErr w:type="spellStart"/>
      <w:r w:rsidR="009333BF">
        <w:rPr>
          <w:rFonts w:ascii="Times New Roman" w:eastAsia="Times New Roman" w:hAnsi="Times New Roman" w:cs="Times New Roman"/>
          <w:color w:val="000000"/>
          <w:bdr w:val="none" w:sz="0" w:space="0" w:color="auto" w:frame="1"/>
          <w:shd w:val="clear" w:color="auto" w:fill="FFFFFF"/>
          <w:lang w:eastAsia="ru-RU"/>
        </w:rPr>
        <w:t>свх</w:t>
      </w:r>
      <w:proofErr w:type="spellEnd"/>
      <w:r w:rsidR="009333BF">
        <w:rPr>
          <w:rFonts w:ascii="Times New Roman" w:eastAsia="Times New Roman" w:hAnsi="Times New Roman" w:cs="Times New Roman"/>
          <w:color w:val="000000"/>
          <w:bdr w:val="none" w:sz="0" w:space="0" w:color="auto" w:frame="1"/>
          <w:shd w:val="clear" w:color="auto" w:fill="FFFFFF"/>
          <w:lang w:eastAsia="ru-RU"/>
        </w:rPr>
        <w:t>. Агроном</w:t>
      </w:r>
      <w:r w:rsidRPr="00781A16">
        <w:rPr>
          <w:rFonts w:ascii="Times New Roman" w:eastAsia="Times New Roman" w:hAnsi="Times New Roman" w:cs="Times New Roman"/>
          <w:color w:val="000000"/>
          <w:bdr w:val="none" w:sz="0" w:space="0" w:color="auto" w:frame="1"/>
          <w:shd w:val="clear" w:color="auto" w:fill="FFFFFF"/>
          <w:lang w:eastAsia="ru-RU"/>
        </w:rPr>
        <w:t xml:space="preserve"> </w:t>
      </w:r>
      <w:proofErr w:type="spellStart"/>
      <w:r w:rsidRPr="00781A16">
        <w:rPr>
          <w:rFonts w:ascii="Times New Roman" w:eastAsia="Times New Roman" w:hAnsi="Times New Roman" w:cs="Times New Roman"/>
          <w:color w:val="000000"/>
          <w:bdr w:val="none" w:sz="0" w:space="0" w:color="auto" w:frame="1"/>
          <w:shd w:val="clear" w:color="auto" w:fill="FFFFFF"/>
          <w:lang w:eastAsia="ru-RU"/>
        </w:rPr>
        <w:t>Лебедянского</w:t>
      </w:r>
      <w:proofErr w:type="spellEnd"/>
      <w:r w:rsidRPr="00781A16">
        <w:rPr>
          <w:rFonts w:ascii="Times New Roman" w:eastAsia="Times New Roman" w:hAnsi="Times New Roman" w:cs="Times New Roman"/>
          <w:color w:val="000000"/>
          <w:bdr w:val="none" w:sz="0" w:space="0" w:color="auto" w:frame="1"/>
          <w:shd w:val="clear" w:color="auto" w:fill="FFFFFF"/>
          <w:lang w:eastAsia="ru-RU"/>
        </w:rPr>
        <w:t xml:space="preserve"> муниципального района Липец</w:t>
      </w:r>
      <w:r w:rsidR="009333BF">
        <w:rPr>
          <w:rFonts w:ascii="Times New Roman" w:eastAsia="Times New Roman" w:hAnsi="Times New Roman" w:cs="Times New Roman"/>
          <w:color w:val="000000"/>
          <w:bdr w:val="none" w:sz="0" w:space="0" w:color="auto" w:frame="1"/>
          <w:shd w:val="clear" w:color="auto" w:fill="FFFFFF"/>
          <w:lang w:eastAsia="ru-RU"/>
        </w:rPr>
        <w:t xml:space="preserve">кой области (МБДОУ </w:t>
      </w:r>
      <w:proofErr w:type="spellStart"/>
      <w:r w:rsidR="009333BF">
        <w:rPr>
          <w:rFonts w:ascii="Times New Roman" w:eastAsia="Times New Roman" w:hAnsi="Times New Roman" w:cs="Times New Roman"/>
          <w:color w:val="000000"/>
          <w:bdr w:val="none" w:sz="0" w:space="0" w:color="auto" w:frame="1"/>
          <w:shd w:val="clear" w:color="auto" w:fill="FFFFFF"/>
          <w:lang w:eastAsia="ru-RU"/>
        </w:rPr>
        <w:t>д</w:t>
      </w:r>
      <w:proofErr w:type="spellEnd"/>
      <w:r w:rsidR="009333BF">
        <w:rPr>
          <w:rFonts w:ascii="Times New Roman" w:eastAsia="Times New Roman" w:hAnsi="Times New Roman" w:cs="Times New Roman"/>
          <w:color w:val="000000"/>
          <w:bdr w:val="none" w:sz="0" w:space="0" w:color="auto" w:frame="1"/>
          <w:shd w:val="clear" w:color="auto" w:fill="FFFFFF"/>
          <w:lang w:eastAsia="ru-RU"/>
        </w:rPr>
        <w:t xml:space="preserve">/с  п. </w:t>
      </w:r>
      <w:proofErr w:type="spellStart"/>
      <w:r w:rsidR="009333BF">
        <w:rPr>
          <w:rFonts w:ascii="Times New Roman" w:eastAsia="Times New Roman" w:hAnsi="Times New Roman" w:cs="Times New Roman"/>
          <w:color w:val="000000"/>
          <w:bdr w:val="none" w:sz="0" w:space="0" w:color="auto" w:frame="1"/>
          <w:shd w:val="clear" w:color="auto" w:fill="FFFFFF"/>
          <w:lang w:eastAsia="ru-RU"/>
        </w:rPr>
        <w:t>свх</w:t>
      </w:r>
      <w:proofErr w:type="spellEnd"/>
      <w:r w:rsidR="009333BF">
        <w:rPr>
          <w:rFonts w:ascii="Times New Roman" w:eastAsia="Times New Roman" w:hAnsi="Times New Roman" w:cs="Times New Roman"/>
          <w:color w:val="000000"/>
          <w:bdr w:val="none" w:sz="0" w:space="0" w:color="auto" w:frame="1"/>
          <w:shd w:val="clear" w:color="auto" w:fill="FFFFFF"/>
          <w:lang w:eastAsia="ru-RU"/>
        </w:rPr>
        <w:t xml:space="preserve">. </w:t>
      </w:r>
      <w:proofErr w:type="gramStart"/>
      <w:r w:rsidR="009333BF">
        <w:rPr>
          <w:rFonts w:ascii="Times New Roman" w:eastAsia="Times New Roman" w:hAnsi="Times New Roman" w:cs="Times New Roman"/>
          <w:color w:val="000000"/>
          <w:bdr w:val="none" w:sz="0" w:space="0" w:color="auto" w:frame="1"/>
          <w:shd w:val="clear" w:color="auto" w:fill="FFFFFF"/>
          <w:lang w:eastAsia="ru-RU"/>
        </w:rPr>
        <w:t>Агроном</w:t>
      </w:r>
      <w:r w:rsidRPr="00781A16">
        <w:rPr>
          <w:rFonts w:ascii="Times New Roman" w:eastAsia="Times New Roman" w:hAnsi="Times New Roman" w:cs="Times New Roman"/>
          <w:color w:val="000000"/>
          <w:bdr w:val="none" w:sz="0" w:space="0" w:color="auto" w:frame="1"/>
          <w:shd w:val="clear" w:color="auto" w:fill="FFFFFF"/>
          <w:lang w:eastAsia="ru-RU"/>
        </w:rPr>
        <w:t>)</w:t>
      </w:r>
      <w:r w:rsidR="009333BF">
        <w:rPr>
          <w:rFonts w:ascii="Times New Roman" w:eastAsia="Times New Roman" w:hAnsi="Times New Roman" w:cs="Times New Roman"/>
          <w:color w:val="000000"/>
          <w:bdr w:val="none" w:sz="0" w:space="0" w:color="auto" w:frame="1"/>
          <w:shd w:val="clear" w:color="auto" w:fill="FFFFFF"/>
          <w:lang w:eastAsia="ru-RU"/>
        </w:rPr>
        <w:t xml:space="preserve">, </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и заключенный работниками и работодателем</w:t>
      </w:r>
      <w:r w:rsidR="009333BF">
        <w:rPr>
          <w:rFonts w:ascii="Times New Roman" w:eastAsia="Times New Roman" w:hAnsi="Times New Roman" w:cs="Times New Roman"/>
          <w:color w:val="000000"/>
          <w:sz w:val="24"/>
          <w:szCs w:val="24"/>
          <w:bdr w:val="none" w:sz="0" w:space="0" w:color="auto" w:frame="1"/>
          <w:lang w:eastAsia="ru-RU"/>
        </w:rPr>
        <w:t>,</w:t>
      </w:r>
      <w:r w:rsidRPr="00781A16">
        <w:rPr>
          <w:rFonts w:ascii="Times New Roman" w:eastAsia="Times New Roman" w:hAnsi="Times New Roman" w:cs="Times New Roman"/>
          <w:color w:val="000000"/>
          <w:sz w:val="24"/>
          <w:szCs w:val="24"/>
          <w:bdr w:val="none" w:sz="0" w:space="0" w:color="auto" w:frame="1"/>
          <w:lang w:eastAsia="ru-RU"/>
        </w:rPr>
        <w:t xml:space="preserve"> в лице их представителей.</w:t>
      </w:r>
      <w:proofErr w:type="gramEnd"/>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1.2.   Коллективный договор заключен в соответствии с законодательством Российской Федерации с целью установления согласованных мер по усилению социальной защищенности работников дошкольного образовательного учреждения и   установления дополнительных социально-экономических, правовых и профессиональных гарантий и льгот, улучшающих их положение.</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1.3.   Сторонами коллективного договора являются: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-работники дошкольного образовательного учреждения  в лице их представителя –  председателя  профсоюзной орга</w:t>
      </w:r>
      <w:r w:rsidR="009333BF">
        <w:rPr>
          <w:rFonts w:ascii="Times New Roman" w:eastAsia="Times New Roman" w:hAnsi="Times New Roman" w:cs="Times New Roman"/>
          <w:color w:val="000000"/>
          <w:sz w:val="24"/>
          <w:szCs w:val="24"/>
          <w:bdr w:val="none" w:sz="0" w:space="0" w:color="auto" w:frame="1"/>
          <w:lang w:eastAsia="ru-RU"/>
        </w:rPr>
        <w:t xml:space="preserve">низации </w:t>
      </w:r>
      <w:proofErr w:type="spellStart"/>
      <w:r w:rsidR="009333BF">
        <w:rPr>
          <w:rFonts w:ascii="Times New Roman" w:eastAsia="Times New Roman" w:hAnsi="Times New Roman" w:cs="Times New Roman"/>
          <w:color w:val="000000"/>
          <w:sz w:val="24"/>
          <w:szCs w:val="24"/>
          <w:bdr w:val="none" w:sz="0" w:space="0" w:color="auto" w:frame="1"/>
          <w:lang w:eastAsia="ru-RU"/>
        </w:rPr>
        <w:t>Вошиной</w:t>
      </w:r>
      <w:proofErr w:type="spellEnd"/>
      <w:r w:rsidR="009333BF">
        <w:rPr>
          <w:rFonts w:ascii="Times New Roman" w:eastAsia="Times New Roman" w:hAnsi="Times New Roman" w:cs="Times New Roman"/>
          <w:color w:val="000000"/>
          <w:sz w:val="24"/>
          <w:szCs w:val="24"/>
          <w:bdr w:val="none" w:sz="0" w:space="0" w:color="auto" w:frame="1"/>
          <w:lang w:eastAsia="ru-RU"/>
        </w:rPr>
        <w:t xml:space="preserve"> Натальи Алексеевны</w:t>
      </w:r>
      <w:r w:rsidRPr="00781A16">
        <w:rPr>
          <w:rFonts w:ascii="Times New Roman" w:eastAsia="Times New Roman" w:hAnsi="Times New Roman" w:cs="Times New Roman"/>
          <w:color w:val="000000"/>
          <w:sz w:val="24"/>
          <w:szCs w:val="24"/>
          <w:bdr w:val="none" w:sz="0" w:space="0" w:color="auto" w:frame="1"/>
          <w:lang w:eastAsia="ru-RU"/>
        </w:rPr>
        <w:t>;</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-работодатель в лице -</w:t>
      </w:r>
      <w:r w:rsidR="00D54944">
        <w:rPr>
          <w:rFonts w:ascii="Times New Roman" w:eastAsia="Times New Roman" w:hAnsi="Times New Roman" w:cs="Times New Roman"/>
          <w:color w:val="000000"/>
          <w:sz w:val="24"/>
          <w:szCs w:val="24"/>
          <w:bdr w:val="none" w:sz="0" w:space="0" w:color="auto" w:frame="1"/>
          <w:lang w:eastAsia="ru-RU"/>
        </w:rPr>
        <w:t xml:space="preserve"> заведующего МБДОУ </w:t>
      </w:r>
      <w:proofErr w:type="spellStart"/>
      <w:r w:rsidR="00D54944">
        <w:rPr>
          <w:rFonts w:ascii="Times New Roman" w:eastAsia="Times New Roman" w:hAnsi="Times New Roman" w:cs="Times New Roman"/>
          <w:color w:val="000000"/>
          <w:sz w:val="24"/>
          <w:szCs w:val="24"/>
          <w:bdr w:val="none" w:sz="0" w:space="0" w:color="auto" w:frame="1"/>
          <w:lang w:eastAsia="ru-RU"/>
        </w:rPr>
        <w:t>д</w:t>
      </w:r>
      <w:proofErr w:type="spellEnd"/>
      <w:r w:rsidR="00D54944">
        <w:rPr>
          <w:rFonts w:ascii="Times New Roman" w:eastAsia="Times New Roman" w:hAnsi="Times New Roman" w:cs="Times New Roman"/>
          <w:color w:val="000000"/>
          <w:sz w:val="24"/>
          <w:szCs w:val="24"/>
          <w:bdr w:val="none" w:sz="0" w:space="0" w:color="auto" w:frame="1"/>
          <w:lang w:eastAsia="ru-RU"/>
        </w:rPr>
        <w:t>/с п</w:t>
      </w:r>
      <w:r w:rsidR="009333BF">
        <w:rPr>
          <w:rFonts w:ascii="Times New Roman" w:eastAsia="Times New Roman" w:hAnsi="Times New Roman" w:cs="Times New Roman"/>
          <w:color w:val="000000"/>
          <w:sz w:val="24"/>
          <w:szCs w:val="24"/>
          <w:bdr w:val="none" w:sz="0" w:space="0" w:color="auto" w:frame="1"/>
          <w:lang w:eastAsia="ru-RU"/>
        </w:rPr>
        <w:t xml:space="preserve">. </w:t>
      </w:r>
      <w:proofErr w:type="spellStart"/>
      <w:r w:rsidR="009333BF">
        <w:rPr>
          <w:rFonts w:ascii="Times New Roman" w:eastAsia="Times New Roman" w:hAnsi="Times New Roman" w:cs="Times New Roman"/>
          <w:color w:val="000000"/>
          <w:sz w:val="24"/>
          <w:szCs w:val="24"/>
          <w:bdr w:val="none" w:sz="0" w:space="0" w:color="auto" w:frame="1"/>
          <w:lang w:eastAsia="ru-RU"/>
        </w:rPr>
        <w:t>свх</w:t>
      </w:r>
      <w:proofErr w:type="spellEnd"/>
      <w:r w:rsidR="009333BF">
        <w:rPr>
          <w:rFonts w:ascii="Times New Roman" w:eastAsia="Times New Roman" w:hAnsi="Times New Roman" w:cs="Times New Roman"/>
          <w:color w:val="000000"/>
          <w:sz w:val="24"/>
          <w:szCs w:val="24"/>
          <w:bdr w:val="none" w:sz="0" w:space="0" w:color="auto" w:frame="1"/>
          <w:lang w:eastAsia="ru-RU"/>
        </w:rPr>
        <w:t xml:space="preserve">. Агроном  </w:t>
      </w:r>
      <w:proofErr w:type="spellStart"/>
      <w:r w:rsidR="009333BF">
        <w:rPr>
          <w:rFonts w:ascii="Times New Roman" w:eastAsia="Times New Roman" w:hAnsi="Times New Roman" w:cs="Times New Roman"/>
          <w:color w:val="000000"/>
          <w:sz w:val="24"/>
          <w:szCs w:val="24"/>
          <w:bdr w:val="none" w:sz="0" w:space="0" w:color="auto" w:frame="1"/>
          <w:lang w:eastAsia="ru-RU"/>
        </w:rPr>
        <w:t>Карлиной</w:t>
      </w:r>
      <w:proofErr w:type="spellEnd"/>
      <w:r w:rsidR="009333BF">
        <w:rPr>
          <w:rFonts w:ascii="Times New Roman" w:eastAsia="Times New Roman" w:hAnsi="Times New Roman" w:cs="Times New Roman"/>
          <w:color w:val="000000"/>
          <w:sz w:val="24"/>
          <w:szCs w:val="24"/>
          <w:bdr w:val="none" w:sz="0" w:space="0" w:color="auto" w:frame="1"/>
          <w:lang w:eastAsia="ru-RU"/>
        </w:rPr>
        <w:t xml:space="preserve"> Надежды Егоровны</w:t>
      </w:r>
      <w:r w:rsidRPr="00781A16">
        <w:rPr>
          <w:rFonts w:ascii="Times New Roman" w:eastAsia="Times New Roman" w:hAnsi="Times New Roman" w:cs="Times New Roman"/>
          <w:color w:val="000000"/>
          <w:sz w:val="24"/>
          <w:szCs w:val="24"/>
          <w:bdr w:val="none" w:sz="0" w:space="0" w:color="auto" w:frame="1"/>
          <w:lang w:eastAsia="ru-RU"/>
        </w:rPr>
        <w:t>.</w:t>
      </w:r>
    </w:p>
    <w:p w:rsidR="00781A16" w:rsidRPr="00781A16" w:rsidRDefault="00781A16" w:rsidP="00781A16">
      <w:pPr>
        <w:spacing w:after="0" w:line="264" w:lineRule="atLeast"/>
        <w:ind w:right="-48"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1.4. Работодатель    </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признает     профсоюз    единственным      полноправным представителем работников учреждения, а профсоюз обязуется содействовать эффективной работе учреждения присущими профсоюзу методами и средствами.</w:t>
      </w:r>
    </w:p>
    <w:p w:rsidR="00781A16" w:rsidRPr="00781A16" w:rsidRDefault="00781A16" w:rsidP="00781A16">
      <w:pPr>
        <w:spacing w:after="0" w:line="264" w:lineRule="atLeast"/>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1.5. Действие    коллективного    договора    распространяется    на    всех    работников учреждения, гарантирует защиту их прав и интересов и не может ухудшать положение работника по сравнению с нормами ТК РФ, отраслевыми соглашениями (областным, районным) и иными законодательными актами.</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1.6. Работники, не являющиеся членами профсоюза, имеют право уполномочить выборный орган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w:t>
      </w:r>
      <w:proofErr w:type="gramStart"/>
      <w:r w:rsidRPr="00781A16">
        <w:rPr>
          <w:rFonts w:ascii="Times New Roman" w:eastAsia="Times New Roman" w:hAnsi="Times New Roman" w:cs="Times New Roman"/>
          <w:color w:val="000000"/>
          <w:sz w:val="24"/>
          <w:szCs w:val="24"/>
          <w:bdr w:val="none" w:sz="0" w:space="0" w:color="auto" w:frame="1"/>
          <w:lang w:eastAsia="ru-RU"/>
        </w:rPr>
        <w:t>дств в р</w:t>
      </w:r>
      <w:proofErr w:type="gramEnd"/>
      <w:r w:rsidRPr="00781A16">
        <w:rPr>
          <w:rFonts w:ascii="Times New Roman" w:eastAsia="Times New Roman" w:hAnsi="Times New Roman" w:cs="Times New Roman"/>
          <w:color w:val="000000"/>
          <w:sz w:val="24"/>
          <w:szCs w:val="24"/>
          <w:bdr w:val="none" w:sz="0" w:space="0" w:color="auto" w:frame="1"/>
          <w:lang w:eastAsia="ru-RU"/>
        </w:rPr>
        <w:t>азмере 1 процента от заработной платы на счет профсоюзной организации (ст. 30, 31 ТК РФ).</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1.7.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9333BF" w:rsidRDefault="00781A16" w:rsidP="00781A16">
      <w:pPr>
        <w:spacing w:after="0" w:line="264" w:lineRule="atLeast"/>
        <w:ind w:firstLine="709"/>
        <w:jc w:val="both"/>
        <w:textAlignment w:val="baseline"/>
        <w:rPr>
          <w:rFonts w:ascii="Times New Roman" w:eastAsia="Times New Roman" w:hAnsi="Times New Roman" w:cs="Times New Roman"/>
          <w:color w:val="000000"/>
          <w:sz w:val="24"/>
          <w:szCs w:val="24"/>
          <w:bdr w:val="none" w:sz="0" w:space="0" w:color="auto" w:frame="1"/>
          <w:shd w:val="clear" w:color="auto" w:fill="FFFFFF"/>
          <w:lang w:eastAsia="ru-RU"/>
        </w:rPr>
      </w:pPr>
      <w:r w:rsidRPr="00781A16">
        <w:rPr>
          <w:rFonts w:ascii="Times New Roman" w:eastAsia="Times New Roman" w:hAnsi="Times New Roman" w:cs="Times New Roman"/>
          <w:color w:val="000000"/>
          <w:sz w:val="24"/>
          <w:szCs w:val="24"/>
          <w:bdr w:val="none" w:sz="0" w:space="0" w:color="auto" w:frame="1"/>
          <w:lang w:eastAsia="ru-RU"/>
        </w:rPr>
        <w:t>1.8. Настоящий договор заключен на три года, вступает в силу с момента подписания.</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shd w:val="clear" w:color="auto" w:fill="FFFFFF"/>
          <w:lang w:eastAsia="ru-RU"/>
        </w:rPr>
        <w:t>Стороны имеют право продлить действие коллективного договора на срок не более трех лет.         </w:t>
      </w:r>
    </w:p>
    <w:p w:rsidR="00781A16" w:rsidRPr="00781A16" w:rsidRDefault="00781A16" w:rsidP="00781A16">
      <w:pPr>
        <w:spacing w:after="0" w:line="264" w:lineRule="atLeast"/>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1.9.</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shd w:val="clear" w:color="auto" w:fill="FFFFFF"/>
          <w:lang w:eastAsia="ru-RU"/>
        </w:rPr>
        <w:t>Профсоюз, а также администрация ДОУ обязуются разъяснять работникам положения коллективного договора, содействовать его реализации.</w:t>
      </w:r>
    </w:p>
    <w:p w:rsidR="00781A16" w:rsidRPr="00781A16" w:rsidRDefault="00781A16" w:rsidP="00781A16">
      <w:pPr>
        <w:spacing w:after="0" w:line="264" w:lineRule="atLeast"/>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1.10.Все спорные вопросы по толкованию и реализации положений коллективного договора решаются сторонами.</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1.13. Пересмотр обязательств настоящего коллективного договора не может приводить к снижению уровня социально-экономического положения работников дошкольного образовательного учреждения.</w:t>
      </w:r>
    </w:p>
    <w:p w:rsidR="00781A16" w:rsidRPr="00781A16" w:rsidRDefault="00781A16" w:rsidP="00781A16">
      <w:pPr>
        <w:spacing w:after="0" w:line="264" w:lineRule="atLeast"/>
        <w:ind w:firstLine="851"/>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xml:space="preserve">1.14. Стороны   осуществляют   </w:t>
      </w:r>
      <w:proofErr w:type="gramStart"/>
      <w:r w:rsidRPr="00781A16">
        <w:rPr>
          <w:rFonts w:ascii="Times New Roman" w:eastAsia="Times New Roman" w:hAnsi="Times New Roman" w:cs="Times New Roman"/>
          <w:color w:val="000000"/>
          <w:sz w:val="24"/>
          <w:szCs w:val="24"/>
          <w:bdr w:val="none" w:sz="0" w:space="0" w:color="auto" w:frame="1"/>
          <w:shd w:val="clear" w:color="auto" w:fill="FFFFFF"/>
          <w:lang w:eastAsia="ru-RU"/>
        </w:rPr>
        <w:t>контроль   за</w:t>
      </w:r>
      <w:proofErr w:type="gramEnd"/>
      <w:r w:rsidRPr="00781A16">
        <w:rPr>
          <w:rFonts w:ascii="Times New Roman" w:eastAsia="Times New Roman" w:hAnsi="Times New Roman" w:cs="Times New Roman"/>
          <w:color w:val="000000"/>
          <w:sz w:val="24"/>
          <w:szCs w:val="24"/>
          <w:bdr w:val="none" w:sz="0" w:space="0" w:color="auto" w:frame="1"/>
          <w:shd w:val="clear" w:color="auto" w:fill="FFFFFF"/>
          <w:lang w:eastAsia="ru-RU"/>
        </w:rPr>
        <w:t>   ходом   выполнения   коллективного договора и один раз в год  на собрании работников отчитываются о выполнении своих обязательств.</w:t>
      </w:r>
    </w:p>
    <w:p w:rsidR="00781A16" w:rsidRPr="00781A16" w:rsidRDefault="00781A16" w:rsidP="00781A16">
      <w:pPr>
        <w:spacing w:after="0" w:line="264" w:lineRule="atLeast"/>
        <w:ind w:firstLine="851"/>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xml:space="preserve">1.15. В период действия коллективного договора стороны обязуются соблюдать установленные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w:t>
      </w:r>
      <w:r w:rsidRPr="00781A16">
        <w:rPr>
          <w:rFonts w:ascii="Times New Roman" w:eastAsia="Times New Roman" w:hAnsi="Times New Roman" w:cs="Times New Roman"/>
          <w:color w:val="000000"/>
          <w:sz w:val="24"/>
          <w:szCs w:val="24"/>
          <w:bdr w:val="none" w:sz="0" w:space="0" w:color="auto" w:frame="1"/>
          <w:shd w:val="clear" w:color="auto" w:fill="FFFFFF"/>
          <w:lang w:eastAsia="ru-RU"/>
        </w:rPr>
        <w:lastRenderedPageBreak/>
        <w:t>повлечь возникновение конфликтов, с целью предупреждения использования крайних мер их разрешения – забастовок.</w:t>
      </w:r>
    </w:p>
    <w:p w:rsidR="00781A16" w:rsidRPr="00781A16" w:rsidRDefault="00781A16" w:rsidP="00781A16">
      <w:pPr>
        <w:spacing w:after="0" w:line="264" w:lineRule="atLeast"/>
        <w:ind w:firstLine="851"/>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1.16. Подготовка коллективного договора для обсуждения на следующий срок должна быть начата за 3 месяца до окончания срока действия настоящего коллективного договора.</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w:t>
      </w:r>
    </w:p>
    <w:p w:rsidR="00781A16" w:rsidRPr="00781A16" w:rsidRDefault="00781A16" w:rsidP="00781A16">
      <w:pPr>
        <w:spacing w:after="0" w:line="264" w:lineRule="atLeast"/>
        <w:ind w:firstLine="851"/>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val="en-US" w:eastAsia="ru-RU"/>
        </w:rPr>
        <w:t>II</w:t>
      </w:r>
      <w:r w:rsidRPr="00781A16">
        <w:rPr>
          <w:rFonts w:ascii="Times New Roman" w:eastAsia="Times New Roman" w:hAnsi="Times New Roman" w:cs="Times New Roman"/>
          <w:b/>
          <w:bCs/>
          <w:color w:val="000000"/>
          <w:sz w:val="24"/>
          <w:szCs w:val="24"/>
          <w:lang w:eastAsia="ru-RU"/>
        </w:rPr>
        <w:t>. Трудовые отношения</w:t>
      </w:r>
    </w:p>
    <w:p w:rsidR="00781A16" w:rsidRPr="00781A16" w:rsidRDefault="00781A16" w:rsidP="00781A16">
      <w:pPr>
        <w:spacing w:after="0" w:line="240" w:lineRule="auto"/>
        <w:ind w:right="-48"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2.1.   Трудовые отношения в учреждении регулируются Трудовым кодексом Российской Федерации, Федеральным Законом «Об образовании в Российской Федерации» от 29.12.2012 г. № 273 ФЗ, Уставом и другими законодательными и нормативными правовыми актами.</w:t>
      </w:r>
    </w:p>
    <w:p w:rsidR="00781A16" w:rsidRPr="00781A16" w:rsidRDefault="00781A16" w:rsidP="00781A16">
      <w:pPr>
        <w:spacing w:after="0" w:line="240" w:lineRule="auto"/>
        <w:ind w:right="-48"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2.2. Штатное расписание учреждения утверждается руководителем, исходя из задач и специфики работы в пределах фонда оплаты труда с участием в обсуждении и принятии решения профкома ДОУ.</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2.3.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781A16" w:rsidRPr="0007126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071266">
        <w:rPr>
          <w:rFonts w:ascii="Times New Roman" w:eastAsia="Times New Roman" w:hAnsi="Times New Roman" w:cs="Times New Roman"/>
          <w:color w:val="000000"/>
          <w:sz w:val="24"/>
          <w:szCs w:val="24"/>
          <w:bdr w:val="none" w:sz="0" w:space="0" w:color="auto" w:frame="1"/>
          <w:lang w:eastAsia="ru-RU"/>
        </w:rPr>
        <w:t>Трудовой договор является основанием для издания приказа о приеме на работу.</w:t>
      </w:r>
    </w:p>
    <w:p w:rsidR="00781A16" w:rsidRPr="00781A16" w:rsidRDefault="00781A16" w:rsidP="00781A16">
      <w:pPr>
        <w:spacing w:after="0" w:line="264" w:lineRule="atLeast"/>
        <w:ind w:right="-48" w:firstLine="708"/>
        <w:jc w:val="both"/>
        <w:textAlignment w:val="baseline"/>
        <w:rPr>
          <w:rFonts w:ascii="Times New Roman" w:eastAsia="Times New Roman" w:hAnsi="Times New Roman" w:cs="Times New Roman"/>
          <w:color w:val="000000"/>
          <w:sz w:val="18"/>
          <w:szCs w:val="18"/>
          <w:lang w:eastAsia="ru-RU"/>
        </w:rPr>
      </w:pPr>
      <w:r w:rsidRPr="00071266">
        <w:rPr>
          <w:rFonts w:ascii="Times New Roman" w:eastAsia="Times New Roman" w:hAnsi="Times New Roman" w:cs="Times New Roman"/>
          <w:color w:val="000000"/>
          <w:sz w:val="24"/>
          <w:szCs w:val="24"/>
          <w:bdr w:val="none" w:sz="0" w:space="0" w:color="auto" w:frame="1"/>
          <w:lang w:eastAsia="ru-RU"/>
        </w:rPr>
        <w:t>2.4</w:t>
      </w:r>
      <w:r w:rsidR="00071266">
        <w:rPr>
          <w:rFonts w:ascii="Times New Roman" w:eastAsia="Times New Roman" w:hAnsi="Times New Roman" w:cs="Times New Roman"/>
          <w:color w:val="000000"/>
          <w:sz w:val="24"/>
          <w:szCs w:val="24"/>
          <w:bdr w:val="none" w:sz="0" w:space="0" w:color="auto" w:frame="1"/>
          <w:lang w:eastAsia="ru-RU"/>
        </w:rPr>
        <w:t>.</w:t>
      </w:r>
      <w:r w:rsidR="00071266">
        <w:rPr>
          <w:rFonts w:ascii="Times New Roman" w:eastAsia="Times New Roman" w:hAnsi="Times New Roman" w:cs="Times New Roman"/>
          <w:color w:val="000000"/>
          <w:sz w:val="24"/>
          <w:szCs w:val="24"/>
          <w:lang w:eastAsia="ru-RU"/>
        </w:rPr>
        <w:t xml:space="preserve"> Трудовой договор с работниками заключается на неопределенный срок. (Согласно ст. ТК РФ)</w:t>
      </w:r>
      <w:proofErr w:type="gramStart"/>
      <w:r w:rsidR="00071266">
        <w:rPr>
          <w:rFonts w:ascii="Times New Roman" w:eastAsia="Times New Roman" w:hAnsi="Times New Roman" w:cs="Times New Roman"/>
          <w:color w:val="000000"/>
          <w:sz w:val="24"/>
          <w:szCs w:val="24"/>
          <w:lang w:eastAsia="ru-RU"/>
        </w:rPr>
        <w:t>.</w:t>
      </w:r>
      <w:r w:rsidRPr="00071266">
        <w:rPr>
          <w:rFonts w:ascii="Times New Roman" w:eastAsia="Times New Roman" w:hAnsi="Times New Roman" w:cs="Times New Roman"/>
          <w:color w:val="000000"/>
          <w:sz w:val="24"/>
          <w:szCs w:val="24"/>
          <w:bdr w:val="none" w:sz="0" w:space="0" w:color="auto" w:frame="1"/>
          <w:lang w:eastAsia="ru-RU"/>
        </w:rPr>
        <w:t>З</w:t>
      </w:r>
      <w:proofErr w:type="gramEnd"/>
      <w:r w:rsidRPr="00071266">
        <w:rPr>
          <w:rFonts w:ascii="Times New Roman" w:eastAsia="Times New Roman" w:hAnsi="Times New Roman" w:cs="Times New Roman"/>
          <w:color w:val="000000"/>
          <w:sz w:val="24"/>
          <w:szCs w:val="24"/>
          <w:bdr w:val="none" w:sz="0" w:space="0" w:color="auto" w:frame="1"/>
          <w:lang w:eastAsia="ru-RU"/>
        </w:rPr>
        <w:t>аключение срочного трудового договора  допускается в случаях, предусмотренных</w:t>
      </w:r>
      <w:r w:rsidRPr="00781A16">
        <w:rPr>
          <w:rFonts w:ascii="Times New Roman" w:eastAsia="Times New Roman" w:hAnsi="Times New Roman" w:cs="Times New Roman"/>
          <w:color w:val="000000"/>
          <w:sz w:val="24"/>
          <w:szCs w:val="24"/>
          <w:bdr w:val="none" w:sz="0" w:space="0" w:color="auto" w:frame="1"/>
          <w:lang w:eastAsia="ru-RU"/>
        </w:rPr>
        <w:t xml:space="preserve"> законом (ст. 59 ТК РФ). Условия, оговариваемые  при  заключении индивидуальных трудовых договоров, не  могут  ухудшать   положения   работников, определенного трудовым законодательством, отраслевыми соглашениями</w:t>
      </w:r>
      <w:r w:rsidRPr="00781A16">
        <w:rPr>
          <w:rFonts w:ascii="Times New Roman" w:eastAsia="Times New Roman" w:hAnsi="Times New Roman" w:cs="Times New Roman"/>
          <w:b/>
          <w:bCs/>
          <w:i/>
          <w:iCs/>
          <w:color w:val="000000"/>
          <w:sz w:val="24"/>
          <w:szCs w:val="24"/>
          <w:lang w:eastAsia="ru-RU"/>
        </w:rPr>
        <w:t>,</w:t>
      </w:r>
      <w:r w:rsidR="004775D4">
        <w:rPr>
          <w:rFonts w:ascii="Times New Roman" w:eastAsia="Times New Roman" w:hAnsi="Times New Roman" w:cs="Times New Roman"/>
          <w:b/>
          <w:bCs/>
          <w:i/>
          <w:iCs/>
          <w:color w:val="000000"/>
          <w:sz w:val="24"/>
          <w:szCs w:val="24"/>
          <w:lang w:eastAsia="ru-RU"/>
        </w:rPr>
        <w:t xml:space="preserve"> </w:t>
      </w:r>
      <w:r w:rsidRPr="00781A16">
        <w:rPr>
          <w:rFonts w:ascii="Times New Roman" w:eastAsia="Times New Roman" w:hAnsi="Times New Roman" w:cs="Times New Roman"/>
          <w:color w:val="000000"/>
          <w:sz w:val="24"/>
          <w:szCs w:val="24"/>
          <w:bdr w:val="none" w:sz="0" w:space="0" w:color="auto" w:frame="1"/>
          <w:lang w:eastAsia="ru-RU"/>
        </w:rPr>
        <w:t>настоящим коллективным договором.</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2.5. В трудовом договоре оговариваются обязательные условия трудового договора, предусмотренные ст. 57 ТК РФ такие, как:</w:t>
      </w:r>
    </w:p>
    <w:p w:rsidR="00781A16" w:rsidRPr="00781A16" w:rsidRDefault="00781A16" w:rsidP="00781A16">
      <w:pPr>
        <w:shd w:val="clear" w:color="auto" w:fill="FFFFFF"/>
        <w:spacing w:after="0" w:line="240" w:lineRule="auto"/>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размер</w:t>
      </w:r>
      <w:r w:rsidRPr="00781A16">
        <w:rPr>
          <w:rFonts w:ascii="Times New Roman" w:eastAsia="Times New Roman" w:hAnsi="Times New Roman" w:cs="Times New Roman"/>
          <w:color w:val="FF0000"/>
          <w:lang w:eastAsia="ru-RU"/>
        </w:rPr>
        <w:t> </w:t>
      </w:r>
      <w:r w:rsidRPr="00781A16">
        <w:rPr>
          <w:rFonts w:ascii="Times New Roman" w:eastAsia="Times New Roman" w:hAnsi="Times New Roman" w:cs="Times New Roman"/>
          <w:color w:val="000000"/>
          <w:sz w:val="24"/>
          <w:szCs w:val="24"/>
          <w:bdr w:val="none" w:sz="0" w:space="0" w:color="auto" w:frame="1"/>
          <w:lang w:eastAsia="ru-RU"/>
        </w:rPr>
        <w:t>оклада, ставки заработной платы, конкретно установленный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за ставку заработной платы);</w:t>
      </w:r>
    </w:p>
    <w:p w:rsidR="00781A16" w:rsidRPr="00781A16" w:rsidRDefault="00781A16" w:rsidP="00781A16">
      <w:pPr>
        <w:shd w:val="clear" w:color="auto" w:fill="FFFFFF"/>
        <w:spacing w:after="0" w:line="240" w:lineRule="auto"/>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размеры выплат компенсационного характера;</w:t>
      </w:r>
    </w:p>
    <w:p w:rsidR="00781A16" w:rsidRPr="00781A16" w:rsidRDefault="00781A16" w:rsidP="00781A16">
      <w:pPr>
        <w:shd w:val="clear" w:color="auto" w:fill="FFFFFF"/>
        <w:spacing w:after="0" w:line="240" w:lineRule="auto"/>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размеры выплат стимулирующего характера</w:t>
      </w:r>
      <w:r w:rsidRPr="00781A16">
        <w:rPr>
          <w:rFonts w:ascii="Times New Roman" w:eastAsia="Times New Roman" w:hAnsi="Times New Roman" w:cs="Times New Roman"/>
          <w:i/>
          <w:iCs/>
          <w:color w:val="000000"/>
          <w:sz w:val="24"/>
          <w:szCs w:val="24"/>
          <w:lang w:eastAsia="ru-RU"/>
        </w:rPr>
        <w:t>;</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а также условия о режиме рабочего времени и времени отдыха, и др.</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Условия трудового договора могут быть изменены только по соглашению сторон и в письменной форме (ст. 57 ТК РФ).</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2.6. Работодатель и работники обязуются выполнять условия заключенного трудового договора. В связи с этим работодатель не вправе требовать от работника выполнения работы, не обусловленной трудовым договором. Перевод на другую работу без согласия работника допускается лишь в случаях, указанных в законодательстве.</w:t>
      </w:r>
    </w:p>
    <w:p w:rsidR="00781A16" w:rsidRPr="00781A16" w:rsidRDefault="00781A16" w:rsidP="00781A16">
      <w:pPr>
        <w:spacing w:after="0" w:line="264" w:lineRule="atLeast"/>
        <w:ind w:firstLine="708"/>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2.7. Перевод работника на другую работу по инициативе работодателя допускается только с письменного согласия работника (ст. 72 ТК РФ).</w:t>
      </w:r>
    </w:p>
    <w:p w:rsidR="00781A16" w:rsidRPr="00781A16" w:rsidRDefault="00781A16" w:rsidP="00781A16">
      <w:pPr>
        <w:spacing w:after="0" w:line="264" w:lineRule="atLeast"/>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2.8. </w:t>
      </w:r>
      <w:proofErr w:type="gramStart"/>
      <w:r w:rsidRPr="00781A16">
        <w:rPr>
          <w:rFonts w:ascii="Times New Roman" w:eastAsia="Times New Roman" w:hAnsi="Times New Roman" w:cs="Times New Roman"/>
          <w:color w:val="000000"/>
          <w:sz w:val="24"/>
          <w:szCs w:val="24"/>
          <w:bdr w:val="none" w:sz="0" w:space="0" w:color="auto" w:frame="1"/>
          <w:lang w:eastAsia="ru-RU"/>
        </w:rPr>
        <w:t>Работодатель, применяя право временного перевода на не обусловленную трудовым договором работу по замене  временно отсутствующего работника, обязан заручиться письменным согласием работника, если режим временной работы предусматривает увеличение рабочего времени работника по сравнению с режимом, установленном по условиям трудового договора.</w:t>
      </w:r>
      <w:proofErr w:type="gramEnd"/>
    </w:p>
    <w:p w:rsidR="00781A16" w:rsidRPr="00781A16" w:rsidRDefault="00781A16" w:rsidP="00781A16">
      <w:pPr>
        <w:spacing w:after="0" w:line="264" w:lineRule="atLeast"/>
        <w:ind w:firstLine="708"/>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2.9. Лицам, работающим по совместительству, предоставляются гарантии и компенсации, предусмотренные трудовым законодательством и иными нормативными правовыми актами, настоящим коллективным договором, локальными нормативными актами учреждения, в полном объёме.</w:t>
      </w:r>
    </w:p>
    <w:p w:rsidR="00781A16" w:rsidRPr="00781A16" w:rsidRDefault="00781A16" w:rsidP="00781A16">
      <w:pPr>
        <w:spacing w:after="0" w:line="264" w:lineRule="atLeast"/>
        <w:ind w:firstLine="708"/>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2.10. Прекращение трудового договора с работником может производиться только по основаниям, предусмотренным ТК РФ  (ст.ст.77, 336 ТК РФ и др.).</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ind w:firstLine="851"/>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val="en-US" w:eastAsia="ru-RU"/>
        </w:rPr>
        <w:lastRenderedPageBreak/>
        <w:t>III</w:t>
      </w:r>
      <w:r w:rsidRPr="00781A16">
        <w:rPr>
          <w:rFonts w:ascii="Times New Roman" w:eastAsia="Times New Roman" w:hAnsi="Times New Roman" w:cs="Times New Roman"/>
          <w:b/>
          <w:bCs/>
          <w:color w:val="000000"/>
          <w:sz w:val="24"/>
          <w:szCs w:val="24"/>
          <w:lang w:eastAsia="ru-RU"/>
        </w:rPr>
        <w:t>. Дополнительное профессиональное образование работников и аттестация педагогов</w:t>
      </w:r>
    </w:p>
    <w:p w:rsidR="00781A16" w:rsidRPr="00781A16" w:rsidRDefault="00781A16" w:rsidP="00781A16">
      <w:pPr>
        <w:spacing w:after="0" w:line="264" w:lineRule="atLeast"/>
        <w:ind w:firstLine="851"/>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 Стороны пришли к соглашению в том, что:</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3.1. Работодатель определяет необходимость подготовки и дополнительного профессионального образования работников для нужд учреждения.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3.2. Работодатель по согласованию с выборным органом  профсоюзной организации определяет формы подготовки и дополнительного профессионального образования работников, перечень необходимых профессий и специальностей на каждый календарный год с учетом перспектив развития образовательного учреждения.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3.3. Работодатель обязуется: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3.3.1. Содействовать дополнительному профессиональному образованию работников по профилю педагогической деятельности не реже чем один раз в три года за счёт средств учреждения.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3.3.2. </w:t>
      </w:r>
      <w:proofErr w:type="gramStart"/>
      <w:r w:rsidRPr="00781A16">
        <w:rPr>
          <w:rFonts w:ascii="Times New Roman" w:eastAsia="Times New Roman" w:hAnsi="Times New Roman" w:cs="Times New Roman"/>
          <w:color w:val="000000"/>
          <w:sz w:val="24"/>
          <w:szCs w:val="24"/>
          <w:bdr w:val="none" w:sz="0" w:space="0" w:color="auto" w:frame="1"/>
          <w:lang w:eastAsia="ru-RU"/>
        </w:rPr>
        <w:t>В случае направления работника на профессиональное обучение или дополнительное профессиональное образование с отрывом от работы сохранять за ним место работы (должность), среднюю заработную плату по основному месту работы и, если работник направляется на профессиональное обучение или дополнительное профессиональное образование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лиц, направляемых в служебные командировки (ст. 187 ТК РФ).</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3.3.3. Предоставлять гарантии и компенсации работникам, совмещающим работу с получением образования, предусмотренные статьями 173—176 ТК РФ.</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Предоставлять гарантии и компенсации, предусмотренные ст.ст. 173—176 ТК РФ, также работникам, получающим второе профессиональное образование соответствующего уровня по направлению работодателя</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i/>
          <w:iCs/>
          <w:color w:val="000000"/>
          <w:sz w:val="24"/>
          <w:szCs w:val="24"/>
          <w:lang w:eastAsia="ru-RU"/>
        </w:rPr>
        <w:t>(если обучение осуществляется по профилю деятельности образовательного учреждения)</w:t>
      </w:r>
      <w:r w:rsidRPr="00781A16">
        <w:rPr>
          <w:rFonts w:ascii="Times New Roman" w:eastAsia="Times New Roman" w:hAnsi="Times New Roman" w:cs="Times New Roman"/>
          <w:color w:val="000000"/>
          <w:sz w:val="24"/>
          <w:szCs w:val="24"/>
          <w:bdr w:val="none" w:sz="0" w:space="0" w:color="auto" w:frame="1"/>
          <w:lang w:eastAsia="ru-RU"/>
        </w:rPr>
        <w:t>.</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3.3.4. Содействовать аттестации педагогических работников, которая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или, по желанию педагогических работников, в целях установления квалификационной категории.</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3.3.5. Создавать условия для прохождения педагогическими работниками аттестации в соответствии с новым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rsidR="00781A16" w:rsidRPr="00781A16" w:rsidRDefault="00781A16" w:rsidP="00781A16">
      <w:pPr>
        <w:spacing w:after="0" w:line="240" w:lineRule="auto"/>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3.3.6. Обеспечить проведение аттестации педагогических работников (не имеющих квалификационных категорий) на соответствие занимаемых ими педагогических должностей не реже одного раза в пять лет.</w:t>
      </w:r>
    </w:p>
    <w:p w:rsidR="00781A16" w:rsidRPr="00781A16" w:rsidRDefault="00781A16" w:rsidP="00781A16">
      <w:pPr>
        <w:spacing w:after="0" w:line="240" w:lineRule="auto"/>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3.3.7. Согласовывать с профсоюзом кандидатуры на соответствие и график проведения аттестации.</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ind w:right="-48"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val="en-US" w:eastAsia="ru-RU"/>
        </w:rPr>
        <w:t>IV</w:t>
      </w:r>
      <w:r w:rsidRPr="00781A16">
        <w:rPr>
          <w:rFonts w:ascii="Times New Roman" w:eastAsia="Times New Roman" w:hAnsi="Times New Roman" w:cs="Times New Roman"/>
          <w:b/>
          <w:bCs/>
          <w:color w:val="000000"/>
          <w:sz w:val="24"/>
          <w:szCs w:val="24"/>
          <w:lang w:eastAsia="ru-RU"/>
        </w:rPr>
        <w:t xml:space="preserve">. </w:t>
      </w:r>
      <w:proofErr w:type="gramStart"/>
      <w:r w:rsidRPr="00781A16">
        <w:rPr>
          <w:rFonts w:ascii="Times New Roman" w:eastAsia="Times New Roman" w:hAnsi="Times New Roman" w:cs="Times New Roman"/>
          <w:b/>
          <w:bCs/>
          <w:color w:val="000000"/>
          <w:sz w:val="24"/>
          <w:szCs w:val="24"/>
          <w:lang w:eastAsia="ru-RU"/>
        </w:rPr>
        <w:t>Гарантии  при</w:t>
      </w:r>
      <w:proofErr w:type="gramEnd"/>
      <w:r w:rsidRPr="00781A16">
        <w:rPr>
          <w:rFonts w:ascii="Times New Roman" w:eastAsia="Times New Roman" w:hAnsi="Times New Roman" w:cs="Times New Roman"/>
          <w:b/>
          <w:bCs/>
          <w:color w:val="000000"/>
          <w:sz w:val="24"/>
          <w:szCs w:val="24"/>
          <w:lang w:eastAsia="ru-RU"/>
        </w:rPr>
        <w:t xml:space="preserve"> возможном высвобождении. Обеспечение занятости</w:t>
      </w:r>
      <w:r w:rsidRPr="00781A16">
        <w:rPr>
          <w:rFonts w:ascii="Times New Roman" w:eastAsia="Times New Roman" w:hAnsi="Times New Roman" w:cs="Times New Roman"/>
          <w:color w:val="000000"/>
          <w:sz w:val="24"/>
          <w:szCs w:val="24"/>
          <w:bdr w:val="none" w:sz="0" w:space="0" w:color="auto" w:frame="1"/>
          <w:lang w:eastAsia="ru-RU"/>
        </w:rPr>
        <w:t>.</w:t>
      </w:r>
    </w:p>
    <w:p w:rsidR="00781A16" w:rsidRPr="00781A16" w:rsidRDefault="00781A16" w:rsidP="00781A16">
      <w:pPr>
        <w:spacing w:after="0" w:line="264" w:lineRule="atLeast"/>
        <w:ind w:right="-48"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4.1. Стороны обязуются не допускать экономически и социально не обоснованных сокращений рабочих мест. Массовое высвобождение работников учреждения, связанное с реорганизацией, совершенствованием организации учебного процесса, ликвидацией, перепрофилированием может осуществляться при условии предварительного, не менее чем за три месяца письменного уведомления профсоюза и службы занятости.</w:t>
      </w:r>
    </w:p>
    <w:p w:rsidR="00781A16" w:rsidRPr="00781A16" w:rsidRDefault="00781A16" w:rsidP="00781A16">
      <w:pPr>
        <w:spacing w:after="0" w:line="264" w:lineRule="atLeast"/>
        <w:ind w:right="-48"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4.2. Администрация и профком проводят взаимные консультации по проблемам занятости высвобождаемых работников, могут заключать взаимные соглашения, включающие комплекс мероприятий, направленных на трудоустройство, </w:t>
      </w:r>
      <w:r w:rsidRPr="00781A16">
        <w:rPr>
          <w:rFonts w:ascii="Times New Roman" w:eastAsia="Times New Roman" w:hAnsi="Times New Roman" w:cs="Times New Roman"/>
          <w:color w:val="000000"/>
          <w:sz w:val="24"/>
          <w:szCs w:val="24"/>
          <w:bdr w:val="none" w:sz="0" w:space="0" w:color="auto" w:frame="1"/>
          <w:lang w:eastAsia="ru-RU"/>
        </w:rPr>
        <w:lastRenderedPageBreak/>
        <w:t>переквалификацию, повышение квалификации и т.д. высвобождаемых работников с выплатой гарантийных сумм, предусмотренных законодательством о труде.</w:t>
      </w:r>
    </w:p>
    <w:p w:rsidR="00781A16" w:rsidRPr="00781A16" w:rsidRDefault="00781A16" w:rsidP="00781A16">
      <w:pPr>
        <w:spacing w:after="0" w:line="264" w:lineRule="atLeast"/>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4.3. </w:t>
      </w:r>
      <w:proofErr w:type="gramStart"/>
      <w:r w:rsidRPr="00781A16">
        <w:rPr>
          <w:rFonts w:ascii="Times New Roman" w:eastAsia="Times New Roman" w:hAnsi="Times New Roman" w:cs="Times New Roman"/>
          <w:color w:val="000000"/>
          <w:sz w:val="24"/>
          <w:szCs w:val="24"/>
          <w:bdr w:val="none" w:sz="0" w:space="0" w:color="auto" w:frame="1"/>
          <w:lang w:eastAsia="ru-RU"/>
        </w:rPr>
        <w:t>При принятии решения о возможном расторжении трудовых договоров с работниками в связи с сокращением</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численности или штата, работодатель обязан уведомлять профсоюз не позднее, чем за два месяца  до начала расторжения трудовых договоров с работниками, в случае массового увольнения – не позднее, чем за три месяца.</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4.4. </w:t>
      </w:r>
      <w:proofErr w:type="gramStart"/>
      <w:r w:rsidRPr="00781A16">
        <w:rPr>
          <w:rFonts w:ascii="Times New Roman" w:eastAsia="Times New Roman" w:hAnsi="Times New Roman" w:cs="Times New Roman"/>
          <w:color w:val="000000"/>
          <w:sz w:val="24"/>
          <w:szCs w:val="24"/>
          <w:bdr w:val="none" w:sz="0" w:space="0" w:color="auto" w:frame="1"/>
          <w:lang w:eastAsia="ru-RU"/>
        </w:rPr>
        <w:t>В целях поддержки работников, высвобождаемых из  учреждения  в связи с сокращением численности или штата работников, ликвидацией или реорганизацией учреждения, работодатель обязан предупреждать работников, являющихся членами Профсоюза, о предстоящем увольнении не менее чем за 3 месяца до предполагаемой даты увольнения и производить увольнение членов Профсоюза (п.п. 1, 2, ч. 1 ст. 81 ТК РФ) в связи с ликвидацией учреждения  или</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сокращением численности и штата работников с учетом мотивированного мнения профсоюза (ст.373 ТК РФ).</w:t>
      </w:r>
    </w:p>
    <w:p w:rsidR="00781A16" w:rsidRPr="00781A16" w:rsidRDefault="00781A16" w:rsidP="00781A16">
      <w:pPr>
        <w:spacing w:after="0" w:line="240" w:lineRule="auto"/>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4.5. Стороны договорились, что при сокращении численности или штата работников учреждения преимущественное право в оставлении на работе </w:t>
      </w:r>
      <w:proofErr w:type="gramStart"/>
      <w:r w:rsidRPr="00781A16">
        <w:rPr>
          <w:rFonts w:ascii="Times New Roman" w:eastAsia="Times New Roman" w:hAnsi="Times New Roman" w:cs="Times New Roman"/>
          <w:color w:val="000000"/>
          <w:sz w:val="24"/>
          <w:szCs w:val="24"/>
          <w:bdr w:val="none" w:sz="0" w:space="0" w:color="auto" w:frame="1"/>
          <w:lang w:eastAsia="ru-RU"/>
        </w:rPr>
        <w:t>предоставляется</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прежде всего работникам с более высокой производительностью труда и квалификацией. Под квалификацией понимается:</w:t>
      </w:r>
    </w:p>
    <w:p w:rsidR="00781A16" w:rsidRPr="00781A16" w:rsidRDefault="00781A16" w:rsidP="00781A16">
      <w:pPr>
        <w:spacing w:after="0" w:line="240" w:lineRule="auto"/>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уровень образования, соответствующий профилю преподаваемых дисциплин,</w:t>
      </w:r>
    </w:p>
    <w:p w:rsidR="00781A16" w:rsidRPr="00781A16" w:rsidRDefault="00781A16" w:rsidP="00781A16">
      <w:pPr>
        <w:spacing w:after="0" w:line="240" w:lineRule="auto"/>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опыт работы,</w:t>
      </w:r>
    </w:p>
    <w:p w:rsidR="00781A16" w:rsidRPr="00781A16" w:rsidRDefault="00781A16" w:rsidP="00781A16">
      <w:pPr>
        <w:spacing w:after="0" w:line="240" w:lineRule="auto"/>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поощрения работника: наличие государственных и отраслевых наград и отсутствие действующих дисциплинарных взысканий, нарушений должностной инструкции,</w:t>
      </w:r>
    </w:p>
    <w:p w:rsidR="00781A16" w:rsidRPr="00781A16" w:rsidRDefault="00781A16" w:rsidP="00781A16">
      <w:pPr>
        <w:spacing w:after="0" w:line="240" w:lineRule="auto"/>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регулярное повышение квалификации работником,</w:t>
      </w:r>
    </w:p>
    <w:p w:rsidR="00781A16" w:rsidRPr="00781A16" w:rsidRDefault="00781A16" w:rsidP="00781A16">
      <w:pPr>
        <w:spacing w:after="0" w:line="240" w:lineRule="auto"/>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результаты участия в профессиональных конкурсах.</w:t>
      </w:r>
    </w:p>
    <w:p w:rsidR="00781A16" w:rsidRPr="00781A16" w:rsidRDefault="00781A16" w:rsidP="00781A16">
      <w:pPr>
        <w:spacing w:after="0" w:line="240" w:lineRule="auto"/>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Под более высокой квалификацией понимается наличие установленной квалификационной категории более высокого уровня.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4.6. Стороны договорились, что помимо лиц, указанных в ст. 179 ТК РФ преимущественное право на оставление на работе при сокращении численности и (или) штата работников могут иметь также лица:</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работники, применяющие инновационные методы работы;</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w:t>
      </w:r>
      <w:proofErr w:type="spellStart"/>
      <w:r w:rsidRPr="00781A16">
        <w:rPr>
          <w:rFonts w:ascii="Times New Roman" w:eastAsia="Times New Roman" w:hAnsi="Times New Roman" w:cs="Times New Roman"/>
          <w:color w:val="000000"/>
          <w:sz w:val="24"/>
          <w:szCs w:val="24"/>
          <w:bdr w:val="none" w:sz="0" w:space="0" w:color="auto" w:frame="1"/>
          <w:lang w:eastAsia="ru-RU"/>
        </w:rPr>
        <w:t>предпенсионного</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возраста (за два года до пенсии);</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w:t>
      </w:r>
      <w:proofErr w:type="gramStart"/>
      <w:r w:rsidRPr="00781A16">
        <w:rPr>
          <w:rFonts w:ascii="Times New Roman" w:eastAsia="Times New Roman" w:hAnsi="Times New Roman" w:cs="Times New Roman"/>
          <w:color w:val="000000"/>
          <w:sz w:val="24"/>
          <w:szCs w:val="24"/>
          <w:bdr w:val="none" w:sz="0" w:space="0" w:color="auto" w:frame="1"/>
          <w:lang w:eastAsia="ru-RU"/>
        </w:rPr>
        <w:t>проработавшие</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в данном дошкольном образовательном учреждении 5 и более лет;</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-одинокие родители (попечители), воспитывающие детей до 16-летнего возраста;</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w:t>
      </w:r>
      <w:proofErr w:type="spellStart"/>
      <w:r w:rsidRPr="00781A16">
        <w:rPr>
          <w:rFonts w:ascii="Times New Roman" w:eastAsia="Times New Roman" w:hAnsi="Times New Roman" w:cs="Times New Roman"/>
          <w:color w:val="000000"/>
          <w:sz w:val="24"/>
          <w:szCs w:val="24"/>
          <w:bdr w:val="none" w:sz="0" w:space="0" w:color="auto" w:frame="1"/>
          <w:lang w:eastAsia="ru-RU"/>
        </w:rPr>
        <w:t>неосвобожденный</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председатель  профсоюзной организации;</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proofErr w:type="gramStart"/>
      <w:r w:rsidRPr="00781A16">
        <w:rPr>
          <w:rFonts w:ascii="Times New Roman" w:eastAsia="Times New Roman" w:hAnsi="Times New Roman" w:cs="Times New Roman"/>
          <w:color w:val="000000"/>
          <w:sz w:val="24"/>
          <w:szCs w:val="24"/>
          <w:bdr w:val="none" w:sz="0" w:space="0" w:color="auto" w:frame="1"/>
          <w:lang w:eastAsia="ru-RU"/>
        </w:rPr>
        <w:t>-награжденные государственными и отраслевыми наградами в связи с педагогической деятельностью;</w:t>
      </w:r>
      <w:proofErr w:type="gramEnd"/>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-молодые специалисты со стажем работы до двух лет.</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4.7.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дошкольного образовательного учреждения в связи с сокращением численности или штата и добросовестно работающих в нем.</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4.8.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781A16" w:rsidRPr="00781A16" w:rsidRDefault="00781A16" w:rsidP="00781A16">
      <w:pPr>
        <w:spacing w:after="0" w:line="240" w:lineRule="auto"/>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4.9. </w:t>
      </w:r>
      <w:proofErr w:type="gramStart"/>
      <w:r w:rsidRPr="00781A16">
        <w:rPr>
          <w:rFonts w:ascii="Times New Roman" w:eastAsia="Times New Roman" w:hAnsi="Times New Roman" w:cs="Times New Roman"/>
          <w:color w:val="000000"/>
          <w:sz w:val="24"/>
          <w:szCs w:val="24"/>
          <w:bdr w:val="none" w:sz="0" w:space="0" w:color="auto" w:frame="1"/>
          <w:lang w:eastAsia="ru-RU"/>
        </w:rPr>
        <w:t>При расторжении трудового договора в связи с ликвидацией учреждения гарантируется наряду с выходным пособием в размере среднемесячной заработной платы, предусмотренным ст.178 ТК РФ, дополнительное выходное пособие в размере среднемесячной заработной платы следующим категориям: беременным женщинам и  женщинам, имеющим детей в возрасте до трех лет, и одиноким матерям, имеющим на своем иждивении детей до 14 лет.</w:t>
      </w:r>
      <w:proofErr w:type="gramEnd"/>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lastRenderedPageBreak/>
        <w:t> </w:t>
      </w:r>
    </w:p>
    <w:p w:rsidR="00781A16" w:rsidRPr="00781A16" w:rsidRDefault="00781A16" w:rsidP="00781A16">
      <w:pPr>
        <w:spacing w:after="0" w:line="264" w:lineRule="atLeast"/>
        <w:ind w:firstLine="851"/>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val="en-US" w:eastAsia="ru-RU"/>
        </w:rPr>
        <w:t>V</w:t>
      </w:r>
      <w:r w:rsidRPr="00781A16">
        <w:rPr>
          <w:rFonts w:ascii="Times New Roman" w:eastAsia="Times New Roman" w:hAnsi="Times New Roman" w:cs="Times New Roman"/>
          <w:b/>
          <w:bCs/>
          <w:color w:val="000000"/>
          <w:sz w:val="24"/>
          <w:szCs w:val="24"/>
          <w:lang w:eastAsia="ru-RU"/>
        </w:rPr>
        <w:t>. Рабочее время и</w:t>
      </w:r>
      <w:proofErr w:type="gramStart"/>
      <w:r w:rsidRPr="00781A16">
        <w:rPr>
          <w:rFonts w:ascii="Times New Roman" w:eastAsia="Times New Roman" w:hAnsi="Times New Roman" w:cs="Times New Roman"/>
          <w:b/>
          <w:bCs/>
          <w:color w:val="000000"/>
          <w:sz w:val="24"/>
          <w:szCs w:val="24"/>
          <w:lang w:eastAsia="ru-RU"/>
        </w:rPr>
        <w:t>  время</w:t>
      </w:r>
      <w:proofErr w:type="gramEnd"/>
      <w:r w:rsidRPr="00781A16">
        <w:rPr>
          <w:rFonts w:ascii="Times New Roman" w:eastAsia="Times New Roman" w:hAnsi="Times New Roman" w:cs="Times New Roman"/>
          <w:b/>
          <w:bCs/>
          <w:color w:val="000000"/>
          <w:sz w:val="24"/>
          <w:szCs w:val="24"/>
          <w:lang w:eastAsia="ru-RU"/>
        </w:rPr>
        <w:t xml:space="preserve"> отдыха.</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ind w:firstLine="708"/>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5.1. В учреждении режим труда и отдыха определяется Правилами внутреннего трудового распорядка, которые утверждаются работодателем с учетом мнения выборного органа  профсоюзной организации, а также условиями трудового договора.</w:t>
      </w:r>
    </w:p>
    <w:p w:rsidR="00781A16" w:rsidRPr="00781A16" w:rsidRDefault="00781A16" w:rsidP="00781A16">
      <w:pPr>
        <w:spacing w:after="0" w:line="264" w:lineRule="atLeast"/>
        <w:ind w:firstLine="708"/>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5.2. В учреждении  устанавливается 5-дневная рабочая неделя с двумя выходными днями - суббота и воскресенье.</w:t>
      </w:r>
    </w:p>
    <w:p w:rsidR="00781A16" w:rsidRPr="00781A16" w:rsidRDefault="00781A16" w:rsidP="00781A16">
      <w:pPr>
        <w:spacing w:after="0" w:line="264" w:lineRule="atLeast"/>
        <w:ind w:right="2"/>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5.3.</w:t>
      </w:r>
      <w:r w:rsidRPr="00781A16">
        <w:rPr>
          <w:rFonts w:ascii="Times New Roman" w:eastAsia="Times New Roman" w:hAnsi="Times New Roman" w:cs="Times New Roman"/>
          <w:color w:val="000000"/>
          <w:sz w:val="24"/>
          <w:szCs w:val="24"/>
          <w:lang w:eastAsia="ru-RU"/>
        </w:rPr>
        <w:t> </w:t>
      </w:r>
      <w:proofErr w:type="gramStart"/>
      <w:r w:rsidRPr="00781A16">
        <w:rPr>
          <w:rFonts w:ascii="Times New Roman" w:eastAsia="Times New Roman" w:hAnsi="Times New Roman" w:cs="Times New Roman"/>
          <w:color w:val="000000"/>
          <w:bdr w:val="none" w:sz="0" w:space="0" w:color="auto" w:frame="1"/>
          <w:shd w:val="clear" w:color="auto" w:fill="FFFFFF"/>
          <w:lang w:eastAsia="ru-RU"/>
        </w:rPr>
        <w:t xml:space="preserve">В соответствии с действующим законодательством (приказ </w:t>
      </w:r>
      <w:proofErr w:type="spellStart"/>
      <w:r w:rsidRPr="00781A16">
        <w:rPr>
          <w:rFonts w:ascii="Times New Roman" w:eastAsia="Times New Roman" w:hAnsi="Times New Roman" w:cs="Times New Roman"/>
          <w:color w:val="000000"/>
          <w:bdr w:val="none" w:sz="0" w:space="0" w:color="auto" w:frame="1"/>
          <w:shd w:val="clear" w:color="auto" w:fill="FFFFFF"/>
          <w:lang w:eastAsia="ru-RU"/>
        </w:rPr>
        <w:t>Минобрнауки</w:t>
      </w:r>
      <w:proofErr w:type="spellEnd"/>
      <w:r w:rsidRPr="00781A16">
        <w:rPr>
          <w:rFonts w:ascii="Times New Roman" w:eastAsia="Times New Roman" w:hAnsi="Times New Roman" w:cs="Times New Roman"/>
          <w:color w:val="000000"/>
          <w:bdr w:val="none" w:sz="0" w:space="0" w:color="auto" w:frame="1"/>
          <w:shd w:val="clear" w:color="auto" w:fill="FFFFFF"/>
          <w:lang w:eastAsia="ru-RU"/>
        </w:rPr>
        <w:t xml:space="preserve"> РФ от 24.12.2010 г. № 2075 «О продолжительности рабочего времени</w:t>
      </w:r>
      <w:r w:rsidRPr="00781A16">
        <w:rPr>
          <w:rFonts w:ascii="Times New Roman" w:eastAsia="Times New Roman" w:hAnsi="Times New Roman" w:cs="Times New Roman"/>
          <w:color w:val="000000"/>
          <w:lang w:eastAsia="ru-RU"/>
        </w:rPr>
        <w:t> </w:t>
      </w:r>
      <w:r w:rsidRPr="00781A16">
        <w:rPr>
          <w:rFonts w:ascii="Times New Roman" w:eastAsia="Times New Roman" w:hAnsi="Times New Roman" w:cs="Times New Roman"/>
          <w:i/>
          <w:iCs/>
          <w:color w:val="000000"/>
          <w:lang w:eastAsia="ru-RU"/>
        </w:rPr>
        <w:t>(норме часов педагогической работы за ставку заработной платы педагогических работников)</w:t>
      </w:r>
      <w:r w:rsidRPr="00781A16">
        <w:rPr>
          <w:rFonts w:ascii="Times New Roman" w:eastAsia="Times New Roman" w:hAnsi="Times New Roman" w:cs="Times New Roman"/>
          <w:color w:val="000000"/>
          <w:lang w:eastAsia="ru-RU"/>
        </w:rPr>
        <w:t> </w:t>
      </w:r>
      <w:r w:rsidRPr="00781A16">
        <w:rPr>
          <w:rFonts w:ascii="Times New Roman" w:eastAsia="Times New Roman" w:hAnsi="Times New Roman" w:cs="Times New Roman"/>
          <w:color w:val="000000"/>
          <w:bdr w:val="none" w:sz="0" w:space="0" w:color="auto" w:frame="1"/>
          <w:shd w:val="clear" w:color="auto" w:fill="FFFFFF"/>
          <w:lang w:eastAsia="ru-RU"/>
        </w:rPr>
        <w:t>для педагогов установлена сокращённая продолжительность рабочего времени – 36 часов в неделю за ставку заработной платы:</w:t>
      </w:r>
      <w:r w:rsidR="004775D4">
        <w:rPr>
          <w:rFonts w:ascii="Times New Roman" w:eastAsia="Times New Roman" w:hAnsi="Times New Roman" w:cs="Times New Roman"/>
          <w:color w:val="000000"/>
          <w:bdr w:val="none" w:sz="0" w:space="0" w:color="auto" w:frame="1"/>
          <w:shd w:val="clear" w:color="auto" w:fill="FFFFFF"/>
          <w:lang w:eastAsia="ru-RU"/>
        </w:rPr>
        <w:t xml:space="preserve"> </w:t>
      </w:r>
      <w:r w:rsidRPr="00781A16">
        <w:rPr>
          <w:rFonts w:ascii="Times New Roman" w:eastAsia="Times New Roman" w:hAnsi="Times New Roman" w:cs="Times New Roman"/>
          <w:color w:val="000000"/>
          <w:sz w:val="24"/>
          <w:szCs w:val="24"/>
          <w:bdr w:val="none" w:sz="0" w:space="0" w:color="auto" w:frame="1"/>
          <w:lang w:eastAsia="ru-RU"/>
        </w:rPr>
        <w:t>воспитателям – 36 часов в неделю</w:t>
      </w:r>
      <w:r w:rsidRPr="00781A16">
        <w:rPr>
          <w:rFonts w:ascii="Times New Roman" w:eastAsia="Times New Roman" w:hAnsi="Times New Roman" w:cs="Times New Roman"/>
          <w:color w:val="000000"/>
          <w:bdr w:val="none" w:sz="0" w:space="0" w:color="auto" w:frame="1"/>
          <w:shd w:val="clear" w:color="auto" w:fill="FFFFFF"/>
          <w:lang w:eastAsia="ru-RU"/>
        </w:rPr>
        <w:t>.</w:t>
      </w:r>
      <w:proofErr w:type="gramEnd"/>
      <w:r w:rsidRPr="00781A16">
        <w:rPr>
          <w:rFonts w:ascii="Times New Roman" w:eastAsia="Times New Roman" w:hAnsi="Times New Roman" w:cs="Times New Roman"/>
          <w:color w:val="000000"/>
          <w:bdr w:val="none" w:sz="0" w:space="0" w:color="auto" w:frame="1"/>
          <w:shd w:val="clear" w:color="auto" w:fill="FFFFFF"/>
          <w:lang w:eastAsia="ru-RU"/>
        </w:rPr>
        <w:t xml:space="preserve"> В соответствии с Постановлением Верховного Совета РСФСР от 01.11. 1990 г. № 298/3-1 «О неотложны мерах  по улучшению положения женщин, семьи, охраны материнства и детства на селе» младшему воспитателю</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 36 часов в неделю, повару – 36 часов в неделю, рабочему по стирке и ремонту одежды - 36 часов в неделю.</w:t>
      </w:r>
    </w:p>
    <w:p w:rsidR="00781A16" w:rsidRPr="00781A16" w:rsidRDefault="00781A16" w:rsidP="00781A16">
      <w:pPr>
        <w:spacing w:after="0" w:line="264" w:lineRule="atLeast"/>
        <w:ind w:firstLine="708"/>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5.4. В соответствии с</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bdr w:val="none" w:sz="0" w:space="0" w:color="auto" w:frame="1"/>
          <w:shd w:val="clear" w:color="auto" w:fill="FFFFFF"/>
          <w:lang w:eastAsia="ru-RU"/>
        </w:rPr>
        <w:t>действующим законодательством</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bdr w:val="none" w:sz="0" w:space="0" w:color="auto" w:frame="1"/>
          <w:shd w:val="clear" w:color="auto" w:fill="FFFFFF"/>
          <w:lang w:eastAsia="ru-RU"/>
        </w:rPr>
        <w:t>Постановлением Верховного Совета РСФСР от 01.11. 1990 г. № 298/3-1 «О неотложны мерах  по улучшению положения женщин, семьи, охраны материнства и детства на селе» </w:t>
      </w:r>
      <w:r w:rsidRPr="00781A16">
        <w:rPr>
          <w:rFonts w:ascii="Times New Roman" w:eastAsia="Times New Roman" w:hAnsi="Times New Roman" w:cs="Times New Roman"/>
          <w:color w:val="000000"/>
          <w:sz w:val="24"/>
          <w:szCs w:val="24"/>
          <w:bdr w:val="none" w:sz="0" w:space="0" w:color="auto" w:frame="1"/>
          <w:lang w:eastAsia="ru-RU"/>
        </w:rPr>
        <w:t>продолжительность    рабочего    дня    (смены)    заведующего определяется из расчета 36-часовой рабочей недели.</w:t>
      </w:r>
    </w:p>
    <w:p w:rsidR="00781A16" w:rsidRPr="00781A16" w:rsidRDefault="00781A16" w:rsidP="00781A16">
      <w:pPr>
        <w:spacing w:after="0" w:line="264" w:lineRule="atLeast"/>
        <w:ind w:firstLine="708"/>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Графики  работы  утверждаются  руководителем   учреждения   и   предусматривают время начала и окончания работы, перерыв для отдыха и питания. Графики  объявляются работнику под роспись и вывешиваются на видном месте не позже, чем за один месяц до их введения в действие.</w:t>
      </w:r>
    </w:p>
    <w:p w:rsidR="00781A16" w:rsidRPr="00781A16" w:rsidRDefault="00781A16" w:rsidP="00071266">
      <w:pPr>
        <w:spacing w:after="0" w:line="264" w:lineRule="atLeast"/>
        <w:ind w:firstLine="708"/>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График  работы сотрудников:</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w:t>
      </w:r>
    </w:p>
    <w:tbl>
      <w:tblPr>
        <w:tblW w:w="0" w:type="auto"/>
        <w:tblInd w:w="94" w:type="dxa"/>
        <w:tblCellMar>
          <w:left w:w="0" w:type="dxa"/>
          <w:right w:w="0" w:type="dxa"/>
        </w:tblCellMar>
        <w:tblLook w:val="04A0"/>
      </w:tblPr>
      <w:tblGrid>
        <w:gridCol w:w="853"/>
        <w:gridCol w:w="3783"/>
        <w:gridCol w:w="2443"/>
        <w:gridCol w:w="2332"/>
      </w:tblGrid>
      <w:tr w:rsidR="00781A16" w:rsidRPr="00781A16" w:rsidTr="00781A16">
        <w:tc>
          <w:tcPr>
            <w:tcW w:w="853"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xml:space="preserve">№ </w:t>
            </w:r>
            <w:proofErr w:type="spellStart"/>
            <w:proofErr w:type="gramStart"/>
            <w:r w:rsidRPr="00781A16">
              <w:rPr>
                <w:rFonts w:ascii="Times New Roman" w:eastAsia="Times New Roman" w:hAnsi="Times New Roman" w:cs="Times New Roman"/>
                <w:sz w:val="24"/>
                <w:szCs w:val="24"/>
                <w:bdr w:val="none" w:sz="0" w:space="0" w:color="auto" w:frame="1"/>
                <w:lang w:eastAsia="ru-RU"/>
              </w:rPr>
              <w:t>п</w:t>
            </w:r>
            <w:proofErr w:type="spellEnd"/>
            <w:proofErr w:type="gramEnd"/>
            <w:r w:rsidRPr="00781A16">
              <w:rPr>
                <w:rFonts w:ascii="Times New Roman" w:eastAsia="Times New Roman" w:hAnsi="Times New Roman" w:cs="Times New Roman"/>
                <w:sz w:val="24"/>
                <w:szCs w:val="24"/>
                <w:bdr w:val="none" w:sz="0" w:space="0" w:color="auto" w:frame="1"/>
                <w:lang w:eastAsia="ru-RU"/>
              </w:rPr>
              <w:t>/</w:t>
            </w:r>
            <w:proofErr w:type="spellStart"/>
            <w:r w:rsidRPr="00781A16">
              <w:rPr>
                <w:rFonts w:ascii="Times New Roman" w:eastAsia="Times New Roman" w:hAnsi="Times New Roman" w:cs="Times New Roman"/>
                <w:sz w:val="24"/>
                <w:szCs w:val="24"/>
                <w:bdr w:val="none" w:sz="0" w:space="0" w:color="auto" w:frame="1"/>
                <w:lang w:eastAsia="ru-RU"/>
              </w:rPr>
              <w:t>п</w:t>
            </w:r>
            <w:proofErr w:type="spellEnd"/>
          </w:p>
        </w:tc>
        <w:tc>
          <w:tcPr>
            <w:tcW w:w="3783"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Занимаемая должность</w:t>
            </w:r>
          </w:p>
        </w:tc>
        <w:tc>
          <w:tcPr>
            <w:tcW w:w="2443"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Время работы</w:t>
            </w:r>
          </w:p>
        </w:tc>
        <w:tc>
          <w:tcPr>
            <w:tcW w:w="2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Перерыв</w:t>
            </w:r>
          </w:p>
        </w:tc>
      </w:tr>
      <w:tr w:rsidR="00781A16" w:rsidRPr="00781A16" w:rsidTr="00781A16">
        <w:tc>
          <w:tcPr>
            <w:tcW w:w="85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378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Заведующий</w:t>
            </w:r>
          </w:p>
        </w:tc>
        <w:tc>
          <w:tcPr>
            <w:tcW w:w="244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08.00. – 17.00.</w:t>
            </w:r>
          </w:p>
        </w:tc>
        <w:tc>
          <w:tcPr>
            <w:tcW w:w="233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12.00. – 13.00.</w:t>
            </w:r>
          </w:p>
        </w:tc>
      </w:tr>
      <w:tr w:rsidR="00781A16" w:rsidRPr="00781A16" w:rsidTr="00781A16">
        <w:tc>
          <w:tcPr>
            <w:tcW w:w="85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2.</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78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Воспитатель</w:t>
            </w:r>
          </w:p>
        </w:tc>
        <w:tc>
          <w:tcPr>
            <w:tcW w:w="244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071266" w:rsidP="00781A16">
            <w:pPr>
              <w:spacing w:after="0" w:line="240" w:lineRule="auto"/>
              <w:textAlignment w:val="baseline"/>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bdr w:val="none" w:sz="0" w:space="0" w:color="auto" w:frame="1"/>
                <w:lang w:eastAsia="ru-RU"/>
              </w:rPr>
              <w:t>07.30</w:t>
            </w:r>
            <w:r w:rsidR="00781A16" w:rsidRPr="00781A16">
              <w:rPr>
                <w:rFonts w:ascii="Times New Roman" w:eastAsia="Times New Roman" w:hAnsi="Times New Roman" w:cs="Times New Roman"/>
                <w:sz w:val="24"/>
                <w:szCs w:val="24"/>
                <w:bdr w:val="none" w:sz="0" w:space="0" w:color="auto" w:frame="1"/>
                <w:lang w:eastAsia="ru-RU"/>
              </w:rPr>
              <w:t>. – 14.32. (первая смена)</w:t>
            </w:r>
          </w:p>
          <w:p w:rsidR="00781A16" w:rsidRPr="00781A16" w:rsidRDefault="00DC1166" w:rsidP="00781A16">
            <w:pPr>
              <w:spacing w:after="0" w:line="240" w:lineRule="auto"/>
              <w:textAlignment w:val="baseline"/>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bdr w:val="none" w:sz="0" w:space="0" w:color="auto" w:frame="1"/>
                <w:lang w:eastAsia="ru-RU"/>
              </w:rPr>
              <w:t>14.32. – 18.0</w:t>
            </w:r>
            <w:r w:rsidR="00781A16" w:rsidRPr="00781A16">
              <w:rPr>
                <w:rFonts w:ascii="Times New Roman" w:eastAsia="Times New Roman" w:hAnsi="Times New Roman" w:cs="Times New Roman"/>
                <w:sz w:val="24"/>
                <w:szCs w:val="24"/>
                <w:bdr w:val="none" w:sz="0" w:space="0" w:color="auto" w:frame="1"/>
                <w:lang w:eastAsia="ru-RU"/>
              </w:rPr>
              <w:t>0.</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(вторая смена)</w:t>
            </w:r>
          </w:p>
        </w:tc>
        <w:tc>
          <w:tcPr>
            <w:tcW w:w="233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11.40-12.00</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16.15.-16.40.</w:t>
            </w:r>
          </w:p>
        </w:tc>
      </w:tr>
      <w:tr w:rsidR="00781A16" w:rsidRPr="00781A16" w:rsidTr="00781A16">
        <w:tc>
          <w:tcPr>
            <w:tcW w:w="85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3.</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78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Младшие воспитатели</w:t>
            </w:r>
          </w:p>
        </w:tc>
        <w:tc>
          <w:tcPr>
            <w:tcW w:w="244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071266" w:rsidP="00781A16">
            <w:pPr>
              <w:spacing w:after="0" w:line="240" w:lineRule="auto"/>
              <w:textAlignment w:val="baseline"/>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bdr w:val="none" w:sz="0" w:space="0" w:color="auto" w:frame="1"/>
                <w:lang w:eastAsia="ru-RU"/>
              </w:rPr>
              <w:t>08</w:t>
            </w:r>
            <w:r w:rsidR="00781A16" w:rsidRPr="00781A16">
              <w:rPr>
                <w:rFonts w:ascii="Times New Roman" w:eastAsia="Times New Roman" w:hAnsi="Times New Roman" w:cs="Times New Roman"/>
                <w:sz w:val="24"/>
                <w:szCs w:val="24"/>
                <w:bdr w:val="none" w:sz="0" w:space="0" w:color="auto" w:frame="1"/>
                <w:lang w:eastAsia="ru-RU"/>
              </w:rPr>
              <w:t>.00. – 14.32.</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(первая смена)</w:t>
            </w:r>
          </w:p>
          <w:p w:rsidR="00781A16" w:rsidRPr="00781A16" w:rsidRDefault="00071266" w:rsidP="00781A16">
            <w:pPr>
              <w:spacing w:after="0" w:line="240" w:lineRule="auto"/>
              <w:textAlignment w:val="baseline"/>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bdr w:val="none" w:sz="0" w:space="0" w:color="auto" w:frame="1"/>
                <w:lang w:eastAsia="ru-RU"/>
              </w:rPr>
              <w:t>14.32. – 18.00</w:t>
            </w:r>
            <w:r w:rsidR="00781A16" w:rsidRPr="00781A16">
              <w:rPr>
                <w:rFonts w:ascii="Times New Roman" w:eastAsia="Times New Roman" w:hAnsi="Times New Roman" w:cs="Times New Roman"/>
                <w:sz w:val="24"/>
                <w:szCs w:val="24"/>
                <w:bdr w:val="none" w:sz="0" w:space="0" w:color="auto" w:frame="1"/>
                <w:lang w:eastAsia="ru-RU"/>
              </w:rPr>
              <w:t>.</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(вторая смена)</w:t>
            </w:r>
          </w:p>
        </w:tc>
        <w:tc>
          <w:tcPr>
            <w:tcW w:w="233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11.00. – 11.20.</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без перерыва</w:t>
            </w:r>
          </w:p>
        </w:tc>
      </w:tr>
      <w:tr w:rsidR="00781A16" w:rsidRPr="00781A16" w:rsidTr="00781A16">
        <w:tc>
          <w:tcPr>
            <w:tcW w:w="85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4.</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78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Повар</w:t>
            </w:r>
          </w:p>
        </w:tc>
        <w:tc>
          <w:tcPr>
            <w:tcW w:w="244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07.00. – 15.</w:t>
            </w:r>
            <w:r w:rsidR="00D80209">
              <w:rPr>
                <w:rFonts w:ascii="Times New Roman" w:eastAsia="Times New Roman" w:hAnsi="Times New Roman" w:cs="Times New Roman"/>
                <w:sz w:val="24"/>
                <w:szCs w:val="24"/>
                <w:bdr w:val="none" w:sz="0" w:space="0" w:color="auto" w:frame="1"/>
                <w:lang w:eastAsia="ru-RU"/>
              </w:rPr>
              <w:t>00</w:t>
            </w:r>
          </w:p>
        </w:tc>
        <w:tc>
          <w:tcPr>
            <w:tcW w:w="233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781A16" w:rsidRPr="00781A16" w:rsidRDefault="00D80209" w:rsidP="00781A16">
            <w:pPr>
              <w:spacing w:after="0" w:line="240" w:lineRule="auto"/>
              <w:textAlignment w:val="baseline"/>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bdr w:val="none" w:sz="0" w:space="0" w:color="auto" w:frame="1"/>
                <w:lang w:eastAsia="ru-RU"/>
              </w:rPr>
              <w:t>без перерыва</w:t>
            </w:r>
          </w:p>
        </w:tc>
      </w:tr>
      <w:tr w:rsidR="00781A16" w:rsidRPr="00781A16" w:rsidTr="00781A16">
        <w:tc>
          <w:tcPr>
            <w:tcW w:w="85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5.</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78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Рабочий по стирке белья и ремонту спецодежды</w:t>
            </w:r>
          </w:p>
        </w:tc>
        <w:tc>
          <w:tcPr>
            <w:tcW w:w="2443"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hideMark/>
          </w:tcPr>
          <w:p w:rsidR="00781A16" w:rsidRPr="00781A16" w:rsidRDefault="00DC1166" w:rsidP="00781A16">
            <w:pPr>
              <w:spacing w:after="0" w:line="240" w:lineRule="auto"/>
              <w:textAlignment w:val="baseline"/>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bdr w:val="none" w:sz="0" w:space="0" w:color="auto" w:frame="1"/>
                <w:lang w:eastAsia="ru-RU"/>
              </w:rPr>
              <w:t>08.0</w:t>
            </w:r>
            <w:r w:rsidR="00781A16" w:rsidRPr="00781A16">
              <w:rPr>
                <w:rFonts w:ascii="Times New Roman" w:eastAsia="Times New Roman" w:hAnsi="Times New Roman" w:cs="Times New Roman"/>
                <w:sz w:val="24"/>
                <w:szCs w:val="24"/>
                <w:bdr w:val="none" w:sz="0" w:space="0" w:color="auto" w:frame="1"/>
                <w:lang w:eastAsia="ru-RU"/>
              </w:rPr>
              <w:t>0. – 17.30.</w:t>
            </w:r>
          </w:p>
        </w:tc>
        <w:tc>
          <w:tcPr>
            <w:tcW w:w="233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без перерыва</w:t>
            </w:r>
          </w:p>
        </w:tc>
      </w:tr>
    </w:tbl>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xml:space="preserve">             5.5. Продолжительность рабочего дня или смены, непосредственно </w:t>
      </w:r>
      <w:proofErr w:type="gramStart"/>
      <w:r w:rsidRPr="00781A16">
        <w:rPr>
          <w:rFonts w:ascii="Times New Roman" w:eastAsia="Times New Roman" w:hAnsi="Times New Roman" w:cs="Times New Roman"/>
          <w:color w:val="000000"/>
          <w:sz w:val="24"/>
          <w:szCs w:val="24"/>
          <w:bdr w:val="none" w:sz="0" w:space="0" w:color="auto" w:frame="1"/>
          <w:shd w:val="clear" w:color="auto" w:fill="FFFFFF"/>
          <w:lang w:eastAsia="ru-RU"/>
        </w:rPr>
        <w:t>предшествующих</w:t>
      </w:r>
      <w:proofErr w:type="gramEnd"/>
      <w:r w:rsidRPr="00781A16">
        <w:rPr>
          <w:rFonts w:ascii="Times New Roman" w:eastAsia="Times New Roman" w:hAnsi="Times New Roman" w:cs="Times New Roman"/>
          <w:color w:val="000000"/>
          <w:sz w:val="24"/>
          <w:szCs w:val="24"/>
          <w:bdr w:val="none" w:sz="0" w:space="0" w:color="auto" w:frame="1"/>
          <w:shd w:val="clear" w:color="auto" w:fill="FFFFFF"/>
          <w:lang w:eastAsia="ru-RU"/>
        </w:rPr>
        <w:t xml:space="preserve"> нерабочему праздничному дню, уменьшается на один час. На отдельных видах работ, где невозможно уменьшение продолжительности смены</w:t>
      </w:r>
      <w:r w:rsidR="004775D4">
        <w:rPr>
          <w:rFonts w:ascii="Times New Roman" w:eastAsia="Times New Roman" w:hAnsi="Times New Roman" w:cs="Times New Roman"/>
          <w:color w:val="000000"/>
          <w:sz w:val="24"/>
          <w:szCs w:val="24"/>
          <w:bdr w:val="none" w:sz="0" w:space="0" w:color="auto" w:frame="1"/>
          <w:shd w:val="clear" w:color="auto" w:fill="FFFFFF"/>
          <w:lang w:eastAsia="ru-RU"/>
        </w:rPr>
        <w:t xml:space="preserve"> </w:t>
      </w:r>
      <w:r w:rsidRPr="00781A16">
        <w:rPr>
          <w:rFonts w:ascii="Times New Roman" w:eastAsia="Times New Roman" w:hAnsi="Times New Roman" w:cs="Times New Roman"/>
          <w:i/>
          <w:iCs/>
          <w:color w:val="000000"/>
          <w:sz w:val="24"/>
          <w:szCs w:val="24"/>
          <w:lang w:eastAsia="ru-RU"/>
        </w:rPr>
        <w:t>(сторож)</w:t>
      </w:r>
      <w:r w:rsidRPr="00781A16">
        <w:rPr>
          <w:rFonts w:ascii="Times New Roman" w:eastAsia="Times New Roman" w:hAnsi="Times New Roman" w:cs="Times New Roman"/>
          <w:color w:val="000000"/>
          <w:sz w:val="24"/>
          <w:szCs w:val="24"/>
          <w:bdr w:val="none" w:sz="0" w:space="0" w:color="auto" w:frame="1"/>
          <w:shd w:val="clear" w:color="auto" w:fill="FFFFFF"/>
          <w:lang w:eastAsia="ru-RU"/>
        </w:rPr>
        <w:t>, переработка компенсируется предоставлением дополнительного времени отдыха или, с согласия сотрудника, оплатой по нормам, установленным для сверхурочной работы.</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5.6. Нерабочими праздничными днями в Российской Федерации в соответствии со ст. 112 ТК РФ  являются:</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- 1,2,3,4,5  – Новогодние каникулы.</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lastRenderedPageBreak/>
        <w:t>- 7 января – Рождество Христово.</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- 23 февраля – День защитника Отечества.</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- 8  марта – Международный женский день.</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- 1 мая – Праздник Весны и Труда.</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- 9 мая – День Победы.</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- 12 июня – День России.</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- 4 ноября – День народного единства.</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5.7.  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статьи 113 Трудового Кодекса РФ.</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5.8.  Работа в выходной и нерабочий праздничный день оплачивается не менее чем в двойном размере. По желанию работника, ему может быть предоставлен другой день отдыха. В этом случае работа в праздничный день оплачивается в одинарном размере, а день отдыха оплате не подлежит.</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5.9. Стороны согласились со следующими положениями в отношении ежегодных отпусков:</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в каждом календарном году сотрудник имеет право на основной оплачиваемый отпуск с сохранением места работы и среднего заработка;</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очерёдность предоставления оплачиваемых отпусков определяется ежегодно  в соответствии с графиком отпусков, утверждённым руководителем с учётом мнения профсоюза не позднее, чем за 2 недели до наступления календарного года;</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отдельным категориям работников</w:t>
      </w:r>
      <w:r w:rsidRPr="00781A16">
        <w:rPr>
          <w:rFonts w:ascii="Georgia" w:eastAsia="Times New Roman" w:hAnsi="Georgia" w:cs="Times New Roman"/>
          <w:color w:val="000000"/>
          <w:sz w:val="24"/>
          <w:szCs w:val="24"/>
          <w:lang w:eastAsia="ru-RU"/>
        </w:rPr>
        <w:t> </w:t>
      </w:r>
      <w:r w:rsidRPr="00781A16">
        <w:rPr>
          <w:rFonts w:ascii="Times New Roman" w:eastAsia="Times New Roman" w:hAnsi="Times New Roman" w:cs="Times New Roman"/>
          <w:i/>
          <w:iCs/>
          <w:color w:val="000000"/>
          <w:sz w:val="24"/>
          <w:szCs w:val="24"/>
          <w:lang w:eastAsia="ru-RU"/>
        </w:rPr>
        <w:t>(работникам, имеющим двух и более детей в возрасте до 14 лет, ребёнка-инвалида в возрасте до 18 лет, одинокой матери и отцу, имеющим одного ребёнка и более в возрасте до 14 лет)</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shd w:val="clear" w:color="auto" w:fill="FFFFFF"/>
          <w:lang w:eastAsia="ru-RU"/>
        </w:rPr>
        <w:t xml:space="preserve">и в других случаях, предусмотренных федеральным законодательством, ежегодно оплачиваемый отпуск предоставляется по желанию в удобное для них время </w:t>
      </w:r>
      <w:proofErr w:type="gramStart"/>
      <w:r w:rsidRPr="00781A16">
        <w:rPr>
          <w:rFonts w:ascii="Times New Roman" w:eastAsia="Times New Roman" w:hAnsi="Times New Roman" w:cs="Times New Roman"/>
          <w:color w:val="000000"/>
          <w:sz w:val="24"/>
          <w:szCs w:val="24"/>
          <w:bdr w:val="none" w:sz="0" w:space="0" w:color="auto" w:frame="1"/>
          <w:shd w:val="clear" w:color="auto" w:fill="FFFFFF"/>
          <w:lang w:eastAsia="ru-RU"/>
        </w:rPr>
        <w:t xml:space="preserve">( </w:t>
      </w:r>
      <w:proofErr w:type="gramEnd"/>
      <w:r w:rsidRPr="00781A16">
        <w:rPr>
          <w:rFonts w:ascii="Times New Roman" w:eastAsia="Times New Roman" w:hAnsi="Times New Roman" w:cs="Times New Roman"/>
          <w:color w:val="000000"/>
          <w:sz w:val="24"/>
          <w:szCs w:val="24"/>
          <w:bdr w:val="none" w:sz="0" w:space="0" w:color="auto" w:frame="1"/>
          <w:shd w:val="clear" w:color="auto" w:fill="FFFFFF"/>
          <w:lang w:eastAsia="ru-RU"/>
        </w:rPr>
        <w:t>ст. 123 ТК РФ);</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продолжительность ежегодного основного оплачиваемого отпуска для всех работников составляет 28 календарных дней. Педагогическим работникам  предоставляется удлинённый основной оплачиваемый отпуск сроком на 42 календарных дня;</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по соглашению между работником и работодателем ежегодный оплачиваемый отпуск может быть разделён на части (ст. 125 ТК РФ). При этом хотя бы одна из частей этого отпуска должна быть не менее 14 календарных дней. Отзыв работника из отпуска допускается только с его согласия. Неиспользованная часть отпуска должна быть предоставлена по выбору сотрудника в удобное для него время в течение текущего рабочего года или присоединяется к отпуску за следующий год;</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часть ежегодного оплачиваемого отпуска, превышающая 28 календарных дней, по письменному заявлению работника может быть заменена денежной компенсацией. При суммировании ежегодных оплачиваемых отпусков или перенесения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ежегодный оплачиваемый отпуск должен быть продлён в случаях:</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временной нетрудоспособности работника;</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исполнения работником во время ежегодного оплачиваемого отпуска государственных обязанностей, если для этого законом предусмотрено освобождение его от работы.</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5.10. Работникам гарантируется предоставление оплачиваемых свободных дней</w:t>
      </w:r>
      <w:r w:rsidR="004775D4">
        <w:rPr>
          <w:rFonts w:ascii="Times New Roman" w:eastAsia="Times New Roman" w:hAnsi="Times New Roman" w:cs="Times New Roman"/>
          <w:color w:val="000000"/>
          <w:sz w:val="24"/>
          <w:szCs w:val="24"/>
          <w:bdr w:val="none" w:sz="0" w:space="0" w:color="auto" w:frame="1"/>
          <w:shd w:val="clear" w:color="auto" w:fill="FFFFFF"/>
          <w:lang w:eastAsia="ru-RU"/>
        </w:rPr>
        <w:t xml:space="preserve"> </w:t>
      </w:r>
      <w:r w:rsidRPr="00781A16">
        <w:rPr>
          <w:rFonts w:ascii="Times New Roman" w:eastAsia="Times New Roman" w:hAnsi="Times New Roman" w:cs="Times New Roman"/>
          <w:i/>
          <w:iCs/>
          <w:color w:val="000000"/>
          <w:sz w:val="24"/>
          <w:szCs w:val="24"/>
          <w:lang w:eastAsia="ru-RU"/>
        </w:rPr>
        <w:t>(при наличии средств экономии фонда заработной платы)</w:t>
      </w:r>
      <w:r w:rsidRPr="00781A16">
        <w:rPr>
          <w:rFonts w:ascii="Times New Roman" w:eastAsia="Times New Roman" w:hAnsi="Times New Roman" w:cs="Times New Roman"/>
          <w:color w:val="000000"/>
          <w:sz w:val="24"/>
          <w:szCs w:val="24"/>
          <w:bdr w:val="none" w:sz="0" w:space="0" w:color="auto" w:frame="1"/>
          <w:shd w:val="clear" w:color="auto" w:fill="FFFFFF"/>
          <w:lang w:eastAsia="ru-RU"/>
        </w:rPr>
        <w:t>  по следующим причинам:</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свободный день с оплатой 1 сентября женщинам – матерям, имеющим детей первоклассников.</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5.11.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w:t>
      </w:r>
      <w:r w:rsidRPr="00781A16">
        <w:rPr>
          <w:rFonts w:ascii="Times New Roman" w:eastAsia="Times New Roman" w:hAnsi="Times New Roman" w:cs="Times New Roman"/>
          <w:color w:val="000000"/>
          <w:sz w:val="24"/>
          <w:szCs w:val="24"/>
          <w:bdr w:val="none" w:sz="0" w:space="0" w:color="auto" w:frame="1"/>
          <w:lang w:eastAsia="ru-RU"/>
        </w:rPr>
        <w:lastRenderedPageBreak/>
        <w:t>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5.12. Работникам, занятым на работах с вредными и (или) опасными условиями труда в соответствии  с результатами аттестации рабочих мест и со ст. 117 ТК РФ, предоставляется ежегодный дополнительный оплачиваемый отпуск: -</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shd w:val="clear" w:color="auto" w:fill="FFFFFF"/>
          <w:lang w:eastAsia="ru-RU"/>
        </w:rPr>
        <w:t>повару – 7 календарных дней.</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5.13. Педагогическим работникам не реже чем через каждые 10 лет непрерывной преподавательской работы гарантируется длительный отпуск сроком до одного года в порядке, определённых учредителем образовательного учреждения.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5.14. При наличии у работника путевки на санаторно-курортное лечение по медицинским показаниям работодатель предоставляет работнику ежегодный оплачиваемый отпуск (часть отпуска) вне графика отпусков.</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val="en-US" w:eastAsia="ru-RU"/>
        </w:rPr>
        <w:t>VI</w:t>
      </w:r>
      <w:r w:rsidRPr="00781A16">
        <w:rPr>
          <w:rFonts w:ascii="Times New Roman" w:eastAsia="Times New Roman" w:hAnsi="Times New Roman" w:cs="Times New Roman"/>
          <w:b/>
          <w:bCs/>
          <w:color w:val="000000"/>
          <w:sz w:val="24"/>
          <w:szCs w:val="24"/>
          <w:lang w:eastAsia="ru-RU"/>
        </w:rPr>
        <w:t>. Организация оплаты труда.</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6. Стороны исходят из того, что:</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6.1. </w:t>
      </w:r>
      <w:proofErr w:type="gramStart"/>
      <w:r w:rsidRPr="00781A16">
        <w:rPr>
          <w:rFonts w:ascii="Times New Roman" w:eastAsia="Times New Roman" w:hAnsi="Times New Roman" w:cs="Times New Roman"/>
          <w:color w:val="000000"/>
          <w:sz w:val="24"/>
          <w:szCs w:val="24"/>
          <w:bdr w:val="none" w:sz="0" w:space="0" w:color="auto" w:frame="1"/>
          <w:lang w:eastAsia="ru-RU"/>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i/>
          <w:iCs/>
          <w:color w:val="000000"/>
          <w:sz w:val="24"/>
          <w:szCs w:val="24"/>
          <w:lang w:eastAsia="ru-RU"/>
        </w:rPr>
        <w:t>(доплаты и надбавки компенсационного характера, в том числе за работу в условиях, отклоняющихся от нормальных)</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и стимулирующие выплаты</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i/>
          <w:iCs/>
          <w:color w:val="000000"/>
          <w:sz w:val="24"/>
          <w:szCs w:val="24"/>
          <w:lang w:eastAsia="ru-RU"/>
        </w:rPr>
        <w:t>(доплаты и надбавки стимулирующего характера, премии и иные поощрительные выплаты)</w:t>
      </w:r>
      <w:r w:rsidRPr="00781A16">
        <w:rPr>
          <w:rFonts w:ascii="Times New Roman" w:eastAsia="Times New Roman" w:hAnsi="Times New Roman" w:cs="Times New Roman"/>
          <w:color w:val="000000"/>
          <w:sz w:val="24"/>
          <w:szCs w:val="24"/>
          <w:bdr w:val="none" w:sz="0" w:space="0" w:color="auto" w:frame="1"/>
          <w:lang w:eastAsia="ru-RU"/>
        </w:rPr>
        <w:t>.</w:t>
      </w:r>
      <w:proofErr w:type="gramEnd"/>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6.2.</w:t>
      </w:r>
      <w:r w:rsidRPr="00781A16">
        <w:rPr>
          <w:rFonts w:ascii="Georgia" w:eastAsia="Times New Roman" w:hAnsi="Georgia"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Система оплаты труда работников учреждения устанавливается и изменяется с учетом: Единого тарифно-квалификационного справочника работ и профессий рабочих и Единого квалификационного справочника должностей руководителей, специалистов и служащих либо профессиональных стандартов; обеспечения государственных гарантий по оплате труда; профессиональных квалификационных групп и </w:t>
      </w:r>
      <w:hyperlink r:id="rId6" w:history="1">
        <w:r w:rsidRPr="00781A16">
          <w:rPr>
            <w:rFonts w:ascii="Times New Roman" w:eastAsia="Times New Roman" w:hAnsi="Times New Roman" w:cs="Times New Roman"/>
            <w:lang w:eastAsia="ru-RU"/>
          </w:rPr>
          <w:t>перечня</w:t>
        </w:r>
      </w:hyperlink>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видов выплат компенсационного стимулирующего характера.</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6.3.</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Оплата труда работников учреждения определяется в соответствии с Положением об оплате труд</w:t>
      </w:r>
      <w:r w:rsidR="00316DD3">
        <w:rPr>
          <w:rFonts w:ascii="Times New Roman" w:eastAsia="Times New Roman" w:hAnsi="Times New Roman" w:cs="Times New Roman"/>
          <w:color w:val="000000"/>
          <w:sz w:val="24"/>
          <w:szCs w:val="24"/>
          <w:bdr w:val="none" w:sz="0" w:space="0" w:color="auto" w:frame="1"/>
          <w:lang w:eastAsia="ru-RU"/>
        </w:rPr>
        <w:t xml:space="preserve">а работников МБДОУ </w:t>
      </w:r>
      <w:proofErr w:type="spellStart"/>
      <w:r w:rsidR="00316DD3">
        <w:rPr>
          <w:rFonts w:ascii="Times New Roman" w:eastAsia="Times New Roman" w:hAnsi="Times New Roman" w:cs="Times New Roman"/>
          <w:color w:val="000000"/>
          <w:sz w:val="24"/>
          <w:szCs w:val="24"/>
          <w:bdr w:val="none" w:sz="0" w:space="0" w:color="auto" w:frame="1"/>
          <w:lang w:eastAsia="ru-RU"/>
        </w:rPr>
        <w:t>д</w:t>
      </w:r>
      <w:proofErr w:type="spellEnd"/>
      <w:r w:rsidR="00316DD3">
        <w:rPr>
          <w:rFonts w:ascii="Times New Roman" w:eastAsia="Times New Roman" w:hAnsi="Times New Roman" w:cs="Times New Roman"/>
          <w:color w:val="000000"/>
          <w:sz w:val="24"/>
          <w:szCs w:val="24"/>
          <w:bdr w:val="none" w:sz="0" w:space="0" w:color="auto" w:frame="1"/>
          <w:lang w:eastAsia="ru-RU"/>
        </w:rPr>
        <w:t xml:space="preserve">/с  п. </w:t>
      </w:r>
      <w:proofErr w:type="spellStart"/>
      <w:r w:rsidR="00316DD3">
        <w:rPr>
          <w:rFonts w:ascii="Times New Roman" w:eastAsia="Times New Roman" w:hAnsi="Times New Roman" w:cs="Times New Roman"/>
          <w:color w:val="000000"/>
          <w:sz w:val="24"/>
          <w:szCs w:val="24"/>
          <w:bdr w:val="none" w:sz="0" w:space="0" w:color="auto" w:frame="1"/>
          <w:lang w:eastAsia="ru-RU"/>
        </w:rPr>
        <w:t>свх</w:t>
      </w:r>
      <w:proofErr w:type="spellEnd"/>
      <w:r w:rsidR="00316DD3">
        <w:rPr>
          <w:rFonts w:ascii="Times New Roman" w:eastAsia="Times New Roman" w:hAnsi="Times New Roman" w:cs="Times New Roman"/>
          <w:color w:val="000000"/>
          <w:sz w:val="24"/>
          <w:szCs w:val="24"/>
          <w:bdr w:val="none" w:sz="0" w:space="0" w:color="auto" w:frame="1"/>
          <w:lang w:eastAsia="ru-RU"/>
        </w:rPr>
        <w:t xml:space="preserve">. </w:t>
      </w:r>
      <w:proofErr w:type="gramStart"/>
      <w:r w:rsidR="00316DD3">
        <w:rPr>
          <w:rFonts w:ascii="Times New Roman" w:eastAsia="Times New Roman" w:hAnsi="Times New Roman" w:cs="Times New Roman"/>
          <w:color w:val="000000"/>
          <w:sz w:val="24"/>
          <w:szCs w:val="24"/>
          <w:bdr w:val="none" w:sz="0" w:space="0" w:color="auto" w:frame="1"/>
          <w:lang w:eastAsia="ru-RU"/>
        </w:rPr>
        <w:t>Агроном</w:t>
      </w:r>
      <w:r w:rsidRPr="00781A16">
        <w:rPr>
          <w:rFonts w:ascii="Times New Roman" w:eastAsia="Times New Roman" w:hAnsi="Times New Roman" w:cs="Times New Roman"/>
          <w:color w:val="000000"/>
          <w:sz w:val="24"/>
          <w:szCs w:val="24"/>
          <w:bdr w:val="none" w:sz="0" w:space="0" w:color="auto" w:frame="1"/>
          <w:lang w:eastAsia="ru-RU"/>
        </w:rPr>
        <w:t xml:space="preserve">  </w:t>
      </w:r>
      <w:r w:rsidRPr="00781A16">
        <w:rPr>
          <w:rFonts w:ascii="Times New Roman" w:eastAsia="Times New Roman" w:hAnsi="Times New Roman" w:cs="Times New Roman"/>
          <w:b/>
          <w:bCs/>
          <w:i/>
          <w:iCs/>
          <w:color w:val="000000"/>
          <w:sz w:val="24"/>
          <w:szCs w:val="24"/>
          <w:lang w:eastAsia="ru-RU"/>
        </w:rPr>
        <w:t>(Приложение № 1),</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 xml:space="preserve">разработанного и принятого в соответствии с законодательством РФ, законодательством Липецкой области,  рекомендаций Российской трехсторонней комиссии по урегулированию социально-трудовых отношений, Постановления главы администрации </w:t>
      </w:r>
      <w:proofErr w:type="spellStart"/>
      <w:r w:rsidRPr="00781A16">
        <w:rPr>
          <w:rFonts w:ascii="Times New Roman" w:eastAsia="Times New Roman" w:hAnsi="Times New Roman" w:cs="Times New Roman"/>
          <w:color w:val="000000"/>
          <w:sz w:val="24"/>
          <w:szCs w:val="24"/>
          <w:bdr w:val="none" w:sz="0" w:space="0" w:color="auto" w:frame="1"/>
          <w:lang w:eastAsia="ru-RU"/>
        </w:rPr>
        <w:t>Лебедянского</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района Липецкой области от 30.12.2008г. № 892 «О компенсационных и стимулирующих выплатах работникам районных учреждений образования» (с изменениями и дополнениями),</w:t>
      </w:r>
      <w:r w:rsidRPr="00781A16">
        <w:rPr>
          <w:rFonts w:ascii="Times New Roman" w:eastAsia="Times New Roman" w:hAnsi="Times New Roman" w:cs="Times New Roman"/>
          <w:color w:val="000000"/>
          <w:sz w:val="18"/>
          <w:lang w:eastAsia="ru-RU"/>
        </w:rPr>
        <w:t> </w:t>
      </w:r>
      <w:r w:rsidRPr="00781A16">
        <w:rPr>
          <w:rFonts w:ascii="Times New Roman" w:eastAsia="Times New Roman" w:hAnsi="Times New Roman" w:cs="Times New Roman"/>
          <w:color w:val="000000"/>
          <w:sz w:val="24"/>
          <w:szCs w:val="24"/>
          <w:bdr w:val="none" w:sz="0" w:space="0" w:color="auto" w:frame="1"/>
          <w:lang w:eastAsia="ru-RU"/>
        </w:rPr>
        <w:t xml:space="preserve">Постановления администрации </w:t>
      </w:r>
      <w:proofErr w:type="spellStart"/>
      <w:r w:rsidRPr="00781A16">
        <w:rPr>
          <w:rFonts w:ascii="Times New Roman" w:eastAsia="Times New Roman" w:hAnsi="Times New Roman" w:cs="Times New Roman"/>
          <w:color w:val="000000"/>
          <w:sz w:val="24"/>
          <w:szCs w:val="24"/>
          <w:bdr w:val="none" w:sz="0" w:space="0" w:color="auto" w:frame="1"/>
          <w:lang w:eastAsia="ru-RU"/>
        </w:rPr>
        <w:t>Лебедянского</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муниципального района Липецкой области от 29.05.2013 г. . № 755 «О компенсационных и</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стимулирующих выплатах руководителям, их заместителям и главных бухгалтерам районных муниципальных учреждений», Решения совета депутатов </w:t>
      </w:r>
      <w:proofErr w:type="spellStart"/>
      <w:r w:rsidRPr="00781A16">
        <w:rPr>
          <w:rFonts w:ascii="Times New Roman" w:eastAsia="Times New Roman" w:hAnsi="Times New Roman" w:cs="Times New Roman"/>
          <w:color w:val="000000"/>
          <w:sz w:val="24"/>
          <w:szCs w:val="24"/>
          <w:bdr w:val="none" w:sz="0" w:space="0" w:color="auto" w:frame="1"/>
          <w:lang w:eastAsia="ru-RU"/>
        </w:rPr>
        <w:t>Лебедянского</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муниципального района от 16.09.2011г. № 390 «О </w:t>
      </w:r>
      <w:proofErr w:type="gramStart"/>
      <w:r w:rsidRPr="00781A16">
        <w:rPr>
          <w:rFonts w:ascii="Times New Roman" w:eastAsia="Times New Roman" w:hAnsi="Times New Roman" w:cs="Times New Roman"/>
          <w:color w:val="000000"/>
          <w:sz w:val="24"/>
          <w:szCs w:val="24"/>
          <w:bdr w:val="none" w:sz="0" w:space="0" w:color="auto" w:frame="1"/>
          <w:lang w:eastAsia="ru-RU"/>
        </w:rPr>
        <w:t>Положении</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об оплате труда работников районных муниципальных учреждений».</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6.4. В положении об оплате труда работников учреждения предусматриваются фиксированные размеры окладов (должностных окладов), ставок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w:t>
      </w:r>
    </w:p>
    <w:p w:rsidR="00781A16" w:rsidRPr="00781A16" w:rsidRDefault="00781A16" w:rsidP="00781A16">
      <w:pPr>
        <w:spacing w:after="0" w:line="360" w:lineRule="atLeast"/>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6.5.</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 xml:space="preserve">В трудовом договоре с работником (в дополнительном соглашении к трудовому договору) закрепляется фиксированный размер оклада (должностного оклада), ставки заработной платы, установленный ему за исполнение трудовых (должностных) обязанностей определенной сложности (квалификации) за календарный месяц либо за </w:t>
      </w:r>
      <w:r w:rsidRPr="00781A16">
        <w:rPr>
          <w:rFonts w:ascii="Times New Roman" w:eastAsia="Times New Roman" w:hAnsi="Times New Roman" w:cs="Times New Roman"/>
          <w:color w:val="000000"/>
          <w:sz w:val="24"/>
          <w:szCs w:val="24"/>
          <w:bdr w:val="none" w:sz="0" w:space="0" w:color="auto" w:frame="1"/>
          <w:lang w:eastAsia="ru-RU"/>
        </w:rPr>
        <w:lastRenderedPageBreak/>
        <w:t>установленную норму труда (норму часов педагогической работы в неделю за ставку заработной платы).</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6.6.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781A16">
        <w:rPr>
          <w:rFonts w:ascii="Times New Roman" w:eastAsia="Times New Roman" w:hAnsi="Times New Roman" w:cs="Times New Roman"/>
          <w:color w:val="000000"/>
          <w:sz w:val="24"/>
          <w:szCs w:val="24"/>
          <w:bdr w:val="none" w:sz="0" w:space="0" w:color="auto" w:frame="1"/>
          <w:lang w:eastAsia="ru-RU"/>
        </w:rPr>
        <w:t>размера оплаты труда</w:t>
      </w:r>
      <w:proofErr w:type="gramEnd"/>
      <w:r w:rsidRPr="00781A16">
        <w:rPr>
          <w:rFonts w:ascii="Times New Roman" w:eastAsia="Times New Roman" w:hAnsi="Times New Roman" w:cs="Times New Roman"/>
          <w:color w:val="000000"/>
          <w:sz w:val="24"/>
          <w:szCs w:val="24"/>
          <w:bdr w:val="none" w:sz="0" w:space="0" w:color="auto" w:frame="1"/>
          <w:lang w:eastAsia="ru-RU"/>
        </w:rPr>
        <w:t>, установленного в Российской Федерации. В случае несоблюдения этого условия работнику выплачивается компенсация в размере, соответствующем указанной разнице.</w:t>
      </w:r>
    </w:p>
    <w:p w:rsidR="00781A16" w:rsidRPr="00781A16" w:rsidRDefault="00781A16" w:rsidP="00781A16">
      <w:pPr>
        <w:spacing w:after="0" w:line="264" w:lineRule="atLeast"/>
        <w:ind w:firstLine="709"/>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В случае</w:t>
      </w:r>
      <w:proofErr w:type="gramStart"/>
      <w:r w:rsidRPr="00781A16">
        <w:rPr>
          <w:rFonts w:ascii="Georgia" w:eastAsia="Times New Roman" w:hAnsi="Georgia" w:cs="Times New Roman"/>
          <w:color w:val="000000"/>
          <w:sz w:val="18"/>
          <w:szCs w:val="18"/>
          <w:lang w:eastAsia="ru-RU"/>
        </w:rPr>
        <w:t>,</w:t>
      </w:r>
      <w:proofErr w:type="gramEnd"/>
      <w:r w:rsidRPr="00781A16">
        <w:rPr>
          <w:rFonts w:ascii="Georgia" w:eastAsia="Times New Roman" w:hAnsi="Georgia" w:cs="Times New Roman"/>
          <w:color w:val="000000"/>
          <w:sz w:val="18"/>
          <w:szCs w:val="18"/>
          <w:lang w:eastAsia="ru-RU"/>
        </w:rPr>
        <w:t xml:space="preserve"> если работник находился на больничном, в ежегодном отпуске и т.п., оплата труда производится пропорционально отработанному работником времени из расчета минимального размера оплаты труда. Если работник трудится в режиме неполного рабочего времени, то оплата труда производится пропорционально отработанному работником времени из расчета минимального </w:t>
      </w:r>
      <w:proofErr w:type="gramStart"/>
      <w:r w:rsidRPr="00781A16">
        <w:rPr>
          <w:rFonts w:ascii="Georgia" w:eastAsia="Times New Roman" w:hAnsi="Georgia" w:cs="Times New Roman"/>
          <w:color w:val="000000"/>
          <w:sz w:val="18"/>
          <w:szCs w:val="18"/>
          <w:lang w:eastAsia="ru-RU"/>
        </w:rPr>
        <w:t>размера оплаты труда</w:t>
      </w:r>
      <w:proofErr w:type="gramEnd"/>
      <w:r w:rsidRPr="00781A16">
        <w:rPr>
          <w:rFonts w:ascii="Georgia" w:eastAsia="Times New Roman" w:hAnsi="Georgia" w:cs="Times New Roman"/>
          <w:color w:val="000000"/>
          <w:sz w:val="18"/>
          <w:szCs w:val="18"/>
          <w:lang w:eastAsia="ru-RU"/>
        </w:rPr>
        <w:t>.</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6.7.  Заработная плата выплачивается работникам в денежной форме или по заявлению работника перечисляется на счёт (пластиковую карту) два раза в месяц  1 и 16 числа текущего месяца.</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При совпадении дня выплаты заработной платы с выходным или нерабочим праздничным днем заработная плата выплачивается накануне этого дня.</w:t>
      </w:r>
    </w:p>
    <w:p w:rsidR="00781A16" w:rsidRPr="00781A16" w:rsidRDefault="00781A16" w:rsidP="00781A16">
      <w:pPr>
        <w:spacing w:after="0" w:line="264" w:lineRule="atLeast"/>
        <w:ind w:firstLine="709"/>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6.8.</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При нарушении установленных сроков выплаты заработной платы, оплаты отпуска, выплат при увольнении и других выплат, причитающихся работнику, эти суммы выплачиваются ему с уплатой процентов</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i/>
          <w:iCs/>
          <w:color w:val="000000"/>
          <w:sz w:val="24"/>
          <w:szCs w:val="24"/>
          <w:lang w:eastAsia="ru-RU"/>
        </w:rPr>
        <w:t>(денежной компенсации)</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в размере 1/300 действующей ставки рефинансирования ЦБ РФ.</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6.9. В случаях, когда </w:t>
      </w:r>
      <w:proofErr w:type="gramStart"/>
      <w:r w:rsidRPr="00781A16">
        <w:rPr>
          <w:rFonts w:ascii="Times New Roman" w:eastAsia="Times New Roman" w:hAnsi="Times New Roman" w:cs="Times New Roman"/>
          <w:color w:val="000000"/>
          <w:sz w:val="24"/>
          <w:szCs w:val="24"/>
          <w:bdr w:val="none" w:sz="0" w:space="0" w:color="auto" w:frame="1"/>
          <w:lang w:eastAsia="ru-RU"/>
        </w:rPr>
        <w:t>размер оплаты труда</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работника зависит от стажа, образования, квалификационной категории, государственных наград и (или) ведомственных знаков отличия, право на его изменение возникает в следующие сроки:</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при получении образования или восстановлении документов об образовании - со дня представления соответствующего документа;</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при присвоении квалификационной категории - со дня вынесения решения аттестационной комиссией;</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при присвоении почетного звания, награждения ведомственными знаками отличия - со дня присвоения, награждения.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При наступлении у работника права на изменение </w:t>
      </w:r>
      <w:proofErr w:type="gramStart"/>
      <w:r w:rsidRPr="00781A16">
        <w:rPr>
          <w:rFonts w:ascii="Times New Roman" w:eastAsia="Times New Roman" w:hAnsi="Times New Roman" w:cs="Times New Roman"/>
          <w:color w:val="000000"/>
          <w:sz w:val="24"/>
          <w:szCs w:val="24"/>
          <w:bdr w:val="none" w:sz="0" w:space="0" w:color="auto" w:frame="1"/>
          <w:lang w:eastAsia="ru-RU"/>
        </w:rPr>
        <w:t>размера оплаты труда</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6.10.  Учреждение вправе распоряжаться экономией фонда заработной платы, которая может быть использована на увеличение размеров доплат стимулирующего характера, премирование, оказание материальной помощи и другие выплаты.</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6.11.</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 Работодатель обязуется: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а) извещать работников в письменной   форме  о  составных  частях  заработной   платы,   размерах   произведенных удержаний, об общей денежной сумме, подлежащей выплате (расчетный листок);</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б) своевременно знакомить работников с условиями оплаты труда, а также с табелем учета их рабочего времени;</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в) информировать коллектив о размерах финансовых поступлений (бюджетных, выделяемых по нормативам, внебюджетных средств, доходов от хозяйственной деятельности учреждения и др.);</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г) согласовывать с профсоюзом вопросы награждения, премирования и материального поощрения работников учреждения;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proofErr w:type="spellStart"/>
      <w:r w:rsidRPr="00781A16">
        <w:rPr>
          <w:rFonts w:ascii="Times New Roman" w:eastAsia="Times New Roman" w:hAnsi="Times New Roman" w:cs="Times New Roman"/>
          <w:color w:val="000000"/>
          <w:sz w:val="24"/>
          <w:szCs w:val="24"/>
          <w:bdr w:val="none" w:sz="0" w:space="0" w:color="auto" w:frame="1"/>
          <w:lang w:eastAsia="ru-RU"/>
        </w:rPr>
        <w:lastRenderedPageBreak/>
        <w:t>д</w:t>
      </w:r>
      <w:proofErr w:type="spellEnd"/>
      <w:r w:rsidRPr="00781A16">
        <w:rPr>
          <w:rFonts w:ascii="Times New Roman" w:eastAsia="Times New Roman" w:hAnsi="Times New Roman" w:cs="Times New Roman"/>
          <w:color w:val="000000"/>
          <w:sz w:val="24"/>
          <w:szCs w:val="24"/>
          <w:bdr w:val="none" w:sz="0" w:space="0" w:color="auto" w:frame="1"/>
          <w:lang w:eastAsia="ru-RU"/>
        </w:rPr>
        <w:t>) премировать работников из стимулирующего фонда или фонда экономии заработной платы</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i/>
          <w:iCs/>
          <w:color w:val="000000"/>
          <w:sz w:val="24"/>
          <w:szCs w:val="24"/>
          <w:lang w:eastAsia="ru-RU"/>
        </w:rPr>
        <w:t>(при наличии денежных средств)</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 xml:space="preserve">к профессиональным праздникам День дошкольного работника, день Учителя, к юбилейным датам (30, 40, 50, 55, 60 лет), </w:t>
      </w:r>
      <w:proofErr w:type="gramStart"/>
      <w:r w:rsidRPr="00781A16">
        <w:rPr>
          <w:rFonts w:ascii="Times New Roman" w:eastAsia="Times New Roman" w:hAnsi="Times New Roman" w:cs="Times New Roman"/>
          <w:color w:val="000000"/>
          <w:sz w:val="24"/>
          <w:szCs w:val="24"/>
          <w:bdr w:val="none" w:sz="0" w:space="0" w:color="auto" w:frame="1"/>
          <w:lang w:eastAsia="ru-RU"/>
        </w:rPr>
        <w:t>к</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Дню 8 Марта   - женщин.</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6.12. Стороны признают, что заработная плата за работниками сохраняется в полном объеме в пределах утвержденного фонда оплаты труда:</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-на период приостановки работы в случае задержки выплаты заработной платы;</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-за время простоя по причинам, независящим от работника и работодателя;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-при невыполнении норм труда (дополнительных обязанностей) по причинам, не зависящим от работодателя и работника.</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6.13.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w:t>
      </w:r>
      <w:proofErr w:type="gramStart"/>
      <w:r w:rsidRPr="00781A16">
        <w:rPr>
          <w:rFonts w:ascii="Times New Roman" w:eastAsia="Times New Roman" w:hAnsi="Times New Roman" w:cs="Times New Roman"/>
          <w:color w:val="000000"/>
          <w:sz w:val="24"/>
          <w:szCs w:val="24"/>
          <w:bdr w:val="none" w:sz="0" w:space="0" w:color="auto" w:frame="1"/>
          <w:lang w:eastAsia="ru-RU"/>
        </w:rPr>
        <w:t>размеров оплаты труда</w:t>
      </w:r>
      <w:proofErr w:type="gramEnd"/>
      <w:r w:rsidRPr="00781A16">
        <w:rPr>
          <w:rFonts w:ascii="Times New Roman" w:eastAsia="Times New Roman" w:hAnsi="Times New Roman" w:cs="Times New Roman"/>
          <w:color w:val="000000"/>
          <w:sz w:val="24"/>
          <w:szCs w:val="24"/>
          <w:bdr w:val="none" w:sz="0" w:space="0" w:color="auto" w:frame="1"/>
          <w:lang w:eastAsia="ru-RU"/>
        </w:rPr>
        <w:t>.</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6.14. 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(до 10%) по сравнению со ставкой (окладом), установленными для различных видов работ с нормальными условиями труда, но не ниже 4%.</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6.15. В учреждении каждый час работы в ночное время (в период с 22 часов вечера до 6 часов утра) оплачивается в повышенном размере не ниже 35 процентов часовой ставки (оклада).</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6.16. Размер доплаты за совмещение профессии, за выполнение работы временно отсутствующего работника устанавливать по соглашению работника с администрацией с учетом содержания и (или)  объема дополнительной работы.</w:t>
      </w:r>
    </w:p>
    <w:p w:rsidR="00781A16" w:rsidRPr="00781A16" w:rsidRDefault="00781A16" w:rsidP="00781A16">
      <w:pPr>
        <w:spacing w:after="0" w:line="240" w:lineRule="auto"/>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6.17. Педагогическим работникам за выполнение  дополнительной педагогической работы по должности с другим наименованием, по которой не установлена  квалификационная  категория, производится оплата труда с учетом имеющейся квалификационной категории, если по выполняемой работе совпадают профили работы (должностные обязанности) и  работа носит временный характер (случаи определёны областным отраслевым соглашением</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i/>
          <w:iCs/>
          <w:color w:val="000000"/>
          <w:sz w:val="24"/>
          <w:szCs w:val="24"/>
          <w:lang w:eastAsia="ru-RU"/>
        </w:rPr>
        <w:t>(п.4.19.1., приложение №5)</w:t>
      </w:r>
      <w:r w:rsidRPr="00781A16">
        <w:rPr>
          <w:rFonts w:ascii="Times New Roman" w:eastAsia="Times New Roman" w:hAnsi="Times New Roman" w:cs="Times New Roman"/>
          <w:color w:val="000000"/>
          <w:sz w:val="24"/>
          <w:szCs w:val="24"/>
          <w:bdr w:val="none" w:sz="0" w:space="0" w:color="auto" w:frame="1"/>
          <w:lang w:eastAsia="ru-RU"/>
        </w:rPr>
        <w:t>)</w:t>
      </w:r>
      <w:r w:rsidRPr="00781A16">
        <w:rPr>
          <w:rFonts w:ascii="Times New Roman" w:eastAsia="Times New Roman" w:hAnsi="Times New Roman" w:cs="Times New Roman"/>
          <w:i/>
          <w:iCs/>
          <w:color w:val="000000"/>
          <w:sz w:val="24"/>
          <w:szCs w:val="24"/>
          <w:lang w:eastAsia="ru-RU"/>
        </w:rPr>
        <w:t>.</w:t>
      </w:r>
    </w:p>
    <w:p w:rsidR="00781A16" w:rsidRPr="00781A16" w:rsidRDefault="00781A16" w:rsidP="00781A16">
      <w:pPr>
        <w:spacing w:after="0" w:line="264" w:lineRule="atLeast"/>
        <w:ind w:firstLine="709"/>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6.18. </w:t>
      </w:r>
      <w:proofErr w:type="gramStart"/>
      <w:r w:rsidRPr="00781A16">
        <w:rPr>
          <w:rFonts w:ascii="Times New Roman" w:eastAsia="Times New Roman" w:hAnsi="Times New Roman" w:cs="Times New Roman"/>
          <w:color w:val="000000"/>
          <w:sz w:val="24"/>
          <w:szCs w:val="24"/>
          <w:bdr w:val="none" w:sz="0" w:space="0" w:color="auto" w:frame="1"/>
          <w:lang w:eastAsia="ru-RU"/>
        </w:rPr>
        <w:t>В целях материальной поддержки  педагогических работников,  у которых в период нахождения в отпуске по уходу за ребенком до исполнения им возраста трех лет истек срок действия квалификационной категории, производится выплата стимулирующего характера, позволяющая сохранить прежний размер заработной платы этого работника до ухода в отпуск, на период подготовки к аттестации и ее прохождения, но не более чем на один год после</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w:t>
      </w:r>
      <w:proofErr w:type="gramStart"/>
      <w:r w:rsidRPr="00781A16">
        <w:rPr>
          <w:rFonts w:ascii="Times New Roman" w:eastAsia="Times New Roman" w:hAnsi="Times New Roman" w:cs="Times New Roman"/>
          <w:color w:val="000000"/>
          <w:sz w:val="24"/>
          <w:szCs w:val="24"/>
          <w:bdr w:val="none" w:sz="0" w:space="0" w:color="auto" w:frame="1"/>
          <w:lang w:eastAsia="ru-RU"/>
        </w:rPr>
        <w:t>выхода из указанного отпуска</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i/>
          <w:iCs/>
          <w:color w:val="000000"/>
          <w:sz w:val="24"/>
          <w:szCs w:val="24"/>
          <w:lang w:eastAsia="ru-RU"/>
        </w:rPr>
        <w:t>(п.4.19.2.</w:t>
      </w:r>
      <w:proofErr w:type="gramEnd"/>
      <w:r w:rsidRPr="00781A16">
        <w:rPr>
          <w:rFonts w:ascii="Times New Roman" w:eastAsia="Times New Roman" w:hAnsi="Times New Roman" w:cs="Times New Roman"/>
          <w:i/>
          <w:iCs/>
          <w:color w:val="000000"/>
          <w:sz w:val="24"/>
          <w:szCs w:val="24"/>
          <w:lang w:eastAsia="ru-RU"/>
        </w:rPr>
        <w:t xml:space="preserve"> </w:t>
      </w:r>
      <w:proofErr w:type="gramStart"/>
      <w:r w:rsidRPr="00781A16">
        <w:rPr>
          <w:rFonts w:ascii="Times New Roman" w:eastAsia="Times New Roman" w:hAnsi="Times New Roman" w:cs="Times New Roman"/>
          <w:i/>
          <w:iCs/>
          <w:color w:val="000000"/>
          <w:sz w:val="24"/>
          <w:szCs w:val="24"/>
          <w:lang w:eastAsia="ru-RU"/>
        </w:rPr>
        <w:t>Отраслевого областного соглашения на 2012-15гг.)</w:t>
      </w:r>
      <w:r w:rsidRPr="00781A16">
        <w:rPr>
          <w:rFonts w:ascii="Times New Roman" w:eastAsia="Times New Roman" w:hAnsi="Times New Roman" w:cs="Times New Roman"/>
          <w:color w:val="000000"/>
          <w:sz w:val="24"/>
          <w:szCs w:val="24"/>
          <w:bdr w:val="none" w:sz="0" w:space="0" w:color="auto" w:frame="1"/>
          <w:lang w:eastAsia="ru-RU"/>
        </w:rPr>
        <w:t>.</w:t>
      </w:r>
      <w:proofErr w:type="gramEnd"/>
    </w:p>
    <w:p w:rsidR="00781A16" w:rsidRPr="00781A16" w:rsidRDefault="00781A16" w:rsidP="00781A16">
      <w:pPr>
        <w:spacing w:after="0" w:line="264" w:lineRule="atLeast"/>
        <w:ind w:firstLine="709"/>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6.19. За сверхурочную работу воспитателям, помощникам воспитателей, младшим воспитателям в случаях неявки сменяющего работника или родителей за первые два часа работы производится оплата не менее чем в полуторном размере, за последующие часы - не менее чем в двойном размере (ст. 152 ТК РФ).</w:t>
      </w:r>
    </w:p>
    <w:p w:rsidR="00781A16" w:rsidRPr="00781A16" w:rsidRDefault="00781A16" w:rsidP="00781A16">
      <w:pPr>
        <w:spacing w:after="0" w:line="240" w:lineRule="auto"/>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6.20. Оплата  отпуска производится не позднее, чем за 3 дня до его начала (ст.136 ТК РФ).</w:t>
      </w:r>
    </w:p>
    <w:p w:rsidR="00781A16" w:rsidRPr="00781A16" w:rsidRDefault="00781A16" w:rsidP="00781A16">
      <w:pPr>
        <w:spacing w:after="0" w:line="264" w:lineRule="atLeast"/>
        <w:ind w:firstLine="709"/>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6.21. В случае организации и проведения Профсоюзом забастовки ввиду невыполнения или нарушения условий настоящего коллективного договора работникам, участвовавшим в забастовке, производится выплата заработной платы в полном объеме.</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w:t>
      </w:r>
    </w:p>
    <w:p w:rsidR="00781A16" w:rsidRPr="00781A16" w:rsidRDefault="00781A16" w:rsidP="00781A16">
      <w:pPr>
        <w:spacing w:after="0" w:line="264" w:lineRule="atLeast"/>
        <w:ind w:firstLine="851"/>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val="en-US" w:eastAsia="ru-RU"/>
        </w:rPr>
        <w:t>VII</w:t>
      </w:r>
      <w:r w:rsidRPr="00781A16">
        <w:rPr>
          <w:rFonts w:ascii="Times New Roman" w:eastAsia="Times New Roman" w:hAnsi="Times New Roman" w:cs="Times New Roman"/>
          <w:b/>
          <w:bCs/>
          <w:color w:val="000000"/>
          <w:sz w:val="24"/>
          <w:szCs w:val="24"/>
          <w:lang w:eastAsia="ru-RU"/>
        </w:rPr>
        <w:t>. </w:t>
      </w:r>
      <w:r w:rsidRPr="00781A16">
        <w:rPr>
          <w:rFonts w:ascii="Times New Roman" w:eastAsia="Times New Roman" w:hAnsi="Times New Roman" w:cs="Times New Roman"/>
          <w:b/>
          <w:bCs/>
          <w:color w:val="000000"/>
          <w:lang w:eastAsia="ru-RU"/>
        </w:rPr>
        <w:t>Охрана труда и улучшение условий труда работающих.</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7.1.   Обязанности  по  обеспечению  безопасных  условий  труда   в  образовательном учреждении для работников и воспитанников возлагаются на заведующего.</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lastRenderedPageBreak/>
        <w:t>В целях улучшения условий, охраны труда и экологической безопасности, стороны совместно обеспечивают реализацию основных направлений государственной политики в области охраны труда и экологической безопасности, признавая приоритетным направлением своей деятельности сохранение жизни и здоровья работников и воспитанников. С этой целью ежегодно заключаются Соглашения по охране труда</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b/>
          <w:bCs/>
          <w:i/>
          <w:iCs/>
          <w:color w:val="000000"/>
          <w:sz w:val="24"/>
          <w:szCs w:val="24"/>
          <w:lang w:eastAsia="ru-RU"/>
        </w:rPr>
        <w:t>(Приложение № 2)</w:t>
      </w:r>
      <w:r w:rsidRPr="00781A16">
        <w:rPr>
          <w:rFonts w:ascii="Times New Roman" w:eastAsia="Times New Roman" w:hAnsi="Times New Roman" w:cs="Times New Roman"/>
          <w:b/>
          <w:bCs/>
          <w:color w:val="000000"/>
          <w:sz w:val="24"/>
          <w:szCs w:val="24"/>
          <w:lang w:eastAsia="ru-RU"/>
        </w:rPr>
        <w:t>.</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7.2. Работодатель обязуется: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7.2.1.</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Проводить для всех поступающих на работу лиц инструктаж по охране труда, организовывать обучение безопасным методам и приемам выполнения работ и оказания первой помощи пострадавшим.</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 xml:space="preserve">7.2.2. </w:t>
      </w:r>
      <w:proofErr w:type="gramStart"/>
      <w:r w:rsidRPr="00781A16">
        <w:rPr>
          <w:rFonts w:ascii="Times New Roman" w:eastAsia="Times New Roman" w:hAnsi="Times New Roman" w:cs="Times New Roman"/>
          <w:color w:val="000000"/>
          <w:sz w:val="24"/>
          <w:szCs w:val="24"/>
          <w:bdr w:val="none" w:sz="0" w:space="0" w:color="auto" w:frame="1"/>
          <w:shd w:val="clear" w:color="auto" w:fill="FFFFFF"/>
          <w:lang w:eastAsia="ru-RU"/>
        </w:rPr>
        <w:t>Обеспечивать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 и  проводить  их периодическое обучение по охране труда и проверку знаний требований охраны труда в период работы; предусматривать средства на организацию обучения по противопожарной безопасности.</w:t>
      </w:r>
      <w:proofErr w:type="gramEnd"/>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7.2.3. 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7.2.4. Разрабатывать и осуществлять меры по обеспечению пожарной безопасности.</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7.2.5.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7.2.6. Проводить работу по аттестации рабочих мест и по её результатам осуществлять работу по охране и безопасности труда</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i/>
          <w:iCs/>
          <w:color w:val="000000"/>
          <w:sz w:val="24"/>
          <w:szCs w:val="24"/>
          <w:lang w:eastAsia="ru-RU"/>
        </w:rPr>
        <w:t>(в состав аттестационной комиссии обязательно включать членов профсоюза и комиссии по охране труда)</w:t>
      </w:r>
      <w:r w:rsidRPr="00781A16">
        <w:rPr>
          <w:rFonts w:ascii="Times New Roman" w:eastAsia="Times New Roman" w:hAnsi="Times New Roman" w:cs="Times New Roman"/>
          <w:color w:val="000000"/>
          <w:sz w:val="24"/>
          <w:szCs w:val="24"/>
          <w:bdr w:val="none" w:sz="0" w:space="0" w:color="auto" w:frame="1"/>
          <w:shd w:val="clear" w:color="auto" w:fill="FFFFFF"/>
          <w:lang w:eastAsia="ru-RU"/>
        </w:rPr>
        <w:t>.</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7.2.7. Осуществлять  обязательное   социальное  страхование всех работающих по трудовому договору от  несчастных случаев на производстве и профессиональных заболеваний.</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7.2.8. Обеспечить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7.2.9. Обеспечить прохождение бесплатных обязательных периодических медосмотров работников.</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7.2.10. Не допускать к исполнению трудовых обязанностей работников без прохождения ими обязательных медицинских осмотров, а также в случае медицинских противопоказаний.</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7.2.11. Своевременно и бесплатно обеспечивать работников специальной одеждой, обувью и другими средствами индивидуальной защиты согласно отраслевым нормам, в т.ч. моющими и обезвреживающими средствами.</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7.2.12. Проводить своевременное расследование несчастных случаев на производстве и во время учебно-воспитательного процесса, вести их учет;</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7.2.13. Информировать коллектив работников, в лице профсоюза учреждения, о расходовании средств социального страхования на оплату пособий, больничных листов, лечение и отдых один раз в полугодие;</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7.3. Работники обязуются: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7.3.1. Соблюдать предусмотренные законодательными и иными нормативными правовыми актами требования в области охраны труда, в том числе:</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проходить обучение безопасн</w:t>
      </w:r>
      <w:r w:rsidR="008C09B7">
        <w:rPr>
          <w:rFonts w:ascii="Times New Roman" w:eastAsia="Times New Roman" w:hAnsi="Times New Roman" w:cs="Times New Roman"/>
          <w:color w:val="000000"/>
          <w:sz w:val="24"/>
          <w:szCs w:val="24"/>
          <w:bdr w:val="none" w:sz="0" w:space="0" w:color="auto" w:frame="1"/>
          <w:lang w:eastAsia="ru-RU"/>
        </w:rPr>
        <w:t>ым методам и приемам  выполнения</w:t>
      </w:r>
      <w:r w:rsidRPr="00781A16">
        <w:rPr>
          <w:rFonts w:ascii="Times New Roman" w:eastAsia="Times New Roman" w:hAnsi="Times New Roman" w:cs="Times New Roman"/>
          <w:color w:val="000000"/>
          <w:sz w:val="24"/>
          <w:szCs w:val="24"/>
          <w:bdr w:val="none" w:sz="0" w:space="0" w:color="auto" w:frame="1"/>
          <w:lang w:eastAsia="ru-RU"/>
        </w:rPr>
        <w:t xml:space="preserve"> работ по охране труда;</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немедленно извещать своего руководителя или замещающего его лица о любой ситуации, угрожающей жизни и здоровью работников и воспитанников;</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lastRenderedPageBreak/>
        <w:t>- проходить обязательные предварительные и периодические медицинские обследования.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7.4. Профсоюз осуществляет </w:t>
      </w:r>
      <w:proofErr w:type="gramStart"/>
      <w:r w:rsidRPr="00781A16">
        <w:rPr>
          <w:rFonts w:ascii="Times New Roman" w:eastAsia="Times New Roman" w:hAnsi="Times New Roman" w:cs="Times New Roman"/>
          <w:color w:val="000000"/>
          <w:sz w:val="24"/>
          <w:szCs w:val="24"/>
          <w:bdr w:val="none" w:sz="0" w:space="0" w:color="auto" w:frame="1"/>
          <w:lang w:eastAsia="ru-RU"/>
        </w:rPr>
        <w:t>контроль за</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состоянием охраны труда и выполнением мероприятий по охране труда и санитарии должностными лицами учреждения, за выполнением мероприятий по противопожарной безопасности.</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7.5. Ответственные за проведение мероприятий по охране труда отчитываются не реже</w:t>
      </w:r>
      <w:proofErr w:type="gramStart"/>
      <w:r w:rsidRPr="00781A16">
        <w:rPr>
          <w:rFonts w:ascii="Times New Roman" w:eastAsia="Times New Roman" w:hAnsi="Times New Roman" w:cs="Times New Roman"/>
          <w:color w:val="000000"/>
          <w:sz w:val="24"/>
          <w:szCs w:val="24"/>
          <w:bdr w:val="none" w:sz="0" w:space="0" w:color="auto" w:frame="1"/>
          <w:lang w:eastAsia="ru-RU"/>
        </w:rPr>
        <w:t>1</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раза в год выполнении соглашения по охране труда на собрании работников.</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7.6. Администрация и профсоюз создают комиссию по охране труда. Стороны признают свою обязанность сотрудничать в деле сохранения здоровья и безопасности труда.</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shd w:val="clear" w:color="auto" w:fill="FFFFFF"/>
          <w:lang w:eastAsia="ru-RU"/>
        </w:rPr>
        <w:t>7.7. При несчастном случае на производстве по вине учреждения работнику выплачивается единовременная компенсация в размере не менее 100% оклада (тарифной ставки) из фонда экономии заработной платы.</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w:t>
      </w:r>
    </w:p>
    <w:p w:rsidR="00781A16" w:rsidRPr="00781A16" w:rsidRDefault="00781A16" w:rsidP="00781A16">
      <w:pPr>
        <w:spacing w:after="0" w:line="264" w:lineRule="atLeast"/>
        <w:ind w:firstLine="851"/>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val="en-US" w:eastAsia="ru-RU"/>
        </w:rPr>
        <w:t>VIII</w:t>
      </w:r>
      <w:r w:rsidRPr="00781A16">
        <w:rPr>
          <w:rFonts w:ascii="Times New Roman" w:eastAsia="Times New Roman" w:hAnsi="Times New Roman" w:cs="Times New Roman"/>
          <w:b/>
          <w:bCs/>
          <w:color w:val="000000"/>
          <w:sz w:val="24"/>
          <w:szCs w:val="24"/>
          <w:lang w:eastAsia="ru-RU"/>
        </w:rPr>
        <w:t>. Гарантии</w:t>
      </w:r>
      <w:proofErr w:type="gramStart"/>
      <w:r w:rsidRPr="00781A16">
        <w:rPr>
          <w:rFonts w:ascii="Times New Roman" w:eastAsia="Times New Roman" w:hAnsi="Times New Roman" w:cs="Times New Roman"/>
          <w:b/>
          <w:bCs/>
          <w:color w:val="000000"/>
          <w:sz w:val="24"/>
          <w:szCs w:val="24"/>
          <w:lang w:eastAsia="ru-RU"/>
        </w:rPr>
        <w:t>  прав</w:t>
      </w:r>
      <w:proofErr w:type="gramEnd"/>
      <w:r w:rsidRPr="00781A16">
        <w:rPr>
          <w:rFonts w:ascii="Times New Roman" w:eastAsia="Times New Roman" w:hAnsi="Times New Roman" w:cs="Times New Roman"/>
          <w:b/>
          <w:bCs/>
          <w:color w:val="000000"/>
          <w:sz w:val="24"/>
          <w:szCs w:val="24"/>
          <w:lang w:eastAsia="ru-RU"/>
        </w:rPr>
        <w:t xml:space="preserve"> профсоюзной организации</w:t>
      </w:r>
    </w:p>
    <w:p w:rsidR="00781A16" w:rsidRPr="00781A16" w:rsidRDefault="00781A16" w:rsidP="00781A16">
      <w:pPr>
        <w:spacing w:after="0" w:line="264" w:lineRule="atLeast"/>
        <w:ind w:firstLine="851"/>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и членов Профсоюза</w:t>
      </w:r>
    </w:p>
    <w:p w:rsidR="00781A16" w:rsidRPr="00781A16" w:rsidRDefault="00781A16" w:rsidP="00781A16">
      <w:pPr>
        <w:spacing w:after="0" w:line="264" w:lineRule="atLeast"/>
        <w:ind w:firstLine="851"/>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8. Стороны договорились о том, что:</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8.1.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8.2. Выборный орган  профсоюзной организации осуществляет в установленном порядке </w:t>
      </w:r>
      <w:proofErr w:type="gramStart"/>
      <w:r w:rsidRPr="00781A16">
        <w:rPr>
          <w:rFonts w:ascii="Times New Roman" w:eastAsia="Times New Roman" w:hAnsi="Times New Roman" w:cs="Times New Roman"/>
          <w:color w:val="000000"/>
          <w:sz w:val="24"/>
          <w:szCs w:val="24"/>
          <w:bdr w:val="none" w:sz="0" w:space="0" w:color="auto" w:frame="1"/>
          <w:lang w:eastAsia="ru-RU"/>
        </w:rPr>
        <w:t>контроль за</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соблюдением трудового законодательства и иных нормативных правовых актов, содержащих нормы трудового права (ст. 370 ТК РФ).</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8.3. Работодатель принимает решения по согласованию (с учетом мнения) выборного органа профсоюзной организации в случаях, предусмотренных законодательством и настоящим коллективным договором.</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8.4. Увольнение работника, являющегося членом профсоюза, по п.2, п.3, п.5, п. 8, п. 10 ст. 81 ТК РФ производится с учетом мотивированного мнения выборного органа  профсоюзной организации.</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8.5. </w:t>
      </w:r>
      <w:proofErr w:type="gramStart"/>
      <w:r w:rsidRPr="00781A16">
        <w:rPr>
          <w:rFonts w:ascii="Times New Roman" w:eastAsia="Times New Roman" w:hAnsi="Times New Roman" w:cs="Times New Roman"/>
          <w:color w:val="000000"/>
          <w:sz w:val="24"/>
          <w:szCs w:val="24"/>
          <w:bdr w:val="none" w:sz="0" w:space="0" w:color="auto" w:frame="1"/>
          <w:lang w:eastAsia="ru-RU"/>
        </w:rPr>
        <w:t>Работодатель предоставляет выборному органу профсоюзной организации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(в том числе компьютерное оборудование, электронная почта, Интернет) (ст. 377 ТК РФ).</w:t>
      </w:r>
      <w:proofErr w:type="gramEnd"/>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8.6. Работодатель обеспечивает ежемесячное</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i/>
          <w:iCs/>
          <w:color w:val="000000"/>
          <w:sz w:val="24"/>
          <w:szCs w:val="24"/>
          <w:lang w:eastAsia="ru-RU"/>
        </w:rPr>
        <w:t>(в день выплаты заработной платы)</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В случае если работник уполномочил профсоюз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профсоюзной организации денежные средства из заработной платы работника в размере 1%.</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8.7. Работодатель освобождает от работы с сохранением среднего заработка председателя и членов профсоюза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781A16" w:rsidRPr="00781A16" w:rsidRDefault="00781A16" w:rsidP="00781A16">
      <w:pPr>
        <w:spacing w:after="0" w:line="264" w:lineRule="atLeast"/>
        <w:ind w:firstLine="70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lastRenderedPageBreak/>
        <w:t>8.8. Работодатель обеспечивает предоставление гарантий работникам, занимающимся профсоюзной деятельностью, в порядке, предусмотренном законодательством РФ и настоящим коллективным договором:</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 производит председателю профсоюзной организации доплату к должностному окладу согласно порядку установления выплат стимулирующего характера образовательного учреждения за общественную и социально-значимую работу в интересах коллектива в размере 10 % должностного оклада</w:t>
      </w:r>
      <w:r w:rsidRPr="00781A16">
        <w:rPr>
          <w:rFonts w:ascii="Times New Roman" w:eastAsia="Times New Roman" w:hAnsi="Times New Roman" w:cs="Times New Roman"/>
          <w:color w:val="000000"/>
          <w:sz w:val="24"/>
          <w:szCs w:val="24"/>
          <w:lang w:eastAsia="ru-RU"/>
        </w:rPr>
        <w:t> </w:t>
      </w:r>
      <w:proofErr w:type="gramStart"/>
      <w:r w:rsidRPr="00781A16">
        <w:rPr>
          <w:rFonts w:ascii="Times New Roman" w:eastAsia="Times New Roman" w:hAnsi="Times New Roman" w:cs="Times New Roman"/>
          <w:i/>
          <w:iCs/>
          <w:color w:val="000000"/>
          <w:sz w:val="24"/>
          <w:szCs w:val="24"/>
          <w:lang w:eastAsia="ru-RU"/>
        </w:rPr>
        <w:t xml:space="preserve">( </w:t>
      </w:r>
      <w:proofErr w:type="gramEnd"/>
      <w:r w:rsidRPr="00781A16">
        <w:rPr>
          <w:rFonts w:ascii="Times New Roman" w:eastAsia="Times New Roman" w:hAnsi="Times New Roman" w:cs="Times New Roman"/>
          <w:i/>
          <w:iCs/>
          <w:color w:val="000000"/>
          <w:sz w:val="24"/>
          <w:szCs w:val="24"/>
          <w:lang w:eastAsia="ru-RU"/>
        </w:rPr>
        <w:t>при наличии активности председателя профсоюза и </w:t>
      </w:r>
      <w:r w:rsidRPr="00781A16">
        <w:rPr>
          <w:rFonts w:ascii="Times New Roman" w:eastAsia="Times New Roman" w:hAnsi="Times New Roman" w:cs="Times New Roman"/>
          <w:i/>
          <w:iCs/>
          <w:color w:val="000000"/>
          <w:lang w:eastAsia="ru-RU"/>
        </w:rPr>
        <w:t>при наличии средств экономии фонда заработной платы</w:t>
      </w:r>
      <w:r w:rsidRPr="00781A16">
        <w:rPr>
          <w:rFonts w:ascii="Times New Roman" w:eastAsia="Times New Roman" w:hAnsi="Times New Roman" w:cs="Times New Roman"/>
          <w:i/>
          <w:iCs/>
          <w:color w:val="000000"/>
          <w:sz w:val="24"/>
          <w:szCs w:val="24"/>
          <w:lang w:eastAsia="ru-RU"/>
        </w:rPr>
        <w:t>)</w:t>
      </w:r>
      <w:r w:rsidRPr="00781A16">
        <w:rPr>
          <w:rFonts w:ascii="Times New Roman" w:eastAsia="Times New Roman" w:hAnsi="Times New Roman" w:cs="Times New Roman"/>
          <w:color w:val="000000"/>
          <w:sz w:val="24"/>
          <w:szCs w:val="24"/>
          <w:bdr w:val="none" w:sz="0" w:space="0" w:color="auto" w:frame="1"/>
          <w:lang w:eastAsia="ru-RU"/>
        </w:rPr>
        <w:t>.</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8.9. Работодатель предоставляет выборному органу профсоюзной организации необходимую информацию по вопросам труда и социально-экономического развития образовательного учреждения.</w:t>
      </w:r>
    </w:p>
    <w:p w:rsidR="00781A16" w:rsidRPr="00781A16" w:rsidRDefault="00781A16" w:rsidP="00781A16">
      <w:pPr>
        <w:spacing w:after="0" w:line="264" w:lineRule="atLeast"/>
        <w:ind w:firstLine="708"/>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8.10. Члены профсоюза включаются в состав комиссий учреждения по</w:t>
      </w:r>
      <w:r w:rsidR="008C09B7">
        <w:rPr>
          <w:rFonts w:ascii="Times New Roman" w:eastAsia="Times New Roman" w:hAnsi="Times New Roman" w:cs="Times New Roman"/>
          <w:color w:val="000000"/>
          <w:sz w:val="24"/>
          <w:szCs w:val="24"/>
          <w:bdr w:val="none" w:sz="0" w:space="0" w:color="auto" w:frame="1"/>
          <w:lang w:eastAsia="ru-RU"/>
        </w:rPr>
        <w:t xml:space="preserve"> </w:t>
      </w:r>
      <w:r w:rsidRPr="00781A16">
        <w:rPr>
          <w:rFonts w:ascii="Times New Roman" w:eastAsia="Times New Roman" w:hAnsi="Times New Roman" w:cs="Times New Roman"/>
          <w:color w:val="000000"/>
          <w:sz w:val="24"/>
          <w:szCs w:val="24"/>
          <w:bdr w:val="none" w:sz="0" w:space="0" w:color="auto" w:frame="1"/>
          <w:lang w:eastAsia="ru-RU"/>
        </w:rPr>
        <w:t>тарификации, награждению работников, их аттестации, аттестации рабочих мест, охране труда, социальному страхованию и других.</w:t>
      </w:r>
    </w:p>
    <w:p w:rsidR="00781A16" w:rsidRPr="00781A16" w:rsidRDefault="00781A16" w:rsidP="00781A16">
      <w:pPr>
        <w:spacing w:after="0" w:line="264" w:lineRule="atLeast"/>
        <w:ind w:firstLine="708"/>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8.11. Стороны признают, что по согласованию с профсоюзом производятся:</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установление, изменение размеров и снятие всех видов выплат компенсационного и стимулирующего характера;</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распределение премиальных выплат и использование фонда экономии заработной платы;</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награждение работников;</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утверждение должностных обязанностей работников;</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утверждение графиков отпусков;</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принятие Положений о дополнительных отпусках;</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установление перечня должностей работников с ненормированным рабочим днём;</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применение и снятие дисциплинарного взыскания до истечения 1 года со дня его применения;</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изменение условий труда.</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8.12.  С учетом мнения  производится:</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r w:rsidRPr="00781A16">
        <w:rPr>
          <w:rFonts w:ascii="Georgia" w:eastAsia="Times New Roman" w:hAnsi="Georgia" w:cs="Times New Roman"/>
          <w:color w:val="000000"/>
          <w:sz w:val="18"/>
          <w:szCs w:val="18"/>
          <w:lang w:eastAsia="ru-RU"/>
        </w:rPr>
        <w:t>составление трудовых договоров с работниками, поступающими на работу;</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r w:rsidRPr="00781A16">
        <w:rPr>
          <w:rFonts w:ascii="Georgia" w:eastAsia="Times New Roman" w:hAnsi="Georgia" w:cs="Times New Roman"/>
          <w:color w:val="000000"/>
          <w:sz w:val="18"/>
          <w:szCs w:val="18"/>
          <w:lang w:eastAsia="ru-RU"/>
        </w:rPr>
        <w:t>принятие Правил внутреннего трудового распорядка;</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r w:rsidRPr="00781A16">
        <w:rPr>
          <w:rFonts w:ascii="Georgia" w:eastAsia="Times New Roman" w:hAnsi="Georgia" w:cs="Times New Roman"/>
          <w:color w:val="000000"/>
          <w:sz w:val="18"/>
          <w:szCs w:val="18"/>
          <w:lang w:eastAsia="ru-RU"/>
        </w:rPr>
        <w:t>составление графиков сменности</w:t>
      </w:r>
      <w:r w:rsidRPr="00781A16">
        <w:rPr>
          <w:rFonts w:ascii="Georgia" w:eastAsia="Times New Roman" w:hAnsi="Georgia" w:cs="Times New Roman"/>
          <w:color w:val="000000"/>
          <w:sz w:val="18"/>
          <w:lang w:eastAsia="ru-RU"/>
        </w:rPr>
        <w:t> </w:t>
      </w:r>
      <w:r w:rsidRPr="00781A16">
        <w:rPr>
          <w:rFonts w:ascii="Georgia" w:eastAsia="Times New Roman" w:hAnsi="Georgia" w:cs="Times New Roman"/>
          <w:i/>
          <w:iCs/>
          <w:color w:val="000000"/>
          <w:sz w:val="18"/>
          <w:lang w:eastAsia="ru-RU"/>
        </w:rPr>
        <w:t>(ст. 103 ТК РФ);</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r w:rsidRPr="00781A16">
        <w:rPr>
          <w:rFonts w:ascii="Georgia" w:eastAsia="Times New Roman" w:hAnsi="Georgia" w:cs="Times New Roman"/>
          <w:color w:val="000000"/>
          <w:sz w:val="18"/>
          <w:szCs w:val="18"/>
          <w:lang w:eastAsia="ru-RU"/>
        </w:rPr>
        <w:t>установление сроков выплаты заработной платы работникам;</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r w:rsidRPr="00781A16">
        <w:rPr>
          <w:rFonts w:ascii="Georgia" w:eastAsia="Times New Roman" w:hAnsi="Georgia" w:cs="Times New Roman"/>
          <w:color w:val="000000"/>
          <w:sz w:val="18"/>
          <w:szCs w:val="18"/>
          <w:lang w:eastAsia="ru-RU"/>
        </w:rPr>
        <w:t>привлечение к сверхурочным работам (за изъятием оснований, предусмотренных ст.99 ТК РФ);</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r w:rsidRPr="00781A16">
        <w:rPr>
          <w:rFonts w:ascii="Georgia" w:eastAsia="Times New Roman" w:hAnsi="Georgia" w:cs="Times New Roman"/>
          <w:color w:val="000000"/>
          <w:sz w:val="18"/>
          <w:szCs w:val="18"/>
          <w:lang w:eastAsia="ru-RU"/>
        </w:rPr>
        <w:t>привлечение к работе в выходные и нерабочие праздничные дни (за изъятием оснований, предусмотренных ст. 113 ТК РФ);</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r w:rsidRPr="00781A16">
        <w:rPr>
          <w:rFonts w:ascii="Georgia" w:eastAsia="Times New Roman" w:hAnsi="Georgia" w:cs="Times New Roman"/>
          <w:color w:val="000000"/>
          <w:sz w:val="18"/>
          <w:szCs w:val="18"/>
          <w:lang w:eastAsia="ru-RU"/>
        </w:rPr>
        <w:t>принятие решения о временном введении режима неполного рабочего времени при угрозе массовых увольнений и его отмены</w:t>
      </w:r>
      <w:r w:rsidRPr="00781A16">
        <w:rPr>
          <w:rFonts w:ascii="Georgia" w:eastAsia="Times New Roman" w:hAnsi="Georgia" w:cs="Times New Roman"/>
          <w:color w:val="000000"/>
          <w:sz w:val="18"/>
          <w:lang w:eastAsia="ru-RU"/>
        </w:rPr>
        <w:t> </w:t>
      </w:r>
      <w:r w:rsidRPr="00781A16">
        <w:rPr>
          <w:rFonts w:ascii="Georgia" w:eastAsia="Times New Roman" w:hAnsi="Georgia" w:cs="Times New Roman"/>
          <w:i/>
          <w:iCs/>
          <w:color w:val="000000"/>
          <w:sz w:val="18"/>
          <w:lang w:eastAsia="ru-RU"/>
        </w:rPr>
        <w:t>(ст. 180 ТК РФ);</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r w:rsidRPr="00781A16">
        <w:rPr>
          <w:rFonts w:ascii="Georgia" w:eastAsia="Times New Roman" w:hAnsi="Georgia" w:cs="Times New Roman"/>
          <w:color w:val="000000"/>
          <w:sz w:val="18"/>
          <w:szCs w:val="18"/>
          <w:lang w:eastAsia="ru-RU"/>
        </w:rPr>
        <w:t>утверждение формы расчетного листка</w:t>
      </w:r>
      <w:r w:rsidRPr="00781A16">
        <w:rPr>
          <w:rFonts w:ascii="Georgia" w:eastAsia="Times New Roman" w:hAnsi="Georgia" w:cs="Times New Roman"/>
          <w:color w:val="000000"/>
          <w:sz w:val="18"/>
          <w:lang w:eastAsia="ru-RU"/>
        </w:rPr>
        <w:t> </w:t>
      </w:r>
      <w:r w:rsidRPr="00781A16">
        <w:rPr>
          <w:rFonts w:ascii="Georgia" w:eastAsia="Times New Roman" w:hAnsi="Georgia" w:cs="Times New Roman"/>
          <w:i/>
          <w:iCs/>
          <w:color w:val="000000"/>
          <w:sz w:val="18"/>
          <w:lang w:eastAsia="ru-RU"/>
        </w:rPr>
        <w:t>(ст. 136 ТК РФ);</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r w:rsidRPr="00781A16">
        <w:rPr>
          <w:rFonts w:ascii="Georgia" w:eastAsia="Times New Roman" w:hAnsi="Georgia" w:cs="Times New Roman"/>
          <w:color w:val="000000"/>
          <w:sz w:val="18"/>
          <w:szCs w:val="18"/>
          <w:lang w:eastAsia="ru-RU"/>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w:t>
      </w:r>
      <w:r w:rsidRPr="00781A16">
        <w:rPr>
          <w:rFonts w:ascii="Georgia" w:eastAsia="Times New Roman" w:hAnsi="Georgia" w:cs="Times New Roman"/>
          <w:color w:val="000000"/>
          <w:sz w:val="18"/>
          <w:lang w:eastAsia="ru-RU"/>
        </w:rPr>
        <w:t> </w:t>
      </w:r>
      <w:r w:rsidRPr="00781A16">
        <w:rPr>
          <w:rFonts w:ascii="Georgia" w:eastAsia="Times New Roman" w:hAnsi="Georgia" w:cs="Times New Roman"/>
          <w:i/>
          <w:iCs/>
          <w:color w:val="000000"/>
          <w:sz w:val="18"/>
          <w:lang w:eastAsia="ru-RU"/>
        </w:rPr>
        <w:t>(ст. 196 ТК РФ).</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8.13. С учетом мотивированного мнения профсоюза производится расторжение трудового договора с работниками, являющимися членами Профсоюза, по следующим основаниям:</w:t>
      </w:r>
    </w:p>
    <w:p w:rsidR="00781A16" w:rsidRPr="00781A16" w:rsidRDefault="00781A16" w:rsidP="00781A16">
      <w:pPr>
        <w:spacing w:after="0" w:line="264" w:lineRule="atLeast"/>
        <w:ind w:left="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-сокращение численности или штата работников организации;</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-неоднократное неисполнение работником без уважительных причин трудовых обязанностей, если он имеет дисциплинарное взыскание;</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-однократное грубое нарушение работником трудовых обязанностей в виде:</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-прогула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 xml:space="preserve">-нарушения работником требований по охране труда, установленного комиссией по охране труда или уполномоченным по охране труда, если это нарушение повлекло за собой тяжкие последствия (несчастный </w:t>
      </w:r>
      <w:r w:rsidRPr="00781A16">
        <w:rPr>
          <w:rFonts w:ascii="Georgia" w:eastAsia="Times New Roman" w:hAnsi="Georgia" w:cs="Times New Roman"/>
          <w:color w:val="000000"/>
          <w:sz w:val="18"/>
          <w:szCs w:val="18"/>
          <w:lang w:eastAsia="ru-RU"/>
        </w:rPr>
        <w:lastRenderedPageBreak/>
        <w:t>случай на производстве, авария, катастрофа),  либо заведомо создавало реальную угрозу наступления таких последствий;</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-совершение работником, выполняющим воспитательные функции, аморального проступка, несовместимого с продолжением данной работы;</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-повторное в течение одного года грубое нарушение педагогическим работником устава дошкольного образовательного учреждения;</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-применение, в том числе однократное,  педагогическим работником методов воспитания, связанных с физическим и (или) психическим насилием над личностью воспитанника.</w:t>
      </w:r>
    </w:p>
    <w:p w:rsidR="00781A16" w:rsidRPr="00781A16" w:rsidRDefault="00781A16" w:rsidP="00781A16">
      <w:pPr>
        <w:spacing w:after="0" w:line="264" w:lineRule="atLeast"/>
        <w:ind w:firstLine="360"/>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   8.14. С согласия вышестоящего выборного профсоюзного органа производится увольнение членов профсоюза в период осуществления своих полномочий и в течение 2-х лет после его окончания по основаниям:</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 сокращение численности или штата работников организации (п.2 ст.81 ТК РФ);</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-неоднократное неисполнение работником без уважительных причин трудовых обязанностей, если он имеет дисциплинарное взыскание.</w:t>
      </w:r>
    </w:p>
    <w:p w:rsidR="00781A16" w:rsidRPr="00781A16" w:rsidRDefault="00781A16" w:rsidP="00781A16">
      <w:pPr>
        <w:shd w:val="clear" w:color="auto" w:fill="FFFFFF"/>
        <w:spacing w:after="0" w:line="264" w:lineRule="atLeast"/>
        <w:ind w:firstLine="426"/>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ind w:firstLine="567"/>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IX. Обязательства профсоюзного комитета</w:t>
      </w:r>
    </w:p>
    <w:p w:rsidR="00781A16" w:rsidRPr="00781A16" w:rsidRDefault="00781A16" w:rsidP="00781A16">
      <w:pPr>
        <w:spacing w:after="0" w:line="264" w:lineRule="atLeast"/>
        <w:ind w:firstLine="567"/>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 Выборный орган  профсоюзной организации (профсоюз)</w:t>
      </w:r>
      <w:r w:rsidRPr="00781A16">
        <w:rPr>
          <w:rFonts w:ascii="Georgia" w:eastAsia="Times New Roman" w:hAnsi="Georgia"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обязуется: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9.1. Представлять и защищать права членов профсоюза по социально-трудовым и др. вопросам, представлять во взаимоотношениях с работодателем интересы работников, не являющихся членами профсоюза, в случае, если они уполномочили профсоюз представлять их интересы.</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9.2. Осуществлять </w:t>
      </w:r>
      <w:proofErr w:type="gramStart"/>
      <w:r w:rsidRPr="00781A16">
        <w:rPr>
          <w:rFonts w:ascii="Times New Roman" w:eastAsia="Times New Roman" w:hAnsi="Times New Roman" w:cs="Times New Roman"/>
          <w:color w:val="000000"/>
          <w:sz w:val="24"/>
          <w:szCs w:val="24"/>
          <w:bdr w:val="none" w:sz="0" w:space="0" w:color="auto" w:frame="1"/>
          <w:lang w:eastAsia="ru-RU"/>
        </w:rPr>
        <w:t>контроль за</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соблюдением работодателем и его представителями трудового законодательства и иных нормативных актов, содержащих нормы трудового права.</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9.3. Осуществлять </w:t>
      </w:r>
      <w:proofErr w:type="gramStart"/>
      <w:r w:rsidRPr="00781A16">
        <w:rPr>
          <w:rFonts w:ascii="Times New Roman" w:eastAsia="Times New Roman" w:hAnsi="Times New Roman" w:cs="Times New Roman"/>
          <w:color w:val="000000"/>
          <w:sz w:val="24"/>
          <w:szCs w:val="24"/>
          <w:bdr w:val="none" w:sz="0" w:space="0" w:color="auto" w:frame="1"/>
          <w:lang w:eastAsia="ru-RU"/>
        </w:rPr>
        <w:t>контроль за</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правильностью ведения трудовых книжек работников, за своевременностью внесения в них записей, в т.ч. о присвоении квалификационной категории по результатам аттестации педагогических работников.</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9.4. Представлять и защищать права членов Профсоюза в суде и др. организациях.</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9.5. Совместно с комиссией по социальному страхованию осуществлять </w:t>
      </w:r>
      <w:proofErr w:type="gramStart"/>
      <w:r w:rsidRPr="00781A16">
        <w:rPr>
          <w:rFonts w:ascii="Times New Roman" w:eastAsia="Times New Roman" w:hAnsi="Times New Roman" w:cs="Times New Roman"/>
          <w:color w:val="000000"/>
          <w:sz w:val="24"/>
          <w:szCs w:val="24"/>
          <w:bdr w:val="none" w:sz="0" w:space="0" w:color="auto" w:frame="1"/>
          <w:lang w:eastAsia="ru-RU"/>
        </w:rPr>
        <w:t>контроль за</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своевременным назначением и выплатой работникам пособий по государственному социальному страхованию.</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9.6. Осуществлять </w:t>
      </w:r>
      <w:proofErr w:type="gramStart"/>
      <w:r w:rsidRPr="00781A16">
        <w:rPr>
          <w:rFonts w:ascii="Times New Roman" w:eastAsia="Times New Roman" w:hAnsi="Times New Roman" w:cs="Times New Roman"/>
          <w:color w:val="000000"/>
          <w:sz w:val="24"/>
          <w:szCs w:val="24"/>
          <w:bdr w:val="none" w:sz="0" w:space="0" w:color="auto" w:frame="1"/>
          <w:lang w:eastAsia="ru-RU"/>
        </w:rPr>
        <w:t>контроль за</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правильностью начисления отпускных и своевременностью предоставления работникам очередных и дополнительных отпусков, их оплаты.</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9.7. Участвовать в работе комиссий учреждения по тарификации, аттестации педагогов, рабочих мест, охране труда и других.</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9.8.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9.9. Оказывать помощь членам Профсоюза по всем юридическим вопросам, в т.ч. бесплатное составление исковых заявлений в суд по обжалованию действий пенсионных органов в отказе назначения им досрочных пенсий по старости и другим вопросам</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i/>
          <w:iCs/>
          <w:color w:val="000000"/>
          <w:sz w:val="24"/>
          <w:szCs w:val="24"/>
          <w:lang w:eastAsia="ru-RU"/>
        </w:rPr>
        <w:t>(через обращение в правовую инспекцию труда областного комитета профсоюза).</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9.10. Оказывать материальную помощь членам Профсоюза в трудных жизненных ситуациях из профсоюзного бюджета.</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9.11. Проводить для работников - членов Профсоюза и их детей культурно - оздоровительные мероприятия.</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lastRenderedPageBreak/>
        <w:t>9.12. Содействовать повышению уровня жизни членов Профсоюза.</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9.13. Принимать меры реагирования по фактам нарушения трудовых прав работников-членов Профсоюза.</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9.14. Заслушивать администрацию о выполнении планов экономического и социального развития учреждения, обязательств по настоящему коллективному договору.</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9.15. Содействовать обеспечению стабильной работы коллектива на срок действия коллективного договора при выполнении администрацией всех его положений.</w:t>
      </w:r>
    </w:p>
    <w:p w:rsidR="00781A16" w:rsidRPr="00781A16" w:rsidRDefault="00781A16" w:rsidP="00781A16">
      <w:pPr>
        <w:spacing w:after="0" w:line="264" w:lineRule="atLeast"/>
        <w:ind w:firstLine="851"/>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9.16.  Профсоюз оставляет за собой право организации участия коллектива в общероссийских, областных, районных акциях протеста, направляемых на социальную защиту работников образования.</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ind w:firstLine="567"/>
        <w:jc w:val="center"/>
        <w:textAlignment w:val="baseline"/>
        <w:rPr>
          <w:rFonts w:ascii="Georgia" w:eastAsia="Times New Roman" w:hAnsi="Georgia" w:cs="Times New Roman"/>
          <w:color w:val="000000"/>
          <w:sz w:val="18"/>
          <w:szCs w:val="18"/>
          <w:lang w:eastAsia="ru-RU"/>
        </w:rPr>
      </w:pPr>
      <w:proofErr w:type="gramStart"/>
      <w:r w:rsidRPr="00781A16">
        <w:rPr>
          <w:rFonts w:ascii="Times New Roman" w:eastAsia="Times New Roman" w:hAnsi="Times New Roman" w:cs="Times New Roman"/>
          <w:b/>
          <w:bCs/>
          <w:color w:val="000000"/>
          <w:sz w:val="24"/>
          <w:szCs w:val="24"/>
          <w:lang w:val="en-US" w:eastAsia="ru-RU"/>
        </w:rPr>
        <w:t>X</w:t>
      </w:r>
      <w:r w:rsidRPr="00781A16">
        <w:rPr>
          <w:rFonts w:ascii="Times New Roman" w:eastAsia="Times New Roman" w:hAnsi="Times New Roman" w:cs="Times New Roman"/>
          <w:b/>
          <w:bCs/>
          <w:color w:val="000000"/>
          <w:sz w:val="24"/>
          <w:szCs w:val="24"/>
          <w:lang w:eastAsia="ru-RU"/>
        </w:rPr>
        <w:t>. Контроль за выполнением коллективного договора.</w:t>
      </w:r>
      <w:proofErr w:type="gramEnd"/>
    </w:p>
    <w:p w:rsidR="00781A16" w:rsidRPr="00781A16" w:rsidRDefault="00781A16" w:rsidP="00781A16">
      <w:pPr>
        <w:spacing w:after="0" w:line="264" w:lineRule="atLeast"/>
        <w:ind w:firstLine="567"/>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10.1. Стороны договорились, что коллективный договор в течение 7 дней со дня подписания направляется работодателем на уведомительную регистрацию в соответствующий орган по труду.</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10.2. Стороны разрабатывают план мероприятий по выполнению коллективного договора и обязуются регулярно информировать друг друга о действиях по его реализации.</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10.3. Стороны пришли к согласию, что в период действия коллективного договора все возникающие разногласия и конфликты принимаются и рассматриваются в 15-тидневный срок.</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i/>
          <w:iCs/>
          <w:color w:val="000000"/>
          <w:sz w:val="24"/>
          <w:szCs w:val="24"/>
          <w:lang w:eastAsia="ru-RU"/>
        </w:rPr>
        <w:t> </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i/>
          <w:iCs/>
          <w:color w:val="000000"/>
          <w:sz w:val="24"/>
          <w:szCs w:val="24"/>
          <w:lang w:eastAsia="ru-RU"/>
        </w:rPr>
        <w:t> </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i/>
          <w:iCs/>
          <w:color w:val="000000"/>
          <w:sz w:val="24"/>
          <w:szCs w:val="24"/>
          <w:lang w:eastAsia="ru-RU"/>
        </w:rPr>
        <w:t> </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i/>
          <w:iCs/>
          <w:color w:val="000000"/>
          <w:sz w:val="24"/>
          <w:szCs w:val="24"/>
          <w:lang w:eastAsia="ru-RU"/>
        </w:rPr>
        <w:t> К настоящему коллективному договору прилагаются:</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 Положение об оплате труда.</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i/>
          <w:iCs/>
          <w:color w:val="000000"/>
          <w:sz w:val="24"/>
          <w:szCs w:val="24"/>
          <w:lang w:eastAsia="ru-RU"/>
        </w:rPr>
        <w:t>(Приложение № 1)</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 Соглашение по охране труда.</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i/>
          <w:iCs/>
          <w:color w:val="000000"/>
          <w:sz w:val="24"/>
          <w:szCs w:val="24"/>
          <w:lang w:eastAsia="ru-RU"/>
        </w:rPr>
        <w:t>(Приложение № 2)</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 Правила внутреннего трудового распорядка.</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i/>
          <w:iCs/>
          <w:color w:val="000000"/>
          <w:sz w:val="24"/>
          <w:szCs w:val="24"/>
          <w:lang w:eastAsia="ru-RU"/>
        </w:rPr>
        <w:t>(Приложение № 3)</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4.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r w:rsidRPr="00781A16">
        <w:rPr>
          <w:rFonts w:ascii="Times New Roman" w:eastAsia="Times New Roman" w:hAnsi="Times New Roman" w:cs="Times New Roman"/>
          <w:i/>
          <w:iCs/>
          <w:color w:val="000000"/>
          <w:sz w:val="24"/>
          <w:szCs w:val="24"/>
          <w:lang w:eastAsia="ru-RU"/>
        </w:rPr>
        <w:t>. (Приложение № 4)</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5. Список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i/>
          <w:iCs/>
          <w:color w:val="000000"/>
          <w:sz w:val="24"/>
          <w:szCs w:val="24"/>
          <w:lang w:eastAsia="ru-RU"/>
        </w:rPr>
        <w:t>(Приложение № 5)</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6. Перечень работников  с ненормированным рабочим днём</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i/>
          <w:iCs/>
          <w:color w:val="000000"/>
          <w:sz w:val="24"/>
          <w:szCs w:val="24"/>
          <w:lang w:eastAsia="ru-RU"/>
        </w:rPr>
        <w:t>(Приложение № 6) </w:t>
      </w:r>
    </w:p>
    <w:p w:rsidR="00DC1166" w:rsidRDefault="00781A16"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r w:rsidRPr="00781A16">
        <w:rPr>
          <w:rFonts w:ascii="Times New Roman" w:eastAsia="Times New Roman" w:hAnsi="Times New Roman" w:cs="Times New Roman"/>
          <w:i/>
          <w:iCs/>
          <w:color w:val="000000"/>
          <w:sz w:val="24"/>
          <w:szCs w:val="24"/>
          <w:lang w:eastAsia="ru-RU"/>
        </w:rPr>
        <w:t xml:space="preserve">                                                                                                                                                       </w:t>
      </w:r>
    </w:p>
    <w:p w:rsidR="00DC1166" w:rsidRDefault="00DC1166"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DC1166" w:rsidRDefault="00DC1166"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DC1166" w:rsidRDefault="00DC1166"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DC1166" w:rsidRDefault="00DC1166"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DC1166" w:rsidRDefault="00DC1166"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DC1166" w:rsidRDefault="00DC1166"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DC1166" w:rsidRDefault="00DC1166"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DC1166" w:rsidRDefault="00DC1166"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DC1166" w:rsidRDefault="00DC1166"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DC1166" w:rsidRDefault="00DC1166"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DC1166" w:rsidRDefault="00DC1166"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DC1166" w:rsidRDefault="00DC1166"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DC1166" w:rsidRDefault="00DC1166"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DC1166" w:rsidRDefault="00DC1166"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DC1166" w:rsidRDefault="00DC1166"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781A16" w:rsidRPr="00781A16" w:rsidRDefault="00781A16" w:rsidP="00781A16">
      <w:pPr>
        <w:spacing w:after="0" w:line="264" w:lineRule="atLeast"/>
        <w:jc w:val="righ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i/>
          <w:iCs/>
          <w:color w:val="000000"/>
          <w:sz w:val="24"/>
          <w:szCs w:val="24"/>
          <w:lang w:eastAsia="ru-RU"/>
        </w:rPr>
        <w:t>Приложение № 1.</w:t>
      </w:r>
    </w:p>
    <w:p w:rsidR="00781A16" w:rsidRPr="00781A16" w:rsidRDefault="00781A16" w:rsidP="00781A16">
      <w:pPr>
        <w:spacing w:after="0" w:line="264" w:lineRule="atLeast"/>
        <w:jc w:val="righ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i/>
          <w:iCs/>
          <w:color w:val="000000"/>
          <w:sz w:val="24"/>
          <w:szCs w:val="24"/>
          <w:lang w:eastAsia="ru-RU"/>
        </w:rPr>
        <w:t> </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32"/>
          <w:lang w:eastAsia="ru-RU"/>
        </w:rPr>
        <w:t> </w:t>
      </w:r>
      <w:r w:rsidRPr="00781A16">
        <w:rPr>
          <w:rFonts w:ascii="Times New Roman" w:eastAsia="Times New Roman" w:hAnsi="Times New Roman" w:cs="Times New Roman"/>
          <w:b/>
          <w:bCs/>
          <w:color w:val="454545"/>
          <w:sz w:val="32"/>
          <w:lang w:eastAsia="ru-RU"/>
        </w:rPr>
        <w:t> </w:t>
      </w:r>
    </w:p>
    <w:p w:rsidR="008C09B7" w:rsidRDefault="008C09B7" w:rsidP="00781A16">
      <w:pPr>
        <w:spacing w:after="0" w:line="264" w:lineRule="atLeast"/>
        <w:jc w:val="center"/>
        <w:textAlignment w:val="baseline"/>
        <w:rPr>
          <w:rFonts w:ascii="Times New Roman" w:eastAsia="Times New Roman" w:hAnsi="Times New Roman" w:cs="Times New Roman"/>
          <w:b/>
          <w:bCs/>
          <w:color w:val="000000"/>
          <w:sz w:val="44"/>
          <w:lang w:eastAsia="ru-RU"/>
        </w:rPr>
      </w:pPr>
    </w:p>
    <w:p w:rsidR="008C09B7" w:rsidRDefault="008C09B7" w:rsidP="00781A16">
      <w:pPr>
        <w:spacing w:after="0" w:line="264" w:lineRule="atLeast"/>
        <w:jc w:val="center"/>
        <w:textAlignment w:val="baseline"/>
        <w:rPr>
          <w:rFonts w:ascii="Times New Roman" w:eastAsia="Times New Roman" w:hAnsi="Times New Roman" w:cs="Times New Roman"/>
          <w:b/>
          <w:bCs/>
          <w:color w:val="000000"/>
          <w:sz w:val="44"/>
          <w:lang w:eastAsia="ru-RU"/>
        </w:rPr>
      </w:pPr>
    </w:p>
    <w:p w:rsidR="008C09B7" w:rsidRDefault="008C09B7" w:rsidP="00781A16">
      <w:pPr>
        <w:spacing w:after="0" w:line="264" w:lineRule="atLeast"/>
        <w:jc w:val="center"/>
        <w:textAlignment w:val="baseline"/>
        <w:rPr>
          <w:rFonts w:ascii="Times New Roman" w:eastAsia="Times New Roman" w:hAnsi="Times New Roman" w:cs="Times New Roman"/>
          <w:b/>
          <w:bCs/>
          <w:color w:val="000000"/>
          <w:sz w:val="44"/>
          <w:lang w:eastAsia="ru-RU"/>
        </w:rPr>
      </w:pPr>
    </w:p>
    <w:p w:rsidR="008C09B7" w:rsidRDefault="008C09B7" w:rsidP="00781A16">
      <w:pPr>
        <w:spacing w:after="0" w:line="264" w:lineRule="atLeast"/>
        <w:jc w:val="center"/>
        <w:textAlignment w:val="baseline"/>
        <w:rPr>
          <w:rFonts w:ascii="Times New Roman" w:eastAsia="Times New Roman" w:hAnsi="Times New Roman" w:cs="Times New Roman"/>
          <w:b/>
          <w:bCs/>
          <w:color w:val="000000"/>
          <w:sz w:val="44"/>
          <w:lang w:eastAsia="ru-RU"/>
        </w:rPr>
      </w:pPr>
    </w:p>
    <w:p w:rsidR="008C09B7" w:rsidRDefault="008C09B7" w:rsidP="00781A16">
      <w:pPr>
        <w:spacing w:after="0" w:line="264" w:lineRule="atLeast"/>
        <w:jc w:val="center"/>
        <w:textAlignment w:val="baseline"/>
        <w:rPr>
          <w:rFonts w:ascii="Times New Roman" w:eastAsia="Times New Roman" w:hAnsi="Times New Roman" w:cs="Times New Roman"/>
          <w:b/>
          <w:bCs/>
          <w:color w:val="000000"/>
          <w:sz w:val="44"/>
          <w:lang w:eastAsia="ru-RU"/>
        </w:rPr>
      </w:pPr>
    </w:p>
    <w:p w:rsidR="008C09B7" w:rsidRDefault="008C09B7" w:rsidP="00781A16">
      <w:pPr>
        <w:spacing w:after="0" w:line="264" w:lineRule="atLeast"/>
        <w:jc w:val="center"/>
        <w:textAlignment w:val="baseline"/>
        <w:rPr>
          <w:rFonts w:ascii="Times New Roman" w:eastAsia="Times New Roman" w:hAnsi="Times New Roman" w:cs="Times New Roman"/>
          <w:b/>
          <w:bCs/>
          <w:color w:val="000000"/>
          <w:sz w:val="44"/>
          <w:lang w:eastAsia="ru-RU"/>
        </w:rPr>
      </w:pPr>
    </w:p>
    <w:p w:rsidR="008C09B7" w:rsidRDefault="008C09B7" w:rsidP="00781A16">
      <w:pPr>
        <w:spacing w:after="0" w:line="264" w:lineRule="atLeast"/>
        <w:jc w:val="center"/>
        <w:textAlignment w:val="baseline"/>
        <w:rPr>
          <w:rFonts w:ascii="Times New Roman" w:eastAsia="Times New Roman" w:hAnsi="Times New Roman" w:cs="Times New Roman"/>
          <w:b/>
          <w:bCs/>
          <w:color w:val="000000"/>
          <w:sz w:val="44"/>
          <w:lang w:eastAsia="ru-RU"/>
        </w:rPr>
      </w:pPr>
    </w:p>
    <w:p w:rsidR="008C09B7" w:rsidRDefault="008C09B7" w:rsidP="00781A16">
      <w:pPr>
        <w:spacing w:after="0" w:line="264" w:lineRule="atLeast"/>
        <w:jc w:val="center"/>
        <w:textAlignment w:val="baseline"/>
        <w:rPr>
          <w:rFonts w:ascii="Times New Roman" w:eastAsia="Times New Roman" w:hAnsi="Times New Roman" w:cs="Times New Roman"/>
          <w:b/>
          <w:bCs/>
          <w:color w:val="000000"/>
          <w:sz w:val="44"/>
          <w:lang w:eastAsia="ru-RU"/>
        </w:rPr>
      </w:pPr>
    </w:p>
    <w:p w:rsidR="008C09B7" w:rsidRDefault="008C09B7" w:rsidP="00781A16">
      <w:pPr>
        <w:spacing w:after="0" w:line="264" w:lineRule="atLeast"/>
        <w:jc w:val="center"/>
        <w:textAlignment w:val="baseline"/>
        <w:rPr>
          <w:rFonts w:ascii="Times New Roman" w:eastAsia="Times New Roman" w:hAnsi="Times New Roman" w:cs="Times New Roman"/>
          <w:b/>
          <w:bCs/>
          <w:color w:val="000000"/>
          <w:sz w:val="44"/>
          <w:lang w:eastAsia="ru-RU"/>
        </w:rPr>
      </w:pPr>
    </w:p>
    <w:p w:rsidR="008C09B7" w:rsidRDefault="008C09B7" w:rsidP="00781A16">
      <w:pPr>
        <w:spacing w:after="0" w:line="264" w:lineRule="atLeast"/>
        <w:jc w:val="center"/>
        <w:textAlignment w:val="baseline"/>
        <w:rPr>
          <w:rFonts w:ascii="Times New Roman" w:eastAsia="Times New Roman" w:hAnsi="Times New Roman" w:cs="Times New Roman"/>
          <w:b/>
          <w:bCs/>
          <w:color w:val="000000"/>
          <w:sz w:val="44"/>
          <w:lang w:eastAsia="ru-RU"/>
        </w:rPr>
      </w:pPr>
    </w:p>
    <w:p w:rsidR="008C09B7" w:rsidRDefault="008C09B7" w:rsidP="00781A16">
      <w:pPr>
        <w:spacing w:after="0" w:line="264" w:lineRule="atLeast"/>
        <w:jc w:val="center"/>
        <w:textAlignment w:val="baseline"/>
        <w:rPr>
          <w:rFonts w:ascii="Times New Roman" w:eastAsia="Times New Roman" w:hAnsi="Times New Roman" w:cs="Times New Roman"/>
          <w:b/>
          <w:bCs/>
          <w:color w:val="000000"/>
          <w:sz w:val="44"/>
          <w:lang w:eastAsia="ru-RU"/>
        </w:rPr>
      </w:pPr>
    </w:p>
    <w:p w:rsidR="008C09B7" w:rsidRDefault="008C09B7" w:rsidP="00781A16">
      <w:pPr>
        <w:spacing w:after="0" w:line="264" w:lineRule="atLeast"/>
        <w:jc w:val="center"/>
        <w:textAlignment w:val="baseline"/>
        <w:rPr>
          <w:rFonts w:ascii="Times New Roman" w:eastAsia="Times New Roman" w:hAnsi="Times New Roman" w:cs="Times New Roman"/>
          <w:b/>
          <w:bCs/>
          <w:color w:val="000000"/>
          <w:sz w:val="44"/>
          <w:lang w:eastAsia="ru-RU"/>
        </w:rPr>
      </w:pP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44"/>
          <w:lang w:eastAsia="ru-RU"/>
        </w:rPr>
        <w:t>ПОЛОЖЕНИЕ</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48"/>
          <w:lang w:eastAsia="ru-RU"/>
        </w:rPr>
        <w:t> </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44"/>
          <w:szCs w:val="44"/>
          <w:bdr w:val="none" w:sz="0" w:space="0" w:color="auto" w:frame="1"/>
          <w:lang w:eastAsia="ru-RU"/>
        </w:rPr>
        <w:t>Об   оплате труда работников</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44"/>
          <w:szCs w:val="44"/>
          <w:bdr w:val="none" w:sz="0" w:space="0" w:color="auto" w:frame="1"/>
          <w:lang w:eastAsia="ru-RU"/>
        </w:rPr>
        <w:t xml:space="preserve">МБДОУ </w:t>
      </w:r>
      <w:proofErr w:type="spellStart"/>
      <w:r w:rsidRPr="00781A16">
        <w:rPr>
          <w:rFonts w:ascii="Times New Roman" w:eastAsia="Times New Roman" w:hAnsi="Times New Roman" w:cs="Times New Roman"/>
          <w:color w:val="000000"/>
          <w:sz w:val="44"/>
          <w:szCs w:val="44"/>
          <w:bdr w:val="none" w:sz="0" w:space="0" w:color="auto" w:frame="1"/>
          <w:lang w:eastAsia="ru-RU"/>
        </w:rPr>
        <w:t>д</w:t>
      </w:r>
      <w:proofErr w:type="spellEnd"/>
      <w:r w:rsidRPr="00781A16">
        <w:rPr>
          <w:rFonts w:ascii="Times New Roman" w:eastAsia="Times New Roman" w:hAnsi="Times New Roman" w:cs="Times New Roman"/>
          <w:color w:val="000000"/>
          <w:sz w:val="44"/>
          <w:szCs w:val="44"/>
          <w:bdr w:val="none" w:sz="0" w:space="0" w:color="auto" w:frame="1"/>
          <w:lang w:eastAsia="ru-RU"/>
        </w:rPr>
        <w:t xml:space="preserve">/с </w:t>
      </w:r>
      <w:r w:rsidR="008C09B7">
        <w:rPr>
          <w:rFonts w:ascii="Times New Roman" w:eastAsia="Times New Roman" w:hAnsi="Times New Roman" w:cs="Times New Roman"/>
          <w:color w:val="000000"/>
          <w:sz w:val="44"/>
          <w:szCs w:val="44"/>
          <w:bdr w:val="none" w:sz="0" w:space="0" w:color="auto" w:frame="1"/>
          <w:lang w:eastAsia="ru-RU"/>
        </w:rPr>
        <w:t xml:space="preserve"> п. </w:t>
      </w:r>
      <w:proofErr w:type="spellStart"/>
      <w:r w:rsidR="008C09B7">
        <w:rPr>
          <w:rFonts w:ascii="Times New Roman" w:eastAsia="Times New Roman" w:hAnsi="Times New Roman" w:cs="Times New Roman"/>
          <w:color w:val="000000"/>
          <w:sz w:val="44"/>
          <w:szCs w:val="44"/>
          <w:bdr w:val="none" w:sz="0" w:space="0" w:color="auto" w:frame="1"/>
          <w:lang w:eastAsia="ru-RU"/>
        </w:rPr>
        <w:t>свх</w:t>
      </w:r>
      <w:proofErr w:type="spellEnd"/>
      <w:r w:rsidR="008C09B7">
        <w:rPr>
          <w:rFonts w:ascii="Times New Roman" w:eastAsia="Times New Roman" w:hAnsi="Times New Roman" w:cs="Times New Roman"/>
          <w:color w:val="000000"/>
          <w:sz w:val="44"/>
          <w:szCs w:val="44"/>
          <w:bdr w:val="none" w:sz="0" w:space="0" w:color="auto" w:frame="1"/>
          <w:lang w:eastAsia="ru-RU"/>
        </w:rPr>
        <w:t>. Агроном</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44"/>
          <w:szCs w:val="44"/>
          <w:bdr w:val="none" w:sz="0" w:space="0" w:color="auto" w:frame="1"/>
          <w:lang w:eastAsia="ru-RU"/>
        </w:rPr>
        <w:t> </w:t>
      </w:r>
      <w:proofErr w:type="spellStart"/>
      <w:r w:rsidRPr="00781A16">
        <w:rPr>
          <w:rFonts w:ascii="Times New Roman" w:eastAsia="Times New Roman" w:hAnsi="Times New Roman" w:cs="Times New Roman"/>
          <w:color w:val="000000"/>
          <w:sz w:val="44"/>
          <w:szCs w:val="44"/>
          <w:bdr w:val="none" w:sz="0" w:space="0" w:color="auto" w:frame="1"/>
          <w:lang w:eastAsia="ru-RU"/>
        </w:rPr>
        <w:t>Лебедянского</w:t>
      </w:r>
      <w:proofErr w:type="spellEnd"/>
      <w:r w:rsidRPr="00781A16">
        <w:rPr>
          <w:rFonts w:ascii="Times New Roman" w:eastAsia="Times New Roman" w:hAnsi="Times New Roman" w:cs="Times New Roman"/>
          <w:color w:val="000000"/>
          <w:sz w:val="44"/>
          <w:szCs w:val="44"/>
          <w:bdr w:val="none" w:sz="0" w:space="0" w:color="auto" w:frame="1"/>
          <w:lang w:eastAsia="ru-RU"/>
        </w:rPr>
        <w:t xml:space="preserve"> муниципального района</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44"/>
          <w:szCs w:val="44"/>
          <w:bdr w:val="none" w:sz="0" w:space="0" w:color="auto" w:frame="1"/>
          <w:lang w:eastAsia="ru-RU"/>
        </w:rPr>
        <w:t> Липецкой области</w:t>
      </w:r>
    </w:p>
    <w:p w:rsidR="008C09B7" w:rsidRDefault="008C09B7" w:rsidP="00781A16">
      <w:pPr>
        <w:shd w:val="clear" w:color="auto" w:fill="FFFFFF"/>
        <w:spacing w:after="0" w:line="240" w:lineRule="auto"/>
        <w:ind w:left="4235" w:hanging="720"/>
        <w:jc w:val="both"/>
        <w:textAlignment w:val="baseline"/>
        <w:rPr>
          <w:rFonts w:ascii="Times New Roman" w:eastAsia="Times New Roman" w:hAnsi="Times New Roman" w:cs="Times New Roman"/>
          <w:b/>
          <w:bCs/>
          <w:color w:val="000000"/>
          <w:spacing w:val="-2"/>
          <w:sz w:val="26"/>
          <w:lang w:eastAsia="ru-RU"/>
        </w:rPr>
      </w:pPr>
    </w:p>
    <w:p w:rsidR="008C09B7" w:rsidRDefault="008C09B7" w:rsidP="00781A16">
      <w:pPr>
        <w:shd w:val="clear" w:color="auto" w:fill="FFFFFF"/>
        <w:spacing w:after="0" w:line="240" w:lineRule="auto"/>
        <w:ind w:left="4235" w:hanging="720"/>
        <w:jc w:val="both"/>
        <w:textAlignment w:val="baseline"/>
        <w:rPr>
          <w:rFonts w:ascii="Times New Roman" w:eastAsia="Times New Roman" w:hAnsi="Times New Roman" w:cs="Times New Roman"/>
          <w:b/>
          <w:bCs/>
          <w:color w:val="000000"/>
          <w:spacing w:val="-2"/>
          <w:sz w:val="26"/>
          <w:lang w:eastAsia="ru-RU"/>
        </w:rPr>
      </w:pPr>
    </w:p>
    <w:p w:rsidR="008C09B7" w:rsidRDefault="008C09B7" w:rsidP="00781A16">
      <w:pPr>
        <w:shd w:val="clear" w:color="auto" w:fill="FFFFFF"/>
        <w:spacing w:after="0" w:line="240" w:lineRule="auto"/>
        <w:ind w:left="4235" w:hanging="720"/>
        <w:jc w:val="both"/>
        <w:textAlignment w:val="baseline"/>
        <w:rPr>
          <w:rFonts w:ascii="Times New Roman" w:eastAsia="Times New Roman" w:hAnsi="Times New Roman" w:cs="Times New Roman"/>
          <w:b/>
          <w:bCs/>
          <w:color w:val="000000"/>
          <w:spacing w:val="-2"/>
          <w:sz w:val="26"/>
          <w:lang w:eastAsia="ru-RU"/>
        </w:rPr>
      </w:pPr>
    </w:p>
    <w:p w:rsidR="008C09B7" w:rsidRDefault="008C09B7" w:rsidP="00781A16">
      <w:pPr>
        <w:shd w:val="clear" w:color="auto" w:fill="FFFFFF"/>
        <w:spacing w:after="0" w:line="240" w:lineRule="auto"/>
        <w:ind w:left="4235" w:hanging="720"/>
        <w:jc w:val="both"/>
        <w:textAlignment w:val="baseline"/>
        <w:rPr>
          <w:rFonts w:ascii="Times New Roman" w:eastAsia="Times New Roman" w:hAnsi="Times New Roman" w:cs="Times New Roman"/>
          <w:b/>
          <w:bCs/>
          <w:color w:val="000000"/>
          <w:spacing w:val="-2"/>
          <w:sz w:val="26"/>
          <w:lang w:eastAsia="ru-RU"/>
        </w:rPr>
      </w:pPr>
    </w:p>
    <w:p w:rsidR="008C09B7" w:rsidRDefault="008C09B7" w:rsidP="00781A16">
      <w:pPr>
        <w:shd w:val="clear" w:color="auto" w:fill="FFFFFF"/>
        <w:spacing w:after="0" w:line="240" w:lineRule="auto"/>
        <w:ind w:left="4235" w:hanging="720"/>
        <w:jc w:val="both"/>
        <w:textAlignment w:val="baseline"/>
        <w:rPr>
          <w:rFonts w:ascii="Times New Roman" w:eastAsia="Times New Roman" w:hAnsi="Times New Roman" w:cs="Times New Roman"/>
          <w:b/>
          <w:bCs/>
          <w:color w:val="000000"/>
          <w:spacing w:val="-2"/>
          <w:sz w:val="26"/>
          <w:lang w:eastAsia="ru-RU"/>
        </w:rPr>
      </w:pPr>
    </w:p>
    <w:p w:rsidR="008C09B7" w:rsidRDefault="008C09B7" w:rsidP="00781A16">
      <w:pPr>
        <w:shd w:val="clear" w:color="auto" w:fill="FFFFFF"/>
        <w:spacing w:after="0" w:line="240" w:lineRule="auto"/>
        <w:ind w:left="4235" w:hanging="720"/>
        <w:jc w:val="both"/>
        <w:textAlignment w:val="baseline"/>
        <w:rPr>
          <w:rFonts w:ascii="Times New Roman" w:eastAsia="Times New Roman" w:hAnsi="Times New Roman" w:cs="Times New Roman"/>
          <w:b/>
          <w:bCs/>
          <w:color w:val="000000"/>
          <w:spacing w:val="-2"/>
          <w:sz w:val="26"/>
          <w:lang w:eastAsia="ru-RU"/>
        </w:rPr>
      </w:pPr>
    </w:p>
    <w:p w:rsidR="008C09B7" w:rsidRDefault="008C09B7" w:rsidP="00781A16">
      <w:pPr>
        <w:shd w:val="clear" w:color="auto" w:fill="FFFFFF"/>
        <w:spacing w:after="0" w:line="240" w:lineRule="auto"/>
        <w:ind w:left="4235" w:hanging="720"/>
        <w:jc w:val="both"/>
        <w:textAlignment w:val="baseline"/>
        <w:rPr>
          <w:rFonts w:ascii="Times New Roman" w:eastAsia="Times New Roman" w:hAnsi="Times New Roman" w:cs="Times New Roman"/>
          <w:b/>
          <w:bCs/>
          <w:color w:val="000000"/>
          <w:spacing w:val="-2"/>
          <w:sz w:val="26"/>
          <w:lang w:eastAsia="ru-RU"/>
        </w:rPr>
      </w:pPr>
    </w:p>
    <w:p w:rsidR="008C09B7" w:rsidRDefault="008C09B7" w:rsidP="00781A16">
      <w:pPr>
        <w:shd w:val="clear" w:color="auto" w:fill="FFFFFF"/>
        <w:spacing w:after="0" w:line="240" w:lineRule="auto"/>
        <w:ind w:left="4235" w:hanging="720"/>
        <w:jc w:val="both"/>
        <w:textAlignment w:val="baseline"/>
        <w:rPr>
          <w:rFonts w:ascii="Times New Roman" w:eastAsia="Times New Roman" w:hAnsi="Times New Roman" w:cs="Times New Roman"/>
          <w:b/>
          <w:bCs/>
          <w:color w:val="000000"/>
          <w:spacing w:val="-2"/>
          <w:sz w:val="26"/>
          <w:lang w:eastAsia="ru-RU"/>
        </w:rPr>
      </w:pPr>
    </w:p>
    <w:p w:rsidR="008C09B7" w:rsidRDefault="008C09B7" w:rsidP="00781A16">
      <w:pPr>
        <w:shd w:val="clear" w:color="auto" w:fill="FFFFFF"/>
        <w:spacing w:after="0" w:line="240" w:lineRule="auto"/>
        <w:ind w:left="4235" w:hanging="720"/>
        <w:jc w:val="both"/>
        <w:textAlignment w:val="baseline"/>
        <w:rPr>
          <w:rFonts w:ascii="Times New Roman" w:eastAsia="Times New Roman" w:hAnsi="Times New Roman" w:cs="Times New Roman"/>
          <w:b/>
          <w:bCs/>
          <w:color w:val="000000"/>
          <w:spacing w:val="-2"/>
          <w:sz w:val="26"/>
          <w:lang w:eastAsia="ru-RU"/>
        </w:rPr>
      </w:pPr>
    </w:p>
    <w:p w:rsidR="008C09B7" w:rsidRDefault="008C09B7" w:rsidP="00781A16">
      <w:pPr>
        <w:shd w:val="clear" w:color="auto" w:fill="FFFFFF"/>
        <w:spacing w:after="0" w:line="240" w:lineRule="auto"/>
        <w:ind w:left="4235" w:hanging="720"/>
        <w:jc w:val="both"/>
        <w:textAlignment w:val="baseline"/>
        <w:rPr>
          <w:rFonts w:ascii="Times New Roman" w:eastAsia="Times New Roman" w:hAnsi="Times New Roman" w:cs="Times New Roman"/>
          <w:b/>
          <w:bCs/>
          <w:color w:val="000000"/>
          <w:spacing w:val="-2"/>
          <w:sz w:val="26"/>
          <w:lang w:eastAsia="ru-RU"/>
        </w:rPr>
      </w:pPr>
    </w:p>
    <w:p w:rsidR="008C09B7" w:rsidRDefault="008C09B7" w:rsidP="00781A16">
      <w:pPr>
        <w:shd w:val="clear" w:color="auto" w:fill="FFFFFF"/>
        <w:spacing w:after="0" w:line="240" w:lineRule="auto"/>
        <w:ind w:left="4235" w:hanging="720"/>
        <w:jc w:val="both"/>
        <w:textAlignment w:val="baseline"/>
        <w:rPr>
          <w:rFonts w:ascii="Times New Roman" w:eastAsia="Times New Roman" w:hAnsi="Times New Roman" w:cs="Times New Roman"/>
          <w:b/>
          <w:bCs/>
          <w:color w:val="000000"/>
          <w:spacing w:val="-2"/>
          <w:sz w:val="26"/>
          <w:lang w:eastAsia="ru-RU"/>
        </w:rPr>
      </w:pPr>
    </w:p>
    <w:p w:rsidR="008C09B7" w:rsidRDefault="008C09B7" w:rsidP="00781A16">
      <w:pPr>
        <w:shd w:val="clear" w:color="auto" w:fill="FFFFFF"/>
        <w:spacing w:after="0" w:line="240" w:lineRule="auto"/>
        <w:ind w:left="4235" w:hanging="720"/>
        <w:jc w:val="both"/>
        <w:textAlignment w:val="baseline"/>
        <w:rPr>
          <w:rFonts w:ascii="Times New Roman" w:eastAsia="Times New Roman" w:hAnsi="Times New Roman" w:cs="Times New Roman"/>
          <w:b/>
          <w:bCs/>
          <w:color w:val="000000"/>
          <w:spacing w:val="-2"/>
          <w:sz w:val="26"/>
          <w:lang w:eastAsia="ru-RU"/>
        </w:rPr>
      </w:pPr>
    </w:p>
    <w:p w:rsidR="008C09B7" w:rsidRDefault="008C09B7" w:rsidP="00781A16">
      <w:pPr>
        <w:shd w:val="clear" w:color="auto" w:fill="FFFFFF"/>
        <w:spacing w:after="0" w:line="240" w:lineRule="auto"/>
        <w:ind w:left="4235" w:hanging="720"/>
        <w:jc w:val="both"/>
        <w:textAlignment w:val="baseline"/>
        <w:rPr>
          <w:rFonts w:ascii="Times New Roman" w:eastAsia="Times New Roman" w:hAnsi="Times New Roman" w:cs="Times New Roman"/>
          <w:b/>
          <w:bCs/>
          <w:color w:val="000000"/>
          <w:spacing w:val="-2"/>
          <w:sz w:val="26"/>
          <w:lang w:eastAsia="ru-RU"/>
        </w:rPr>
      </w:pPr>
    </w:p>
    <w:p w:rsidR="00DC1166" w:rsidRDefault="00DC1166" w:rsidP="00781A16">
      <w:pPr>
        <w:shd w:val="clear" w:color="auto" w:fill="FFFFFF"/>
        <w:spacing w:after="0" w:line="240" w:lineRule="auto"/>
        <w:ind w:left="4235" w:hanging="720"/>
        <w:jc w:val="both"/>
        <w:textAlignment w:val="baseline"/>
        <w:rPr>
          <w:rFonts w:ascii="Times New Roman" w:eastAsia="Times New Roman" w:hAnsi="Times New Roman" w:cs="Times New Roman"/>
          <w:b/>
          <w:bCs/>
          <w:color w:val="000000"/>
          <w:spacing w:val="-2"/>
          <w:sz w:val="26"/>
          <w:lang w:eastAsia="ru-RU"/>
        </w:rPr>
      </w:pPr>
    </w:p>
    <w:p w:rsidR="00781A16" w:rsidRPr="00781A16" w:rsidRDefault="00781A16" w:rsidP="00781A16">
      <w:pPr>
        <w:shd w:val="clear" w:color="auto" w:fill="FFFFFF"/>
        <w:spacing w:after="0" w:line="240" w:lineRule="auto"/>
        <w:ind w:left="4235" w:hanging="720"/>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pacing w:val="-2"/>
          <w:sz w:val="26"/>
          <w:lang w:eastAsia="ru-RU"/>
        </w:rPr>
        <w:lastRenderedPageBreak/>
        <w:t>I.</w:t>
      </w:r>
      <w:r w:rsidRPr="00781A16">
        <w:rPr>
          <w:rFonts w:ascii="Times New Roman" w:eastAsia="Times New Roman" w:hAnsi="Times New Roman" w:cs="Times New Roman"/>
          <w:color w:val="000000"/>
          <w:spacing w:val="-2"/>
          <w:sz w:val="14"/>
          <w:lang w:eastAsia="ru-RU"/>
        </w:rPr>
        <w:t>                   </w:t>
      </w:r>
      <w:r w:rsidRPr="00781A16">
        <w:rPr>
          <w:rFonts w:ascii="Times New Roman" w:eastAsia="Times New Roman" w:hAnsi="Times New Roman" w:cs="Times New Roman"/>
          <w:b/>
          <w:bCs/>
          <w:color w:val="000000"/>
          <w:spacing w:val="-2"/>
          <w:sz w:val="26"/>
          <w:lang w:eastAsia="ru-RU"/>
        </w:rPr>
        <w:t>Общие положения</w:t>
      </w:r>
    </w:p>
    <w:p w:rsidR="00781A16" w:rsidRPr="00781A16" w:rsidRDefault="00781A16" w:rsidP="00781A16">
      <w:pPr>
        <w:shd w:val="clear" w:color="auto" w:fill="FFFFFF"/>
        <w:spacing w:after="0" w:line="240" w:lineRule="auto"/>
        <w:ind w:left="3515"/>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pacing w:val="-2"/>
          <w:sz w:val="26"/>
          <w:lang w:eastAsia="ru-RU"/>
        </w:rPr>
        <w:t> </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22"/>
          <w:sz w:val="24"/>
          <w:szCs w:val="24"/>
          <w:bdr w:val="none" w:sz="0" w:space="0" w:color="auto" w:frame="1"/>
          <w:lang w:eastAsia="ru-RU"/>
        </w:rPr>
        <w:t>        1.</w:t>
      </w:r>
      <w:r w:rsidRPr="00781A16">
        <w:rPr>
          <w:rFonts w:ascii="Times New Roman" w:eastAsia="Times New Roman" w:hAnsi="Times New Roman" w:cs="Times New Roman"/>
          <w:color w:val="000000"/>
          <w:sz w:val="24"/>
          <w:szCs w:val="24"/>
          <w:bdr w:val="none" w:sz="0" w:space="0" w:color="auto" w:frame="1"/>
          <w:lang w:eastAsia="ru-RU"/>
        </w:rPr>
        <w:t xml:space="preserve">  Настоящее  положение об оплате </w:t>
      </w:r>
      <w:proofErr w:type="gramStart"/>
      <w:r w:rsidRPr="00781A16">
        <w:rPr>
          <w:rFonts w:ascii="Times New Roman" w:eastAsia="Times New Roman" w:hAnsi="Times New Roman" w:cs="Times New Roman"/>
          <w:color w:val="000000"/>
          <w:sz w:val="24"/>
          <w:szCs w:val="24"/>
          <w:bdr w:val="none" w:sz="0" w:space="0" w:color="auto" w:frame="1"/>
          <w:lang w:eastAsia="ru-RU"/>
        </w:rPr>
        <w:t>труда работников Муниципального бюджетного дошкольного образовательного учре</w:t>
      </w:r>
      <w:r w:rsidR="00790005">
        <w:rPr>
          <w:rFonts w:ascii="Times New Roman" w:eastAsia="Times New Roman" w:hAnsi="Times New Roman" w:cs="Times New Roman"/>
          <w:color w:val="000000"/>
          <w:sz w:val="24"/>
          <w:szCs w:val="24"/>
          <w:bdr w:val="none" w:sz="0" w:space="0" w:color="auto" w:frame="1"/>
          <w:lang w:eastAsia="ru-RU"/>
        </w:rPr>
        <w:t>ждения детского сада  поселка</w:t>
      </w:r>
      <w:proofErr w:type="gramEnd"/>
      <w:r w:rsidR="00790005">
        <w:rPr>
          <w:rFonts w:ascii="Times New Roman" w:eastAsia="Times New Roman" w:hAnsi="Times New Roman" w:cs="Times New Roman"/>
          <w:color w:val="000000"/>
          <w:sz w:val="24"/>
          <w:szCs w:val="24"/>
          <w:bdr w:val="none" w:sz="0" w:space="0" w:color="auto" w:frame="1"/>
          <w:lang w:eastAsia="ru-RU"/>
        </w:rPr>
        <w:t xml:space="preserve"> </w:t>
      </w:r>
      <w:proofErr w:type="spellStart"/>
      <w:r w:rsidR="00790005">
        <w:rPr>
          <w:rFonts w:ascii="Times New Roman" w:eastAsia="Times New Roman" w:hAnsi="Times New Roman" w:cs="Times New Roman"/>
          <w:color w:val="000000"/>
          <w:sz w:val="24"/>
          <w:szCs w:val="24"/>
          <w:bdr w:val="none" w:sz="0" w:space="0" w:color="auto" w:frame="1"/>
          <w:lang w:eastAsia="ru-RU"/>
        </w:rPr>
        <w:t>свх</w:t>
      </w:r>
      <w:proofErr w:type="spellEnd"/>
      <w:r w:rsidR="00790005">
        <w:rPr>
          <w:rFonts w:ascii="Times New Roman" w:eastAsia="Times New Roman" w:hAnsi="Times New Roman" w:cs="Times New Roman"/>
          <w:color w:val="000000"/>
          <w:sz w:val="24"/>
          <w:szCs w:val="24"/>
          <w:bdr w:val="none" w:sz="0" w:space="0" w:color="auto" w:frame="1"/>
          <w:lang w:eastAsia="ru-RU"/>
        </w:rPr>
        <w:t xml:space="preserve">. </w:t>
      </w:r>
      <w:proofErr w:type="gramStart"/>
      <w:r w:rsidR="00790005">
        <w:rPr>
          <w:rFonts w:ascii="Times New Roman" w:eastAsia="Times New Roman" w:hAnsi="Times New Roman" w:cs="Times New Roman"/>
          <w:color w:val="000000"/>
          <w:sz w:val="24"/>
          <w:szCs w:val="24"/>
          <w:bdr w:val="none" w:sz="0" w:space="0" w:color="auto" w:frame="1"/>
          <w:lang w:eastAsia="ru-RU"/>
        </w:rPr>
        <w:t>Агроном</w:t>
      </w:r>
      <w:r w:rsidRPr="00781A16">
        <w:rPr>
          <w:rFonts w:ascii="Times New Roman" w:eastAsia="Times New Roman" w:hAnsi="Times New Roman" w:cs="Times New Roman"/>
          <w:color w:val="000000"/>
          <w:sz w:val="24"/>
          <w:szCs w:val="24"/>
          <w:bdr w:val="none" w:sz="0" w:space="0" w:color="auto" w:frame="1"/>
          <w:lang w:eastAsia="ru-RU"/>
        </w:rPr>
        <w:t xml:space="preserve"> </w:t>
      </w:r>
      <w:proofErr w:type="spellStart"/>
      <w:r w:rsidRPr="00781A16">
        <w:rPr>
          <w:rFonts w:ascii="Times New Roman" w:eastAsia="Times New Roman" w:hAnsi="Times New Roman" w:cs="Times New Roman"/>
          <w:color w:val="000000"/>
          <w:sz w:val="24"/>
          <w:szCs w:val="24"/>
          <w:bdr w:val="none" w:sz="0" w:space="0" w:color="auto" w:frame="1"/>
          <w:lang w:eastAsia="ru-RU"/>
        </w:rPr>
        <w:t>Лебедянского</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муниципального района Липецкой области  (далее – Положение) разработано на основе Федерального закона  от 29.12.2012 № 273-ФЗ «Об образовании в Российской Федерации», Трудового кодекса РФ, рекомендаций Российской трехсторонней комиссии по урегулированию социально-трудовых отношений, Постановления главы администрации </w:t>
      </w:r>
      <w:proofErr w:type="spellStart"/>
      <w:r w:rsidRPr="00781A16">
        <w:rPr>
          <w:rFonts w:ascii="Times New Roman" w:eastAsia="Times New Roman" w:hAnsi="Times New Roman" w:cs="Times New Roman"/>
          <w:color w:val="000000"/>
          <w:sz w:val="24"/>
          <w:szCs w:val="24"/>
          <w:bdr w:val="none" w:sz="0" w:space="0" w:color="auto" w:frame="1"/>
          <w:lang w:eastAsia="ru-RU"/>
        </w:rPr>
        <w:t>Лебедянского</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района Липецкой области от 30.12.2008г. № 892 «О компенсационных и стимулирующих выплатах работникам районных учреждений образования»,</w:t>
      </w:r>
      <w:r w:rsidRPr="00781A16">
        <w:rPr>
          <w:rFonts w:ascii="Times New Roman" w:eastAsia="Times New Roman" w:hAnsi="Times New Roman" w:cs="Times New Roman"/>
          <w:color w:val="000000"/>
          <w:sz w:val="18"/>
          <w:lang w:eastAsia="ru-RU"/>
        </w:rPr>
        <w:t> </w:t>
      </w:r>
      <w:r w:rsidRPr="00781A16">
        <w:rPr>
          <w:rFonts w:ascii="Times New Roman" w:eastAsia="Times New Roman" w:hAnsi="Times New Roman" w:cs="Times New Roman"/>
          <w:color w:val="000000"/>
          <w:sz w:val="24"/>
          <w:szCs w:val="24"/>
          <w:bdr w:val="none" w:sz="0" w:space="0" w:color="auto" w:frame="1"/>
          <w:lang w:eastAsia="ru-RU"/>
        </w:rPr>
        <w:t xml:space="preserve">Постановления администрации </w:t>
      </w:r>
      <w:proofErr w:type="spellStart"/>
      <w:r w:rsidRPr="00781A16">
        <w:rPr>
          <w:rFonts w:ascii="Times New Roman" w:eastAsia="Times New Roman" w:hAnsi="Times New Roman" w:cs="Times New Roman"/>
          <w:color w:val="000000"/>
          <w:sz w:val="24"/>
          <w:szCs w:val="24"/>
          <w:bdr w:val="none" w:sz="0" w:space="0" w:color="auto" w:frame="1"/>
          <w:lang w:eastAsia="ru-RU"/>
        </w:rPr>
        <w:t>Лебедянского</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муниципального района Липецкой области от</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29.05.2013г. № 755 «О компенсационных и стимулирующих выплатах руководителям, их заместителям и главных бухгалтерам районных муниципальных учреждений», Решения совета депутатов </w:t>
      </w:r>
      <w:proofErr w:type="spellStart"/>
      <w:r w:rsidRPr="00781A16">
        <w:rPr>
          <w:rFonts w:ascii="Times New Roman" w:eastAsia="Times New Roman" w:hAnsi="Times New Roman" w:cs="Times New Roman"/>
          <w:color w:val="000000"/>
          <w:sz w:val="24"/>
          <w:szCs w:val="24"/>
          <w:bdr w:val="none" w:sz="0" w:space="0" w:color="auto" w:frame="1"/>
          <w:lang w:eastAsia="ru-RU"/>
        </w:rPr>
        <w:t>Лебедянского</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муниципального района от 16.09.2011г. № 390 «О </w:t>
      </w:r>
      <w:proofErr w:type="gramStart"/>
      <w:r w:rsidRPr="00781A16">
        <w:rPr>
          <w:rFonts w:ascii="Times New Roman" w:eastAsia="Times New Roman" w:hAnsi="Times New Roman" w:cs="Times New Roman"/>
          <w:color w:val="000000"/>
          <w:sz w:val="24"/>
          <w:szCs w:val="24"/>
          <w:bdr w:val="none" w:sz="0" w:space="0" w:color="auto" w:frame="1"/>
          <w:lang w:eastAsia="ru-RU"/>
        </w:rPr>
        <w:t>Положении</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об оплате труда работников районных муниципальных учреждений».</w:t>
      </w:r>
    </w:p>
    <w:p w:rsidR="00781A16" w:rsidRPr="00781A16" w:rsidRDefault="00781A16" w:rsidP="00781A16">
      <w:pPr>
        <w:shd w:val="clear" w:color="auto" w:fill="FFFFFF"/>
        <w:spacing w:after="0" w:line="264" w:lineRule="atLeast"/>
        <w:ind w:right="6"/>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2"/>
          <w:sz w:val="24"/>
          <w:szCs w:val="24"/>
          <w:bdr w:val="none" w:sz="0" w:space="0" w:color="auto" w:frame="1"/>
          <w:lang w:eastAsia="ru-RU"/>
        </w:rPr>
        <w:t>     2.</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Положение регулирует порядок и условия оплаты труда работников Муниципального бюджетного дошкольного образовательного учреждения детского сада</w:t>
      </w:r>
      <w:r w:rsidR="00E8675F">
        <w:rPr>
          <w:rFonts w:ascii="Times New Roman" w:eastAsia="Times New Roman" w:hAnsi="Times New Roman" w:cs="Times New Roman"/>
          <w:color w:val="000000"/>
          <w:sz w:val="24"/>
          <w:szCs w:val="24"/>
          <w:bdr w:val="none" w:sz="0" w:space="0" w:color="auto" w:frame="1"/>
          <w:lang w:eastAsia="ru-RU"/>
        </w:rPr>
        <w:t xml:space="preserve"> </w:t>
      </w:r>
      <w:proofErr w:type="spellStart"/>
      <w:r w:rsidR="00E8675F">
        <w:rPr>
          <w:rFonts w:ascii="Times New Roman" w:eastAsia="Times New Roman" w:hAnsi="Times New Roman" w:cs="Times New Roman"/>
          <w:color w:val="000000"/>
          <w:sz w:val="24"/>
          <w:szCs w:val="24"/>
          <w:bdr w:val="none" w:sz="0" w:space="0" w:color="auto" w:frame="1"/>
          <w:lang w:eastAsia="ru-RU"/>
        </w:rPr>
        <w:t>п.свх</w:t>
      </w:r>
      <w:proofErr w:type="gramStart"/>
      <w:r w:rsidR="00E8675F">
        <w:rPr>
          <w:rFonts w:ascii="Times New Roman" w:eastAsia="Times New Roman" w:hAnsi="Times New Roman" w:cs="Times New Roman"/>
          <w:color w:val="000000"/>
          <w:sz w:val="24"/>
          <w:szCs w:val="24"/>
          <w:bdr w:val="none" w:sz="0" w:space="0" w:color="auto" w:frame="1"/>
          <w:lang w:eastAsia="ru-RU"/>
        </w:rPr>
        <w:t>.А</w:t>
      </w:r>
      <w:proofErr w:type="gramEnd"/>
      <w:r w:rsidR="00E8675F">
        <w:rPr>
          <w:rFonts w:ascii="Times New Roman" w:eastAsia="Times New Roman" w:hAnsi="Times New Roman" w:cs="Times New Roman"/>
          <w:color w:val="000000"/>
          <w:sz w:val="24"/>
          <w:szCs w:val="24"/>
          <w:bdr w:val="none" w:sz="0" w:space="0" w:color="auto" w:frame="1"/>
          <w:lang w:eastAsia="ru-RU"/>
        </w:rPr>
        <w:t>гроном</w:t>
      </w:r>
      <w:proofErr w:type="spellEnd"/>
      <w:r w:rsidR="00E8675F">
        <w:rPr>
          <w:rFonts w:ascii="Times New Roman" w:eastAsia="Times New Roman" w:hAnsi="Times New Roman" w:cs="Times New Roman"/>
          <w:color w:val="000000"/>
          <w:sz w:val="24"/>
          <w:szCs w:val="24"/>
          <w:bdr w:val="none" w:sz="0" w:space="0" w:color="auto" w:frame="1"/>
          <w:lang w:eastAsia="ru-RU"/>
        </w:rPr>
        <w:t xml:space="preserve">  </w:t>
      </w:r>
      <w:r w:rsidRPr="00781A16">
        <w:rPr>
          <w:rFonts w:ascii="Times New Roman" w:eastAsia="Times New Roman" w:hAnsi="Times New Roman" w:cs="Times New Roman"/>
          <w:color w:val="000000"/>
          <w:sz w:val="24"/>
          <w:szCs w:val="24"/>
          <w:bdr w:val="none" w:sz="0" w:space="0" w:color="auto" w:frame="1"/>
          <w:lang w:eastAsia="ru-RU"/>
        </w:rPr>
        <w:t xml:space="preserve"> </w:t>
      </w:r>
      <w:proofErr w:type="spellStart"/>
      <w:r w:rsidRPr="00781A16">
        <w:rPr>
          <w:rFonts w:ascii="Times New Roman" w:eastAsia="Times New Roman" w:hAnsi="Times New Roman" w:cs="Times New Roman"/>
          <w:color w:val="000000"/>
          <w:sz w:val="24"/>
          <w:szCs w:val="24"/>
          <w:bdr w:val="none" w:sz="0" w:space="0" w:color="auto" w:frame="1"/>
          <w:lang w:eastAsia="ru-RU"/>
        </w:rPr>
        <w:t>Лебедянского</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муниципального района Липецкой области (далее – работников Учреждения) в целях:</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обеспечения усиления мотивации работников в решении стратегических и операционных задач, стоящих перед Учреждением;</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обеспечения материальной заинтересованности работников в творческом и ответственном отношении к выполнению трудовых (должностных) обязанностей;</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достижения упорядоченности системы оплаты труда;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оптимизации планирования и управления расходами на оплату труда.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3. Настоящее Положение распространяется на работников, состоящих в трудовых отношениях с Учреждением на основании заключенных трудовых </w:t>
      </w:r>
      <w:proofErr w:type="gramStart"/>
      <w:r w:rsidRPr="00781A16">
        <w:rPr>
          <w:rFonts w:ascii="Times New Roman" w:eastAsia="Times New Roman" w:hAnsi="Times New Roman" w:cs="Times New Roman"/>
          <w:color w:val="000000"/>
          <w:sz w:val="24"/>
          <w:szCs w:val="24"/>
          <w:bdr w:val="none" w:sz="0" w:space="0" w:color="auto" w:frame="1"/>
          <w:lang w:eastAsia="ru-RU"/>
        </w:rPr>
        <w:t>договоров</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как по основному месту работы, так и работающих по совместительству.</w:t>
      </w:r>
    </w:p>
    <w:p w:rsidR="00781A16" w:rsidRPr="00781A16" w:rsidRDefault="00781A16" w:rsidP="00781A16">
      <w:pPr>
        <w:shd w:val="clear" w:color="auto" w:fill="FFFFFF"/>
        <w:spacing w:after="0" w:line="264" w:lineRule="atLeast"/>
        <w:ind w:right="14"/>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Система оплаты труда работников Учреждения устанавливается коллективным договором,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и нормативными правовыми актами органов местного самоуправления.</w:t>
      </w:r>
    </w:p>
    <w:p w:rsidR="00781A16" w:rsidRPr="00781A16" w:rsidRDefault="00781A16" w:rsidP="00781A16">
      <w:pPr>
        <w:spacing w:after="0" w:line="264" w:lineRule="atLeast"/>
        <w:ind w:firstLine="54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 Обязательными для применения являются следующие нормы и условия оплаты труда: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минимальный </w:t>
      </w:r>
      <w:proofErr w:type="gramStart"/>
      <w:r w:rsidRPr="00781A16">
        <w:rPr>
          <w:rFonts w:ascii="Times New Roman" w:eastAsia="Times New Roman" w:hAnsi="Times New Roman" w:cs="Times New Roman"/>
          <w:color w:val="000000"/>
          <w:sz w:val="24"/>
          <w:szCs w:val="24"/>
          <w:bdr w:val="none" w:sz="0" w:space="0" w:color="auto" w:frame="1"/>
          <w:lang w:eastAsia="ru-RU"/>
        </w:rPr>
        <w:t>размер оплаты труда</w:t>
      </w:r>
      <w:proofErr w:type="gramEnd"/>
      <w:r w:rsidRPr="00781A16">
        <w:rPr>
          <w:rFonts w:ascii="Times New Roman" w:eastAsia="Times New Roman" w:hAnsi="Times New Roman" w:cs="Times New Roman"/>
          <w:color w:val="000000"/>
          <w:sz w:val="24"/>
          <w:szCs w:val="24"/>
          <w:bdr w:val="none" w:sz="0" w:space="0" w:color="auto" w:frame="1"/>
          <w:lang w:eastAsia="ru-RU"/>
        </w:rPr>
        <w:t>, установленный федеральным</w:t>
      </w:r>
      <w:r w:rsidRPr="00781A16">
        <w:rPr>
          <w:rFonts w:ascii="Times New Roman" w:eastAsia="Times New Roman" w:hAnsi="Times New Roman" w:cs="Times New Roman"/>
          <w:color w:val="000000"/>
          <w:sz w:val="24"/>
          <w:szCs w:val="24"/>
          <w:lang w:eastAsia="ru-RU"/>
        </w:rPr>
        <w:t> </w:t>
      </w:r>
      <w:hyperlink r:id="rId7" w:history="1">
        <w:r w:rsidRPr="00781A16">
          <w:rPr>
            <w:rFonts w:ascii="Times New Roman" w:eastAsia="Times New Roman" w:hAnsi="Times New Roman" w:cs="Times New Roman"/>
            <w:sz w:val="24"/>
            <w:szCs w:val="24"/>
            <w:lang w:eastAsia="ru-RU"/>
          </w:rPr>
          <w:t>законом</w:t>
        </w:r>
      </w:hyperlink>
      <w:r w:rsidRPr="00781A16">
        <w:rPr>
          <w:rFonts w:ascii="Times New Roman" w:eastAsia="Times New Roman" w:hAnsi="Times New Roman" w:cs="Times New Roman"/>
          <w:color w:val="000000"/>
          <w:sz w:val="24"/>
          <w:szCs w:val="24"/>
          <w:bdr w:val="none" w:sz="0" w:space="0" w:color="auto" w:frame="1"/>
          <w:lang w:eastAsia="ru-RU"/>
        </w:rPr>
        <w:t>, порядок установления размера минимальной заработной платы в субъекте Российской Федерации;</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proofErr w:type="gramStart"/>
      <w:r w:rsidRPr="00781A16">
        <w:rPr>
          <w:rFonts w:ascii="Times New Roman" w:eastAsia="Times New Roman" w:hAnsi="Times New Roman" w:cs="Times New Roman"/>
          <w:color w:val="000000"/>
          <w:sz w:val="24"/>
          <w:szCs w:val="24"/>
          <w:bdr w:val="none" w:sz="0" w:space="0" w:color="auto" w:frame="1"/>
          <w:lang w:eastAsia="ru-RU"/>
        </w:rPr>
        <w:t>- включение в трудовой договор с работником (дополнительное соглашение к трудовому договору) условий оплаты труда, в том числе фиксированного размера тарифной ставки, оклада (должностного оклада), ставки заработной платы, установленных ему за исполнение трудовых (должностных) обязанностей за календарный месяц либо за норму труда (норму часов педагогической работы в неделю (в год) за ставку заработной платы) в зависимости от квалификации и сложности выполняемых</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работ, а также размеров и условий выплат стимулирующего и компенсационного характера;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размеры и условия установления повышенной оплаты труда работников, занятых на тяжелых работах, работах с вредными и (или) опасными и иными особыми условиями труда;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наименования должностей (профессий) работников и их квалификация должны соответствовать наименованиям должностей руководителей, специалистов и служащих, профессий рабочих и квалификационным требованиям к ним, предусмотренным Приказом </w:t>
      </w:r>
      <w:proofErr w:type="spellStart"/>
      <w:r w:rsidRPr="00781A16">
        <w:rPr>
          <w:rFonts w:ascii="Times New Roman" w:eastAsia="Times New Roman" w:hAnsi="Times New Roman" w:cs="Times New Roman"/>
          <w:color w:val="000000"/>
          <w:sz w:val="24"/>
          <w:szCs w:val="24"/>
          <w:bdr w:val="none" w:sz="0" w:space="0" w:color="auto" w:frame="1"/>
          <w:lang w:eastAsia="ru-RU"/>
        </w:rPr>
        <w:t>Минздравсоцразвития</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РФ от 26.08.2010 № 761н (ред. от 31.05.2011 г.) "Об </w:t>
      </w:r>
      <w:r w:rsidRPr="00781A16">
        <w:rPr>
          <w:rFonts w:ascii="Times New Roman" w:eastAsia="Times New Roman" w:hAnsi="Times New Roman" w:cs="Times New Roman"/>
          <w:color w:val="000000"/>
          <w:sz w:val="24"/>
          <w:szCs w:val="24"/>
          <w:bdr w:val="none" w:sz="0" w:space="0" w:color="auto" w:frame="1"/>
          <w:lang w:eastAsia="ru-RU"/>
        </w:rPr>
        <w:lastRenderedPageBreak/>
        <w:t>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790005" w:rsidRDefault="00790005" w:rsidP="00781A16">
      <w:pPr>
        <w:shd w:val="clear" w:color="auto" w:fill="FFFFFF"/>
        <w:spacing w:after="0" w:line="264" w:lineRule="atLeast"/>
        <w:ind w:left="24"/>
        <w:jc w:val="center"/>
        <w:textAlignment w:val="baseline"/>
        <w:rPr>
          <w:rFonts w:ascii="Times New Roman" w:eastAsia="Times New Roman" w:hAnsi="Times New Roman" w:cs="Times New Roman"/>
          <w:b/>
          <w:bCs/>
          <w:color w:val="000000"/>
          <w:sz w:val="24"/>
          <w:szCs w:val="24"/>
          <w:lang w:eastAsia="ru-RU"/>
        </w:rPr>
      </w:pPr>
    </w:p>
    <w:p w:rsidR="00790005" w:rsidRDefault="00790005" w:rsidP="00781A16">
      <w:pPr>
        <w:shd w:val="clear" w:color="auto" w:fill="FFFFFF"/>
        <w:spacing w:after="0" w:line="264" w:lineRule="atLeast"/>
        <w:ind w:left="24"/>
        <w:jc w:val="center"/>
        <w:textAlignment w:val="baseline"/>
        <w:rPr>
          <w:rFonts w:ascii="Times New Roman" w:eastAsia="Times New Roman" w:hAnsi="Times New Roman" w:cs="Times New Roman"/>
          <w:b/>
          <w:bCs/>
          <w:color w:val="000000"/>
          <w:sz w:val="24"/>
          <w:szCs w:val="24"/>
          <w:lang w:eastAsia="ru-RU"/>
        </w:rPr>
      </w:pPr>
    </w:p>
    <w:p w:rsidR="00781A16" w:rsidRPr="00781A16" w:rsidRDefault="00781A16" w:rsidP="00781A16">
      <w:pPr>
        <w:shd w:val="clear" w:color="auto" w:fill="FFFFFF"/>
        <w:spacing w:after="0" w:line="264" w:lineRule="atLeast"/>
        <w:ind w:left="24"/>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val="en-US" w:eastAsia="ru-RU"/>
        </w:rPr>
        <w:t>II</w:t>
      </w:r>
      <w:r w:rsidRPr="00781A16">
        <w:rPr>
          <w:rFonts w:ascii="Times New Roman" w:eastAsia="Times New Roman" w:hAnsi="Times New Roman" w:cs="Times New Roman"/>
          <w:b/>
          <w:bCs/>
          <w:color w:val="000000"/>
          <w:sz w:val="24"/>
          <w:szCs w:val="24"/>
          <w:lang w:eastAsia="ru-RU"/>
        </w:rPr>
        <w:t>. Порядок </w:t>
      </w:r>
      <w:r w:rsidRPr="00781A16">
        <w:rPr>
          <w:rFonts w:ascii="Times New Roman" w:eastAsia="Times New Roman" w:hAnsi="Times New Roman" w:cs="Times New Roman"/>
          <w:color w:val="000000"/>
          <w:sz w:val="24"/>
          <w:szCs w:val="24"/>
          <w:bdr w:val="none" w:sz="0" w:space="0" w:color="auto" w:frame="1"/>
          <w:lang w:eastAsia="ru-RU"/>
        </w:rPr>
        <w:t>и</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b/>
          <w:bCs/>
          <w:color w:val="000000"/>
          <w:sz w:val="24"/>
          <w:szCs w:val="24"/>
          <w:lang w:eastAsia="ru-RU"/>
        </w:rPr>
        <w:t>условия оплаты труда</w:t>
      </w:r>
    </w:p>
    <w:p w:rsidR="00790005" w:rsidRDefault="00790005" w:rsidP="00781A16">
      <w:pPr>
        <w:shd w:val="clear" w:color="auto" w:fill="FFFFFF"/>
        <w:spacing w:after="0" w:line="264" w:lineRule="atLeast"/>
        <w:ind w:left="38"/>
        <w:textAlignment w:val="baseline"/>
        <w:rPr>
          <w:rFonts w:ascii="Times New Roman" w:eastAsia="Times New Roman" w:hAnsi="Times New Roman" w:cs="Times New Roman"/>
          <w:b/>
          <w:bCs/>
          <w:color w:val="000000"/>
          <w:spacing w:val="-1"/>
          <w:sz w:val="24"/>
          <w:szCs w:val="24"/>
          <w:lang w:eastAsia="ru-RU"/>
        </w:rPr>
      </w:pPr>
    </w:p>
    <w:p w:rsidR="00781A16" w:rsidRPr="00781A16" w:rsidRDefault="00781A16" w:rsidP="00781A16">
      <w:pPr>
        <w:shd w:val="clear" w:color="auto" w:fill="FFFFFF"/>
        <w:spacing w:after="0" w:line="264" w:lineRule="atLeast"/>
        <w:ind w:left="38"/>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pacing w:val="-1"/>
          <w:sz w:val="24"/>
          <w:szCs w:val="24"/>
          <w:lang w:eastAsia="ru-RU"/>
        </w:rPr>
        <w:t>1. Основные условия оплаты труда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1.1. В соответствии с Федеральным законом "Об образовании в Российской Федерации" установление заработной платы работников  Учреждения, в том числе надбавок и доплат к должностным окладам, порядка и размеров их премирования  учреждение определяет самостоятельно.</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Установление стимулирующих выплат работникам Учреждения находятся в прямой зависимости от результативности  и качества их труда и факторов, выделяющих особенности конкретного работника среди остальных.</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1.2. Система оплаты труда работников Учреждения включает в себя размеры окладов (должностных окладов), ставок заработной платы, выплат компенсационного и стимулирующего характера.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1.3. Установление и изменение </w:t>
      </w:r>
      <w:proofErr w:type="gramStart"/>
      <w:r w:rsidRPr="00781A16">
        <w:rPr>
          <w:rFonts w:ascii="Times New Roman" w:eastAsia="Times New Roman" w:hAnsi="Times New Roman" w:cs="Times New Roman"/>
          <w:color w:val="000000"/>
          <w:sz w:val="24"/>
          <w:szCs w:val="24"/>
          <w:bdr w:val="none" w:sz="0" w:space="0" w:color="auto" w:frame="1"/>
          <w:lang w:eastAsia="ru-RU"/>
        </w:rPr>
        <w:t>системы оплаты труда работников Учреждения</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осуществляются с учетом:</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Учреждения в целом, в повышении качества оказываемых услуг;</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достигнутого уровня оплаты труда;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обеспечения государственных</w:t>
      </w:r>
      <w:r w:rsidRPr="00781A16">
        <w:rPr>
          <w:rFonts w:ascii="Times New Roman" w:eastAsia="Times New Roman" w:hAnsi="Times New Roman" w:cs="Times New Roman"/>
          <w:color w:val="000000"/>
          <w:sz w:val="24"/>
          <w:szCs w:val="24"/>
          <w:lang w:eastAsia="ru-RU"/>
        </w:rPr>
        <w:t> </w:t>
      </w:r>
      <w:hyperlink r:id="rId8" w:history="1">
        <w:r w:rsidRPr="00781A16">
          <w:rPr>
            <w:rFonts w:ascii="Times New Roman" w:eastAsia="Times New Roman" w:hAnsi="Times New Roman" w:cs="Times New Roman"/>
            <w:sz w:val="24"/>
            <w:szCs w:val="24"/>
            <w:lang w:eastAsia="ru-RU"/>
          </w:rPr>
          <w:t>гарантий</w:t>
        </w:r>
      </w:hyperlink>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по оплате труда;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повышенной оплаты труда работников, занятых на тяжелых работах, работах с вредными и (или) опасными и иными особыми условиями труда, но не ниже размеров, установленных трудовым</w:t>
      </w:r>
      <w:r w:rsidRPr="00781A16">
        <w:rPr>
          <w:rFonts w:ascii="Times New Roman" w:eastAsia="Times New Roman" w:hAnsi="Times New Roman" w:cs="Times New Roman"/>
          <w:color w:val="000000"/>
          <w:sz w:val="24"/>
          <w:szCs w:val="24"/>
          <w:lang w:eastAsia="ru-RU"/>
        </w:rPr>
        <w:t> </w:t>
      </w:r>
      <w:hyperlink r:id="rId9" w:history="1">
        <w:r w:rsidRPr="00781A16">
          <w:rPr>
            <w:rFonts w:ascii="Times New Roman" w:eastAsia="Times New Roman" w:hAnsi="Times New Roman" w:cs="Times New Roman"/>
            <w:sz w:val="24"/>
            <w:szCs w:val="24"/>
            <w:lang w:eastAsia="ru-RU"/>
          </w:rPr>
          <w:t>законодательством</w:t>
        </w:r>
      </w:hyperlink>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и иными нормативными правовыми актами, содержащими нормы трудового права;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выплат за выполнение сверхурочных работ, работ в ночное время, выходные и нерабочие праздничные дни и за выполнение работ в других условиях, отклоняющихся от нормальных, но не ниже размеров, установленных трудовым</w:t>
      </w:r>
      <w:r w:rsidRPr="00781A16">
        <w:rPr>
          <w:rFonts w:ascii="Times New Roman" w:eastAsia="Times New Roman" w:hAnsi="Times New Roman" w:cs="Times New Roman"/>
          <w:color w:val="000000"/>
          <w:sz w:val="24"/>
          <w:szCs w:val="24"/>
          <w:lang w:eastAsia="ru-RU"/>
        </w:rPr>
        <w:t> </w:t>
      </w:r>
      <w:hyperlink r:id="rId10" w:history="1">
        <w:r w:rsidRPr="00781A16">
          <w:rPr>
            <w:rFonts w:ascii="Times New Roman" w:eastAsia="Times New Roman" w:hAnsi="Times New Roman" w:cs="Times New Roman"/>
            <w:sz w:val="24"/>
            <w:szCs w:val="24"/>
            <w:lang w:eastAsia="ru-RU"/>
          </w:rPr>
          <w:t>законодательством</w:t>
        </w:r>
      </w:hyperlink>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и иными нормативными правовыми актами, содержащими нормы трудового права;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фонда оплаты труда, сформированного на календарный год;</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мнения соответствующих профсоюзов;</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порядка аттестации работников, устанавливаемого в соответствии с законодательством Российской Федерации;</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типовых норм труда для однородных работ.</w:t>
      </w:r>
    </w:p>
    <w:p w:rsidR="00781A16" w:rsidRPr="00781A16" w:rsidRDefault="00781A16" w:rsidP="00781A16">
      <w:pPr>
        <w:spacing w:after="0" w:line="264" w:lineRule="atLeast"/>
        <w:ind w:firstLine="54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Пересмотр норм труда допускается в порядке, установленном трудовым законодательством, по мере совершенствования или внедрения новой техники, технологии и проведения организационных либо иных мероприятий, обеспечивающих рост производительности труда, установления целевых показателей эффективности труда.</w:t>
      </w:r>
    </w:p>
    <w:p w:rsidR="00781A16" w:rsidRPr="00781A16" w:rsidRDefault="00781A16" w:rsidP="00781A16">
      <w:pPr>
        <w:spacing w:after="0" w:line="264" w:lineRule="atLeast"/>
        <w:ind w:firstLine="54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Локальные нормативные акты, предусматривающие введение, замену и пересмотр норм труда, принимаются работодателем с учетом мнения представительного органа работников Учреждения.</w:t>
      </w:r>
    </w:p>
    <w:p w:rsidR="00781A16" w:rsidRPr="00781A16" w:rsidRDefault="00781A16" w:rsidP="00781A16">
      <w:pPr>
        <w:spacing w:after="0" w:line="264" w:lineRule="atLeast"/>
        <w:ind w:firstLine="54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Об изменении системы оплаты труда и (или) введении новых норм труда работники должны быть извещены не позднее, чем за два месяца.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В случаях, когда, </w:t>
      </w:r>
      <w:proofErr w:type="gramStart"/>
      <w:r w:rsidRPr="00781A16">
        <w:rPr>
          <w:rFonts w:ascii="Times New Roman" w:eastAsia="Times New Roman" w:hAnsi="Times New Roman" w:cs="Times New Roman"/>
          <w:color w:val="000000"/>
          <w:sz w:val="24"/>
          <w:szCs w:val="24"/>
          <w:bdr w:val="none" w:sz="0" w:space="0" w:color="auto" w:frame="1"/>
          <w:lang w:eastAsia="ru-RU"/>
        </w:rPr>
        <w:t>размер оплаты труда</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lastRenderedPageBreak/>
        <w:t>- 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при получении образования или восстановлении документов об образовании - со дня представления соответствующего документа;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при присвоении квалификационной категории - со дня вынесения решения аттестационной комиссией;</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при присвоении почетного звания, награждения ведомственными знаками отличия - со дня присвоения, награждения;</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при присуждении ученой степени доктора наук или кандидата наук - со дня принятия Министерством образования и науки Российской Федерации решения о выдаче диплома.</w:t>
      </w:r>
    </w:p>
    <w:p w:rsidR="00781A16" w:rsidRPr="00781A16" w:rsidRDefault="00781A16" w:rsidP="00781A16">
      <w:pPr>
        <w:spacing w:after="0" w:line="264" w:lineRule="atLeast"/>
        <w:ind w:firstLine="54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При наступлении у работника права на изменение </w:t>
      </w:r>
      <w:proofErr w:type="gramStart"/>
      <w:r w:rsidRPr="00781A16">
        <w:rPr>
          <w:rFonts w:ascii="Times New Roman" w:eastAsia="Times New Roman" w:hAnsi="Times New Roman" w:cs="Times New Roman"/>
          <w:color w:val="000000"/>
          <w:sz w:val="24"/>
          <w:szCs w:val="24"/>
          <w:bdr w:val="none" w:sz="0" w:space="0" w:color="auto" w:frame="1"/>
          <w:lang w:eastAsia="ru-RU"/>
        </w:rPr>
        <w:t>размера оплаты труда</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781A16" w:rsidRPr="00781A16" w:rsidRDefault="00781A16" w:rsidP="00781A16">
      <w:pPr>
        <w:spacing w:after="0" w:line="264" w:lineRule="atLeast"/>
        <w:ind w:firstLine="540"/>
        <w:jc w:val="both"/>
        <w:textAlignment w:val="baseline"/>
        <w:rPr>
          <w:rFonts w:ascii="Times New Roman" w:eastAsia="Times New Roman" w:hAnsi="Times New Roman" w:cs="Times New Roman"/>
          <w:color w:val="000000"/>
          <w:sz w:val="18"/>
          <w:szCs w:val="18"/>
          <w:lang w:eastAsia="ru-RU"/>
        </w:rPr>
      </w:pPr>
      <w:proofErr w:type="gramStart"/>
      <w:r w:rsidRPr="00781A16">
        <w:rPr>
          <w:rFonts w:ascii="Times New Roman" w:eastAsia="Times New Roman" w:hAnsi="Times New Roman" w:cs="Times New Roman"/>
          <w:color w:val="000000"/>
          <w:sz w:val="24"/>
          <w:szCs w:val="24"/>
          <w:bdr w:val="none" w:sz="0" w:space="0" w:color="auto" w:frame="1"/>
          <w:lang w:eastAsia="ru-RU"/>
        </w:rPr>
        <w:t>Заработная плата работников Учреждения (без учета премий и иных выплат стимулирующего характера) при изменении системы оплаты труда не может быть меньше заработной платы (без учета премий и иных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roofErr w:type="gramEnd"/>
    </w:p>
    <w:p w:rsidR="00781A16" w:rsidRPr="00781A16" w:rsidRDefault="00781A16" w:rsidP="00781A16">
      <w:pPr>
        <w:spacing w:after="0" w:line="264" w:lineRule="atLeast"/>
        <w:ind w:firstLine="54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hd w:val="clear" w:color="auto" w:fill="FFFFFF"/>
        <w:spacing w:after="0" w:line="264" w:lineRule="atLeast"/>
        <w:ind w:right="96"/>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1.4. Фонд оплаты труда в Учреждении формируется в соответствии с</w:t>
      </w:r>
      <w:r w:rsidR="00790005">
        <w:rPr>
          <w:rFonts w:ascii="Times New Roman" w:eastAsia="Times New Roman" w:hAnsi="Times New Roman" w:cs="Times New Roman"/>
          <w:color w:val="000000"/>
          <w:sz w:val="24"/>
          <w:szCs w:val="24"/>
          <w:bdr w:val="none" w:sz="0" w:space="0" w:color="auto" w:frame="1"/>
          <w:lang w:eastAsia="ru-RU"/>
        </w:rPr>
        <w:t xml:space="preserve"> </w:t>
      </w:r>
      <w:hyperlink r:id="rId11" w:history="1">
        <w:r w:rsidRPr="00781A16">
          <w:rPr>
            <w:rFonts w:ascii="Times New Roman" w:eastAsia="Times New Roman" w:hAnsi="Times New Roman" w:cs="Times New Roman"/>
            <w:sz w:val="24"/>
            <w:szCs w:val="24"/>
            <w:lang w:eastAsia="ru-RU"/>
          </w:rPr>
          <w:t>законодательством</w:t>
        </w:r>
      </w:hyperlink>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 xml:space="preserve">Российской Федерации, субъектов Российской Федерации и нормативными правовыми актами </w:t>
      </w:r>
      <w:proofErr w:type="spellStart"/>
      <w:r w:rsidRPr="00781A16">
        <w:rPr>
          <w:rFonts w:ascii="Times New Roman" w:eastAsia="Times New Roman" w:hAnsi="Times New Roman" w:cs="Times New Roman"/>
          <w:color w:val="000000"/>
          <w:sz w:val="24"/>
          <w:szCs w:val="24"/>
          <w:bdr w:val="none" w:sz="0" w:space="0" w:color="auto" w:frame="1"/>
          <w:lang w:eastAsia="ru-RU"/>
        </w:rPr>
        <w:t>Лебедянского</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муниципального района.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w:t>
      </w:r>
      <w:proofErr w:type="gramStart"/>
      <w:r w:rsidRPr="00781A16">
        <w:rPr>
          <w:rFonts w:ascii="Times New Roman" w:eastAsia="Times New Roman" w:hAnsi="Times New Roman" w:cs="Times New Roman"/>
          <w:color w:val="000000"/>
          <w:sz w:val="24"/>
          <w:szCs w:val="24"/>
          <w:bdr w:val="none" w:sz="0" w:space="0" w:color="auto" w:frame="1"/>
          <w:lang w:eastAsia="ru-RU"/>
        </w:rPr>
        <w:t>Увеличение фонда оплаты труда Учреждения осуществляется исходя из возможностей соответствующих бюджетов с учетом обеспечения повышения уровня реального содержания заработной платы работников в связи с ростом потребительских цен на товары и услуги не ниже уровня инфляции и мотивации работников к повышению эффективности труда в соответствии с федеральными законами и законами субъектов Российской Федерации, решениями Правительства Российской Федерации, органов государственной власти субъектов</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Российской Федерации и органов местного самоуправления, а также в соответствии с иными нормативными правовыми актами, содержащими нормы трудового права.</w:t>
      </w:r>
    </w:p>
    <w:p w:rsidR="00781A16" w:rsidRPr="00781A16" w:rsidRDefault="00781A16" w:rsidP="00781A16">
      <w:pPr>
        <w:shd w:val="clear" w:color="auto" w:fill="FFFFFF"/>
        <w:spacing w:after="0" w:line="264" w:lineRule="atLeast"/>
        <w:ind w:right="96"/>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1.5. Фонд оплаты труда работников Учреждения состоит из базовой и стимулирующей части.</w:t>
      </w:r>
    </w:p>
    <w:p w:rsidR="00781A16" w:rsidRPr="00781A16" w:rsidRDefault="00781A16" w:rsidP="00781A16">
      <w:pPr>
        <w:shd w:val="clear" w:color="auto" w:fill="FFFFFF"/>
        <w:spacing w:after="0" w:line="264" w:lineRule="atLeast"/>
        <w:ind w:right="96"/>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1.6. Базовая часть  фонда оплаты труда состоит из должностных окладов и компенсационных выплат и обеспечивает гарантированную заработную плату работников Учреждения.</w:t>
      </w:r>
    </w:p>
    <w:p w:rsidR="00781A16" w:rsidRPr="00781A16" w:rsidRDefault="00781A16" w:rsidP="00781A16">
      <w:pPr>
        <w:shd w:val="clear" w:color="auto" w:fill="FFFFFF"/>
        <w:spacing w:after="0" w:line="264" w:lineRule="atLeast"/>
        <w:ind w:right="96"/>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1.6.1. Объём стимулирующей части ФОТ составляет 47% от базовой части ФОТ </w:t>
      </w:r>
      <w:proofErr w:type="gramStart"/>
      <w:r w:rsidRPr="00781A16">
        <w:rPr>
          <w:rFonts w:ascii="Times New Roman" w:eastAsia="Times New Roman" w:hAnsi="Times New Roman" w:cs="Times New Roman"/>
          <w:color w:val="000000"/>
          <w:sz w:val="24"/>
          <w:szCs w:val="24"/>
          <w:bdr w:val="none" w:sz="0" w:space="0" w:color="auto" w:frame="1"/>
          <w:lang w:eastAsia="ru-RU"/>
        </w:rPr>
        <w:t xml:space="preserve">( </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на основании решения сессии Совета депутатов </w:t>
      </w:r>
      <w:proofErr w:type="spellStart"/>
      <w:r w:rsidRPr="00781A16">
        <w:rPr>
          <w:rFonts w:ascii="Times New Roman" w:eastAsia="Times New Roman" w:hAnsi="Times New Roman" w:cs="Times New Roman"/>
          <w:color w:val="000000"/>
          <w:sz w:val="24"/>
          <w:szCs w:val="24"/>
          <w:bdr w:val="none" w:sz="0" w:space="0" w:color="auto" w:frame="1"/>
          <w:lang w:eastAsia="ru-RU"/>
        </w:rPr>
        <w:t>Лебедянского</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муниципального района от 23.03.2012 г. № 304)</w:t>
      </w:r>
    </w:p>
    <w:p w:rsidR="00781A16" w:rsidRPr="00781A16" w:rsidRDefault="00781A16" w:rsidP="00781A16">
      <w:pPr>
        <w:shd w:val="clear" w:color="auto" w:fill="FFFFFF"/>
        <w:spacing w:after="0" w:line="264" w:lineRule="atLeast"/>
        <w:ind w:right="96"/>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1.7. Руководитель Учреждения формирует и утверждает штатное расписание Учреждения  в пределах базовой части фонда оплаты труда.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1.8. Учреждение, в  </w:t>
      </w:r>
      <w:proofErr w:type="gramStart"/>
      <w:r w:rsidRPr="00781A16">
        <w:rPr>
          <w:rFonts w:ascii="Times New Roman" w:eastAsia="Times New Roman" w:hAnsi="Times New Roman" w:cs="Times New Roman"/>
          <w:color w:val="000000"/>
          <w:sz w:val="24"/>
          <w:szCs w:val="24"/>
          <w:bdr w:val="none" w:sz="0" w:space="0" w:color="auto" w:frame="1"/>
          <w:lang w:eastAsia="ru-RU"/>
        </w:rPr>
        <w:t>пределах</w:t>
      </w:r>
      <w:proofErr w:type="gramEnd"/>
      <w:r w:rsidRPr="00781A16">
        <w:rPr>
          <w:rFonts w:ascii="Times New Roman" w:eastAsia="Times New Roman" w:hAnsi="Times New Roman" w:cs="Times New Roman"/>
          <w:color w:val="000000"/>
          <w:sz w:val="24"/>
          <w:szCs w:val="24"/>
          <w:bdr w:val="none" w:sz="0" w:space="0" w:color="auto" w:frame="1"/>
          <w:lang w:eastAsia="ru-RU"/>
        </w:rPr>
        <w:t>  имеющихся  у  них  средств  на  оплату труда  работников, самостоятельно определяет размеры окладов (должностных окладов), ставок заработной платы, а также размеры доплат,  надбавок, премий и других мер материального стимулирования без ограничения их максимальными размерами.</w:t>
      </w:r>
    </w:p>
    <w:p w:rsidR="00781A16" w:rsidRPr="00781A16" w:rsidRDefault="00781A16" w:rsidP="00781A16">
      <w:pPr>
        <w:shd w:val="clear" w:color="auto" w:fill="FFFFFF"/>
        <w:spacing w:after="0" w:line="264" w:lineRule="atLeast"/>
        <w:ind w:right="101"/>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1.9. Размеры окладов (должностных окладов), ставок заработной платы работников устанавливаются руководителем Учреждения по квалификационным уровням ПКГ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lastRenderedPageBreak/>
        <w:t>       1.10. Штатное расписание Учреждения включает в себя все должности работников Учреждения.</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1.11. При формировании системы оплаты труда педагогических работников необходимо учитывать следующее:</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roofErr w:type="gramStart"/>
      <w:r w:rsidRPr="00781A16">
        <w:rPr>
          <w:rFonts w:ascii="Times New Roman" w:eastAsia="Times New Roman" w:hAnsi="Times New Roman" w:cs="Times New Roman"/>
          <w:color w:val="000000"/>
          <w:sz w:val="24"/>
          <w:szCs w:val="24"/>
          <w:bdr w:val="none" w:sz="0" w:space="0" w:color="auto" w:frame="1"/>
          <w:lang w:eastAsia="ru-RU"/>
        </w:rPr>
        <w:t>- в соответствии с трудовым законодательством одним из обязательных условий трудового договора, заключаемого с педагогическим работником, являются условия оплаты его труда, в том числе размер его должностного оклада или ставки заработной платы, являющийся фиксированным размером оплаты труда за исполнение должностных обязанностей за календарный месяц либо за норму часов педагогической работы в неделю (в год) за ставку заработной платы, без учета компенсационных</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и стимулирующих выплат;</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proofErr w:type="gramStart"/>
      <w:r w:rsidRPr="00781A16">
        <w:rPr>
          <w:rFonts w:ascii="Times New Roman" w:eastAsia="Times New Roman" w:hAnsi="Times New Roman" w:cs="Times New Roman"/>
          <w:color w:val="000000"/>
          <w:sz w:val="24"/>
          <w:szCs w:val="24"/>
          <w:bdr w:val="none" w:sz="0" w:space="0" w:color="auto" w:frame="1"/>
          <w:lang w:eastAsia="ru-RU"/>
        </w:rPr>
        <w:t>- под фиксированными размерами оплаты труда педагогических работников, для которых в соответствии с законодательством Российской Федерации предусмотрена не продолжительность рабочего времени, а нормы часов педагогической работы в неделю (в год) за ставку заработной платы, следует понимать размеры ставок заработной платы за неделю, предусмотренные по должностям педагогических работников за норму часов педагогической работы, составляющую 20, 24, 25, 30, 36 часов в неделю;</w:t>
      </w:r>
      <w:proofErr w:type="gramEnd"/>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фиксированные </w:t>
      </w:r>
      <w:proofErr w:type="gramStart"/>
      <w:r w:rsidRPr="00781A16">
        <w:rPr>
          <w:rFonts w:ascii="Times New Roman" w:eastAsia="Times New Roman" w:hAnsi="Times New Roman" w:cs="Times New Roman"/>
          <w:color w:val="000000"/>
          <w:sz w:val="24"/>
          <w:szCs w:val="24"/>
          <w:bdr w:val="none" w:sz="0" w:space="0" w:color="auto" w:frame="1"/>
          <w:lang w:eastAsia="ru-RU"/>
        </w:rPr>
        <w:t>размеры оплаты труда</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педагогических работников не могут устанавливаться в зависимости от количества воспитанников в группе, стоимости бюджетной образовательной услуги (дето/часа);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размеры и условия дополнительных выплат, а также фактический объем педагогической работы, установленный педагогическим работникам, для которых предусмотрены нормы часов педагогической работы в неделю (в год) за ставку заработной платы, предусматриваются в их трудовых договорах (дополнительных соглашениях к трудовым договорам) помимо установленных им фиксированных </w:t>
      </w:r>
      <w:proofErr w:type="gramStart"/>
      <w:r w:rsidRPr="00781A16">
        <w:rPr>
          <w:rFonts w:ascii="Times New Roman" w:eastAsia="Times New Roman" w:hAnsi="Times New Roman" w:cs="Times New Roman"/>
          <w:color w:val="000000"/>
          <w:sz w:val="24"/>
          <w:szCs w:val="24"/>
          <w:bdr w:val="none" w:sz="0" w:space="0" w:color="auto" w:frame="1"/>
          <w:lang w:eastAsia="ru-RU"/>
        </w:rPr>
        <w:t>размеров оплаты труда</w:t>
      </w:r>
      <w:proofErr w:type="gramEnd"/>
      <w:r w:rsidRPr="00781A16">
        <w:rPr>
          <w:rFonts w:ascii="Times New Roman" w:eastAsia="Times New Roman" w:hAnsi="Times New Roman" w:cs="Times New Roman"/>
          <w:color w:val="000000"/>
          <w:sz w:val="24"/>
          <w:szCs w:val="24"/>
          <w:bdr w:val="none" w:sz="0" w:space="0" w:color="auto" w:frame="1"/>
          <w:lang w:eastAsia="ru-RU"/>
        </w:rPr>
        <w:t>.</w:t>
      </w:r>
    </w:p>
    <w:p w:rsidR="00781A16" w:rsidRPr="00781A16" w:rsidRDefault="00781A16" w:rsidP="00781A16">
      <w:pPr>
        <w:spacing w:after="0" w:line="264" w:lineRule="atLeast"/>
        <w:ind w:firstLine="54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1.12. </w:t>
      </w:r>
      <w:proofErr w:type="gramStart"/>
      <w:r w:rsidRPr="00781A16">
        <w:rPr>
          <w:rFonts w:ascii="Times New Roman" w:eastAsia="Times New Roman" w:hAnsi="Times New Roman" w:cs="Times New Roman"/>
          <w:color w:val="000000"/>
          <w:sz w:val="24"/>
          <w:szCs w:val="24"/>
          <w:bdr w:val="none" w:sz="0" w:space="0" w:color="auto" w:frame="1"/>
          <w:lang w:eastAsia="ru-RU"/>
        </w:rPr>
        <w:t xml:space="preserve">Нормы часов педагогической и (или) преподавательской работы за ставку заработной платы педагогических работников устанавливаются в соответствии </w:t>
      </w:r>
      <w:proofErr w:type="spellStart"/>
      <w:r w:rsidRPr="00781A16">
        <w:rPr>
          <w:rFonts w:ascii="Times New Roman" w:eastAsia="Times New Roman" w:hAnsi="Times New Roman" w:cs="Times New Roman"/>
          <w:color w:val="000000"/>
          <w:sz w:val="24"/>
          <w:szCs w:val="24"/>
          <w:bdr w:val="none" w:sz="0" w:space="0" w:color="auto" w:frame="1"/>
          <w:lang w:eastAsia="ru-RU"/>
        </w:rPr>
        <w:t>с</w:t>
      </w:r>
      <w:hyperlink r:id="rId12" w:history="1">
        <w:r w:rsidRPr="00781A16">
          <w:rPr>
            <w:rFonts w:ascii="Times New Roman" w:eastAsia="Times New Roman" w:hAnsi="Times New Roman" w:cs="Times New Roman"/>
            <w:sz w:val="24"/>
            <w:szCs w:val="24"/>
            <w:lang w:eastAsia="ru-RU"/>
          </w:rPr>
          <w:t>Постановлением</w:t>
        </w:r>
        <w:proofErr w:type="spellEnd"/>
      </w:hyperlink>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Правительства Российской Федерации от 3 апреля 2003 г.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Постановлением Верховного Совета РСФСР от 01 ноября 1990 г. № 298/3-1 « О неотложных мерах по улучшению положения</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женщин, семьи, охраны материнства и детства на селе».</w:t>
      </w:r>
    </w:p>
    <w:p w:rsidR="00781A16" w:rsidRPr="00781A16" w:rsidRDefault="00781A16" w:rsidP="00781A16">
      <w:pPr>
        <w:spacing w:after="0" w:line="264" w:lineRule="atLeast"/>
        <w:ind w:firstLine="54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781A16" w:rsidRPr="00781A16" w:rsidRDefault="00781A16" w:rsidP="00781A16">
      <w:pPr>
        <w:spacing w:after="0" w:line="264" w:lineRule="atLeast"/>
        <w:ind w:firstLine="709"/>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1.13. В Учреждении устанавливаются случаи сохранения оплаты труда педагогических работников за выполнение  педагогической работы по должности с другим наименованием, по которой не установлена  квалификационная  категория, с учетом имеющейся квалификационной категории при выполнении ими педагогической работы в следующих случаях:</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при возобновлении работы в должности, по которой установлена квалификационная категория, независимо от перерывов в работе;</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781A16" w:rsidRDefault="00781A16" w:rsidP="00781A16">
      <w:pPr>
        <w:spacing w:after="0" w:line="264" w:lineRule="atLeast"/>
        <w:jc w:val="both"/>
        <w:textAlignment w:val="baseline"/>
        <w:rPr>
          <w:rFonts w:ascii="Times New Roman" w:eastAsia="Times New Roman" w:hAnsi="Times New Roman" w:cs="Times New Roman"/>
          <w:color w:val="000000"/>
          <w:sz w:val="24"/>
          <w:szCs w:val="24"/>
          <w:bdr w:val="none" w:sz="0" w:space="0" w:color="auto" w:frame="1"/>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90005" w:rsidRPr="00781A16" w:rsidRDefault="00790005" w:rsidP="00781A16">
      <w:pPr>
        <w:spacing w:after="0" w:line="264" w:lineRule="atLeast"/>
        <w:jc w:val="both"/>
        <w:textAlignment w:val="baseline"/>
        <w:rPr>
          <w:rFonts w:ascii="Times New Roman" w:eastAsia="Times New Roman" w:hAnsi="Times New Roman" w:cs="Times New Roman"/>
          <w:color w:val="000000"/>
          <w:sz w:val="18"/>
          <w:szCs w:val="18"/>
          <w:lang w:eastAsia="ru-RU"/>
        </w:rPr>
      </w:pPr>
    </w:p>
    <w:tbl>
      <w:tblPr>
        <w:tblW w:w="8586" w:type="dxa"/>
        <w:tblInd w:w="108" w:type="dxa"/>
        <w:tblCellMar>
          <w:left w:w="0" w:type="dxa"/>
          <w:right w:w="0" w:type="dxa"/>
        </w:tblCellMar>
        <w:tblLook w:val="04A0"/>
      </w:tblPr>
      <w:tblGrid>
        <w:gridCol w:w="3912"/>
        <w:gridCol w:w="4674"/>
      </w:tblGrid>
      <w:tr w:rsidR="00781A16" w:rsidRPr="00781A16" w:rsidTr="00D80209">
        <w:trPr>
          <w:trHeight w:val="360"/>
        </w:trPr>
        <w:tc>
          <w:tcPr>
            <w:tcW w:w="4291" w:type="dxa"/>
            <w:tcBorders>
              <w:top w:val="single" w:sz="8" w:space="0" w:color="000000"/>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781A16" w:rsidRPr="00781A16" w:rsidRDefault="00781A16" w:rsidP="00D80209">
            <w:pPr>
              <w:spacing w:after="0" w:line="240" w:lineRule="auto"/>
              <w:ind w:firstLine="709"/>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lastRenderedPageBreak/>
              <w:t>Должность, по которой установлена квалификационная категория</w:t>
            </w:r>
          </w:p>
        </w:tc>
        <w:tc>
          <w:tcPr>
            <w:tcW w:w="518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781A16" w:rsidRPr="00781A16" w:rsidRDefault="00781A16" w:rsidP="00D80209">
            <w:pPr>
              <w:spacing w:after="0" w:line="240" w:lineRule="auto"/>
              <w:ind w:firstLine="709"/>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781A16" w:rsidRPr="00781A16" w:rsidTr="00781A16">
        <w:trPr>
          <w:trHeight w:val="360"/>
        </w:trPr>
        <w:tc>
          <w:tcPr>
            <w:tcW w:w="429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firstLine="709"/>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51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firstLine="709"/>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2</w:t>
            </w:r>
          </w:p>
        </w:tc>
      </w:tr>
      <w:tr w:rsidR="00781A16" w:rsidRPr="00781A16" w:rsidTr="00D80209">
        <w:trPr>
          <w:trHeight w:val="360"/>
        </w:trPr>
        <w:tc>
          <w:tcPr>
            <w:tcW w:w="429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781A16" w:rsidRPr="00781A16" w:rsidRDefault="00781A16" w:rsidP="00D80209">
            <w:pPr>
              <w:spacing w:after="0" w:line="240" w:lineRule="auto"/>
              <w:ind w:firstLine="709"/>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Учитель; преподаватель</w:t>
            </w:r>
          </w:p>
        </w:tc>
        <w:tc>
          <w:tcPr>
            <w:tcW w:w="51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781A16" w:rsidRPr="00781A16" w:rsidRDefault="00781A16" w:rsidP="00D80209">
            <w:pPr>
              <w:spacing w:after="0" w:line="240" w:lineRule="auto"/>
              <w:ind w:firstLine="709"/>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воспитатель (независимо от образовательного учреждения, в котором выполняется работа); педагог дополнительного образования (при совпадении профиля кружка, направления  дополнительной работы профилю работы по основной должности);</w:t>
            </w:r>
          </w:p>
          <w:p w:rsidR="00781A16" w:rsidRPr="00781A16" w:rsidRDefault="00781A16" w:rsidP="00D80209">
            <w:pPr>
              <w:spacing w:after="0" w:line="240" w:lineRule="auto"/>
              <w:ind w:firstLine="709"/>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учитель, преподаватель, ведущий занятия по отдельным профильным темам из курса «Основы безопасности жизнедеятельности» (ОБЖ)</w:t>
            </w:r>
          </w:p>
        </w:tc>
      </w:tr>
      <w:tr w:rsidR="00781A16" w:rsidRPr="00781A16" w:rsidTr="00D80209">
        <w:trPr>
          <w:trHeight w:val="360"/>
        </w:trPr>
        <w:tc>
          <w:tcPr>
            <w:tcW w:w="4291"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rsidR="00781A16" w:rsidRPr="00781A16" w:rsidRDefault="00781A16" w:rsidP="00D80209">
            <w:pPr>
              <w:spacing w:after="0" w:line="240" w:lineRule="auto"/>
              <w:ind w:firstLine="709"/>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Старший воспитатель; воспитатель</w:t>
            </w:r>
          </w:p>
        </w:tc>
        <w:tc>
          <w:tcPr>
            <w:tcW w:w="51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781A16" w:rsidRPr="00781A16" w:rsidRDefault="00781A16" w:rsidP="00D80209">
            <w:pPr>
              <w:spacing w:after="0" w:line="240" w:lineRule="auto"/>
              <w:ind w:firstLine="709"/>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Воспитатель; старший воспитатель</w:t>
            </w:r>
          </w:p>
        </w:tc>
      </w:tr>
    </w:tbl>
    <w:p w:rsidR="00781A16" w:rsidRPr="00781A16" w:rsidRDefault="00781A16" w:rsidP="00781A16">
      <w:pPr>
        <w:shd w:val="clear" w:color="auto" w:fill="FFFFFF"/>
        <w:spacing w:after="0" w:line="264" w:lineRule="atLeast"/>
        <w:ind w:right="29"/>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pacing w:val="-3"/>
          <w:sz w:val="24"/>
          <w:szCs w:val="24"/>
          <w:lang w:eastAsia="ru-RU"/>
        </w:rPr>
        <w:t>                                      </w:t>
      </w:r>
    </w:p>
    <w:p w:rsidR="00781A16" w:rsidRPr="00781A16" w:rsidRDefault="00781A16" w:rsidP="00781A16">
      <w:pPr>
        <w:shd w:val="clear" w:color="auto" w:fill="FFFFFF"/>
        <w:spacing w:after="0" w:line="264" w:lineRule="atLeast"/>
        <w:ind w:right="29"/>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pacing w:val="-3"/>
          <w:sz w:val="24"/>
          <w:szCs w:val="24"/>
          <w:lang w:eastAsia="ru-RU"/>
        </w:rPr>
        <w:t>   2. Компенсационные выплаты</w:t>
      </w:r>
    </w:p>
    <w:p w:rsidR="00781A16" w:rsidRPr="00781A16" w:rsidRDefault="00781A16" w:rsidP="00781A16">
      <w:pPr>
        <w:shd w:val="clear" w:color="auto" w:fill="FFFFFF"/>
        <w:spacing w:after="0" w:line="264" w:lineRule="atLeast"/>
        <w:ind w:right="82"/>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        2.1.Выплаты компенсационного характера устанавливаются к окладам (должностным окладам), ставкам заработанной платы работников, если иное не установлено федеральными законами и указами Президента Российской Федерации.  </w:t>
      </w:r>
    </w:p>
    <w:p w:rsidR="00781A16" w:rsidRPr="00781A16" w:rsidRDefault="00781A16" w:rsidP="00781A16">
      <w:pPr>
        <w:shd w:val="clear" w:color="auto" w:fill="FFFFFF"/>
        <w:spacing w:after="0" w:line="264" w:lineRule="atLeast"/>
        <w:ind w:right="82"/>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 xml:space="preserve">       </w:t>
      </w:r>
      <w:proofErr w:type="gramStart"/>
      <w:r w:rsidRPr="00781A16">
        <w:rPr>
          <w:rFonts w:ascii="Georgia" w:eastAsia="Times New Roman" w:hAnsi="Georgia" w:cs="Times New Roman"/>
          <w:color w:val="000000"/>
          <w:sz w:val="18"/>
          <w:szCs w:val="18"/>
          <w:lang w:eastAsia="ru-RU"/>
        </w:rPr>
        <w:t>Выплаты компенсационного характера определяются в процентах от фиксированного размера оклада (должностного оклада), ставки заработной платы, которые установлены работнику за исполнение им трудовых (должностных) обязанностей за календарный месяц либо за установленную норму труда (норму часов педагогической работы в неделю (в год) за ставку заработной платы), а в случаях, предусмотренных</w:t>
      </w:r>
      <w:r w:rsidRPr="00781A16">
        <w:rPr>
          <w:rFonts w:ascii="Georgia" w:eastAsia="Times New Roman" w:hAnsi="Georgia" w:cs="Times New Roman"/>
          <w:color w:val="000000"/>
          <w:sz w:val="18"/>
          <w:lang w:eastAsia="ru-RU"/>
        </w:rPr>
        <w:t> </w:t>
      </w:r>
      <w:hyperlink r:id="rId13" w:history="1">
        <w:r w:rsidRPr="00781A16">
          <w:rPr>
            <w:rFonts w:ascii="Georgia" w:eastAsia="Times New Roman" w:hAnsi="Georgia" w:cs="Times New Roman"/>
            <w:sz w:val="18"/>
            <w:lang w:eastAsia="ru-RU"/>
          </w:rPr>
          <w:t>законодательством</w:t>
        </w:r>
      </w:hyperlink>
      <w:r w:rsidRPr="00781A16">
        <w:rPr>
          <w:rFonts w:ascii="Georgia" w:eastAsia="Times New Roman" w:hAnsi="Georgia" w:cs="Times New Roman"/>
          <w:color w:val="000000"/>
          <w:sz w:val="18"/>
          <w:szCs w:val="18"/>
          <w:lang w:eastAsia="ru-RU"/>
        </w:rPr>
        <w:t>, - в процентах от заработной платы работника и не могут быть ниже</w:t>
      </w:r>
      <w:proofErr w:type="gramEnd"/>
      <w:r w:rsidRPr="00781A16">
        <w:rPr>
          <w:rFonts w:ascii="Georgia" w:eastAsia="Times New Roman" w:hAnsi="Georgia" w:cs="Times New Roman"/>
          <w:color w:val="000000"/>
          <w:sz w:val="18"/>
          <w:szCs w:val="18"/>
          <w:lang w:eastAsia="ru-RU"/>
        </w:rPr>
        <w:t xml:space="preserve"> размеров, установленных трудовым законодательством, иными нормативными правовыми актами Российской Федерации, содержащими нормы трудового права.</w:t>
      </w:r>
    </w:p>
    <w:p w:rsidR="00781A16" w:rsidRPr="00781A16" w:rsidRDefault="00781A16" w:rsidP="00781A16">
      <w:pPr>
        <w:shd w:val="clear" w:color="auto" w:fill="FFFFFF"/>
        <w:spacing w:after="0" w:line="264" w:lineRule="atLeast"/>
        <w:ind w:right="82"/>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      Выплаты компенсационного характера, размеры и условия их осуществления устанавливаются  Коллективным договором,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 Перечнем видов выплат компенсационного характера, согласно настоящему Положению.</w:t>
      </w:r>
    </w:p>
    <w:p w:rsidR="00781A16" w:rsidRPr="00781A16" w:rsidRDefault="00781A16" w:rsidP="00781A16">
      <w:pPr>
        <w:shd w:val="clear" w:color="auto" w:fill="FFFFFF"/>
        <w:spacing w:after="0" w:line="264" w:lineRule="atLeast"/>
        <w:ind w:right="82"/>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t> </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2.2. В Учреждении при наличии соответствующих условий труда устанавливаются следующие виды компенсационных выплат:</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2.2.1. </w:t>
      </w:r>
      <w:proofErr w:type="gramStart"/>
      <w:r w:rsidRPr="00781A16">
        <w:rPr>
          <w:rFonts w:ascii="Times New Roman" w:eastAsia="Times New Roman" w:hAnsi="Times New Roman" w:cs="Times New Roman"/>
          <w:color w:val="000000"/>
          <w:sz w:val="24"/>
          <w:szCs w:val="24"/>
          <w:bdr w:val="none" w:sz="0" w:space="0" w:color="auto" w:frame="1"/>
          <w:lang w:eastAsia="ru-RU"/>
        </w:rPr>
        <w:t>Выплаты работникам, занятым на тяжелых работах, работах с вредными и (или) опасными и иными особыми условиями труда, устанавливаются в соответствии со статьей 147 Трудового кодекса Российской Федерации и осуществляются по результатам</w:t>
      </w:r>
      <w:r w:rsidRPr="00781A16">
        <w:rPr>
          <w:rFonts w:ascii="Times New Roman" w:eastAsia="Times New Roman" w:hAnsi="Times New Roman" w:cs="Times New Roman"/>
          <w:color w:val="000000"/>
          <w:sz w:val="24"/>
          <w:szCs w:val="24"/>
          <w:lang w:eastAsia="ru-RU"/>
        </w:rPr>
        <w:t> </w:t>
      </w:r>
      <w:hyperlink r:id="rId14" w:history="1">
        <w:r w:rsidRPr="00781A16">
          <w:rPr>
            <w:rFonts w:ascii="Times New Roman" w:eastAsia="Times New Roman" w:hAnsi="Times New Roman" w:cs="Times New Roman"/>
            <w:sz w:val="24"/>
            <w:szCs w:val="24"/>
            <w:lang w:eastAsia="ru-RU"/>
          </w:rPr>
          <w:t>аттестации</w:t>
        </w:r>
      </w:hyperlink>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рабочих мест (руководитель Учреждения  принимает меры по проведению</w:t>
      </w:r>
      <w:r w:rsidRPr="00781A16">
        <w:rPr>
          <w:rFonts w:ascii="Times New Roman" w:eastAsia="Times New Roman" w:hAnsi="Times New Roman" w:cs="Times New Roman"/>
          <w:color w:val="000000"/>
          <w:sz w:val="24"/>
          <w:szCs w:val="24"/>
          <w:lang w:eastAsia="ru-RU"/>
        </w:rPr>
        <w:t> </w:t>
      </w:r>
      <w:hyperlink r:id="rId15" w:history="1">
        <w:r w:rsidRPr="00781A16">
          <w:rPr>
            <w:rFonts w:ascii="Times New Roman" w:eastAsia="Times New Roman" w:hAnsi="Times New Roman" w:cs="Times New Roman"/>
            <w:sz w:val="24"/>
            <w:szCs w:val="24"/>
            <w:lang w:eastAsia="ru-RU"/>
          </w:rPr>
          <w:t>аттестации</w:t>
        </w:r>
      </w:hyperlink>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рабочих мест с целью уточнения наличия условий труда, отклоняющихся от нормальных,  разработки и реализации программы действий по обеспечению безопасных</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условий и охраны труда,  использования оснований применения компенсационных выплат за работу в указанных условиях). Если по итогам аттестации рабочее место признано безопасным, то осуществление указанной выплаты не производится.</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hd w:val="clear" w:color="auto" w:fill="FFFFFF"/>
        <w:spacing w:after="0" w:line="264" w:lineRule="atLeast"/>
        <w:ind w:right="82" w:firstLine="426"/>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2.2.2. </w:t>
      </w:r>
      <w:proofErr w:type="gramStart"/>
      <w:r w:rsidRPr="00781A16">
        <w:rPr>
          <w:rFonts w:ascii="Times New Roman" w:eastAsia="Times New Roman" w:hAnsi="Times New Roman" w:cs="Times New Roman"/>
          <w:color w:val="000000"/>
          <w:sz w:val="24"/>
          <w:szCs w:val="24"/>
          <w:bdr w:val="none" w:sz="0" w:space="0" w:color="auto" w:frame="1"/>
          <w:lang w:eastAsia="ru-RU"/>
        </w:rPr>
        <w:t>Выплаты компенсационного характера  за работу</w:t>
      </w:r>
      <w:r w:rsidR="00790005">
        <w:rPr>
          <w:rFonts w:ascii="Times New Roman" w:eastAsia="Times New Roman" w:hAnsi="Times New Roman" w:cs="Times New Roman"/>
          <w:color w:val="000000"/>
          <w:sz w:val="24"/>
          <w:szCs w:val="24"/>
          <w:bdr w:val="none" w:sz="0" w:space="0" w:color="auto" w:frame="1"/>
          <w:lang w:eastAsia="ru-RU"/>
        </w:rPr>
        <w:t>,</w:t>
      </w:r>
      <w:r w:rsidRPr="00781A16">
        <w:rPr>
          <w:rFonts w:ascii="Times New Roman" w:eastAsia="Times New Roman" w:hAnsi="Times New Roman" w:cs="Times New Roman"/>
          <w:color w:val="000000"/>
          <w:sz w:val="24"/>
          <w:szCs w:val="24"/>
          <w:bdr w:val="none" w:sz="0" w:space="0" w:color="auto" w:frame="1"/>
          <w:lang w:eastAsia="ru-RU"/>
        </w:rPr>
        <w:t xml:space="preserve"> в  условиях, отклоняющихся от нормальных (статья 149 Трудового кодекса Российской Федерации),  ограничения при их применении:                 </w:t>
      </w:r>
      <w:proofErr w:type="gramEnd"/>
    </w:p>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lastRenderedPageBreak/>
        <w:t> </w:t>
      </w:r>
    </w:p>
    <w:tbl>
      <w:tblPr>
        <w:tblW w:w="0" w:type="auto"/>
        <w:tblCellMar>
          <w:left w:w="0" w:type="dxa"/>
          <w:right w:w="0" w:type="dxa"/>
        </w:tblCellMar>
        <w:tblLook w:val="04A0"/>
      </w:tblPr>
      <w:tblGrid>
        <w:gridCol w:w="3936"/>
        <w:gridCol w:w="992"/>
        <w:gridCol w:w="4643"/>
      </w:tblGrid>
      <w:tr w:rsidR="00781A16" w:rsidRPr="00781A16" w:rsidTr="00781A16">
        <w:tc>
          <w:tcPr>
            <w:tcW w:w="39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Вид выплат</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статья</w:t>
            </w:r>
          </w:p>
        </w:tc>
        <w:tc>
          <w:tcPr>
            <w:tcW w:w="46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ограничения</w:t>
            </w:r>
          </w:p>
        </w:tc>
      </w:tr>
      <w:tr w:rsidR="00781A16" w:rsidRPr="00781A16" w:rsidTr="00781A16">
        <w:tc>
          <w:tcPr>
            <w:tcW w:w="39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При выполнении работ различной квалификации</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150</w:t>
            </w:r>
          </w:p>
        </w:tc>
        <w:tc>
          <w:tcPr>
            <w:tcW w:w="46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При повременной оплате труда – по работе более высокой квалификации</w:t>
            </w:r>
          </w:p>
        </w:tc>
      </w:tr>
      <w:tr w:rsidR="00781A16" w:rsidRPr="00781A16" w:rsidTr="00781A16">
        <w:tc>
          <w:tcPr>
            <w:tcW w:w="39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При совмещении профессий (должностей) и исполнении обязанностей временно отсутствующего работника</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151</w:t>
            </w:r>
          </w:p>
        </w:tc>
        <w:tc>
          <w:tcPr>
            <w:tcW w:w="46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Законодательные ограничения не установлены. На уровне ведомственных нормативных актов (не выше 50% оплаты труда по совмещаемой должности)</w:t>
            </w:r>
          </w:p>
        </w:tc>
      </w:tr>
      <w:tr w:rsidR="00781A16" w:rsidRPr="00781A16" w:rsidTr="00781A16">
        <w:tc>
          <w:tcPr>
            <w:tcW w:w="39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Расширение зоны обслуживания, увеличение объема работы</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151</w:t>
            </w:r>
          </w:p>
        </w:tc>
        <w:tc>
          <w:tcPr>
            <w:tcW w:w="46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Законодательные ограничения не установлены. На уровне ведомственных нормативных актов</w:t>
            </w:r>
          </w:p>
        </w:tc>
      </w:tr>
      <w:tr w:rsidR="00781A16" w:rsidRPr="00781A16" w:rsidTr="00781A16">
        <w:tc>
          <w:tcPr>
            <w:tcW w:w="39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В выходные и нерабочие праздничные дни</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153</w:t>
            </w:r>
          </w:p>
        </w:tc>
        <w:tc>
          <w:tcPr>
            <w:tcW w:w="46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Не менее  чем в двойном размере</w:t>
            </w:r>
          </w:p>
        </w:tc>
      </w:tr>
      <w:tr w:rsidR="00781A16" w:rsidRPr="00781A16" w:rsidTr="00781A16">
        <w:tc>
          <w:tcPr>
            <w:tcW w:w="39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В ночное время</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154</w:t>
            </w:r>
          </w:p>
        </w:tc>
        <w:tc>
          <w:tcPr>
            <w:tcW w:w="46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Законодательные ограничения не установлены. На уровне ведомственных нормативных актов (не выше 35% должностного оклада или тарифной ставки)</w:t>
            </w:r>
          </w:p>
        </w:tc>
      </w:tr>
      <w:tr w:rsidR="00781A16" w:rsidRPr="00781A16" w:rsidTr="00781A16">
        <w:tc>
          <w:tcPr>
            <w:tcW w:w="39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При  простое</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157</w:t>
            </w:r>
          </w:p>
        </w:tc>
        <w:tc>
          <w:tcPr>
            <w:tcW w:w="46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По вине работодателя – не менее 2/3 средней заработанной платы работника. По причинам, не зависящим от работодателя и работника, - не менее 2/3 тарифной ставки (оклада). По вине работника – не оплачивается</w:t>
            </w:r>
          </w:p>
        </w:tc>
      </w:tr>
    </w:tbl>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hd w:val="clear" w:color="auto" w:fill="FFFFFF"/>
        <w:spacing w:after="0" w:line="264" w:lineRule="atLeast"/>
        <w:ind w:right="12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Размеры доплат не могут быть ниже установленных законами и иными нормативными правовыми актами, содержащими нормы трудового права.</w:t>
      </w:r>
    </w:p>
    <w:p w:rsidR="00781A16" w:rsidRPr="00781A16" w:rsidRDefault="00781A16" w:rsidP="00781A16">
      <w:pPr>
        <w:shd w:val="clear" w:color="auto" w:fill="FFFFFF"/>
        <w:spacing w:after="0" w:line="264" w:lineRule="atLeast"/>
        <w:ind w:right="12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Размеры доплат за совмещение профессий (должностей) или выполнение обязанностей временно  отсутствующего работника устанавливается исходя из фактически выполняемого объема работ по совмещаемой должности (профессии) или обязанностей работника.</w:t>
      </w:r>
    </w:p>
    <w:p w:rsidR="00781A16" w:rsidRPr="00781A16" w:rsidRDefault="00781A16" w:rsidP="00781A16">
      <w:pPr>
        <w:shd w:val="clear" w:color="auto" w:fill="FFFFFF"/>
        <w:spacing w:after="0" w:line="264" w:lineRule="atLeast"/>
        <w:ind w:right="125"/>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2.3. Оплата лиц работающих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   </w:t>
      </w:r>
    </w:p>
    <w:p w:rsidR="00781A16" w:rsidRPr="00781A16" w:rsidRDefault="00781A16" w:rsidP="00781A16">
      <w:pPr>
        <w:shd w:val="clear" w:color="auto" w:fill="FFFFFF"/>
        <w:spacing w:after="0" w:line="264" w:lineRule="atLeast"/>
        <w:ind w:right="13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2.4. Компенсационные выплаты не носят индивидуализированного характера и при прочих равных условиях выплачиваются работникам на одинаковых условиях и в одинаковых размерах. </w:t>
      </w:r>
    </w:p>
    <w:p w:rsidR="00781A16" w:rsidRPr="00781A16" w:rsidRDefault="00781A16" w:rsidP="00781A16">
      <w:pPr>
        <w:shd w:val="clear" w:color="auto" w:fill="FFFFFF"/>
        <w:spacing w:after="0" w:line="264" w:lineRule="atLeast"/>
        <w:ind w:right="13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hd w:val="clear" w:color="auto" w:fill="FFFFFF"/>
        <w:spacing w:after="0" w:line="264" w:lineRule="atLeast"/>
        <w:ind w:right="139"/>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9"/>
          <w:sz w:val="24"/>
          <w:szCs w:val="24"/>
          <w:bdr w:val="none" w:sz="0" w:space="0" w:color="auto" w:frame="1"/>
          <w:lang w:eastAsia="ru-RU"/>
        </w:rPr>
        <w:t>   2.5.</w:t>
      </w:r>
      <w:r w:rsidRPr="00781A16">
        <w:rPr>
          <w:rFonts w:ascii="Times New Roman" w:eastAsia="Times New Roman" w:hAnsi="Times New Roman" w:cs="Times New Roman"/>
          <w:color w:val="000000"/>
          <w:spacing w:val="-9"/>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Выплаты компенсационного характера конкретизируются в трудовых договорах работников Учреждения и утверждаются приказом по Учреждению.</w:t>
      </w:r>
    </w:p>
    <w:p w:rsidR="00790005" w:rsidRDefault="00790005" w:rsidP="00781A16">
      <w:pPr>
        <w:shd w:val="clear" w:color="auto" w:fill="FFFFFF"/>
        <w:spacing w:after="0" w:line="264" w:lineRule="atLeast"/>
        <w:ind w:right="91"/>
        <w:textAlignment w:val="baseline"/>
        <w:rPr>
          <w:rFonts w:ascii="Times New Roman" w:eastAsia="Times New Roman" w:hAnsi="Times New Roman" w:cs="Times New Roman"/>
          <w:b/>
          <w:bCs/>
          <w:color w:val="000000"/>
          <w:sz w:val="24"/>
          <w:szCs w:val="24"/>
          <w:lang w:eastAsia="ru-RU"/>
        </w:rPr>
      </w:pPr>
    </w:p>
    <w:p w:rsidR="00781A16" w:rsidRPr="00781A16" w:rsidRDefault="00781A16" w:rsidP="00781A16">
      <w:pPr>
        <w:shd w:val="clear" w:color="auto" w:fill="FFFFFF"/>
        <w:spacing w:after="0" w:line="264" w:lineRule="atLeast"/>
        <w:ind w:right="91"/>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3. Стимулирующие выплаты</w:t>
      </w:r>
    </w:p>
    <w:p w:rsidR="00781A16" w:rsidRPr="00781A16" w:rsidRDefault="00781A16" w:rsidP="00781A16">
      <w:pPr>
        <w:shd w:val="clear" w:color="auto" w:fill="FFFFFF"/>
        <w:spacing w:after="0" w:line="264" w:lineRule="atLeast"/>
        <w:ind w:right="12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3.1. Размеры и условия осуществления выплат стимулирующего характера  для всех категорий работников Учреждения устанавливаются коллективным договором, соглашениями, настоящим Положением, локальными нормативными актами, принимаемыми с учетом мнения представительного органа работников на основе формализованных показателей и критериев эффективности работы, измеряемых качественными и количественными показателями.</w:t>
      </w:r>
    </w:p>
    <w:p w:rsidR="00781A16" w:rsidRPr="00781A16" w:rsidRDefault="00781A16" w:rsidP="00781A16">
      <w:pPr>
        <w:shd w:val="clear" w:color="auto" w:fill="FFFFFF"/>
        <w:spacing w:after="0" w:line="264" w:lineRule="atLeast"/>
        <w:ind w:right="12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3.2. </w:t>
      </w:r>
      <w:proofErr w:type="gramStart"/>
      <w:r w:rsidRPr="00781A16">
        <w:rPr>
          <w:rFonts w:ascii="Times New Roman" w:eastAsia="Times New Roman" w:hAnsi="Times New Roman" w:cs="Times New Roman"/>
          <w:color w:val="000000"/>
          <w:sz w:val="24"/>
          <w:szCs w:val="24"/>
          <w:bdr w:val="none" w:sz="0" w:space="0" w:color="auto" w:frame="1"/>
          <w:lang w:eastAsia="ru-RU"/>
        </w:rPr>
        <w:t xml:space="preserve">В соответствии со статьей 135, статьей 144, статьей 191  Трудового Кодекса Российской Федерации работодатель вправе устанавливать различные системы премирования, стимулирующие выплаты и надбавки с учетом мнения представительного органа работников, которые отражаются в Коллективном договоре с Положением об </w:t>
      </w:r>
      <w:r w:rsidRPr="00781A16">
        <w:rPr>
          <w:rFonts w:ascii="Times New Roman" w:eastAsia="Times New Roman" w:hAnsi="Times New Roman" w:cs="Times New Roman"/>
          <w:color w:val="000000"/>
          <w:sz w:val="24"/>
          <w:szCs w:val="24"/>
          <w:bdr w:val="none" w:sz="0" w:space="0" w:color="auto" w:frame="1"/>
          <w:lang w:eastAsia="ru-RU"/>
        </w:rPr>
        <w:lastRenderedPageBreak/>
        <w:t>оплате труда, премировании, надбавках, вознаграждениях по итогам работы за год и других форм материального поощрения.</w:t>
      </w:r>
      <w:proofErr w:type="gramEnd"/>
    </w:p>
    <w:p w:rsidR="00781A16" w:rsidRPr="00781A16" w:rsidRDefault="00781A16" w:rsidP="00781A16">
      <w:pPr>
        <w:shd w:val="clear" w:color="auto" w:fill="FFFFFF"/>
        <w:spacing w:after="0" w:line="264" w:lineRule="atLeast"/>
        <w:ind w:right="12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Работодатель вправе самостоятельно устанавливать перечень видов поощрения работникам в случае достижения ими определенных успехов в работе. Перечень устанавливается в нормативных актах работодателя и включает в себя как перечисленные в Трудовом Кодексе Российской Федерации, так и дополнительные виды поощрения</w:t>
      </w:r>
      <w:proofErr w:type="gramStart"/>
      <w:r w:rsidRPr="00781A16">
        <w:rPr>
          <w:rFonts w:ascii="Times New Roman" w:eastAsia="Times New Roman" w:hAnsi="Times New Roman" w:cs="Times New Roman"/>
          <w:color w:val="000000"/>
          <w:sz w:val="24"/>
          <w:szCs w:val="24"/>
          <w:bdr w:val="none" w:sz="0" w:space="0" w:color="auto" w:frame="1"/>
          <w:lang w:eastAsia="ru-RU"/>
        </w:rPr>
        <w:t xml:space="preserve">., </w:t>
      </w:r>
      <w:proofErr w:type="gramEnd"/>
      <w:r w:rsidRPr="00781A16">
        <w:rPr>
          <w:rFonts w:ascii="Times New Roman" w:eastAsia="Times New Roman" w:hAnsi="Times New Roman" w:cs="Times New Roman"/>
          <w:color w:val="000000"/>
          <w:sz w:val="24"/>
          <w:szCs w:val="24"/>
          <w:bdr w:val="none" w:sz="0" w:space="0" w:color="auto" w:frame="1"/>
          <w:lang w:eastAsia="ru-RU"/>
        </w:rPr>
        <w:t>если работодатель сочтет необходимым их установить.</w:t>
      </w:r>
    </w:p>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3.3. Выплаты стимулирующего характера (в соответствии с перечнем показателей</w:t>
      </w:r>
      <w:r w:rsidRPr="00781A16">
        <w:rPr>
          <w:rFonts w:ascii="Times New Roman" w:eastAsia="Times New Roman" w:hAnsi="Times New Roman" w:cs="Times New Roman"/>
          <w:color w:val="000000"/>
          <w:sz w:val="18"/>
          <w:szCs w:val="18"/>
          <w:bdr w:val="none" w:sz="0" w:space="0" w:color="auto" w:frame="1"/>
          <w:lang w:eastAsia="ru-RU"/>
        </w:rPr>
        <w:t> </w:t>
      </w:r>
      <w:r w:rsidRPr="00781A16">
        <w:rPr>
          <w:rFonts w:ascii="Times New Roman" w:eastAsia="Times New Roman" w:hAnsi="Times New Roman" w:cs="Times New Roman"/>
          <w:color w:val="000000"/>
          <w:sz w:val="24"/>
          <w:szCs w:val="24"/>
          <w:bdr w:val="none" w:sz="0" w:space="0" w:color="auto" w:frame="1"/>
          <w:lang w:eastAsia="ru-RU"/>
        </w:rPr>
        <w:t>выплат стимулирующего характера за интенсивность, высокие результаты работы и качество выполняемых работ р</w:t>
      </w:r>
      <w:r w:rsidR="00790005">
        <w:rPr>
          <w:rFonts w:ascii="Times New Roman" w:eastAsia="Times New Roman" w:hAnsi="Times New Roman" w:cs="Times New Roman"/>
          <w:color w:val="000000"/>
          <w:sz w:val="24"/>
          <w:szCs w:val="24"/>
          <w:bdr w:val="none" w:sz="0" w:space="0" w:color="auto" w:frame="1"/>
          <w:lang w:eastAsia="ru-RU"/>
        </w:rPr>
        <w:t xml:space="preserve">аботниками МБДОУ </w:t>
      </w:r>
      <w:proofErr w:type="spellStart"/>
      <w:r w:rsidR="00790005">
        <w:rPr>
          <w:rFonts w:ascii="Times New Roman" w:eastAsia="Times New Roman" w:hAnsi="Times New Roman" w:cs="Times New Roman"/>
          <w:color w:val="000000"/>
          <w:sz w:val="24"/>
          <w:szCs w:val="24"/>
          <w:bdr w:val="none" w:sz="0" w:space="0" w:color="auto" w:frame="1"/>
          <w:lang w:eastAsia="ru-RU"/>
        </w:rPr>
        <w:t>д</w:t>
      </w:r>
      <w:proofErr w:type="spellEnd"/>
      <w:r w:rsidR="00790005">
        <w:rPr>
          <w:rFonts w:ascii="Times New Roman" w:eastAsia="Times New Roman" w:hAnsi="Times New Roman" w:cs="Times New Roman"/>
          <w:color w:val="000000"/>
          <w:sz w:val="24"/>
          <w:szCs w:val="24"/>
          <w:bdr w:val="none" w:sz="0" w:space="0" w:color="auto" w:frame="1"/>
          <w:lang w:eastAsia="ru-RU"/>
        </w:rPr>
        <w:t xml:space="preserve">/с    п. </w:t>
      </w:r>
      <w:proofErr w:type="spellStart"/>
      <w:r w:rsidR="00790005">
        <w:rPr>
          <w:rFonts w:ascii="Times New Roman" w:eastAsia="Times New Roman" w:hAnsi="Times New Roman" w:cs="Times New Roman"/>
          <w:color w:val="000000"/>
          <w:sz w:val="24"/>
          <w:szCs w:val="24"/>
          <w:bdr w:val="none" w:sz="0" w:space="0" w:color="auto" w:frame="1"/>
          <w:lang w:eastAsia="ru-RU"/>
        </w:rPr>
        <w:t>свх</w:t>
      </w:r>
      <w:proofErr w:type="spellEnd"/>
      <w:r w:rsidR="00790005">
        <w:rPr>
          <w:rFonts w:ascii="Times New Roman" w:eastAsia="Times New Roman" w:hAnsi="Times New Roman" w:cs="Times New Roman"/>
          <w:color w:val="000000"/>
          <w:sz w:val="24"/>
          <w:szCs w:val="24"/>
          <w:bdr w:val="none" w:sz="0" w:space="0" w:color="auto" w:frame="1"/>
          <w:lang w:eastAsia="ru-RU"/>
        </w:rPr>
        <w:t>. Агроном</w:t>
      </w:r>
      <w:r w:rsidRPr="00781A16">
        <w:rPr>
          <w:rFonts w:ascii="Times New Roman" w:eastAsia="Times New Roman" w:hAnsi="Times New Roman" w:cs="Times New Roman"/>
          <w:color w:val="000000"/>
          <w:sz w:val="24"/>
          <w:szCs w:val="24"/>
          <w:bdr w:val="none" w:sz="0" w:space="0" w:color="auto" w:frame="1"/>
          <w:lang w:eastAsia="ru-RU"/>
        </w:rPr>
        <w:t>, который разрабатывается учреждением самостоятельно в установленном Учреждением порядке (Приложение №1)):</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Выплаты стимулирующего характера устанавливаются  соответствующей комиссией  </w:t>
      </w:r>
      <w:r w:rsidRPr="00781A16">
        <w:rPr>
          <w:rFonts w:ascii="Times New Roman" w:eastAsia="Times New Roman" w:hAnsi="Times New Roman" w:cs="Times New Roman"/>
          <w:b/>
          <w:bCs/>
          <w:color w:val="000000"/>
          <w:sz w:val="24"/>
          <w:szCs w:val="24"/>
          <w:lang w:eastAsia="ru-RU"/>
        </w:rPr>
        <w:t>два раза в год</w:t>
      </w:r>
      <w:r w:rsidRPr="00781A16">
        <w:rPr>
          <w:rFonts w:ascii="Times New Roman" w:eastAsia="Times New Roman" w:hAnsi="Times New Roman" w:cs="Times New Roman"/>
          <w:color w:val="000000"/>
          <w:sz w:val="24"/>
          <w:szCs w:val="24"/>
          <w:bdr w:val="none" w:sz="0" w:space="0" w:color="auto" w:frame="1"/>
          <w:lang w:eastAsia="ru-RU"/>
        </w:rPr>
        <w:t>.</w:t>
      </w:r>
    </w:p>
    <w:p w:rsidR="00781A16" w:rsidRPr="00781A16" w:rsidRDefault="00781A16" w:rsidP="00781A16">
      <w:pPr>
        <w:shd w:val="clear" w:color="auto" w:fill="FFFFFF"/>
        <w:spacing w:after="0" w:line="264" w:lineRule="atLeast"/>
        <w:ind w:right="12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3.3.1. Стимулирующие выплаты направлены на повышение общей заинтересованности работников в эффективном выполнении трудовых обязанностей, проявлении инициативы, повышении квалификации, росте профессионального мастерства и совершенствовании навыков, продолжительной работе в организации.</w:t>
      </w:r>
    </w:p>
    <w:p w:rsidR="00781A16" w:rsidRPr="00781A16" w:rsidRDefault="00781A16" w:rsidP="00781A16">
      <w:pPr>
        <w:shd w:val="clear" w:color="auto" w:fill="FFFFFF"/>
        <w:spacing w:after="0" w:line="264" w:lineRule="atLeast"/>
        <w:ind w:right="12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К выплатам  стимулирующего характера относятся выплаты, направленные на высокие результаты труда и качество выполняемых работ.</w:t>
      </w:r>
    </w:p>
    <w:p w:rsidR="00781A16" w:rsidRPr="00781A16" w:rsidRDefault="00781A16" w:rsidP="00781A16">
      <w:pPr>
        <w:shd w:val="clear" w:color="auto" w:fill="FFFFFF"/>
        <w:spacing w:after="0" w:line="264" w:lineRule="atLeast"/>
        <w:ind w:right="12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Субсидия, направленная на повышение заработанной платы педагогических работников дошкольных образовательных учреждений в соответствии с перечнем категорий педагогических работников, установленных приказом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 добавляется к выплатам стимулирующего характера педагогических работников.</w:t>
      </w:r>
    </w:p>
    <w:p w:rsidR="00781A16" w:rsidRPr="00781A16" w:rsidRDefault="00781A16" w:rsidP="00781A16">
      <w:pPr>
        <w:shd w:val="clear" w:color="auto" w:fill="FFFFFF"/>
        <w:spacing w:after="0" w:line="264" w:lineRule="atLeast"/>
        <w:ind w:right="12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hd w:val="clear" w:color="auto" w:fill="FFFFFF"/>
        <w:spacing w:after="0" w:line="264" w:lineRule="atLeast"/>
        <w:ind w:right="12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3.3.2. Размер выплат стимулирующего характера может определяться как в процентах к окладу (должностному окладу) работника, так и в абсолютном размере. Максимальный размер выплат стимулирующего характера не ограничен.  </w:t>
      </w:r>
    </w:p>
    <w:p w:rsidR="00781A16" w:rsidRPr="00781A16" w:rsidRDefault="00781A16" w:rsidP="00781A16">
      <w:pPr>
        <w:shd w:val="clear" w:color="auto" w:fill="FFFFFF"/>
        <w:spacing w:after="0" w:line="264" w:lineRule="atLeast"/>
        <w:ind w:right="12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Количество показателей и критериев эффективности работы и их оценка в денежном выражении разных категорий работников может быть различной.</w:t>
      </w:r>
    </w:p>
    <w:p w:rsidR="00781A16" w:rsidRPr="00781A16" w:rsidRDefault="00781A16" w:rsidP="00781A16">
      <w:pPr>
        <w:shd w:val="clear" w:color="auto" w:fill="FFFFFF"/>
        <w:spacing w:after="0" w:line="264" w:lineRule="atLeast"/>
        <w:ind w:right="12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3.3.3. Разработка показателей  эффективности работы осуществляется с учетом следующих принципов:</w:t>
      </w:r>
    </w:p>
    <w:p w:rsidR="00781A16" w:rsidRPr="00781A16" w:rsidRDefault="00781A16" w:rsidP="00781A16">
      <w:pPr>
        <w:shd w:val="clear" w:color="auto" w:fill="FFFFFF"/>
        <w:spacing w:after="0" w:line="264" w:lineRule="atLeast"/>
        <w:ind w:right="12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объективности – размер вознаграждения работника должен определяться на основе объективной оценки результатов его труда;</w:t>
      </w:r>
    </w:p>
    <w:p w:rsidR="00781A16" w:rsidRPr="00781A16" w:rsidRDefault="00781A16" w:rsidP="00781A16">
      <w:pPr>
        <w:shd w:val="clear" w:color="auto" w:fill="FFFFFF"/>
        <w:spacing w:after="0" w:line="264" w:lineRule="atLeast"/>
        <w:ind w:right="12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предсказуемости – работник должен знать, какое вознаграждение  он получит в зависимости от результатов своего труда;</w:t>
      </w:r>
    </w:p>
    <w:p w:rsidR="00781A16" w:rsidRPr="00781A16" w:rsidRDefault="00781A16" w:rsidP="00781A16">
      <w:pPr>
        <w:shd w:val="clear" w:color="auto" w:fill="FFFFFF"/>
        <w:spacing w:after="0" w:line="264" w:lineRule="atLeast"/>
        <w:ind w:right="12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адекватности – вознаграждение должно быть адекватно трудовому вкладу каждого работника в результат деятельности всего учреждения, его опыту и уровню квалификации;</w:t>
      </w:r>
    </w:p>
    <w:p w:rsidR="00781A16" w:rsidRPr="00781A16" w:rsidRDefault="00781A16" w:rsidP="00781A16">
      <w:pPr>
        <w:shd w:val="clear" w:color="auto" w:fill="FFFFFF"/>
        <w:spacing w:after="0" w:line="264" w:lineRule="atLeast"/>
        <w:ind w:right="12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своевременности – вознаграждение должно следовать за достижением результата;</w:t>
      </w:r>
    </w:p>
    <w:p w:rsidR="00781A16" w:rsidRPr="00781A16" w:rsidRDefault="00781A16" w:rsidP="00781A16">
      <w:pPr>
        <w:shd w:val="clear" w:color="auto" w:fill="FFFFFF"/>
        <w:spacing w:after="0" w:line="264" w:lineRule="atLeast"/>
        <w:ind w:right="12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прозрачности – правила определения вознаграждения должны быть понятны каждому работнику.</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3.3.4. При определении размеров выплат стимулирующего характера учитывается: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успешное и добросовестное исполнение работником своих обязанностей в соответствующем периоде;</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инициативу, творчество и применение в работе современных форм и методов организации труда;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выполнение порученной работы, связанной с обеспечением рабочего процесса;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участие и выполнение особо важных работ и мероприятий.</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lastRenderedPageBreak/>
        <w:t>   3.3.5. Установление стимулирующих выплат вновь прибывшим в Учреждение педагогическим работникам, не вошедшим в отчетный период для распределения стимулирующих выплат, составляет  100% от оклада (ставки).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3.3.6. Установление стимулирующих выплат за интенсивность труда: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за обслуживание</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val="en-US" w:eastAsia="ru-RU"/>
        </w:rPr>
        <w:t>Web</w:t>
      </w:r>
      <w:r w:rsidRPr="00781A16">
        <w:rPr>
          <w:rFonts w:ascii="Times New Roman" w:eastAsia="Times New Roman" w:hAnsi="Times New Roman" w:cs="Times New Roman"/>
          <w:color w:val="000000"/>
          <w:sz w:val="24"/>
          <w:szCs w:val="24"/>
          <w:bdr w:val="none" w:sz="0" w:space="0" w:color="auto" w:frame="1"/>
          <w:lang w:eastAsia="ru-RU"/>
        </w:rPr>
        <w:t>-сайта – 5% должностного оклада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за иную работу, не входящую в круг основных обязанностей работника </w:t>
      </w:r>
      <w:proofErr w:type="gramStart"/>
      <w:r w:rsidRPr="00781A16">
        <w:rPr>
          <w:rFonts w:ascii="Times New Roman" w:eastAsia="Times New Roman" w:hAnsi="Times New Roman" w:cs="Times New Roman"/>
          <w:color w:val="000000"/>
          <w:sz w:val="24"/>
          <w:szCs w:val="24"/>
          <w:bdr w:val="none" w:sz="0" w:space="0" w:color="auto" w:frame="1"/>
          <w:lang w:eastAsia="ru-RU"/>
        </w:rPr>
        <w:t xml:space="preserve">( </w:t>
      </w:r>
      <w:proofErr w:type="gramEnd"/>
      <w:r w:rsidRPr="00781A16">
        <w:rPr>
          <w:rFonts w:ascii="Times New Roman" w:eastAsia="Times New Roman" w:hAnsi="Times New Roman" w:cs="Times New Roman"/>
          <w:color w:val="000000"/>
          <w:sz w:val="24"/>
          <w:szCs w:val="24"/>
          <w:bdr w:val="none" w:sz="0" w:space="0" w:color="auto" w:frame="1"/>
          <w:lang w:eastAsia="ru-RU"/>
        </w:rPr>
        <w:t>в том числе:</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  выполнение обязанностей общественного инспектора по охране детства учреждения –  5%,</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 ведение документации производственных совещаний и педагогических советов –  5%,</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  за ведение делопроизводства –  5%)</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  молодым специалистам, работающим в учреждениях образования в течение пяти лет после окончания педагогических учебных заведений  - 10% по фактической нагрузке или объему работы по штатной должности;</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 руководство профсоюзным комитетом Учреждения -5%</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  почетное звание «Заслуженный учитель РФ», ученую степень кандидата наук и работающим по соответствующему профилю –  10%;</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  наличие Почетной грамоты Министерства образования – 10%;</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3.3.7. Перерасчет</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pacing w:val="-2"/>
          <w:bdr w:val="none" w:sz="0" w:space="0" w:color="auto" w:frame="1"/>
          <w:lang w:eastAsia="ru-RU"/>
        </w:rPr>
        <w:t>стимулирующих выплат работникам</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Учреждения в течение года производится при изменении штатной численности работников  Учреждения.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3.4. Премиальные выплаты:</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3.4.1.  При начислении премиальных выплат учитывается: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интенсивность и напряженность работы;</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организация и проведение мероприятий, направленных на повышение авторитета и имиджа Учреждения среди населения.</w:t>
      </w:r>
    </w:p>
    <w:p w:rsidR="00781A16" w:rsidRPr="00781A16" w:rsidRDefault="00781A16" w:rsidP="00781A16">
      <w:pPr>
        <w:shd w:val="clear" w:color="auto" w:fill="FFFFFF"/>
        <w:spacing w:after="0" w:line="264" w:lineRule="atLeast"/>
        <w:ind w:left="240" w:firstLine="12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3.4.2. При начислении премий учитывается выполнение конкретных мероприятий и заданий по основным направлениям деятельности в соответствии с личным вкладом конкретного работника.</w:t>
      </w:r>
    </w:p>
    <w:p w:rsidR="00781A16" w:rsidRPr="00781A16" w:rsidRDefault="00781A16" w:rsidP="00781A16">
      <w:pPr>
        <w:shd w:val="clear" w:color="auto" w:fill="FFFFFF"/>
        <w:spacing w:after="0" w:line="264" w:lineRule="atLeast"/>
        <w:ind w:left="240" w:firstLine="12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3.4.3. При определении размеров премии учитывается: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успешное и добросовестное исполнение работником своих обязанностей в соответствующем периоде;</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инициативу, творчество и применение в работе современных форм и методов организации труда;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качественное выполнение порученной работы и проведение мероприятий, связанных с обеспечением уставной деятельности Учреждения;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качественную подготовку и своевременную сдачу отчетности;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участие в течение соответствующего рабочего периода в выполнении важных работ, мероприятий и другие показатели.</w:t>
      </w:r>
    </w:p>
    <w:p w:rsidR="00781A16" w:rsidRPr="00781A16" w:rsidRDefault="00781A16" w:rsidP="00781A16">
      <w:pPr>
        <w:shd w:val="clear" w:color="auto" w:fill="FFFFFF"/>
        <w:spacing w:after="0" w:line="264" w:lineRule="atLeast"/>
        <w:ind w:left="240" w:firstLine="12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3.4.4. При утверждении показателей премирования устанавливается: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размер премии (в  пределах  имеющихся   средств в Учреждении);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условия, при которых премия выплачивается, а также при которых размер премии может снижаться, либо премия может не выплачиваться вовсе.</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3.4.5. Премиальные выплаты по итогам работы:</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Премиальные выплаты по итогам работы устанавливаются за квартал, полугодие, год в процентном отношении к должностному окладу (ставке) с учетом всех надбавок и доплат или в абсолютных величинах по следующим показателям:</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эффективность </w:t>
      </w:r>
      <w:proofErr w:type="spellStart"/>
      <w:proofErr w:type="gramStart"/>
      <w:r w:rsidRPr="00781A16">
        <w:rPr>
          <w:rFonts w:ascii="Times New Roman" w:eastAsia="Times New Roman" w:hAnsi="Times New Roman" w:cs="Times New Roman"/>
          <w:color w:val="000000"/>
          <w:sz w:val="24"/>
          <w:szCs w:val="24"/>
          <w:bdr w:val="none" w:sz="0" w:space="0" w:color="auto" w:frame="1"/>
          <w:lang w:eastAsia="ru-RU"/>
        </w:rPr>
        <w:t>учебно</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 воспитательного</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процесса;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результативная реализация инновационных программ, технологий, методик в учебной, воспитательной, оздоровительной работе с детьми;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качественная подготовка и проведение особо значимых мероприятий (подготовка учреждения (кабинетов или групповых помещений) к новому учебному году, результативное, проведение массовых мероприятий и др.);</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lastRenderedPageBreak/>
        <w:t>- разработка и реализация авторских программ;</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укрепление материально- технической базы, сохранность имущества;</w:t>
      </w:r>
    </w:p>
    <w:p w:rsidR="00781A16" w:rsidRPr="00781A16" w:rsidRDefault="00781A16" w:rsidP="00781A16">
      <w:pPr>
        <w:shd w:val="clear" w:color="auto" w:fill="FFFFFF"/>
        <w:spacing w:after="0" w:line="264" w:lineRule="atLeast"/>
        <w:ind w:left="3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качественное оформление рекреаций, помещений учреждения, прилегающей территории;</w:t>
      </w:r>
    </w:p>
    <w:p w:rsidR="00781A16" w:rsidRPr="00781A16" w:rsidRDefault="00781A16" w:rsidP="00781A16">
      <w:pPr>
        <w:shd w:val="clear" w:color="auto" w:fill="FFFFFF"/>
        <w:spacing w:after="0" w:line="264" w:lineRule="atLeast"/>
        <w:ind w:left="3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за высокий уровень </w:t>
      </w:r>
      <w:proofErr w:type="spellStart"/>
      <w:proofErr w:type="gramStart"/>
      <w:r w:rsidRPr="00781A16">
        <w:rPr>
          <w:rFonts w:ascii="Times New Roman" w:eastAsia="Times New Roman" w:hAnsi="Times New Roman" w:cs="Times New Roman"/>
          <w:color w:val="000000"/>
          <w:sz w:val="24"/>
          <w:szCs w:val="24"/>
          <w:bdr w:val="none" w:sz="0" w:space="0" w:color="auto" w:frame="1"/>
          <w:lang w:eastAsia="ru-RU"/>
        </w:rPr>
        <w:t>воспитательно</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 образовательной</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и оздоровительной работы с детьми;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за высокие творческие и производственные достижения, в том числе по итогам профессиональных конкурсов;  </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за большой личный вклад в осуществление уставных задач Учреждения.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3.4.6. Разовые премиальные выплаты</w:t>
      </w:r>
      <w:r w:rsidRPr="00781A16">
        <w:rPr>
          <w:rFonts w:ascii="Times New Roman" w:eastAsia="Times New Roman" w:hAnsi="Times New Roman" w:cs="Times New Roman"/>
          <w:color w:val="000000"/>
          <w:spacing w:val="-1"/>
          <w:lang w:eastAsia="ru-RU"/>
        </w:rPr>
        <w:t> </w:t>
      </w:r>
      <w:r w:rsidRPr="00781A16">
        <w:rPr>
          <w:rFonts w:ascii="Times New Roman" w:eastAsia="Times New Roman" w:hAnsi="Times New Roman" w:cs="Times New Roman"/>
          <w:color w:val="000000"/>
          <w:spacing w:val="-1"/>
          <w:bdr w:val="none" w:sz="0" w:space="0" w:color="auto" w:frame="1"/>
          <w:lang w:eastAsia="ru-RU"/>
        </w:rPr>
        <w:t>устанавливаются в процентном отношении к должностному окладу (ставке) с учетом всех надбавок и доплат или в абсолютных величинах по следующим показателям:</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к юбилейным датам со дня рождения (50-летием, 55-летием, 60-летием, 65-летием и т.д.);</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в связи с уходом на пенсию;</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 в связи с профессиональным праздником (День Учителя, День дошкольного работника);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 в связи с праздниками (8 Марта и День Защитника Отечества).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 3.4.7. Непременным условием премирования являются: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w:t>
      </w:r>
      <w:r w:rsidRPr="00781A16">
        <w:rPr>
          <w:rFonts w:ascii="Times New Roman" w:eastAsia="Times New Roman" w:hAnsi="Times New Roman" w:cs="Times New Roman"/>
          <w:color w:val="000000"/>
          <w:spacing w:val="-1"/>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строгое выполнение функциональных обязанностей согласно должностным инструкциям;</w:t>
      </w:r>
    </w:p>
    <w:p w:rsidR="00781A16" w:rsidRPr="00781A16" w:rsidRDefault="00781A16" w:rsidP="00781A16">
      <w:pPr>
        <w:shd w:val="clear" w:color="auto" w:fill="FFFFFF"/>
        <w:spacing w:after="0" w:line="264" w:lineRule="atLeast"/>
        <w:ind w:left="16"/>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неукоснительное соблюдение норм трудовой дисциплины и Правил внутреннего трудового распорядка, в том числе четкое и своевременное исполнение решений, распорядительных документов, приказов и поручений руководителя учреждения;</w:t>
      </w:r>
    </w:p>
    <w:p w:rsidR="00781A16" w:rsidRPr="00781A16" w:rsidRDefault="00781A16" w:rsidP="00781A16">
      <w:pPr>
        <w:shd w:val="clear" w:color="auto" w:fill="FFFFFF"/>
        <w:spacing w:after="0" w:line="264" w:lineRule="atLeast"/>
        <w:ind w:left="16" w:hanging="33"/>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отсутствие дисциплинарных взысканий;</w:t>
      </w:r>
    </w:p>
    <w:p w:rsidR="00781A16" w:rsidRPr="00781A16" w:rsidRDefault="00781A16" w:rsidP="00781A16">
      <w:pPr>
        <w:shd w:val="clear" w:color="auto" w:fill="FFFFFF"/>
        <w:spacing w:after="0" w:line="264" w:lineRule="atLeast"/>
        <w:ind w:left="16" w:hanging="33"/>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соблюдение педагогической этики;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отсутствие обоснованных жалоб, связанных с деятельностью работника.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3.4.8. При наличии дисциплинарного взыскания в отчетном периоде премия не выплачивается или выплачивается в меньшем размере.</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3.4.9. Установление условий премирования по итогам работы, не связанных с результативностью работы, не допускается.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3.4.10. Премиальные выплаты по итогам работы устанавливаются пропорционально отработанному времени в течение учетного периода.</w:t>
      </w:r>
    </w:p>
    <w:p w:rsidR="00790005" w:rsidRDefault="00781A16" w:rsidP="00781A16">
      <w:pPr>
        <w:spacing w:after="0" w:line="264" w:lineRule="atLeast"/>
        <w:jc w:val="both"/>
        <w:textAlignment w:val="baseline"/>
        <w:rPr>
          <w:rFonts w:ascii="Times New Roman" w:eastAsia="Times New Roman" w:hAnsi="Times New Roman" w:cs="Times New Roman"/>
          <w:b/>
          <w:bCs/>
          <w:color w:val="000000"/>
          <w:sz w:val="24"/>
          <w:szCs w:val="24"/>
          <w:lang w:eastAsia="ru-RU"/>
        </w:rPr>
      </w:pPr>
      <w:r w:rsidRPr="00781A16">
        <w:rPr>
          <w:rFonts w:ascii="Times New Roman" w:eastAsia="Times New Roman" w:hAnsi="Times New Roman" w:cs="Times New Roman"/>
          <w:b/>
          <w:bCs/>
          <w:color w:val="000000"/>
          <w:sz w:val="24"/>
          <w:szCs w:val="24"/>
          <w:lang w:eastAsia="ru-RU"/>
        </w:rPr>
        <w:t xml:space="preserve">   </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4. Иные выплаты.</w:t>
      </w:r>
    </w:p>
    <w:p w:rsidR="00790005" w:rsidRDefault="00790005" w:rsidP="00781A16">
      <w:pPr>
        <w:spacing w:after="0" w:line="264" w:lineRule="atLeast"/>
        <w:ind w:firstLine="540"/>
        <w:jc w:val="both"/>
        <w:textAlignment w:val="baseline"/>
        <w:rPr>
          <w:rFonts w:ascii="Times New Roman" w:eastAsia="Times New Roman" w:hAnsi="Times New Roman" w:cs="Times New Roman"/>
          <w:color w:val="000000"/>
          <w:sz w:val="24"/>
          <w:szCs w:val="24"/>
          <w:bdr w:val="none" w:sz="0" w:space="0" w:color="auto" w:frame="1"/>
          <w:lang w:eastAsia="ru-RU"/>
        </w:rPr>
      </w:pPr>
    </w:p>
    <w:p w:rsidR="00781A16" w:rsidRPr="00781A16" w:rsidRDefault="00781A16" w:rsidP="00781A16">
      <w:pPr>
        <w:spacing w:after="0" w:line="264" w:lineRule="atLeast"/>
        <w:ind w:firstLine="540"/>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4.1. Учреждение в </w:t>
      </w:r>
      <w:proofErr w:type="gramStart"/>
      <w:r w:rsidRPr="00781A16">
        <w:rPr>
          <w:rFonts w:ascii="Times New Roman" w:eastAsia="Times New Roman" w:hAnsi="Times New Roman" w:cs="Times New Roman"/>
          <w:color w:val="000000"/>
          <w:sz w:val="24"/>
          <w:szCs w:val="24"/>
          <w:bdr w:val="none" w:sz="0" w:space="0" w:color="auto" w:frame="1"/>
          <w:lang w:eastAsia="ru-RU"/>
        </w:rPr>
        <w:t>пределах</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имеющихся у него средств на оплату труда работников в целях социальной поддержки может оказать работникам материальную помощь в следующих случаях:</w:t>
      </w:r>
    </w:p>
    <w:p w:rsidR="00781A16" w:rsidRPr="00781A16" w:rsidRDefault="00781A16" w:rsidP="00781A16">
      <w:pPr>
        <w:shd w:val="clear" w:color="auto" w:fill="FFFFFF"/>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 при стихийных бедствиях, несчастных случаях;</w:t>
      </w:r>
    </w:p>
    <w:p w:rsidR="00781A16" w:rsidRPr="00781A16" w:rsidRDefault="00781A16" w:rsidP="00781A16">
      <w:pPr>
        <w:shd w:val="clear" w:color="auto" w:fill="FFFFFF"/>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 при рождении ребенка;</w:t>
      </w:r>
    </w:p>
    <w:p w:rsidR="00781A16" w:rsidRPr="00781A16" w:rsidRDefault="00781A16" w:rsidP="00781A16">
      <w:pPr>
        <w:shd w:val="clear" w:color="auto" w:fill="FFFFFF"/>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в случае смерти близкого родственника: мужа</w:t>
      </w:r>
      <w:r w:rsidR="00970AA4">
        <w:rPr>
          <w:rFonts w:ascii="Times New Roman" w:eastAsia="Times New Roman" w:hAnsi="Times New Roman" w:cs="Times New Roman"/>
          <w:color w:val="000000"/>
          <w:sz w:val="24"/>
          <w:szCs w:val="24"/>
          <w:bdr w:val="none" w:sz="0" w:space="0" w:color="auto" w:frame="1"/>
          <w:lang w:eastAsia="ru-RU"/>
        </w:rPr>
        <w:t xml:space="preserve"> </w:t>
      </w:r>
      <w:r w:rsidRPr="00781A16">
        <w:rPr>
          <w:rFonts w:ascii="Times New Roman" w:eastAsia="Times New Roman" w:hAnsi="Times New Roman" w:cs="Times New Roman"/>
          <w:color w:val="000000"/>
          <w:sz w:val="24"/>
          <w:szCs w:val="24"/>
          <w:bdr w:val="none" w:sz="0" w:space="0" w:color="auto" w:frame="1"/>
          <w:lang w:eastAsia="ru-RU"/>
        </w:rPr>
        <w:t>(жены), матери</w:t>
      </w:r>
      <w:r w:rsidR="00970AA4">
        <w:rPr>
          <w:rFonts w:ascii="Times New Roman" w:eastAsia="Times New Roman" w:hAnsi="Times New Roman" w:cs="Times New Roman"/>
          <w:color w:val="000000"/>
          <w:sz w:val="24"/>
          <w:szCs w:val="24"/>
          <w:bdr w:val="none" w:sz="0" w:space="0" w:color="auto" w:frame="1"/>
          <w:lang w:eastAsia="ru-RU"/>
        </w:rPr>
        <w:t xml:space="preserve"> </w:t>
      </w:r>
      <w:r w:rsidRPr="00781A16">
        <w:rPr>
          <w:rFonts w:ascii="Times New Roman" w:eastAsia="Times New Roman" w:hAnsi="Times New Roman" w:cs="Times New Roman"/>
          <w:color w:val="000000"/>
          <w:sz w:val="24"/>
          <w:szCs w:val="24"/>
          <w:bdr w:val="none" w:sz="0" w:space="0" w:color="auto" w:frame="1"/>
          <w:lang w:eastAsia="ru-RU"/>
        </w:rPr>
        <w:t>(отца), ребенка;</w:t>
      </w:r>
    </w:p>
    <w:p w:rsidR="00781A16" w:rsidRPr="00781A16" w:rsidRDefault="00781A16" w:rsidP="00781A16">
      <w:pPr>
        <w:shd w:val="clear" w:color="auto" w:fill="FFFFFF"/>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свадьба работника.</w:t>
      </w:r>
    </w:p>
    <w:p w:rsidR="00781A16" w:rsidRPr="00781A16" w:rsidRDefault="00781A16" w:rsidP="00781A16">
      <w:pPr>
        <w:spacing w:after="0" w:line="264" w:lineRule="atLeast"/>
        <w:ind w:firstLine="540"/>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4.1.1. Размер материальной помощи определяется руководителем Учреждения с учетом предложений</w:t>
      </w:r>
      <w:r w:rsidRPr="00781A16">
        <w:rPr>
          <w:rFonts w:ascii="Times New Roman" w:eastAsia="Times New Roman" w:hAnsi="Times New Roman" w:cs="Times New Roman"/>
          <w:color w:val="000000"/>
          <w:spacing w:val="-1"/>
          <w:lang w:eastAsia="ru-RU"/>
        </w:rPr>
        <w:t> </w:t>
      </w:r>
      <w:r w:rsidRPr="00781A16">
        <w:rPr>
          <w:rFonts w:ascii="Times New Roman" w:eastAsia="Times New Roman" w:hAnsi="Times New Roman" w:cs="Times New Roman"/>
          <w:color w:val="000000"/>
          <w:spacing w:val="-1"/>
          <w:bdr w:val="none" w:sz="0" w:space="0" w:color="auto" w:frame="1"/>
          <w:lang w:eastAsia="ru-RU"/>
        </w:rPr>
        <w:t>профсоюзного комитета работников Учреждения</w:t>
      </w:r>
      <w:r w:rsidRPr="00781A16">
        <w:rPr>
          <w:rFonts w:ascii="Times New Roman" w:eastAsia="Times New Roman" w:hAnsi="Times New Roman" w:cs="Times New Roman"/>
          <w:color w:val="000000"/>
          <w:sz w:val="24"/>
          <w:szCs w:val="24"/>
          <w:bdr w:val="none" w:sz="0" w:space="0" w:color="auto" w:frame="1"/>
          <w:lang w:eastAsia="ru-RU"/>
        </w:rPr>
        <w:t>.</w:t>
      </w:r>
    </w:p>
    <w:p w:rsidR="00781A16" w:rsidRPr="00781A16" w:rsidRDefault="00781A16" w:rsidP="00781A16">
      <w:pPr>
        <w:spacing w:after="0" w:line="264" w:lineRule="atLeast"/>
        <w:ind w:firstLine="540"/>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4.1.2. Выплата материальной помощи производится за счет средств экономии фонда заработной платы работников Учреждения на основании приказа руководителя Учреждения.</w:t>
      </w:r>
    </w:p>
    <w:p w:rsidR="00781A16" w:rsidRPr="00781A16" w:rsidRDefault="00781A16" w:rsidP="00781A16">
      <w:pPr>
        <w:spacing w:after="0" w:line="264" w:lineRule="atLeast"/>
        <w:ind w:firstLine="540"/>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4.2. Если заработная плата работника за полный месяц ниже минимального размера оплаты труда (МРОТ), установленного в Российской Федерации, то работнику производится доплата </w:t>
      </w:r>
      <w:proofErr w:type="gramStart"/>
      <w:r w:rsidRPr="00781A16">
        <w:rPr>
          <w:rFonts w:ascii="Times New Roman" w:eastAsia="Times New Roman" w:hAnsi="Times New Roman" w:cs="Times New Roman"/>
          <w:color w:val="000000"/>
          <w:sz w:val="24"/>
          <w:szCs w:val="24"/>
          <w:bdr w:val="none" w:sz="0" w:space="0" w:color="auto" w:frame="1"/>
          <w:lang w:eastAsia="ru-RU"/>
        </w:rPr>
        <w:t>до</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МРОТ.</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5.  Другие вопросы оплаты труда.</w:t>
      </w:r>
    </w:p>
    <w:p w:rsidR="00781A16" w:rsidRPr="00781A16" w:rsidRDefault="00781A16" w:rsidP="00781A16">
      <w:pPr>
        <w:spacing w:after="0" w:line="264" w:lineRule="atLeast"/>
        <w:ind w:firstLine="540"/>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lastRenderedPageBreak/>
        <w:t>5.1.  Штатное расписание Учреждения ежегодно утвержд</w:t>
      </w:r>
      <w:r w:rsidR="00970AA4">
        <w:rPr>
          <w:rFonts w:ascii="Times New Roman" w:eastAsia="Times New Roman" w:hAnsi="Times New Roman" w:cs="Times New Roman"/>
          <w:color w:val="000000"/>
          <w:sz w:val="24"/>
          <w:szCs w:val="24"/>
          <w:bdr w:val="none" w:sz="0" w:space="0" w:color="auto" w:frame="1"/>
          <w:lang w:eastAsia="ru-RU"/>
        </w:rPr>
        <w:t>ается руководителем</w:t>
      </w:r>
    </w:p>
    <w:p w:rsidR="00781A16" w:rsidRPr="00781A16" w:rsidRDefault="00781A16" w:rsidP="00781A16">
      <w:pPr>
        <w:spacing w:after="0" w:line="264" w:lineRule="atLeast"/>
        <w:ind w:firstLine="540"/>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5.2. Штатное расписание Учреждения включает в себя все должности служащих (профессии рабочих) данного Учреждения.</w:t>
      </w:r>
    </w:p>
    <w:p w:rsidR="00781A16" w:rsidRPr="00781A16" w:rsidRDefault="00781A16" w:rsidP="00781A16">
      <w:pPr>
        <w:spacing w:after="0" w:line="264" w:lineRule="atLeast"/>
        <w:ind w:firstLine="540"/>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5.3. Численный состав работников учреждения должен быть достаточным для гарантированного выполнения его функций, задач и объемов работ, установленных учредителем.</w:t>
      </w:r>
    </w:p>
    <w:p w:rsidR="00781A16" w:rsidRPr="00781A16" w:rsidRDefault="00781A16" w:rsidP="00781A16">
      <w:pPr>
        <w:spacing w:after="0" w:line="264" w:lineRule="atLeast"/>
        <w:ind w:firstLine="540"/>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5.4. Руководитель Учреждения составляет тарификационный список педагогических работников в соответствии с порядком проведения тарификации.</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5.5. Должностные оклады специалистов и служащих (</w:t>
      </w:r>
      <w:proofErr w:type="gramStart"/>
      <w:r w:rsidRPr="00781A16">
        <w:rPr>
          <w:rFonts w:ascii="Times New Roman" w:eastAsia="Times New Roman" w:hAnsi="Times New Roman" w:cs="Times New Roman"/>
          <w:color w:val="000000"/>
          <w:sz w:val="24"/>
          <w:szCs w:val="24"/>
          <w:bdr w:val="none" w:sz="0" w:space="0" w:color="auto" w:frame="1"/>
          <w:lang w:eastAsia="ru-RU"/>
        </w:rPr>
        <w:t>технических исполнителей</w:t>
      </w:r>
      <w:proofErr w:type="gramEnd"/>
      <w:r w:rsidRPr="00781A16">
        <w:rPr>
          <w:rFonts w:ascii="Times New Roman" w:eastAsia="Times New Roman" w:hAnsi="Times New Roman" w:cs="Times New Roman"/>
          <w:color w:val="000000"/>
          <w:sz w:val="24"/>
          <w:szCs w:val="24"/>
          <w:bdr w:val="none" w:sz="0" w:space="0" w:color="auto" w:frame="1"/>
          <w:lang w:eastAsia="ru-RU"/>
        </w:rPr>
        <w:t>) в муниципальных учреждениях устанавливаются решением Учредителя.</w:t>
      </w:r>
    </w:p>
    <w:p w:rsidR="00781A16" w:rsidRPr="00781A16" w:rsidRDefault="00781A16" w:rsidP="00781A16">
      <w:pPr>
        <w:spacing w:after="0" w:line="264" w:lineRule="atLeast"/>
        <w:ind w:firstLine="540"/>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ind w:firstLine="540"/>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6. Заключительная часть.</w:t>
      </w:r>
    </w:p>
    <w:p w:rsidR="00781A16" w:rsidRPr="00781A16" w:rsidRDefault="00781A16" w:rsidP="00781A16">
      <w:pPr>
        <w:spacing w:after="0" w:line="264" w:lineRule="atLeast"/>
        <w:ind w:firstLine="540"/>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6.1. Изменения и дополнения к настоящему положению готовятся комиссией по рассмотрению выплат стимулирующе</w:t>
      </w:r>
      <w:r w:rsidR="00970AA4">
        <w:rPr>
          <w:rFonts w:ascii="Times New Roman" w:eastAsia="Times New Roman" w:hAnsi="Times New Roman" w:cs="Times New Roman"/>
          <w:color w:val="000000"/>
          <w:sz w:val="24"/>
          <w:szCs w:val="24"/>
          <w:bdr w:val="none" w:sz="0" w:space="0" w:color="auto" w:frame="1"/>
          <w:lang w:eastAsia="ru-RU"/>
        </w:rPr>
        <w:t xml:space="preserve">го характера МБДОУ </w:t>
      </w:r>
      <w:proofErr w:type="spellStart"/>
      <w:r w:rsidR="00970AA4">
        <w:rPr>
          <w:rFonts w:ascii="Times New Roman" w:eastAsia="Times New Roman" w:hAnsi="Times New Roman" w:cs="Times New Roman"/>
          <w:color w:val="000000"/>
          <w:sz w:val="24"/>
          <w:szCs w:val="24"/>
          <w:bdr w:val="none" w:sz="0" w:space="0" w:color="auto" w:frame="1"/>
          <w:lang w:eastAsia="ru-RU"/>
        </w:rPr>
        <w:t>д</w:t>
      </w:r>
      <w:proofErr w:type="spellEnd"/>
      <w:r w:rsidR="00970AA4">
        <w:rPr>
          <w:rFonts w:ascii="Times New Roman" w:eastAsia="Times New Roman" w:hAnsi="Times New Roman" w:cs="Times New Roman"/>
          <w:color w:val="000000"/>
          <w:sz w:val="24"/>
          <w:szCs w:val="24"/>
          <w:bdr w:val="none" w:sz="0" w:space="0" w:color="auto" w:frame="1"/>
          <w:lang w:eastAsia="ru-RU"/>
        </w:rPr>
        <w:t xml:space="preserve">/с п. </w:t>
      </w:r>
      <w:proofErr w:type="spellStart"/>
      <w:r w:rsidR="00970AA4">
        <w:rPr>
          <w:rFonts w:ascii="Times New Roman" w:eastAsia="Times New Roman" w:hAnsi="Times New Roman" w:cs="Times New Roman"/>
          <w:color w:val="000000"/>
          <w:sz w:val="24"/>
          <w:szCs w:val="24"/>
          <w:bdr w:val="none" w:sz="0" w:space="0" w:color="auto" w:frame="1"/>
          <w:lang w:eastAsia="ru-RU"/>
        </w:rPr>
        <w:t>свх</w:t>
      </w:r>
      <w:proofErr w:type="spellEnd"/>
      <w:r w:rsidR="00970AA4">
        <w:rPr>
          <w:rFonts w:ascii="Times New Roman" w:eastAsia="Times New Roman" w:hAnsi="Times New Roman" w:cs="Times New Roman"/>
          <w:color w:val="000000"/>
          <w:sz w:val="24"/>
          <w:szCs w:val="24"/>
          <w:bdr w:val="none" w:sz="0" w:space="0" w:color="auto" w:frame="1"/>
          <w:lang w:eastAsia="ru-RU"/>
        </w:rPr>
        <w:t>. Агроном</w:t>
      </w:r>
      <w:r w:rsidRPr="00781A16">
        <w:rPr>
          <w:rFonts w:ascii="Times New Roman" w:eastAsia="Times New Roman" w:hAnsi="Times New Roman" w:cs="Times New Roman"/>
          <w:color w:val="000000"/>
          <w:sz w:val="24"/>
          <w:szCs w:val="24"/>
          <w:bdr w:val="none" w:sz="0" w:space="0" w:color="auto" w:frame="1"/>
          <w:lang w:eastAsia="ru-RU"/>
        </w:rPr>
        <w:t>,  принимаются общи</w:t>
      </w:r>
      <w:r w:rsidR="00970AA4">
        <w:rPr>
          <w:rFonts w:ascii="Times New Roman" w:eastAsia="Times New Roman" w:hAnsi="Times New Roman" w:cs="Times New Roman"/>
          <w:color w:val="000000"/>
          <w:sz w:val="24"/>
          <w:szCs w:val="24"/>
          <w:bdr w:val="none" w:sz="0" w:space="0" w:color="auto" w:frame="1"/>
          <w:lang w:eastAsia="ru-RU"/>
        </w:rPr>
        <w:t xml:space="preserve">м собранием  МБДОУ </w:t>
      </w:r>
      <w:proofErr w:type="spellStart"/>
      <w:r w:rsidR="00970AA4">
        <w:rPr>
          <w:rFonts w:ascii="Times New Roman" w:eastAsia="Times New Roman" w:hAnsi="Times New Roman" w:cs="Times New Roman"/>
          <w:color w:val="000000"/>
          <w:sz w:val="24"/>
          <w:szCs w:val="24"/>
          <w:bdr w:val="none" w:sz="0" w:space="0" w:color="auto" w:frame="1"/>
          <w:lang w:eastAsia="ru-RU"/>
        </w:rPr>
        <w:t>д</w:t>
      </w:r>
      <w:proofErr w:type="spellEnd"/>
      <w:r w:rsidR="00970AA4">
        <w:rPr>
          <w:rFonts w:ascii="Times New Roman" w:eastAsia="Times New Roman" w:hAnsi="Times New Roman" w:cs="Times New Roman"/>
          <w:color w:val="000000"/>
          <w:sz w:val="24"/>
          <w:szCs w:val="24"/>
          <w:bdr w:val="none" w:sz="0" w:space="0" w:color="auto" w:frame="1"/>
          <w:lang w:eastAsia="ru-RU"/>
        </w:rPr>
        <w:t xml:space="preserve">/с п. </w:t>
      </w:r>
      <w:proofErr w:type="spellStart"/>
      <w:r w:rsidR="00970AA4">
        <w:rPr>
          <w:rFonts w:ascii="Times New Roman" w:eastAsia="Times New Roman" w:hAnsi="Times New Roman" w:cs="Times New Roman"/>
          <w:color w:val="000000"/>
          <w:sz w:val="24"/>
          <w:szCs w:val="24"/>
          <w:bdr w:val="none" w:sz="0" w:space="0" w:color="auto" w:frame="1"/>
          <w:lang w:eastAsia="ru-RU"/>
        </w:rPr>
        <w:t>свх</w:t>
      </w:r>
      <w:proofErr w:type="spellEnd"/>
      <w:r w:rsidR="00970AA4">
        <w:rPr>
          <w:rFonts w:ascii="Times New Roman" w:eastAsia="Times New Roman" w:hAnsi="Times New Roman" w:cs="Times New Roman"/>
          <w:color w:val="000000"/>
          <w:sz w:val="24"/>
          <w:szCs w:val="24"/>
          <w:bdr w:val="none" w:sz="0" w:space="0" w:color="auto" w:frame="1"/>
          <w:lang w:eastAsia="ru-RU"/>
        </w:rPr>
        <w:t>. Агроном</w:t>
      </w:r>
      <w:r w:rsidRPr="00781A16">
        <w:rPr>
          <w:rFonts w:ascii="Times New Roman" w:eastAsia="Times New Roman" w:hAnsi="Times New Roman" w:cs="Times New Roman"/>
          <w:color w:val="000000"/>
          <w:sz w:val="24"/>
          <w:szCs w:val="24"/>
          <w:bdr w:val="none" w:sz="0" w:space="0" w:color="auto" w:frame="1"/>
          <w:lang w:eastAsia="ru-RU"/>
        </w:rPr>
        <w:t xml:space="preserve"> и утверждаются приказом руководителя Учреждения.</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hd w:val="clear" w:color="auto" w:fill="FFFFFF"/>
        <w:spacing w:after="0" w:line="264" w:lineRule="atLeast"/>
        <w:ind w:right="5"/>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Согласовано</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председатель </w:t>
      </w:r>
      <w:proofErr w:type="gramStart"/>
      <w:r w:rsidRPr="00781A16">
        <w:rPr>
          <w:rFonts w:ascii="Times New Roman" w:eastAsia="Times New Roman" w:hAnsi="Times New Roman" w:cs="Times New Roman"/>
          <w:color w:val="000000"/>
          <w:sz w:val="24"/>
          <w:szCs w:val="24"/>
          <w:bdr w:val="none" w:sz="0" w:space="0" w:color="auto" w:frame="1"/>
          <w:lang w:eastAsia="ru-RU"/>
        </w:rPr>
        <w:t>профсоюзной</w:t>
      </w:r>
      <w:proofErr w:type="gramEnd"/>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организации МБДОУ </w:t>
      </w:r>
      <w:proofErr w:type="spellStart"/>
      <w:r w:rsidRPr="00781A16">
        <w:rPr>
          <w:rFonts w:ascii="Times New Roman" w:eastAsia="Times New Roman" w:hAnsi="Times New Roman" w:cs="Times New Roman"/>
          <w:color w:val="000000"/>
          <w:sz w:val="24"/>
          <w:szCs w:val="24"/>
          <w:bdr w:val="none" w:sz="0" w:space="0" w:color="auto" w:frame="1"/>
          <w:lang w:eastAsia="ru-RU"/>
        </w:rPr>
        <w:t>д</w:t>
      </w:r>
      <w:proofErr w:type="spellEnd"/>
      <w:r w:rsidRPr="00781A16">
        <w:rPr>
          <w:rFonts w:ascii="Times New Roman" w:eastAsia="Times New Roman" w:hAnsi="Times New Roman" w:cs="Times New Roman"/>
          <w:color w:val="000000"/>
          <w:sz w:val="24"/>
          <w:szCs w:val="24"/>
          <w:bdr w:val="none" w:sz="0" w:space="0" w:color="auto" w:frame="1"/>
          <w:lang w:eastAsia="ru-RU"/>
        </w:rPr>
        <w:t>/ с</w:t>
      </w:r>
      <w:r w:rsidR="00970AA4">
        <w:rPr>
          <w:rFonts w:ascii="Times New Roman" w:eastAsia="Times New Roman" w:hAnsi="Times New Roman" w:cs="Times New Roman"/>
          <w:color w:val="000000"/>
          <w:sz w:val="24"/>
          <w:szCs w:val="24"/>
          <w:bdr w:val="none" w:sz="0" w:space="0" w:color="auto" w:frame="1"/>
          <w:lang w:eastAsia="ru-RU"/>
        </w:rPr>
        <w:t xml:space="preserve"> п. </w:t>
      </w:r>
      <w:proofErr w:type="spellStart"/>
      <w:r w:rsidR="00970AA4">
        <w:rPr>
          <w:rFonts w:ascii="Times New Roman" w:eastAsia="Times New Roman" w:hAnsi="Times New Roman" w:cs="Times New Roman"/>
          <w:color w:val="000000"/>
          <w:sz w:val="24"/>
          <w:szCs w:val="24"/>
          <w:bdr w:val="none" w:sz="0" w:space="0" w:color="auto" w:frame="1"/>
          <w:lang w:eastAsia="ru-RU"/>
        </w:rPr>
        <w:t>свх</w:t>
      </w:r>
      <w:proofErr w:type="spellEnd"/>
      <w:r w:rsidR="00970AA4">
        <w:rPr>
          <w:rFonts w:ascii="Times New Roman" w:eastAsia="Times New Roman" w:hAnsi="Times New Roman" w:cs="Times New Roman"/>
          <w:color w:val="000000"/>
          <w:sz w:val="24"/>
          <w:szCs w:val="24"/>
          <w:bdr w:val="none" w:sz="0" w:space="0" w:color="auto" w:frame="1"/>
          <w:lang w:eastAsia="ru-RU"/>
        </w:rPr>
        <w:t>. Агроном</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_________ </w:t>
      </w:r>
      <w:proofErr w:type="spellStart"/>
      <w:r w:rsidR="00970AA4">
        <w:rPr>
          <w:rFonts w:ascii="Times New Roman" w:eastAsia="Times New Roman" w:hAnsi="Times New Roman" w:cs="Times New Roman"/>
          <w:color w:val="000000"/>
          <w:sz w:val="24"/>
          <w:szCs w:val="24"/>
          <w:bdr w:val="none" w:sz="0" w:space="0" w:color="auto" w:frame="1"/>
          <w:lang w:eastAsia="ru-RU"/>
        </w:rPr>
        <w:t>Н.А.Вошина</w:t>
      </w:r>
      <w:proofErr w:type="spellEnd"/>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Протокол № ____</w:t>
      </w:r>
      <w:r w:rsidRPr="00781A16">
        <w:rPr>
          <w:rFonts w:ascii="Times New Roman" w:eastAsia="Times New Roman" w:hAnsi="Times New Roman" w:cs="Times New Roman"/>
          <w:color w:val="000000"/>
          <w:sz w:val="18"/>
          <w:lang w:eastAsia="ru-RU"/>
        </w:rPr>
        <w:t> </w:t>
      </w:r>
      <w:r w:rsidR="00970AA4">
        <w:rPr>
          <w:rFonts w:ascii="Times New Roman" w:eastAsia="Times New Roman" w:hAnsi="Times New Roman" w:cs="Times New Roman"/>
          <w:color w:val="000000"/>
          <w:sz w:val="24"/>
          <w:szCs w:val="24"/>
          <w:bdr w:val="none" w:sz="0" w:space="0" w:color="auto" w:frame="1"/>
          <w:lang w:eastAsia="ru-RU"/>
        </w:rPr>
        <w:t xml:space="preserve">от                   </w:t>
      </w:r>
      <w:r w:rsidRPr="00781A16">
        <w:rPr>
          <w:rFonts w:ascii="Times New Roman" w:eastAsia="Times New Roman" w:hAnsi="Times New Roman" w:cs="Times New Roman"/>
          <w:color w:val="000000"/>
          <w:sz w:val="24"/>
          <w:szCs w:val="24"/>
          <w:bdr w:val="none" w:sz="0" w:space="0" w:color="auto" w:frame="1"/>
          <w:lang w:eastAsia="ru-RU"/>
        </w:rPr>
        <w:t xml:space="preserve"> </w:t>
      </w:r>
      <w:proofErr w:type="gramStart"/>
      <w:r w:rsidRPr="00781A16">
        <w:rPr>
          <w:rFonts w:ascii="Times New Roman" w:eastAsia="Times New Roman" w:hAnsi="Times New Roman" w:cs="Times New Roman"/>
          <w:color w:val="000000"/>
          <w:sz w:val="24"/>
          <w:szCs w:val="24"/>
          <w:bdr w:val="none" w:sz="0" w:space="0" w:color="auto" w:frame="1"/>
          <w:lang w:eastAsia="ru-RU"/>
        </w:rPr>
        <w:t>г</w:t>
      </w:r>
      <w:proofErr w:type="gramEnd"/>
      <w:r w:rsidRPr="00781A16">
        <w:rPr>
          <w:rFonts w:ascii="Times New Roman" w:eastAsia="Times New Roman" w:hAnsi="Times New Roman" w:cs="Times New Roman"/>
          <w:color w:val="000000"/>
          <w:sz w:val="24"/>
          <w:szCs w:val="24"/>
          <w:bdr w:val="none" w:sz="0" w:space="0" w:color="auto" w:frame="1"/>
          <w:lang w:eastAsia="ru-RU"/>
        </w:rPr>
        <w:t>.</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8"/>
          <w:szCs w:val="28"/>
          <w:bdr w:val="none" w:sz="0" w:space="0" w:color="auto" w:frame="1"/>
          <w:lang w:eastAsia="ru-RU"/>
        </w:rPr>
        <w:t> </w:t>
      </w:r>
    </w:p>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18"/>
          <w:lang w:eastAsia="ru-RU"/>
        </w:rPr>
        <w:t> </w:t>
      </w:r>
    </w:p>
    <w:p w:rsidR="00781A16" w:rsidRPr="00781A16" w:rsidRDefault="00781A16" w:rsidP="00781A16">
      <w:pPr>
        <w:keepNext/>
        <w:spacing w:after="0" w:line="240" w:lineRule="auto"/>
        <w:jc w:val="right"/>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b/>
          <w:bCs/>
          <w:color w:val="000000"/>
          <w:sz w:val="18"/>
          <w:lang w:eastAsia="ru-RU"/>
        </w:rPr>
        <w:t> </w:t>
      </w:r>
    </w:p>
    <w:p w:rsidR="00781A16" w:rsidRPr="00781A16" w:rsidRDefault="00781A16" w:rsidP="00781A16">
      <w:pPr>
        <w:keepNext/>
        <w:spacing w:after="0" w:line="240" w:lineRule="auto"/>
        <w:jc w:val="right"/>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24"/>
          <w:szCs w:val="24"/>
          <w:bdr w:val="none" w:sz="0" w:space="0" w:color="auto" w:frame="1"/>
          <w:lang w:eastAsia="ru-RU"/>
        </w:rPr>
        <w:t>                                                                                                                                 </w:t>
      </w:r>
      <w:r w:rsidRPr="00781A16">
        <w:rPr>
          <w:rFonts w:ascii="Georgia" w:eastAsia="Times New Roman" w:hAnsi="Georgia" w:cs="Times New Roman"/>
          <w:color w:val="000000"/>
          <w:sz w:val="18"/>
          <w:szCs w:val="18"/>
          <w:lang w:eastAsia="ru-RU"/>
        </w:rPr>
        <w:t> </w:t>
      </w: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color w:val="000000"/>
          <w:sz w:val="24"/>
          <w:szCs w:val="24"/>
          <w:bdr w:val="none" w:sz="0" w:space="0" w:color="auto" w:frame="1"/>
          <w:lang w:eastAsia="ru-RU"/>
        </w:rPr>
      </w:pPr>
    </w:p>
    <w:p w:rsidR="00781A16" w:rsidRPr="00781A16" w:rsidRDefault="00781A16" w:rsidP="00781A16">
      <w:pPr>
        <w:spacing w:after="0" w:line="264" w:lineRule="atLeast"/>
        <w:jc w:val="righ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lastRenderedPageBreak/>
        <w:t>Приложение №  1.</w:t>
      </w:r>
    </w:p>
    <w:p w:rsidR="00781A16" w:rsidRPr="00781A16" w:rsidRDefault="00781A16" w:rsidP="00781A16">
      <w:pPr>
        <w:spacing w:after="0" w:line="264" w:lineRule="atLeast"/>
        <w:jc w:val="righ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r w:rsidR="00970AA4">
        <w:rPr>
          <w:rFonts w:ascii="Times New Roman" w:eastAsia="Times New Roman" w:hAnsi="Times New Roman" w:cs="Times New Roman"/>
          <w:color w:val="000000"/>
          <w:sz w:val="24"/>
          <w:szCs w:val="24"/>
          <w:bdr w:val="none" w:sz="0" w:space="0" w:color="auto" w:frame="1"/>
          <w:lang w:eastAsia="ru-RU"/>
        </w:rPr>
        <w:t>                              </w:t>
      </w:r>
      <w:r w:rsidRPr="00781A16">
        <w:rPr>
          <w:rFonts w:ascii="Times New Roman" w:eastAsia="Times New Roman" w:hAnsi="Times New Roman" w:cs="Times New Roman"/>
          <w:color w:val="000000"/>
          <w:sz w:val="24"/>
          <w:szCs w:val="24"/>
          <w:bdr w:val="none" w:sz="0" w:space="0" w:color="auto" w:frame="1"/>
          <w:lang w:eastAsia="ru-RU"/>
        </w:rPr>
        <w:t xml:space="preserve"> к  Положению об оплате труда  работников МБДОУ </w:t>
      </w:r>
      <w:proofErr w:type="spellStart"/>
      <w:r w:rsidRPr="00781A16">
        <w:rPr>
          <w:rFonts w:ascii="Times New Roman" w:eastAsia="Times New Roman" w:hAnsi="Times New Roman" w:cs="Times New Roman"/>
          <w:color w:val="000000"/>
          <w:sz w:val="24"/>
          <w:szCs w:val="24"/>
          <w:bdr w:val="none" w:sz="0" w:space="0" w:color="auto" w:frame="1"/>
          <w:lang w:eastAsia="ru-RU"/>
        </w:rPr>
        <w:t>д</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/с </w:t>
      </w:r>
      <w:r w:rsidR="00970AA4">
        <w:rPr>
          <w:rFonts w:ascii="Times New Roman" w:eastAsia="Times New Roman" w:hAnsi="Times New Roman" w:cs="Times New Roman"/>
          <w:color w:val="000000"/>
          <w:sz w:val="24"/>
          <w:szCs w:val="24"/>
          <w:bdr w:val="none" w:sz="0" w:space="0" w:color="auto" w:frame="1"/>
          <w:lang w:eastAsia="ru-RU"/>
        </w:rPr>
        <w:t xml:space="preserve">п. </w:t>
      </w:r>
      <w:proofErr w:type="spellStart"/>
      <w:r w:rsidR="00970AA4">
        <w:rPr>
          <w:rFonts w:ascii="Times New Roman" w:eastAsia="Times New Roman" w:hAnsi="Times New Roman" w:cs="Times New Roman"/>
          <w:color w:val="000000"/>
          <w:sz w:val="24"/>
          <w:szCs w:val="24"/>
          <w:bdr w:val="none" w:sz="0" w:space="0" w:color="auto" w:frame="1"/>
          <w:lang w:eastAsia="ru-RU"/>
        </w:rPr>
        <w:t>свх</w:t>
      </w:r>
      <w:proofErr w:type="spellEnd"/>
      <w:r w:rsidR="00970AA4">
        <w:rPr>
          <w:rFonts w:ascii="Times New Roman" w:eastAsia="Times New Roman" w:hAnsi="Times New Roman" w:cs="Times New Roman"/>
          <w:color w:val="000000"/>
          <w:sz w:val="24"/>
          <w:szCs w:val="24"/>
          <w:bdr w:val="none" w:sz="0" w:space="0" w:color="auto" w:frame="1"/>
          <w:lang w:eastAsia="ru-RU"/>
        </w:rPr>
        <w:t>. Агроном</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Перечень</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показателей выплат стимулирующего характера</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за интенсивность, высокие результаты работы и качество выполняемых работ</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педагогическим  работником МБДОУ </w:t>
      </w:r>
      <w:proofErr w:type="spellStart"/>
      <w:r w:rsidRPr="00781A16">
        <w:rPr>
          <w:rFonts w:ascii="Times New Roman" w:eastAsia="Times New Roman" w:hAnsi="Times New Roman" w:cs="Times New Roman"/>
          <w:color w:val="000000"/>
          <w:sz w:val="24"/>
          <w:szCs w:val="24"/>
          <w:bdr w:val="none" w:sz="0" w:space="0" w:color="auto" w:frame="1"/>
          <w:lang w:eastAsia="ru-RU"/>
        </w:rPr>
        <w:t>д</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/с   </w:t>
      </w:r>
      <w:r w:rsidR="00970AA4">
        <w:rPr>
          <w:rFonts w:ascii="Times New Roman" w:eastAsia="Times New Roman" w:hAnsi="Times New Roman" w:cs="Times New Roman"/>
          <w:color w:val="000000"/>
          <w:sz w:val="24"/>
          <w:szCs w:val="24"/>
          <w:bdr w:val="none" w:sz="0" w:space="0" w:color="auto" w:frame="1"/>
          <w:lang w:eastAsia="ru-RU"/>
        </w:rPr>
        <w:t xml:space="preserve">п. </w:t>
      </w:r>
      <w:proofErr w:type="spellStart"/>
      <w:r w:rsidR="00970AA4">
        <w:rPr>
          <w:rFonts w:ascii="Times New Roman" w:eastAsia="Times New Roman" w:hAnsi="Times New Roman" w:cs="Times New Roman"/>
          <w:color w:val="000000"/>
          <w:sz w:val="24"/>
          <w:szCs w:val="24"/>
          <w:bdr w:val="none" w:sz="0" w:space="0" w:color="auto" w:frame="1"/>
          <w:lang w:eastAsia="ru-RU"/>
        </w:rPr>
        <w:t>свх</w:t>
      </w:r>
      <w:proofErr w:type="spellEnd"/>
      <w:r w:rsidR="00970AA4">
        <w:rPr>
          <w:rFonts w:ascii="Times New Roman" w:eastAsia="Times New Roman" w:hAnsi="Times New Roman" w:cs="Times New Roman"/>
          <w:color w:val="000000"/>
          <w:sz w:val="24"/>
          <w:szCs w:val="24"/>
          <w:bdr w:val="none" w:sz="0" w:space="0" w:color="auto" w:frame="1"/>
          <w:lang w:eastAsia="ru-RU"/>
        </w:rPr>
        <w:t>. Агроном</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tbl>
      <w:tblPr>
        <w:tblW w:w="0" w:type="auto"/>
        <w:tblCellMar>
          <w:left w:w="0" w:type="dxa"/>
          <w:right w:w="0" w:type="dxa"/>
        </w:tblCellMar>
        <w:tblLook w:val="04A0"/>
      </w:tblPr>
      <w:tblGrid>
        <w:gridCol w:w="1822"/>
        <w:gridCol w:w="4484"/>
        <w:gridCol w:w="1646"/>
        <w:gridCol w:w="1619"/>
      </w:tblGrid>
      <w:tr w:rsidR="00781A16" w:rsidRPr="00781A16" w:rsidTr="00781A16">
        <w:tc>
          <w:tcPr>
            <w:tcW w:w="182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Наименование</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должности</w:t>
            </w:r>
          </w:p>
        </w:tc>
        <w:tc>
          <w:tcPr>
            <w:tcW w:w="448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Показатели</w:t>
            </w:r>
          </w:p>
        </w:tc>
        <w:tc>
          <w:tcPr>
            <w:tcW w:w="16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Оценка в баллах</w:t>
            </w:r>
          </w:p>
        </w:tc>
        <w:tc>
          <w:tcPr>
            <w:tcW w:w="16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Воспитатель</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 Качественная организация воспитательно-образовательного процесса:</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методическое обеспечение, дидактическое обеспечение;</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высокий уровень планирования педагогической деятельности, систематическое использование инновационных технологий, разнообразная совместная с детьми деятельность, высокий уровень проведения прогулок, организация экскурсий, походов и др.;</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участие в методической работе учреждения</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1,5</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0,5</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0,5</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0,5</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405" w:hanging="360"/>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r w:rsidRPr="00781A16">
              <w:rPr>
                <w:rFonts w:ascii="Times New Roman" w:eastAsia="Times New Roman" w:hAnsi="Times New Roman" w:cs="Times New Roman"/>
                <w:sz w:val="14"/>
                <w:szCs w:val="14"/>
                <w:bdr w:val="none" w:sz="0" w:space="0" w:color="auto" w:frame="1"/>
                <w:lang w:eastAsia="ru-RU"/>
              </w:rPr>
              <w:t>     </w:t>
            </w:r>
            <w:r w:rsidRPr="00781A16">
              <w:rPr>
                <w:rFonts w:ascii="Times New Roman" w:eastAsia="Times New Roman" w:hAnsi="Times New Roman" w:cs="Times New Roman"/>
                <w:sz w:val="14"/>
                <w:lang w:eastAsia="ru-RU"/>
              </w:rPr>
              <w:t> </w:t>
            </w:r>
            <w:r w:rsidRPr="00781A16">
              <w:rPr>
                <w:rFonts w:ascii="Times New Roman" w:eastAsia="Times New Roman" w:hAnsi="Times New Roman" w:cs="Times New Roman"/>
                <w:sz w:val="24"/>
                <w:szCs w:val="24"/>
                <w:bdr w:val="none" w:sz="0" w:space="0" w:color="auto" w:frame="1"/>
                <w:lang w:eastAsia="ru-RU"/>
              </w:rPr>
              <w:t>Уровень  работы с детьми по ОБЖ:</w:t>
            </w:r>
          </w:p>
          <w:p w:rsidR="00781A16" w:rsidRPr="00781A16" w:rsidRDefault="00781A16" w:rsidP="00781A16">
            <w:pPr>
              <w:spacing w:after="0" w:line="240" w:lineRule="auto"/>
              <w:ind w:left="405"/>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 планирование, проведение мероприятий, привлечение заинтересованных лиц, наличие разнообразного накопительного материала и атрибутов;</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отсутствие случаев детского травматизма</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val="en-US" w:eastAsia="ru-RU"/>
              </w:rPr>
              <w:t>2</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0,5</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val="en-US" w:eastAsia="ru-RU"/>
              </w:rPr>
              <w:t>1</w:t>
            </w:r>
            <w:r w:rsidRPr="00781A16">
              <w:rPr>
                <w:rFonts w:ascii="Times New Roman" w:eastAsia="Times New Roman" w:hAnsi="Times New Roman" w:cs="Times New Roman"/>
                <w:sz w:val="24"/>
                <w:szCs w:val="24"/>
                <w:bdr w:val="none" w:sz="0" w:space="0" w:color="auto" w:frame="1"/>
                <w:lang w:eastAsia="ru-RU"/>
              </w:rPr>
              <w:t>,5</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405" w:hanging="360"/>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2.</w:t>
            </w:r>
            <w:r w:rsidRPr="00781A16">
              <w:rPr>
                <w:rFonts w:ascii="Times New Roman" w:eastAsia="Times New Roman" w:hAnsi="Times New Roman" w:cs="Times New Roman"/>
                <w:sz w:val="14"/>
                <w:szCs w:val="14"/>
                <w:bdr w:val="none" w:sz="0" w:space="0" w:color="auto" w:frame="1"/>
                <w:lang w:eastAsia="ru-RU"/>
              </w:rPr>
              <w:t>     </w:t>
            </w:r>
            <w:r w:rsidRPr="00781A16">
              <w:rPr>
                <w:rFonts w:ascii="Times New Roman" w:eastAsia="Times New Roman" w:hAnsi="Times New Roman" w:cs="Times New Roman"/>
                <w:sz w:val="14"/>
                <w:lang w:eastAsia="ru-RU"/>
              </w:rPr>
              <w:t> </w:t>
            </w:r>
            <w:r w:rsidRPr="00781A16">
              <w:rPr>
                <w:rFonts w:ascii="Times New Roman" w:eastAsia="Times New Roman" w:hAnsi="Times New Roman" w:cs="Times New Roman"/>
                <w:sz w:val="24"/>
                <w:szCs w:val="24"/>
                <w:bdr w:val="none" w:sz="0" w:space="0" w:color="auto" w:frame="1"/>
                <w:lang w:eastAsia="ru-RU"/>
              </w:rPr>
              <w:t>Уровень организации оздоровительной работы с детьми:</w:t>
            </w:r>
          </w:p>
          <w:p w:rsidR="00781A16" w:rsidRPr="00781A16" w:rsidRDefault="00781A16" w:rsidP="00781A16">
            <w:pPr>
              <w:spacing w:after="0" w:line="240" w:lineRule="auto"/>
              <w:ind w:left="405"/>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xml:space="preserve">- систематическая профилактическая работа (закаливание, бодрящая гимнастика, релаксационные упражнения, витаминотерапия, музыкотерапия, корригирующие упражнения и др.), наличие физкультурного уголка, наличие плана поэтапного оздоровления детей, пропаганда здорового образа жизни среди детей и их родителей, организация физкультурных досугов, праздников, привлечение родителей к </w:t>
            </w:r>
            <w:r w:rsidRPr="00781A16">
              <w:rPr>
                <w:rFonts w:ascii="Times New Roman" w:eastAsia="Times New Roman" w:hAnsi="Times New Roman" w:cs="Times New Roman"/>
                <w:sz w:val="24"/>
                <w:szCs w:val="24"/>
                <w:bdr w:val="none" w:sz="0" w:space="0" w:color="auto" w:frame="1"/>
                <w:lang w:eastAsia="ru-RU"/>
              </w:rPr>
              <w:lastRenderedPageBreak/>
              <w:t>участию в совместных мероприятиях;</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вакцинация от гриппа детей</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50 – 70% от списочного состава</w:t>
            </w:r>
          </w:p>
          <w:p w:rsidR="00781A16" w:rsidRPr="00781A16" w:rsidRDefault="00781A16" w:rsidP="00781A16">
            <w:pPr>
              <w:spacing w:after="0" w:line="240" w:lineRule="auto"/>
              <w:ind w:left="1260" w:hanging="360"/>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70</w:t>
            </w:r>
            <w:r w:rsidRPr="00781A16">
              <w:rPr>
                <w:rFonts w:ascii="Times New Roman" w:eastAsia="Times New Roman" w:hAnsi="Times New Roman" w:cs="Times New Roman"/>
                <w:sz w:val="14"/>
                <w:szCs w:val="14"/>
                <w:bdr w:val="none" w:sz="0" w:space="0" w:color="auto" w:frame="1"/>
                <w:lang w:eastAsia="ru-RU"/>
              </w:rPr>
              <w:t>   </w:t>
            </w:r>
            <w:r w:rsidRPr="00781A16">
              <w:rPr>
                <w:rFonts w:ascii="Times New Roman" w:eastAsia="Times New Roman" w:hAnsi="Times New Roman" w:cs="Times New Roman"/>
                <w:sz w:val="14"/>
                <w:lang w:eastAsia="ru-RU"/>
              </w:rPr>
              <w:t> </w:t>
            </w:r>
            <w:r w:rsidRPr="00781A16">
              <w:rPr>
                <w:rFonts w:ascii="Times New Roman" w:eastAsia="Times New Roman" w:hAnsi="Times New Roman" w:cs="Times New Roman"/>
                <w:sz w:val="24"/>
                <w:szCs w:val="24"/>
                <w:bdr w:val="none" w:sz="0" w:space="0" w:color="auto" w:frame="1"/>
                <w:lang w:eastAsia="ru-RU"/>
              </w:rPr>
              <w:t>– 100% от списочного состава;</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lastRenderedPageBreak/>
              <w:t>2,5</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lastRenderedPageBreak/>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0,5</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lastRenderedPageBreak/>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lastRenderedPageBreak/>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405" w:hanging="360"/>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3.</w:t>
            </w:r>
            <w:r w:rsidRPr="00781A16">
              <w:rPr>
                <w:rFonts w:ascii="Times New Roman" w:eastAsia="Times New Roman" w:hAnsi="Times New Roman" w:cs="Times New Roman"/>
                <w:sz w:val="14"/>
                <w:szCs w:val="14"/>
                <w:bdr w:val="none" w:sz="0" w:space="0" w:color="auto" w:frame="1"/>
                <w:lang w:eastAsia="ru-RU"/>
              </w:rPr>
              <w:t>     </w:t>
            </w:r>
            <w:r w:rsidRPr="00781A16">
              <w:rPr>
                <w:rFonts w:ascii="Times New Roman" w:eastAsia="Times New Roman" w:hAnsi="Times New Roman" w:cs="Times New Roman"/>
                <w:sz w:val="14"/>
                <w:lang w:eastAsia="ru-RU"/>
              </w:rPr>
              <w:t> </w:t>
            </w:r>
            <w:r w:rsidRPr="00781A16">
              <w:rPr>
                <w:rFonts w:ascii="Times New Roman" w:eastAsia="Times New Roman" w:hAnsi="Times New Roman" w:cs="Times New Roman"/>
                <w:sz w:val="24"/>
                <w:szCs w:val="24"/>
                <w:bdr w:val="none" w:sz="0" w:space="0" w:color="auto" w:frame="1"/>
                <w:lang w:eastAsia="ru-RU"/>
              </w:rPr>
              <w:t>Отсутствие жалоб, обращение со стороны родителей:</w:t>
            </w:r>
          </w:p>
          <w:p w:rsidR="00781A16" w:rsidRPr="00781A16" w:rsidRDefault="00781A16" w:rsidP="00781A16">
            <w:pPr>
              <w:spacing w:after="0" w:line="240" w:lineRule="auto"/>
              <w:ind w:left="540"/>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активное сотрудничество с родителями воспитанников (использование разнообразных форм работы, регулярное проведение совместных мероприятий, наличие разнообразного накопительного материала)</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val="en-US" w:eastAsia="ru-RU"/>
              </w:rPr>
              <w:t>2</w:t>
            </w:r>
            <w:r w:rsidRPr="00781A16">
              <w:rPr>
                <w:rFonts w:ascii="Times New Roman" w:eastAsia="Times New Roman" w:hAnsi="Times New Roman" w:cs="Times New Roman"/>
                <w:b/>
                <w:bCs/>
                <w:sz w:val="24"/>
                <w:szCs w:val="24"/>
                <w:lang w:eastAsia="ru-RU"/>
              </w:rPr>
              <w:t>,5</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405" w:hanging="360"/>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5.</w:t>
            </w:r>
            <w:r w:rsidRPr="00781A16">
              <w:rPr>
                <w:rFonts w:ascii="Times New Roman" w:eastAsia="Times New Roman" w:hAnsi="Times New Roman" w:cs="Times New Roman"/>
                <w:sz w:val="14"/>
                <w:szCs w:val="14"/>
                <w:bdr w:val="none" w:sz="0" w:space="0" w:color="auto" w:frame="1"/>
                <w:lang w:eastAsia="ru-RU"/>
              </w:rPr>
              <w:t>     </w:t>
            </w:r>
            <w:r w:rsidRPr="00781A16">
              <w:rPr>
                <w:rFonts w:ascii="Times New Roman" w:eastAsia="Times New Roman" w:hAnsi="Times New Roman" w:cs="Times New Roman"/>
                <w:sz w:val="14"/>
                <w:lang w:eastAsia="ru-RU"/>
              </w:rPr>
              <w:t> </w:t>
            </w:r>
            <w:r w:rsidRPr="00781A16">
              <w:rPr>
                <w:rFonts w:ascii="Times New Roman" w:eastAsia="Times New Roman" w:hAnsi="Times New Roman" w:cs="Times New Roman"/>
                <w:sz w:val="24"/>
                <w:szCs w:val="24"/>
                <w:bdr w:val="none" w:sz="0" w:space="0" w:color="auto" w:frame="1"/>
                <w:lang w:eastAsia="ru-RU"/>
              </w:rPr>
              <w:t xml:space="preserve">Соблюдение требований </w:t>
            </w:r>
            <w:proofErr w:type="spellStart"/>
            <w:r w:rsidRPr="00781A16">
              <w:rPr>
                <w:rFonts w:ascii="Times New Roman" w:eastAsia="Times New Roman" w:hAnsi="Times New Roman" w:cs="Times New Roman"/>
                <w:sz w:val="24"/>
                <w:szCs w:val="24"/>
                <w:bdr w:val="none" w:sz="0" w:space="0" w:color="auto" w:frame="1"/>
                <w:lang w:eastAsia="ru-RU"/>
              </w:rPr>
              <w:t>СанПин</w:t>
            </w:r>
            <w:proofErr w:type="spellEnd"/>
            <w:r w:rsidRPr="00781A16">
              <w:rPr>
                <w:rFonts w:ascii="Times New Roman" w:eastAsia="Times New Roman" w:hAnsi="Times New Roman" w:cs="Times New Roman"/>
                <w:sz w:val="24"/>
                <w:szCs w:val="24"/>
                <w:bdr w:val="none" w:sz="0" w:space="0" w:color="auto" w:frame="1"/>
                <w:lang w:eastAsia="ru-RU"/>
              </w:rPr>
              <w:t>:</w:t>
            </w:r>
          </w:p>
          <w:p w:rsidR="00781A16" w:rsidRPr="00781A16" w:rsidRDefault="00781A16" w:rsidP="00781A16">
            <w:pPr>
              <w:spacing w:after="0" w:line="240" w:lineRule="auto"/>
              <w:ind w:left="405"/>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отсутствие замечаний по работе со стороны руководства и контролирующих органов;</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своевременное выполнение предписаний и устранение замечаний.</w:t>
            </w:r>
          </w:p>
          <w:p w:rsidR="00781A16" w:rsidRPr="00781A16" w:rsidRDefault="00781A16" w:rsidP="00781A16">
            <w:pPr>
              <w:spacing w:after="0" w:line="240" w:lineRule="auto"/>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1</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0,5</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0,5</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6. Активное участие в благоустройстве территории участка учреждения</w:t>
            </w:r>
          </w:p>
          <w:p w:rsidR="00781A16" w:rsidRPr="00781A16" w:rsidRDefault="00781A16" w:rsidP="00781A16">
            <w:pPr>
              <w:spacing w:after="0" w:line="240" w:lineRule="auto"/>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1</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7. Активное участие в материально-техническом обеспечении и ремонте группы (учреждения).</w:t>
            </w:r>
          </w:p>
          <w:p w:rsidR="00781A16" w:rsidRPr="00781A16" w:rsidRDefault="00781A16" w:rsidP="00781A16">
            <w:pPr>
              <w:spacing w:after="0" w:line="240" w:lineRule="auto"/>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3</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8. Наличие призовых мест педагогов:</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в муниципальных,</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региональных,</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xml:space="preserve">- всероссийских </w:t>
            </w:r>
            <w:proofErr w:type="gramStart"/>
            <w:r w:rsidRPr="00781A16">
              <w:rPr>
                <w:rFonts w:ascii="Times New Roman" w:eastAsia="Times New Roman" w:hAnsi="Times New Roman" w:cs="Times New Roman"/>
                <w:sz w:val="24"/>
                <w:szCs w:val="24"/>
                <w:bdr w:val="none" w:sz="0" w:space="0" w:color="auto" w:frame="1"/>
                <w:lang w:eastAsia="ru-RU"/>
              </w:rPr>
              <w:t>конкурсах</w:t>
            </w:r>
            <w:proofErr w:type="gramEnd"/>
          </w:p>
          <w:p w:rsidR="00781A16" w:rsidRPr="00781A16" w:rsidRDefault="00781A16" w:rsidP="00781A16">
            <w:pPr>
              <w:spacing w:after="0" w:line="240" w:lineRule="auto"/>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3</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0,5</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1,5</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9. Наличие призовых мест детей:</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в муниципальных,</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региональных,</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xml:space="preserve">- всероссийских </w:t>
            </w:r>
            <w:proofErr w:type="gramStart"/>
            <w:r w:rsidRPr="00781A16">
              <w:rPr>
                <w:rFonts w:ascii="Times New Roman" w:eastAsia="Times New Roman" w:hAnsi="Times New Roman" w:cs="Times New Roman"/>
                <w:sz w:val="24"/>
                <w:szCs w:val="24"/>
                <w:bdr w:val="none" w:sz="0" w:space="0" w:color="auto" w:frame="1"/>
                <w:lang w:eastAsia="ru-RU"/>
              </w:rPr>
              <w:t>конкурсах</w:t>
            </w:r>
            <w:proofErr w:type="gramEnd"/>
          </w:p>
          <w:p w:rsidR="00781A16" w:rsidRPr="00781A16" w:rsidRDefault="00781A16" w:rsidP="00781A16">
            <w:pPr>
              <w:spacing w:after="0" w:line="240" w:lineRule="auto"/>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3</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0,5</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1,5</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10. Активное участие в подготовке и проведении мероприятий РМО:</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lastRenderedPageBreak/>
              <w:t>- муниципального уровня;</w:t>
            </w:r>
          </w:p>
          <w:p w:rsidR="00781A16" w:rsidRPr="00781A16" w:rsidRDefault="00781A16" w:rsidP="00781A16">
            <w:pPr>
              <w:spacing w:after="0" w:line="240" w:lineRule="auto"/>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регионального уровня</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всероссийского уровня.</w:t>
            </w:r>
          </w:p>
          <w:p w:rsidR="00781A16" w:rsidRPr="00781A16" w:rsidRDefault="00781A16" w:rsidP="00781A16">
            <w:pPr>
              <w:spacing w:after="0" w:line="240" w:lineRule="auto"/>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lastRenderedPageBreak/>
              <w:t>3</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lastRenderedPageBreak/>
              <w:t>0,5</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1,5</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lastRenderedPageBreak/>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lastRenderedPageBreak/>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11. Организация кружковой работы.</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1</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12. Наличие наград:</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нагрудного знака «Отличник народного просвещения», «Почетный работник общего образования РФ»;</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Почетная грамота Министерства образования РФ.</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1,5</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0,5</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13. Посещаемость в группах:</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от 40 до 60% от списочного состава;</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от 60 до 90% от списочного состава</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1,5</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0,5</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14. Активное участие в реализации программы развития учреждения</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1</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15. Разработка и успешная реализация собственных программ или педагогических технологий.</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1</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16. Проведение консультаций в консультативном пункте</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с детьми</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с родителями</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2,5</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1,5</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tc>
      </w:tr>
      <w:tr w:rsidR="00781A16" w:rsidRPr="00781A16" w:rsidTr="00781A16">
        <w:tc>
          <w:tcPr>
            <w:tcW w:w="18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44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Максимальное количество баллов - 31</w:t>
            </w:r>
          </w:p>
        </w:tc>
        <w:tc>
          <w:tcPr>
            <w:tcW w:w="16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tc>
      </w:tr>
    </w:tbl>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w:t>
      </w: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lastRenderedPageBreak/>
        <w:t>Перечень</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показателей выплат стимулирующего характера</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за интенсивность, высокие результаты работы и качество выполняемых работ</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работников МБДОУ </w:t>
      </w:r>
      <w:proofErr w:type="spellStart"/>
      <w:r w:rsidRPr="00781A16">
        <w:rPr>
          <w:rFonts w:ascii="Times New Roman" w:eastAsia="Times New Roman" w:hAnsi="Times New Roman" w:cs="Times New Roman"/>
          <w:color w:val="000000"/>
          <w:sz w:val="24"/>
          <w:szCs w:val="24"/>
          <w:bdr w:val="none" w:sz="0" w:space="0" w:color="auto" w:frame="1"/>
          <w:lang w:eastAsia="ru-RU"/>
        </w:rPr>
        <w:t>д</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/с   </w:t>
      </w:r>
      <w:r w:rsidR="00970AA4">
        <w:rPr>
          <w:rFonts w:ascii="Times New Roman" w:eastAsia="Times New Roman" w:hAnsi="Times New Roman" w:cs="Times New Roman"/>
          <w:color w:val="000000"/>
          <w:sz w:val="24"/>
          <w:szCs w:val="24"/>
          <w:bdr w:val="none" w:sz="0" w:space="0" w:color="auto" w:frame="1"/>
          <w:lang w:eastAsia="ru-RU"/>
        </w:rPr>
        <w:t xml:space="preserve">поселка </w:t>
      </w:r>
      <w:proofErr w:type="spellStart"/>
      <w:r w:rsidR="00970AA4">
        <w:rPr>
          <w:rFonts w:ascii="Times New Roman" w:eastAsia="Times New Roman" w:hAnsi="Times New Roman" w:cs="Times New Roman"/>
          <w:color w:val="000000"/>
          <w:sz w:val="24"/>
          <w:szCs w:val="24"/>
          <w:bdr w:val="none" w:sz="0" w:space="0" w:color="auto" w:frame="1"/>
          <w:lang w:eastAsia="ru-RU"/>
        </w:rPr>
        <w:t>свх</w:t>
      </w:r>
      <w:proofErr w:type="spellEnd"/>
      <w:r w:rsidR="00970AA4">
        <w:rPr>
          <w:rFonts w:ascii="Times New Roman" w:eastAsia="Times New Roman" w:hAnsi="Times New Roman" w:cs="Times New Roman"/>
          <w:color w:val="000000"/>
          <w:sz w:val="24"/>
          <w:szCs w:val="24"/>
          <w:bdr w:val="none" w:sz="0" w:space="0" w:color="auto" w:frame="1"/>
          <w:lang w:eastAsia="ru-RU"/>
        </w:rPr>
        <w:t>. Агроном</w:t>
      </w:r>
    </w:p>
    <w:tbl>
      <w:tblPr>
        <w:tblW w:w="0" w:type="auto"/>
        <w:tblCellMar>
          <w:left w:w="0" w:type="dxa"/>
          <w:right w:w="0" w:type="dxa"/>
        </w:tblCellMar>
        <w:tblLook w:val="04A0"/>
      </w:tblPr>
      <w:tblGrid>
        <w:gridCol w:w="2093"/>
        <w:gridCol w:w="3402"/>
        <w:gridCol w:w="1701"/>
        <w:gridCol w:w="1701"/>
      </w:tblGrid>
      <w:tr w:rsidR="00781A16" w:rsidRPr="00781A16" w:rsidTr="00781A16">
        <w:tc>
          <w:tcPr>
            <w:tcW w:w="209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Младший  воспитатель</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40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 Отсутствие замечаний санитарно-технического состояния помещений группы</w:t>
            </w:r>
          </w:p>
        </w:tc>
        <w:tc>
          <w:tcPr>
            <w:tcW w:w="170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2</w:t>
            </w:r>
          </w:p>
        </w:tc>
        <w:tc>
          <w:tcPr>
            <w:tcW w:w="170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20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2. Отсутствие замечаний по сохранности вверенного имущества группы.</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20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3. Качественная помощь воспитателям в организации воспитательно-образовательного процесса, проведение утренников.</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1,5</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20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4. Активное участие в материально-техническом обеспечении и ремонте учреждения, в благоустройстве территории участка учреждения.</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rPr>
          <w:trHeight w:val="1278"/>
        </w:trPr>
        <w:tc>
          <w:tcPr>
            <w:tcW w:w="20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5. Отсутствие замечаний по соблюдению правил пожарной безопасности и техники безопасности.</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20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6. Отсутствие жалоб на обслуживание детей</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1,5</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20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Итого:</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8</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bl>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lastRenderedPageBreak/>
        <w:t>Перечень</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показателей выплат стимулирующего характера</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за интенсивность, высокие результаты работы и качество выполняемых работ</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работников МБДОУ </w:t>
      </w:r>
      <w:proofErr w:type="spellStart"/>
      <w:r w:rsidRPr="00781A16">
        <w:rPr>
          <w:rFonts w:ascii="Times New Roman" w:eastAsia="Times New Roman" w:hAnsi="Times New Roman" w:cs="Times New Roman"/>
          <w:color w:val="000000"/>
          <w:sz w:val="24"/>
          <w:szCs w:val="24"/>
          <w:bdr w:val="none" w:sz="0" w:space="0" w:color="auto" w:frame="1"/>
          <w:lang w:eastAsia="ru-RU"/>
        </w:rPr>
        <w:t>д</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/с   </w:t>
      </w:r>
      <w:r w:rsidR="00970AA4">
        <w:rPr>
          <w:rFonts w:ascii="Times New Roman" w:eastAsia="Times New Roman" w:hAnsi="Times New Roman" w:cs="Times New Roman"/>
          <w:color w:val="000000"/>
          <w:sz w:val="24"/>
          <w:szCs w:val="24"/>
          <w:bdr w:val="none" w:sz="0" w:space="0" w:color="auto" w:frame="1"/>
          <w:lang w:eastAsia="ru-RU"/>
        </w:rPr>
        <w:t xml:space="preserve"> п. </w:t>
      </w:r>
      <w:proofErr w:type="spellStart"/>
      <w:r w:rsidR="00970AA4">
        <w:rPr>
          <w:rFonts w:ascii="Times New Roman" w:eastAsia="Times New Roman" w:hAnsi="Times New Roman" w:cs="Times New Roman"/>
          <w:color w:val="000000"/>
          <w:sz w:val="24"/>
          <w:szCs w:val="24"/>
          <w:bdr w:val="none" w:sz="0" w:space="0" w:color="auto" w:frame="1"/>
          <w:lang w:eastAsia="ru-RU"/>
        </w:rPr>
        <w:t>свх</w:t>
      </w:r>
      <w:proofErr w:type="spellEnd"/>
      <w:r w:rsidR="00970AA4">
        <w:rPr>
          <w:rFonts w:ascii="Times New Roman" w:eastAsia="Times New Roman" w:hAnsi="Times New Roman" w:cs="Times New Roman"/>
          <w:color w:val="000000"/>
          <w:sz w:val="24"/>
          <w:szCs w:val="24"/>
          <w:bdr w:val="none" w:sz="0" w:space="0" w:color="auto" w:frame="1"/>
          <w:lang w:eastAsia="ru-RU"/>
        </w:rPr>
        <w:t>. Агроном</w:t>
      </w:r>
    </w:p>
    <w:tbl>
      <w:tblPr>
        <w:tblW w:w="0" w:type="auto"/>
        <w:tblCellMar>
          <w:left w:w="0" w:type="dxa"/>
          <w:right w:w="0" w:type="dxa"/>
        </w:tblCellMar>
        <w:tblLook w:val="04A0"/>
      </w:tblPr>
      <w:tblGrid>
        <w:gridCol w:w="3190"/>
        <w:gridCol w:w="3190"/>
        <w:gridCol w:w="1525"/>
        <w:gridCol w:w="1275"/>
      </w:tblGrid>
      <w:tr w:rsidR="00781A16" w:rsidRPr="00781A16" w:rsidTr="00781A16">
        <w:tc>
          <w:tcPr>
            <w:tcW w:w="319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Повар</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19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 Отсутствие замечаний на условия хранения продуктов питания</w:t>
            </w:r>
          </w:p>
        </w:tc>
        <w:tc>
          <w:tcPr>
            <w:tcW w:w="152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31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2. Отсутствие замечаний на условия приготовления пищи и качество пищи</w:t>
            </w:r>
          </w:p>
        </w:tc>
        <w:tc>
          <w:tcPr>
            <w:tcW w:w="15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31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3. Отсутствие случаев отравления вследствие некачественного приготовления пищи.</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5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31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4. Отсутствие замечаний со стороны проверяющих органов.</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5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2</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31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5. Отсутствие замечаний на соблюдение правил пожарной безопасности и техники безопасности.</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5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31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6. Отсутствие замечаний санитарно-технического состояния помещений пищеблока.</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5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31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7. Активное участие в благоустройстве территории участка учреждения.</w:t>
            </w:r>
          </w:p>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5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31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Итого:</w:t>
            </w:r>
          </w:p>
        </w:tc>
        <w:tc>
          <w:tcPr>
            <w:tcW w:w="152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8</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bl>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w:t>
      </w: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6E1BBD" w:rsidRDefault="006E1BBD" w:rsidP="00781A16">
      <w:pPr>
        <w:spacing w:after="0" w:line="264" w:lineRule="atLeast"/>
        <w:jc w:val="center"/>
        <w:textAlignment w:val="baseline"/>
        <w:rPr>
          <w:rFonts w:ascii="Times New Roman" w:eastAsia="Times New Roman" w:hAnsi="Times New Roman" w:cs="Times New Roman"/>
          <w:b/>
          <w:bCs/>
          <w:color w:val="000000"/>
          <w:sz w:val="24"/>
          <w:szCs w:val="24"/>
          <w:lang w:eastAsia="ru-RU"/>
        </w:rPr>
      </w:pP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lastRenderedPageBreak/>
        <w:t>Перечень</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показателей выплат стимулирующего характера</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за интенсивность, высокие результаты работы и качество выполняемых работ</w:t>
      </w:r>
    </w:p>
    <w:p w:rsidR="00781A16" w:rsidRPr="00781A16" w:rsidRDefault="00781A16" w:rsidP="00781A16">
      <w:pPr>
        <w:spacing w:after="0" w:line="264"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работников МБДОУ </w:t>
      </w:r>
      <w:proofErr w:type="spellStart"/>
      <w:r w:rsidRPr="00781A16">
        <w:rPr>
          <w:rFonts w:ascii="Times New Roman" w:eastAsia="Times New Roman" w:hAnsi="Times New Roman" w:cs="Times New Roman"/>
          <w:color w:val="000000"/>
          <w:sz w:val="24"/>
          <w:szCs w:val="24"/>
          <w:bdr w:val="none" w:sz="0" w:space="0" w:color="auto" w:frame="1"/>
          <w:lang w:eastAsia="ru-RU"/>
        </w:rPr>
        <w:t>д</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/с   </w:t>
      </w:r>
      <w:r w:rsidR="00970AA4">
        <w:rPr>
          <w:rFonts w:ascii="Times New Roman" w:eastAsia="Times New Roman" w:hAnsi="Times New Roman" w:cs="Times New Roman"/>
          <w:color w:val="000000"/>
          <w:sz w:val="24"/>
          <w:szCs w:val="24"/>
          <w:bdr w:val="none" w:sz="0" w:space="0" w:color="auto" w:frame="1"/>
          <w:lang w:eastAsia="ru-RU"/>
        </w:rPr>
        <w:t xml:space="preserve"> п. </w:t>
      </w:r>
      <w:proofErr w:type="spellStart"/>
      <w:r w:rsidR="00970AA4">
        <w:rPr>
          <w:rFonts w:ascii="Times New Roman" w:eastAsia="Times New Roman" w:hAnsi="Times New Roman" w:cs="Times New Roman"/>
          <w:color w:val="000000"/>
          <w:sz w:val="24"/>
          <w:szCs w:val="24"/>
          <w:bdr w:val="none" w:sz="0" w:space="0" w:color="auto" w:frame="1"/>
          <w:lang w:eastAsia="ru-RU"/>
        </w:rPr>
        <w:t>свх</w:t>
      </w:r>
      <w:proofErr w:type="spellEnd"/>
      <w:r w:rsidR="00970AA4">
        <w:rPr>
          <w:rFonts w:ascii="Times New Roman" w:eastAsia="Times New Roman" w:hAnsi="Times New Roman" w:cs="Times New Roman"/>
          <w:color w:val="000000"/>
          <w:sz w:val="24"/>
          <w:szCs w:val="24"/>
          <w:bdr w:val="none" w:sz="0" w:space="0" w:color="auto" w:frame="1"/>
          <w:lang w:eastAsia="ru-RU"/>
        </w:rPr>
        <w:t>. Агроном</w:t>
      </w:r>
    </w:p>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tbl>
      <w:tblPr>
        <w:tblW w:w="0" w:type="auto"/>
        <w:tblCellMar>
          <w:left w:w="0" w:type="dxa"/>
          <w:right w:w="0" w:type="dxa"/>
        </w:tblCellMar>
        <w:tblLook w:val="04A0"/>
      </w:tblPr>
      <w:tblGrid>
        <w:gridCol w:w="3190"/>
        <w:gridCol w:w="3190"/>
        <w:gridCol w:w="1383"/>
        <w:gridCol w:w="1134"/>
      </w:tblGrid>
      <w:tr w:rsidR="00781A16" w:rsidRPr="00781A16" w:rsidTr="00781A16">
        <w:tc>
          <w:tcPr>
            <w:tcW w:w="319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Рабочий по стирке и ремонту белья</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b/>
                <w:bCs/>
                <w:sz w:val="24"/>
                <w:szCs w:val="24"/>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19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 Отсутствие замечаний по сохранности вверенного имущества группы.</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38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31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2. Активное участие в благоустройстве территории участка учреждения</w:t>
            </w:r>
          </w:p>
        </w:tc>
        <w:tc>
          <w:tcPr>
            <w:tcW w:w="138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31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3. Отсутствие замечаний по соблюдению правил пожарной безопасности и техники безопасности.</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38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31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4. Отсутствие замечаний на качество обработки белья.</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38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31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5. Соблюдение санитарных норм.</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38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319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3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ind w:left="252" w:hanging="252"/>
              <w:jc w:val="both"/>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Итого:</w:t>
            </w:r>
          </w:p>
        </w:tc>
        <w:tc>
          <w:tcPr>
            <w:tcW w:w="138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bl>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970AA4" w:rsidRDefault="00970AA4"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6E1BBD" w:rsidRDefault="006E1BBD"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6E1BBD" w:rsidRDefault="006E1BBD"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6E1BBD" w:rsidRDefault="006E1BBD"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6E1BBD" w:rsidRDefault="006E1BBD"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781A16" w:rsidRPr="00781A16" w:rsidRDefault="00781A16" w:rsidP="00781A16">
      <w:pPr>
        <w:spacing w:after="0" w:line="264" w:lineRule="atLeast"/>
        <w:jc w:val="righ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i/>
          <w:iCs/>
          <w:color w:val="000000"/>
          <w:sz w:val="24"/>
          <w:szCs w:val="24"/>
          <w:lang w:eastAsia="ru-RU"/>
        </w:rPr>
        <w:lastRenderedPageBreak/>
        <w:t>Приложение № 3</w:t>
      </w:r>
    </w:p>
    <w:p w:rsidR="00781A16" w:rsidRPr="00781A16" w:rsidRDefault="00781A16" w:rsidP="00781A16">
      <w:pPr>
        <w:spacing w:after="0" w:line="292"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Приняты</w:t>
      </w:r>
      <w:proofErr w:type="gramStart"/>
      <w:r w:rsidRPr="00781A16">
        <w:rPr>
          <w:rFonts w:ascii="Times New Roman" w:eastAsia="Times New Roman" w:hAnsi="Times New Roman" w:cs="Times New Roman"/>
          <w:color w:val="000000"/>
          <w:sz w:val="24"/>
          <w:szCs w:val="24"/>
          <w:bdr w:val="none" w:sz="0" w:space="0" w:color="auto" w:frame="1"/>
          <w:lang w:eastAsia="ru-RU"/>
        </w:rPr>
        <w:t>                                                                                         У</w:t>
      </w:r>
      <w:proofErr w:type="gramEnd"/>
      <w:r w:rsidRPr="00781A16">
        <w:rPr>
          <w:rFonts w:ascii="Times New Roman" w:eastAsia="Times New Roman" w:hAnsi="Times New Roman" w:cs="Times New Roman"/>
          <w:color w:val="000000"/>
          <w:sz w:val="24"/>
          <w:szCs w:val="24"/>
          <w:bdr w:val="none" w:sz="0" w:space="0" w:color="auto" w:frame="1"/>
          <w:lang w:eastAsia="ru-RU"/>
        </w:rPr>
        <w:t>тверждаю</w:t>
      </w:r>
    </w:p>
    <w:p w:rsidR="00781A16" w:rsidRPr="00781A16" w:rsidRDefault="00781A16" w:rsidP="00781A16">
      <w:pPr>
        <w:spacing w:after="0" w:line="292"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на Общем собрании                                                    </w:t>
      </w:r>
      <w:r w:rsidR="006E1BBD">
        <w:rPr>
          <w:rFonts w:ascii="Times New Roman" w:eastAsia="Times New Roman" w:hAnsi="Times New Roman" w:cs="Times New Roman"/>
          <w:color w:val="000000"/>
          <w:sz w:val="24"/>
          <w:szCs w:val="24"/>
          <w:bdr w:val="none" w:sz="0" w:space="0" w:color="auto" w:frame="1"/>
          <w:lang w:eastAsia="ru-RU"/>
        </w:rPr>
        <w:t xml:space="preserve">             </w:t>
      </w:r>
      <w:r w:rsidRPr="00781A16">
        <w:rPr>
          <w:rFonts w:ascii="Times New Roman" w:eastAsia="Times New Roman" w:hAnsi="Times New Roman" w:cs="Times New Roman"/>
          <w:color w:val="000000"/>
          <w:sz w:val="24"/>
          <w:szCs w:val="24"/>
          <w:bdr w:val="none" w:sz="0" w:space="0" w:color="auto" w:frame="1"/>
          <w:lang w:eastAsia="ru-RU"/>
        </w:rPr>
        <w:t>Заведующий</w:t>
      </w:r>
    </w:p>
    <w:p w:rsidR="00781A16" w:rsidRPr="00781A16" w:rsidRDefault="006E1BBD" w:rsidP="00781A16">
      <w:pPr>
        <w:spacing w:after="0" w:line="292" w:lineRule="atLeast"/>
        <w:textAlignment w:val="baseline"/>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24"/>
          <w:szCs w:val="24"/>
          <w:bdr w:val="none" w:sz="0" w:space="0" w:color="auto" w:frame="1"/>
          <w:lang w:eastAsia="ru-RU"/>
        </w:rPr>
        <w:t xml:space="preserve">МБДОУ </w:t>
      </w:r>
      <w:proofErr w:type="spellStart"/>
      <w:r>
        <w:rPr>
          <w:rFonts w:ascii="Times New Roman" w:eastAsia="Times New Roman" w:hAnsi="Times New Roman" w:cs="Times New Roman"/>
          <w:color w:val="000000"/>
          <w:sz w:val="24"/>
          <w:szCs w:val="24"/>
          <w:bdr w:val="none" w:sz="0" w:space="0" w:color="auto" w:frame="1"/>
          <w:lang w:eastAsia="ru-RU"/>
        </w:rPr>
        <w:t>д</w:t>
      </w:r>
      <w:proofErr w:type="spellEnd"/>
      <w:r>
        <w:rPr>
          <w:rFonts w:ascii="Times New Roman" w:eastAsia="Times New Roman" w:hAnsi="Times New Roman" w:cs="Times New Roman"/>
          <w:color w:val="000000"/>
          <w:sz w:val="24"/>
          <w:szCs w:val="24"/>
          <w:bdr w:val="none" w:sz="0" w:space="0" w:color="auto" w:frame="1"/>
          <w:lang w:eastAsia="ru-RU"/>
        </w:rPr>
        <w:t xml:space="preserve">/с п. </w:t>
      </w:r>
      <w:proofErr w:type="spellStart"/>
      <w:r>
        <w:rPr>
          <w:rFonts w:ascii="Times New Roman" w:eastAsia="Times New Roman" w:hAnsi="Times New Roman" w:cs="Times New Roman"/>
          <w:color w:val="000000"/>
          <w:sz w:val="24"/>
          <w:szCs w:val="24"/>
          <w:bdr w:val="none" w:sz="0" w:space="0" w:color="auto" w:frame="1"/>
          <w:lang w:eastAsia="ru-RU"/>
        </w:rPr>
        <w:t>свх</w:t>
      </w:r>
      <w:proofErr w:type="spellEnd"/>
      <w:r>
        <w:rPr>
          <w:rFonts w:ascii="Times New Roman" w:eastAsia="Times New Roman" w:hAnsi="Times New Roman" w:cs="Times New Roman"/>
          <w:color w:val="000000"/>
          <w:sz w:val="24"/>
          <w:szCs w:val="24"/>
          <w:bdr w:val="none" w:sz="0" w:space="0" w:color="auto" w:frame="1"/>
          <w:lang w:eastAsia="ru-RU"/>
        </w:rPr>
        <w:t>. Агроном</w:t>
      </w:r>
      <w:r w:rsidR="00781A16" w:rsidRPr="00781A16">
        <w:rPr>
          <w:rFonts w:ascii="Times New Roman" w:eastAsia="Times New Roman" w:hAnsi="Times New Roman" w:cs="Times New Roman"/>
          <w:color w:val="000000"/>
          <w:sz w:val="24"/>
          <w:szCs w:val="24"/>
          <w:bdr w:val="none" w:sz="0" w:space="0" w:color="auto" w:frame="1"/>
          <w:lang w:eastAsia="ru-RU"/>
        </w:rPr>
        <w:t>                                  </w:t>
      </w:r>
      <w:r>
        <w:rPr>
          <w:rFonts w:ascii="Times New Roman" w:eastAsia="Times New Roman" w:hAnsi="Times New Roman" w:cs="Times New Roman"/>
          <w:color w:val="000000"/>
          <w:sz w:val="24"/>
          <w:szCs w:val="24"/>
          <w:bdr w:val="none" w:sz="0" w:space="0" w:color="auto" w:frame="1"/>
          <w:lang w:eastAsia="ru-RU"/>
        </w:rPr>
        <w:t>         </w:t>
      </w:r>
      <w:r w:rsidR="00781A16" w:rsidRPr="00781A16">
        <w:rPr>
          <w:rFonts w:ascii="Times New Roman" w:eastAsia="Times New Roman" w:hAnsi="Times New Roman" w:cs="Times New Roman"/>
          <w:color w:val="000000"/>
          <w:sz w:val="24"/>
          <w:szCs w:val="24"/>
          <w:bdr w:val="none" w:sz="0" w:space="0" w:color="auto" w:frame="1"/>
          <w:lang w:eastAsia="ru-RU"/>
        </w:rPr>
        <w:t xml:space="preserve"> МБДОУ </w:t>
      </w:r>
      <w:proofErr w:type="spellStart"/>
      <w:r w:rsidR="00781A16" w:rsidRPr="00781A16">
        <w:rPr>
          <w:rFonts w:ascii="Times New Roman" w:eastAsia="Times New Roman" w:hAnsi="Times New Roman" w:cs="Times New Roman"/>
          <w:color w:val="000000"/>
          <w:sz w:val="24"/>
          <w:szCs w:val="24"/>
          <w:bdr w:val="none" w:sz="0" w:space="0" w:color="auto" w:frame="1"/>
          <w:lang w:eastAsia="ru-RU"/>
        </w:rPr>
        <w:t>д</w:t>
      </w:r>
      <w:proofErr w:type="spellEnd"/>
      <w:r w:rsidR="00781A16" w:rsidRPr="00781A16">
        <w:rPr>
          <w:rFonts w:ascii="Times New Roman" w:eastAsia="Times New Roman" w:hAnsi="Times New Roman" w:cs="Times New Roman"/>
          <w:color w:val="000000"/>
          <w:sz w:val="24"/>
          <w:szCs w:val="24"/>
          <w:bdr w:val="none" w:sz="0" w:space="0" w:color="auto" w:frame="1"/>
          <w:lang w:eastAsia="ru-RU"/>
        </w:rPr>
        <w:t xml:space="preserve">/с </w:t>
      </w:r>
      <w:r>
        <w:rPr>
          <w:rFonts w:ascii="Times New Roman" w:eastAsia="Times New Roman" w:hAnsi="Times New Roman" w:cs="Times New Roman"/>
          <w:color w:val="000000"/>
          <w:sz w:val="24"/>
          <w:szCs w:val="24"/>
          <w:bdr w:val="none" w:sz="0" w:space="0" w:color="auto" w:frame="1"/>
          <w:lang w:eastAsia="ru-RU"/>
        </w:rPr>
        <w:t xml:space="preserve"> п. </w:t>
      </w:r>
      <w:proofErr w:type="spellStart"/>
      <w:r>
        <w:rPr>
          <w:rFonts w:ascii="Times New Roman" w:eastAsia="Times New Roman" w:hAnsi="Times New Roman" w:cs="Times New Roman"/>
          <w:color w:val="000000"/>
          <w:sz w:val="24"/>
          <w:szCs w:val="24"/>
          <w:bdr w:val="none" w:sz="0" w:space="0" w:color="auto" w:frame="1"/>
          <w:lang w:eastAsia="ru-RU"/>
        </w:rPr>
        <w:t>свх</w:t>
      </w:r>
      <w:proofErr w:type="spellEnd"/>
      <w:r>
        <w:rPr>
          <w:rFonts w:ascii="Times New Roman" w:eastAsia="Times New Roman" w:hAnsi="Times New Roman" w:cs="Times New Roman"/>
          <w:color w:val="000000"/>
          <w:sz w:val="24"/>
          <w:szCs w:val="24"/>
          <w:bdr w:val="none" w:sz="0" w:space="0" w:color="auto" w:frame="1"/>
          <w:lang w:eastAsia="ru-RU"/>
        </w:rPr>
        <w:t>. Агроном</w:t>
      </w:r>
    </w:p>
    <w:p w:rsidR="00781A16" w:rsidRPr="00781A16" w:rsidRDefault="006E1BBD" w:rsidP="00781A16">
      <w:pPr>
        <w:spacing w:after="0" w:line="292" w:lineRule="atLeast"/>
        <w:textAlignment w:val="baseline"/>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24"/>
          <w:szCs w:val="24"/>
          <w:bdr w:val="none" w:sz="0" w:space="0" w:color="auto" w:frame="1"/>
          <w:lang w:eastAsia="ru-RU"/>
        </w:rPr>
        <w:t xml:space="preserve">Протокол №     от                  </w:t>
      </w:r>
      <w:r w:rsidR="00781A16" w:rsidRPr="00781A16">
        <w:rPr>
          <w:rFonts w:ascii="Times New Roman" w:eastAsia="Times New Roman" w:hAnsi="Times New Roman" w:cs="Times New Roman"/>
          <w:color w:val="000000"/>
          <w:sz w:val="24"/>
          <w:szCs w:val="24"/>
          <w:bdr w:val="none" w:sz="0" w:space="0" w:color="auto" w:frame="1"/>
          <w:lang w:eastAsia="ru-RU"/>
        </w:rPr>
        <w:t xml:space="preserve"> </w:t>
      </w:r>
      <w:proofErr w:type="gramStart"/>
      <w:r w:rsidR="00781A16" w:rsidRPr="00781A16">
        <w:rPr>
          <w:rFonts w:ascii="Times New Roman" w:eastAsia="Times New Roman" w:hAnsi="Times New Roman" w:cs="Times New Roman"/>
          <w:color w:val="000000"/>
          <w:sz w:val="24"/>
          <w:szCs w:val="24"/>
          <w:bdr w:val="none" w:sz="0" w:space="0" w:color="auto" w:frame="1"/>
          <w:lang w:eastAsia="ru-RU"/>
        </w:rPr>
        <w:t>г</w:t>
      </w:r>
      <w:proofErr w:type="gramEnd"/>
      <w:r w:rsidR="00781A16" w:rsidRPr="00781A16">
        <w:rPr>
          <w:rFonts w:ascii="Times New Roman" w:eastAsia="Times New Roman" w:hAnsi="Times New Roman" w:cs="Times New Roman"/>
          <w:color w:val="000000"/>
          <w:sz w:val="24"/>
          <w:szCs w:val="24"/>
          <w:bdr w:val="none" w:sz="0" w:space="0" w:color="auto" w:frame="1"/>
          <w:lang w:eastAsia="ru-RU"/>
        </w:rPr>
        <w:t xml:space="preserve">.                                                _____ </w:t>
      </w:r>
      <w:proofErr w:type="spellStart"/>
      <w:r>
        <w:rPr>
          <w:rFonts w:ascii="Times New Roman" w:eastAsia="Times New Roman" w:hAnsi="Times New Roman" w:cs="Times New Roman"/>
          <w:color w:val="000000"/>
          <w:sz w:val="24"/>
          <w:szCs w:val="24"/>
          <w:bdr w:val="none" w:sz="0" w:space="0" w:color="auto" w:frame="1"/>
          <w:lang w:eastAsia="ru-RU"/>
        </w:rPr>
        <w:t>Н.Е.Карлина</w:t>
      </w:r>
      <w:proofErr w:type="spellEnd"/>
      <w:r w:rsidR="00781A16" w:rsidRPr="00781A16">
        <w:rPr>
          <w:rFonts w:ascii="Times New Roman" w:eastAsia="Times New Roman" w:hAnsi="Times New Roman" w:cs="Times New Roman"/>
          <w:color w:val="000000"/>
          <w:sz w:val="24"/>
          <w:szCs w:val="24"/>
          <w:bdr w:val="none" w:sz="0" w:space="0" w:color="auto" w:frame="1"/>
          <w:lang w:eastAsia="ru-RU"/>
        </w:rPr>
        <w:t>                                                                                             </w:t>
      </w:r>
      <w:r>
        <w:rPr>
          <w:rFonts w:ascii="Times New Roman" w:eastAsia="Times New Roman" w:hAnsi="Times New Roman" w:cs="Times New Roman"/>
          <w:color w:val="000000"/>
          <w:sz w:val="24"/>
          <w:szCs w:val="24"/>
          <w:bdr w:val="none" w:sz="0" w:space="0" w:color="auto" w:frame="1"/>
          <w:lang w:eastAsia="ru-RU"/>
        </w:rPr>
        <w:t xml:space="preserve">                        Приказ №           от                </w:t>
      </w:r>
      <w:r w:rsidR="00781A16" w:rsidRPr="00781A16">
        <w:rPr>
          <w:rFonts w:ascii="Times New Roman" w:eastAsia="Times New Roman" w:hAnsi="Times New Roman" w:cs="Times New Roman"/>
          <w:color w:val="000000"/>
          <w:sz w:val="24"/>
          <w:szCs w:val="24"/>
          <w:bdr w:val="none" w:sz="0" w:space="0" w:color="auto" w:frame="1"/>
          <w:lang w:eastAsia="ru-RU"/>
        </w:rPr>
        <w:t xml:space="preserve"> г.</w:t>
      </w:r>
    </w:p>
    <w:p w:rsidR="00781A16" w:rsidRPr="00781A16" w:rsidRDefault="00781A16" w:rsidP="00781A16">
      <w:pPr>
        <w:spacing w:after="0" w:line="292"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92"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92"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92"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ПРАВИЛА ВНУТРЕННЕГО ТРУДОВОГО РАСПОРЯДКА</w:t>
      </w:r>
    </w:p>
    <w:p w:rsidR="00781A16" w:rsidRPr="00781A16" w:rsidRDefault="00781A16" w:rsidP="00781A16">
      <w:pPr>
        <w:spacing w:after="0" w:line="292"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92"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МБДОУ </w:t>
      </w:r>
      <w:proofErr w:type="spellStart"/>
      <w:r w:rsidRPr="00781A16">
        <w:rPr>
          <w:rFonts w:ascii="Times New Roman" w:eastAsia="Times New Roman" w:hAnsi="Times New Roman" w:cs="Times New Roman"/>
          <w:color w:val="000000"/>
          <w:sz w:val="24"/>
          <w:szCs w:val="24"/>
          <w:bdr w:val="none" w:sz="0" w:space="0" w:color="auto" w:frame="1"/>
          <w:lang w:eastAsia="ru-RU"/>
        </w:rPr>
        <w:t>д</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/с </w:t>
      </w:r>
      <w:r w:rsidR="006E1BBD">
        <w:rPr>
          <w:rFonts w:ascii="Times New Roman" w:eastAsia="Times New Roman" w:hAnsi="Times New Roman" w:cs="Times New Roman"/>
          <w:color w:val="000000"/>
          <w:sz w:val="24"/>
          <w:szCs w:val="24"/>
          <w:bdr w:val="none" w:sz="0" w:space="0" w:color="auto" w:frame="1"/>
          <w:lang w:eastAsia="ru-RU"/>
        </w:rPr>
        <w:t xml:space="preserve">п. </w:t>
      </w:r>
      <w:proofErr w:type="spellStart"/>
      <w:r w:rsidR="006E1BBD">
        <w:rPr>
          <w:rFonts w:ascii="Times New Roman" w:eastAsia="Times New Roman" w:hAnsi="Times New Roman" w:cs="Times New Roman"/>
          <w:color w:val="000000"/>
          <w:sz w:val="24"/>
          <w:szCs w:val="24"/>
          <w:bdr w:val="none" w:sz="0" w:space="0" w:color="auto" w:frame="1"/>
          <w:lang w:eastAsia="ru-RU"/>
        </w:rPr>
        <w:t>свх</w:t>
      </w:r>
      <w:proofErr w:type="spellEnd"/>
      <w:r w:rsidR="006E1BBD">
        <w:rPr>
          <w:rFonts w:ascii="Times New Roman" w:eastAsia="Times New Roman" w:hAnsi="Times New Roman" w:cs="Times New Roman"/>
          <w:color w:val="000000"/>
          <w:sz w:val="24"/>
          <w:szCs w:val="24"/>
          <w:bdr w:val="none" w:sz="0" w:space="0" w:color="auto" w:frame="1"/>
          <w:lang w:eastAsia="ru-RU"/>
        </w:rPr>
        <w:t>. Агроном</w:t>
      </w:r>
    </w:p>
    <w:p w:rsidR="00781A16" w:rsidRPr="00781A16" w:rsidRDefault="00781A16" w:rsidP="00781A16">
      <w:pPr>
        <w:spacing w:after="0" w:line="292" w:lineRule="atLeast"/>
        <w:jc w:val="center"/>
        <w:textAlignment w:val="baseline"/>
        <w:rPr>
          <w:rFonts w:ascii="Times New Roman" w:eastAsia="Times New Roman" w:hAnsi="Times New Roman" w:cs="Times New Roman"/>
          <w:color w:val="000000"/>
          <w:sz w:val="18"/>
          <w:szCs w:val="18"/>
          <w:lang w:eastAsia="ru-RU"/>
        </w:rPr>
      </w:pPr>
      <w:proofErr w:type="spellStart"/>
      <w:r w:rsidRPr="00781A16">
        <w:rPr>
          <w:rFonts w:ascii="Times New Roman" w:eastAsia="Times New Roman" w:hAnsi="Times New Roman" w:cs="Times New Roman"/>
          <w:color w:val="000000"/>
          <w:sz w:val="24"/>
          <w:szCs w:val="24"/>
          <w:bdr w:val="none" w:sz="0" w:space="0" w:color="auto" w:frame="1"/>
          <w:lang w:eastAsia="ru-RU"/>
        </w:rPr>
        <w:t>Лебедянского</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муниципального района</w:t>
      </w:r>
    </w:p>
    <w:p w:rsidR="00781A16" w:rsidRPr="00781A16" w:rsidRDefault="00781A16" w:rsidP="00781A16">
      <w:pPr>
        <w:spacing w:after="0" w:line="292"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Липецкой области</w:t>
      </w:r>
    </w:p>
    <w:p w:rsidR="00781A16" w:rsidRPr="00781A16" w:rsidRDefault="00781A16" w:rsidP="00781A16">
      <w:pPr>
        <w:spacing w:after="0" w:line="292"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40" w:lineRule="auto"/>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1.</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color w:val="000000"/>
          <w:sz w:val="24"/>
          <w:szCs w:val="24"/>
          <w:bdr w:val="none" w:sz="0" w:space="0" w:color="auto" w:frame="1"/>
          <w:lang w:eastAsia="ru-RU"/>
        </w:rPr>
        <w:t> </w:t>
      </w:r>
      <w:r w:rsidRPr="00781A16">
        <w:rPr>
          <w:rFonts w:ascii="Times New Roman" w:eastAsia="Times New Roman" w:hAnsi="Times New Roman" w:cs="Times New Roman"/>
          <w:b/>
          <w:bCs/>
          <w:color w:val="000000"/>
          <w:sz w:val="24"/>
          <w:szCs w:val="24"/>
          <w:lang w:eastAsia="ru-RU"/>
        </w:rPr>
        <w:t>Общие положения</w:t>
      </w:r>
    </w:p>
    <w:p w:rsidR="00781A16" w:rsidRPr="00781A16" w:rsidRDefault="00781A16" w:rsidP="00781A16">
      <w:pPr>
        <w:spacing w:after="0" w:line="240" w:lineRule="auto"/>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1.1.</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color w:val="000000"/>
          <w:sz w:val="24"/>
          <w:szCs w:val="24"/>
          <w:bdr w:val="none" w:sz="0" w:space="0" w:color="auto" w:frame="1"/>
          <w:lang w:eastAsia="ru-RU"/>
        </w:rPr>
        <w:t>Настоящие правила внутреннего трудового распорядка (далее - Правила) являются локальным  нормативным актом муниципального  бюджетного дошкольного образовательного учре</w:t>
      </w:r>
      <w:r w:rsidR="006E1BBD">
        <w:rPr>
          <w:rFonts w:ascii="Times New Roman" w:eastAsia="Times New Roman" w:hAnsi="Times New Roman" w:cs="Times New Roman"/>
          <w:color w:val="000000"/>
          <w:sz w:val="24"/>
          <w:szCs w:val="24"/>
          <w:bdr w:val="none" w:sz="0" w:space="0" w:color="auto" w:frame="1"/>
          <w:lang w:eastAsia="ru-RU"/>
        </w:rPr>
        <w:t xml:space="preserve">ждения детского сада поселка </w:t>
      </w:r>
      <w:proofErr w:type="spellStart"/>
      <w:r w:rsidR="006E1BBD">
        <w:rPr>
          <w:rFonts w:ascii="Times New Roman" w:eastAsia="Times New Roman" w:hAnsi="Times New Roman" w:cs="Times New Roman"/>
          <w:color w:val="000000"/>
          <w:sz w:val="24"/>
          <w:szCs w:val="24"/>
          <w:bdr w:val="none" w:sz="0" w:space="0" w:color="auto" w:frame="1"/>
          <w:lang w:eastAsia="ru-RU"/>
        </w:rPr>
        <w:t>свх</w:t>
      </w:r>
      <w:proofErr w:type="spellEnd"/>
      <w:r w:rsidR="006E1BBD">
        <w:rPr>
          <w:rFonts w:ascii="Times New Roman" w:eastAsia="Times New Roman" w:hAnsi="Times New Roman" w:cs="Times New Roman"/>
          <w:color w:val="000000"/>
          <w:sz w:val="24"/>
          <w:szCs w:val="24"/>
          <w:bdr w:val="none" w:sz="0" w:space="0" w:color="auto" w:frame="1"/>
          <w:lang w:eastAsia="ru-RU"/>
        </w:rPr>
        <w:t xml:space="preserve">. Агроном </w:t>
      </w:r>
      <w:proofErr w:type="spellStart"/>
      <w:r w:rsidRPr="00781A16">
        <w:rPr>
          <w:rFonts w:ascii="Times New Roman" w:eastAsia="Times New Roman" w:hAnsi="Times New Roman" w:cs="Times New Roman"/>
          <w:color w:val="000000"/>
          <w:sz w:val="24"/>
          <w:szCs w:val="24"/>
          <w:bdr w:val="none" w:sz="0" w:space="0" w:color="auto" w:frame="1"/>
          <w:lang w:eastAsia="ru-RU"/>
        </w:rPr>
        <w:t>Лебедянского</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муниципального района Липецкой области (далее – образовательная организация).</w:t>
      </w:r>
    </w:p>
    <w:p w:rsidR="00781A16" w:rsidRPr="00781A16" w:rsidRDefault="00781A16" w:rsidP="00781A16">
      <w:pPr>
        <w:spacing w:after="0" w:line="240" w:lineRule="auto"/>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1.2.</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proofErr w:type="gramStart"/>
      <w:r w:rsidRPr="00781A16">
        <w:rPr>
          <w:rFonts w:ascii="Times New Roman" w:eastAsia="Times New Roman" w:hAnsi="Times New Roman" w:cs="Times New Roman"/>
          <w:color w:val="000000"/>
          <w:sz w:val="24"/>
          <w:szCs w:val="24"/>
          <w:bdr w:val="none" w:sz="0" w:space="0" w:color="auto" w:frame="1"/>
          <w:lang w:eastAsia="ru-RU"/>
        </w:rPr>
        <w:t>Правила составлены в соответствии с Трудовым кодексом Российской Федерации, Федеральным законом «Об образовании в Российской Федерации», иными нормативными правовыми актами, Уставом, и регулируют порядок приема и увольнения работников образовательной организации,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иные вопросы регулирования трудовых отношений в образовательной организации.</w:t>
      </w:r>
      <w:proofErr w:type="gramEnd"/>
    </w:p>
    <w:p w:rsidR="00781A16" w:rsidRPr="00781A16" w:rsidRDefault="00781A16" w:rsidP="00781A16">
      <w:pPr>
        <w:spacing w:after="0" w:line="240" w:lineRule="auto"/>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1.3.</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color w:val="000000"/>
          <w:sz w:val="24"/>
          <w:szCs w:val="24"/>
          <w:bdr w:val="none" w:sz="0" w:space="0" w:color="auto" w:frame="1"/>
          <w:lang w:eastAsia="ru-RU"/>
        </w:rPr>
        <w:t>Правила имеют целью способствовать укреплению трудовой дисциплины, рациональному использованию рабочего времени и созданию условий для эффективной работы.</w:t>
      </w:r>
    </w:p>
    <w:p w:rsidR="00781A16" w:rsidRPr="00781A16" w:rsidRDefault="00781A16" w:rsidP="00781A16">
      <w:pPr>
        <w:spacing w:after="0" w:line="240" w:lineRule="auto"/>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1.4.</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color w:val="000000"/>
          <w:sz w:val="24"/>
          <w:szCs w:val="24"/>
          <w:bdr w:val="none" w:sz="0" w:space="0" w:color="auto" w:frame="1"/>
          <w:lang w:eastAsia="ru-RU"/>
        </w:rPr>
        <w:t> Правила утверждены</w:t>
      </w:r>
      <w:r w:rsidR="006E1BBD">
        <w:rPr>
          <w:rFonts w:ascii="Times New Roman" w:eastAsia="Times New Roman" w:hAnsi="Times New Roman" w:cs="Times New Roman"/>
          <w:color w:val="000000"/>
          <w:sz w:val="24"/>
          <w:szCs w:val="24"/>
          <w:bdr w:val="none" w:sz="0" w:space="0" w:color="auto" w:frame="1"/>
          <w:lang w:eastAsia="ru-RU"/>
        </w:rPr>
        <w:t xml:space="preserve"> </w:t>
      </w:r>
      <w:r w:rsidRPr="00781A16">
        <w:rPr>
          <w:rFonts w:ascii="Times New Roman" w:eastAsia="Times New Roman" w:hAnsi="Times New Roman" w:cs="Times New Roman"/>
          <w:color w:val="000000"/>
          <w:sz w:val="24"/>
          <w:szCs w:val="24"/>
          <w:bdr w:val="none" w:sz="0" w:space="0" w:color="auto" w:frame="1"/>
          <w:lang w:eastAsia="ru-RU"/>
        </w:rPr>
        <w:t xml:space="preserve"> </w:t>
      </w:r>
      <w:proofErr w:type="gramStart"/>
      <w:r w:rsidRPr="00781A16">
        <w:rPr>
          <w:rFonts w:ascii="Times New Roman" w:eastAsia="Times New Roman" w:hAnsi="Times New Roman" w:cs="Times New Roman"/>
          <w:color w:val="000000"/>
          <w:sz w:val="24"/>
          <w:szCs w:val="24"/>
          <w:bdr w:val="none" w:sz="0" w:space="0" w:color="auto" w:frame="1"/>
          <w:lang w:eastAsia="ru-RU"/>
        </w:rPr>
        <w:t>заведующим</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образовательной организации с учетом мнения профсоюзного комитета.</w:t>
      </w:r>
    </w:p>
    <w:p w:rsidR="00781A16" w:rsidRPr="00781A16" w:rsidRDefault="00781A16" w:rsidP="00781A16">
      <w:pPr>
        <w:spacing w:after="0" w:line="240" w:lineRule="auto"/>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1.5.</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color w:val="000000"/>
          <w:sz w:val="24"/>
          <w:szCs w:val="24"/>
          <w:bdr w:val="none" w:sz="0" w:space="0" w:color="auto" w:frame="1"/>
          <w:lang w:eastAsia="ru-RU"/>
        </w:rPr>
        <w:t>Правила вывешиваются в образовательной организации  на видном месте.</w:t>
      </w:r>
    </w:p>
    <w:p w:rsidR="00781A16" w:rsidRPr="00781A16" w:rsidRDefault="00781A16" w:rsidP="00781A16">
      <w:pPr>
        <w:spacing w:after="0" w:line="240" w:lineRule="auto"/>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1.6.</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color w:val="000000"/>
          <w:sz w:val="24"/>
          <w:szCs w:val="24"/>
          <w:bdr w:val="none" w:sz="0" w:space="0" w:color="auto" w:frame="1"/>
          <w:lang w:eastAsia="ru-RU"/>
        </w:rPr>
        <w:t>При приеме на работу администрация образовательной организации обязана ознакомить работника с Правилами под роспись.</w:t>
      </w:r>
    </w:p>
    <w:p w:rsidR="00781A16" w:rsidRPr="00781A16" w:rsidRDefault="00781A16" w:rsidP="00781A16">
      <w:pPr>
        <w:spacing w:after="0" w:line="240" w:lineRule="auto"/>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1.7.</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color w:val="000000"/>
          <w:sz w:val="24"/>
          <w:szCs w:val="24"/>
          <w:bdr w:val="none" w:sz="0" w:space="0" w:color="auto" w:frame="1"/>
          <w:lang w:eastAsia="ru-RU"/>
        </w:rPr>
        <w:t>Вопросы, связанные с применением Правил внутреннего распорядка, решаются администрацией в пределах предоставленных ей прав, а в случаях, предусмотренных Трудовым Кодексом РФ  и настоящими Правилами, совместно или по согласованию с профсоюзным комитетом.</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2.</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b/>
          <w:bCs/>
          <w:color w:val="000000"/>
          <w:sz w:val="24"/>
          <w:szCs w:val="24"/>
          <w:lang w:eastAsia="ru-RU"/>
        </w:rPr>
        <w:t>Порядок приема, перевода и увольнения работников.</w:t>
      </w:r>
    </w:p>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i/>
          <w:iCs/>
          <w:color w:val="000000"/>
          <w:sz w:val="24"/>
          <w:szCs w:val="24"/>
          <w:lang w:eastAsia="ru-RU"/>
        </w:rPr>
        <w:t>2.1. Прием на работу.</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2.1.1.Работники реализуют свое право на труд путем заключения трудового договора с образовательной организацией.</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2.1.2.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lastRenderedPageBreak/>
        <w:t>2.1.3. В соответствии со ст. 58 Трудового Кодекса РФ работник принимается на работу в образовательную организацию, заключает трудовой договор:</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на неопределенный срок</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на определенный срок не более 5 лет (срочный трудовой договор).</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2.1.4. Порядок заключения срочных трудовых договоров определяется 59 статьей  ТК РФ.</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2.1.5. При заключении трудового договора работник предоставляет администрации образовательной </w:t>
      </w:r>
      <w:proofErr w:type="gramStart"/>
      <w:r w:rsidRPr="00781A16">
        <w:rPr>
          <w:rFonts w:ascii="Times New Roman" w:eastAsia="Times New Roman" w:hAnsi="Times New Roman" w:cs="Times New Roman"/>
          <w:color w:val="000000"/>
          <w:sz w:val="24"/>
          <w:szCs w:val="24"/>
          <w:bdr w:val="none" w:sz="0" w:space="0" w:color="auto" w:frame="1"/>
          <w:lang w:eastAsia="ru-RU"/>
        </w:rPr>
        <w:t>организации</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следующие документы:</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паспорт или иной документ, удостоверяющий личность;</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страховое свидетельство государственного пенсионного страхования;</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документы воинского учета - для военнообязанных и лиц, подлежащих призыву на военную службу;</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медицинское заключение (медицинская книжка) об отсутствии противопоказаний по состоянию здоровья для работы в образовательной организации;</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18"/>
          <w:szCs w:val="18"/>
          <w:bdr w:val="none" w:sz="0" w:space="0" w:color="auto" w:frame="1"/>
          <w:lang w:eastAsia="ru-RU"/>
        </w:rPr>
        <w:t>2.1.6.</w:t>
      </w:r>
      <w:r w:rsidRPr="00781A16">
        <w:rPr>
          <w:rFonts w:ascii="Times New Roman" w:eastAsia="Times New Roman" w:hAnsi="Times New Roman" w:cs="Times New Roman"/>
          <w:color w:val="000000"/>
          <w:sz w:val="18"/>
          <w:lang w:eastAsia="ru-RU"/>
        </w:rPr>
        <w:t> </w:t>
      </w:r>
      <w:bookmarkStart w:id="0" w:name="sub_33101"/>
      <w:bookmarkEnd w:id="0"/>
      <w:r w:rsidRPr="00781A16">
        <w:rPr>
          <w:rFonts w:ascii="Times New Roman" w:eastAsia="Times New Roman" w:hAnsi="Times New Roman" w:cs="Times New Roman"/>
          <w:color w:val="000000"/>
          <w:sz w:val="18"/>
          <w:szCs w:val="18"/>
          <w:bdr w:val="none" w:sz="0" w:space="0" w:color="auto" w:frame="1"/>
          <w:lang w:eastAsia="ru-RU"/>
        </w:rPr>
        <w:t>К педагогической деятельности допускаются лица, имеющие образовательный ценз, который определяется в порядке, установленном</w:t>
      </w:r>
      <w:r w:rsidRPr="00781A16">
        <w:rPr>
          <w:rFonts w:ascii="Times New Roman" w:eastAsia="Times New Roman" w:hAnsi="Times New Roman" w:cs="Times New Roman"/>
          <w:color w:val="000000"/>
          <w:sz w:val="18"/>
          <w:lang w:eastAsia="ru-RU"/>
        </w:rPr>
        <w:t> </w:t>
      </w:r>
      <w:hyperlink r:id="rId16" w:history="1">
        <w:r w:rsidRPr="00781A16">
          <w:rPr>
            <w:rFonts w:ascii="Times New Roman" w:eastAsia="Times New Roman" w:hAnsi="Times New Roman" w:cs="Times New Roman"/>
            <w:color w:val="0000FF"/>
            <w:sz w:val="18"/>
            <w:lang w:eastAsia="ru-RU"/>
          </w:rPr>
          <w:t>Федеральным законом</w:t>
        </w:r>
      </w:hyperlink>
      <w:r w:rsidRPr="00781A16">
        <w:rPr>
          <w:rFonts w:ascii="Times New Roman" w:eastAsia="Times New Roman" w:hAnsi="Times New Roman" w:cs="Times New Roman"/>
          <w:color w:val="000000"/>
          <w:sz w:val="18"/>
          <w:lang w:eastAsia="ru-RU"/>
        </w:rPr>
        <w:t> </w:t>
      </w:r>
      <w:r w:rsidRPr="00781A16">
        <w:rPr>
          <w:rFonts w:ascii="Times New Roman" w:eastAsia="Times New Roman" w:hAnsi="Times New Roman" w:cs="Times New Roman"/>
          <w:color w:val="000000"/>
          <w:sz w:val="18"/>
          <w:szCs w:val="18"/>
          <w:bdr w:val="none" w:sz="0" w:space="0" w:color="auto" w:frame="1"/>
          <w:lang w:eastAsia="ru-RU"/>
        </w:rPr>
        <w:t>от 29 декабря 2012 года № 273-ФЗ "Об образовании в Российской Федерации".</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bookmarkStart w:id="1" w:name="sub_3312"/>
      <w:bookmarkEnd w:id="1"/>
      <w:r w:rsidRPr="00781A16">
        <w:rPr>
          <w:rFonts w:ascii="Times New Roman" w:eastAsia="Times New Roman" w:hAnsi="Times New Roman" w:cs="Times New Roman"/>
          <w:color w:val="000000"/>
          <w:sz w:val="24"/>
          <w:szCs w:val="24"/>
          <w:bdr w:val="none" w:sz="0" w:space="0" w:color="auto" w:frame="1"/>
          <w:lang w:eastAsia="ru-RU"/>
        </w:rPr>
        <w:t>К педагогической деятельности не допускаются лица:</w:t>
      </w:r>
      <w:bookmarkStart w:id="2" w:name="sub_331202"/>
      <w:bookmarkEnd w:id="2"/>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лишенные права заниматься педагогической деятельностью в соответствии с вступившим в законную силу приговором суда;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proofErr w:type="gramStart"/>
      <w:r w:rsidRPr="00781A16">
        <w:rPr>
          <w:rFonts w:ascii="Times New Roman" w:eastAsia="Times New Roman" w:hAnsi="Times New Roman" w:cs="Times New Roman"/>
          <w:color w:val="000000"/>
          <w:sz w:val="24"/>
          <w:szCs w:val="24"/>
          <w:bdr w:val="none" w:sz="0" w:space="0" w:color="auto" w:frame="1"/>
          <w:lang w:eastAsia="ru-RU"/>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и безопасности государства, а также против общественной безопасности;</w:t>
      </w:r>
      <w:bookmarkStart w:id="3" w:name="sub_33122"/>
      <w:bookmarkEnd w:id="3"/>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proofErr w:type="gramStart"/>
      <w:r w:rsidRPr="00781A16">
        <w:rPr>
          <w:rFonts w:ascii="Times New Roman" w:eastAsia="Times New Roman" w:hAnsi="Times New Roman" w:cs="Times New Roman"/>
          <w:color w:val="000000"/>
          <w:sz w:val="24"/>
          <w:szCs w:val="24"/>
          <w:bdr w:val="none" w:sz="0" w:space="0" w:color="auto" w:frame="1"/>
          <w:lang w:eastAsia="ru-RU"/>
        </w:rPr>
        <w:t>- имеющие неснятую или непогашенную судимость за умышленные</w:t>
      </w:r>
      <w:r w:rsidRPr="00781A16">
        <w:rPr>
          <w:rFonts w:ascii="Times New Roman" w:eastAsia="Times New Roman" w:hAnsi="Times New Roman" w:cs="Times New Roman"/>
          <w:color w:val="000000"/>
          <w:sz w:val="24"/>
          <w:szCs w:val="24"/>
          <w:lang w:eastAsia="ru-RU"/>
        </w:rPr>
        <w:t> </w:t>
      </w:r>
      <w:hyperlink r:id="rId17" w:history="1">
        <w:r w:rsidRPr="00781A16">
          <w:rPr>
            <w:rFonts w:ascii="Times New Roman" w:eastAsia="Times New Roman" w:hAnsi="Times New Roman" w:cs="Times New Roman"/>
            <w:color w:val="000000"/>
            <w:sz w:val="24"/>
            <w:szCs w:val="24"/>
            <w:lang w:eastAsia="ru-RU"/>
          </w:rPr>
          <w:t>тяжкие и особо тяжкие преступления</w:t>
        </w:r>
      </w:hyperlink>
      <w:r w:rsidRPr="00781A16">
        <w:rPr>
          <w:rFonts w:ascii="Times New Roman" w:eastAsia="Times New Roman" w:hAnsi="Times New Roman" w:cs="Times New Roman"/>
          <w:color w:val="000000"/>
          <w:sz w:val="24"/>
          <w:szCs w:val="24"/>
          <w:bdr w:val="none" w:sz="0" w:space="0" w:color="auto" w:frame="1"/>
          <w:lang w:eastAsia="ru-RU"/>
        </w:rPr>
        <w:t>;</w:t>
      </w:r>
      <w:proofErr w:type="gramEnd"/>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w:t>
      </w:r>
      <w:r w:rsidRPr="00781A16">
        <w:rPr>
          <w:rFonts w:ascii="Times New Roman" w:eastAsia="Times New Roman" w:hAnsi="Times New Roman" w:cs="Times New Roman"/>
          <w:color w:val="000000"/>
          <w:sz w:val="24"/>
          <w:szCs w:val="24"/>
          <w:lang w:eastAsia="ru-RU"/>
        </w:rPr>
        <w:t> </w:t>
      </w:r>
      <w:proofErr w:type="gramStart"/>
      <w:r w:rsidRPr="00781A16">
        <w:rPr>
          <w:rFonts w:ascii="Times New Roman" w:eastAsia="Times New Roman" w:hAnsi="Times New Roman" w:cs="Times New Roman"/>
          <w:color w:val="000000"/>
          <w:sz w:val="24"/>
          <w:szCs w:val="24"/>
          <w:bdr w:val="none" w:sz="0" w:space="0" w:color="auto" w:frame="1"/>
          <w:lang w:eastAsia="ru-RU"/>
        </w:rPr>
        <w:t>признанные</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недееспособными в установленном федеральным законом порядке;</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781A16">
        <w:rPr>
          <w:rFonts w:ascii="Times New Roman" w:eastAsia="Times New Roman" w:hAnsi="Times New Roman" w:cs="Times New Roman"/>
          <w:color w:val="000000"/>
          <w:sz w:val="18"/>
          <w:szCs w:val="18"/>
          <w:bdr w:val="none" w:sz="0" w:space="0" w:color="auto" w:frame="1"/>
          <w:lang w:eastAsia="ru-RU"/>
        </w:rPr>
        <w:t>.</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2"/>
          <w:sz w:val="24"/>
          <w:szCs w:val="24"/>
          <w:bdr w:val="none" w:sz="0" w:space="0" w:color="auto" w:frame="1"/>
          <w:lang w:eastAsia="ru-RU"/>
        </w:rPr>
        <w:t>2.1.7. Прием на работ</w:t>
      </w:r>
      <w:r w:rsidR="006E1BBD">
        <w:rPr>
          <w:rFonts w:ascii="Times New Roman" w:eastAsia="Times New Roman" w:hAnsi="Times New Roman" w:cs="Times New Roman"/>
          <w:color w:val="000000"/>
          <w:spacing w:val="-2"/>
          <w:sz w:val="24"/>
          <w:szCs w:val="24"/>
          <w:bdr w:val="none" w:sz="0" w:space="0" w:color="auto" w:frame="1"/>
          <w:lang w:eastAsia="ru-RU"/>
        </w:rPr>
        <w:t xml:space="preserve">у оформляется приказом  </w:t>
      </w:r>
      <w:proofErr w:type="gramStart"/>
      <w:r w:rsidR="006E1BBD">
        <w:rPr>
          <w:rFonts w:ascii="Times New Roman" w:eastAsia="Times New Roman" w:hAnsi="Times New Roman" w:cs="Times New Roman"/>
          <w:color w:val="000000"/>
          <w:spacing w:val="-2"/>
          <w:sz w:val="24"/>
          <w:szCs w:val="24"/>
          <w:bdr w:val="none" w:sz="0" w:space="0" w:color="auto" w:frame="1"/>
          <w:lang w:eastAsia="ru-RU"/>
        </w:rPr>
        <w:t>заведующего</w:t>
      </w:r>
      <w:proofErr w:type="gramEnd"/>
      <w:r w:rsidRPr="00781A16">
        <w:rPr>
          <w:rFonts w:ascii="Times New Roman" w:eastAsia="Times New Roman" w:hAnsi="Times New Roman" w:cs="Times New Roman"/>
          <w:color w:val="000000"/>
          <w:spacing w:val="-2"/>
          <w:sz w:val="24"/>
          <w:szCs w:val="24"/>
          <w:bdr w:val="none" w:sz="0" w:space="0" w:color="auto" w:frame="1"/>
          <w:lang w:eastAsia="ru-RU"/>
        </w:rPr>
        <w:t xml:space="preserve"> образовательной организации  и объявляется работнику под</w:t>
      </w:r>
      <w:r w:rsidRPr="00781A16">
        <w:rPr>
          <w:rFonts w:ascii="Times New Roman" w:eastAsia="Times New Roman" w:hAnsi="Times New Roman" w:cs="Times New Roman"/>
          <w:color w:val="000000"/>
          <w:spacing w:val="-2"/>
          <w:sz w:val="24"/>
          <w:szCs w:val="24"/>
          <w:lang w:eastAsia="ru-RU"/>
        </w:rPr>
        <w:t> </w:t>
      </w:r>
      <w:r w:rsidRPr="00781A16">
        <w:rPr>
          <w:rFonts w:ascii="Times New Roman" w:eastAsia="Times New Roman" w:hAnsi="Times New Roman" w:cs="Times New Roman"/>
          <w:color w:val="000000"/>
          <w:spacing w:val="1"/>
          <w:sz w:val="24"/>
          <w:szCs w:val="24"/>
          <w:bdr w:val="none" w:sz="0" w:space="0" w:color="auto" w:frame="1"/>
          <w:lang w:eastAsia="ru-RU"/>
        </w:rPr>
        <w:t>расписку в трехдневный срок со дня подписания трудового договора.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2.1.8.При приеме на работу администрация образовательной организации обязана ознакомить работника со следую</w:t>
      </w:r>
      <w:r w:rsidRPr="00781A16">
        <w:rPr>
          <w:rFonts w:ascii="Times New Roman" w:eastAsia="Times New Roman" w:hAnsi="Times New Roman" w:cs="Times New Roman"/>
          <w:color w:val="000000"/>
          <w:sz w:val="24"/>
          <w:szCs w:val="24"/>
          <w:bdr w:val="none" w:sz="0" w:space="0" w:color="auto" w:frame="1"/>
          <w:lang w:eastAsia="ru-RU"/>
        </w:rPr>
        <w:t>щими документами: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 Уставом Образовательной организации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настоящими</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Правилами;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 инструкцией по охране труда и соблюдению правил техники безопасности;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 должностной инструкцией работника;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иными локальными актами, регламентирующими трудовую деятельность работника.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2.1.9. При приеме на работу может устанавливаться испытательный срок – не более трех месяцев, для главного бухгалтера и заместителей руководителя – не более шести месяцев.</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lastRenderedPageBreak/>
        <w:t>Отсутствие в трудовом договоре условия об испытании означает, что работник принят без испытания.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2.1.10.</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pacing w:val="-3"/>
          <w:bdr w:val="none" w:sz="0" w:space="0" w:color="auto" w:frame="1"/>
          <w:lang w:eastAsia="ru-RU"/>
        </w:rPr>
        <w:t>На каждого работника образовательной организации оформляется трудовая книжка в соответствии с требованиями Инструкции о порядке ведения трудовых книжек. Трудовые книжки работников хранят</w:t>
      </w:r>
      <w:r w:rsidRPr="00781A16">
        <w:rPr>
          <w:rFonts w:ascii="Times New Roman" w:eastAsia="Times New Roman" w:hAnsi="Times New Roman" w:cs="Times New Roman"/>
          <w:color w:val="000000"/>
          <w:spacing w:val="-3"/>
          <w:bdr w:val="none" w:sz="0" w:space="0" w:color="auto" w:frame="1"/>
          <w:lang w:eastAsia="ru-RU"/>
        </w:rPr>
        <w:softHyphen/>
        <w:t>ся в образовательной организации.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2.1.11. С каждой записью, вносимой на основании приказа директора образовательной организации в трудовую книжку, администрация образовательной организации обязана ознакомить ее владельца под расписку в личной карточке.</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2.1.12.На каждого работника ведется личное дело, после увольнения работника личное дело хранится в образовательной организации.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i/>
          <w:iCs/>
          <w:color w:val="000000"/>
          <w:sz w:val="24"/>
          <w:szCs w:val="24"/>
          <w:lang w:eastAsia="ru-RU"/>
        </w:rPr>
        <w:t>2.2. Перевод работников</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2.2.1. Перевод на другую работу допускается только с письменного согласия      работника, за исключением случаев,  предусмотренных частями второй и третьей ст.72.2. ТК РФ.</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2.2.2.  Перевод на другую работу является одним из случаев изменения определенных сторонами условий трудового договора и допускается только по соглашению сторон путем заключения сторонами письменного соглашения.  Исключение из правила о необходимости письменного волеизъявления сторон возможно только в случаях, предусмотренных  </w:t>
      </w:r>
      <w:proofErr w:type="gramStart"/>
      <w:r w:rsidRPr="00781A16">
        <w:rPr>
          <w:rFonts w:ascii="Times New Roman" w:eastAsia="Times New Roman" w:hAnsi="Times New Roman" w:cs="Times New Roman"/>
          <w:color w:val="000000"/>
          <w:sz w:val="24"/>
          <w:szCs w:val="24"/>
          <w:bdr w:val="none" w:sz="0" w:space="0" w:color="auto" w:frame="1"/>
          <w:lang w:eastAsia="ru-RU"/>
        </w:rPr>
        <w:t>ч</w:t>
      </w:r>
      <w:proofErr w:type="gramEnd"/>
      <w:r w:rsidRPr="00781A16">
        <w:rPr>
          <w:rFonts w:ascii="Times New Roman" w:eastAsia="Times New Roman" w:hAnsi="Times New Roman" w:cs="Times New Roman"/>
          <w:color w:val="000000"/>
          <w:sz w:val="24"/>
          <w:szCs w:val="24"/>
          <w:bdr w:val="none" w:sz="0" w:space="0" w:color="auto" w:frame="1"/>
          <w:lang w:eastAsia="ru-RU"/>
        </w:rPr>
        <w:t>.2 и ч.3 ст.72.2. ТК РФ.</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i/>
          <w:iCs/>
          <w:color w:val="000000"/>
          <w:sz w:val="24"/>
          <w:szCs w:val="24"/>
          <w:lang w:eastAsia="ru-RU"/>
        </w:rPr>
        <w:t>2.3. Увольнение работников</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2.3.1. Увольнение работника – прекращение трудового договора – осуществляется только по основаниям, предусмотренным законодательством о труде и об образовании.</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2.3.2. Основаниями прекращения трудового договора являются:</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 соглашение сторон по п.1, ч.1 ст.77 ТК РФ (статья 78 ТК РФ);</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bookmarkStart w:id="4" w:name="Par1231"/>
      <w:bookmarkEnd w:id="4"/>
      <w:r w:rsidRPr="00781A16">
        <w:rPr>
          <w:rFonts w:ascii="Times New Roman" w:eastAsia="Times New Roman" w:hAnsi="Times New Roman" w:cs="Times New Roman"/>
          <w:color w:val="000000"/>
          <w:sz w:val="24"/>
          <w:szCs w:val="24"/>
          <w:bdr w:val="none" w:sz="0" w:space="0" w:color="auto" w:frame="1"/>
          <w:lang w:eastAsia="ru-RU"/>
        </w:rPr>
        <w:t>2) истечение срока трудового договора п.2, ч.1 ст.77 ТК РФ (статья 79 ТК РФ), за исключением случаев, когда трудовые отношения фактически продолжаются и ни одна из сторон не потребовала их прекращения;</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 расторжение трудового договора по инициативе работника п.3, ч.1 ст.77 ТК РФ (статья 80 ТК РФ);</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 расторжение трудового договора по инициативе работодателя (статьи 71 и 81 ТК РФ);</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bookmarkStart w:id="5" w:name="Par1234"/>
      <w:bookmarkEnd w:id="5"/>
      <w:r w:rsidRPr="00781A16">
        <w:rPr>
          <w:rFonts w:ascii="Times New Roman" w:eastAsia="Times New Roman" w:hAnsi="Times New Roman" w:cs="Times New Roman"/>
          <w:color w:val="000000"/>
          <w:sz w:val="24"/>
          <w:szCs w:val="24"/>
          <w:bdr w:val="none" w:sz="0" w:space="0" w:color="auto" w:frame="1"/>
          <w:lang w:eastAsia="ru-RU"/>
        </w:rPr>
        <w:t>5) перевод работника по его просьбе или с его согласия на работу к другому работодателю или переход на выборную работу (должность) п.5, ч.1 ст.77 ТК РФ;</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bookmarkStart w:id="6" w:name="Par1235"/>
      <w:bookmarkEnd w:id="6"/>
      <w:r w:rsidRPr="00781A16">
        <w:rPr>
          <w:rFonts w:ascii="Times New Roman" w:eastAsia="Times New Roman" w:hAnsi="Times New Roman" w:cs="Times New Roman"/>
          <w:color w:val="000000"/>
          <w:sz w:val="24"/>
          <w:szCs w:val="24"/>
          <w:bdr w:val="none" w:sz="0" w:space="0" w:color="auto" w:frame="1"/>
          <w:lang w:eastAsia="ru-RU"/>
        </w:rPr>
        <w:t>6)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п.6, ч.1 ст.77 ТК РФ (статья 75 ТК РФ);</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bookmarkStart w:id="7" w:name="Par1236"/>
      <w:bookmarkEnd w:id="7"/>
      <w:r w:rsidRPr="00781A16">
        <w:rPr>
          <w:rFonts w:ascii="Times New Roman" w:eastAsia="Times New Roman" w:hAnsi="Times New Roman" w:cs="Times New Roman"/>
          <w:color w:val="000000"/>
          <w:sz w:val="24"/>
          <w:szCs w:val="24"/>
          <w:bdr w:val="none" w:sz="0" w:space="0" w:color="auto" w:frame="1"/>
          <w:lang w:eastAsia="ru-RU"/>
        </w:rPr>
        <w:t>7) отказ работника от продолжения работы в связи с изменением определенных сторонами условий трудового договора п.7, ч.1 ст.77 ТК РФ (часть четвертая статьи 74 ТК РФ);</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bookmarkStart w:id="8" w:name="Par1237"/>
      <w:bookmarkEnd w:id="8"/>
      <w:r w:rsidRPr="00781A16">
        <w:rPr>
          <w:rFonts w:ascii="Times New Roman" w:eastAsia="Times New Roman" w:hAnsi="Times New Roman" w:cs="Times New Roman"/>
          <w:color w:val="000000"/>
          <w:sz w:val="24"/>
          <w:szCs w:val="24"/>
          <w:bdr w:val="none" w:sz="0" w:space="0" w:color="auto" w:frame="1"/>
          <w:lang w:eastAsia="ru-RU"/>
        </w:rPr>
        <w:t>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п.8, ч.1 ст.77 ТК РФ (части третья и четвертая статьи 73 ТК РФ);</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bookmarkStart w:id="9" w:name="Par1238"/>
      <w:bookmarkEnd w:id="9"/>
      <w:r w:rsidRPr="00781A16">
        <w:rPr>
          <w:rFonts w:ascii="Times New Roman" w:eastAsia="Times New Roman" w:hAnsi="Times New Roman" w:cs="Times New Roman"/>
          <w:color w:val="000000"/>
          <w:sz w:val="24"/>
          <w:szCs w:val="24"/>
          <w:bdr w:val="none" w:sz="0" w:space="0" w:color="auto" w:frame="1"/>
          <w:lang w:eastAsia="ru-RU"/>
        </w:rPr>
        <w:t>9) отказ работника от перевода на работу в другую местность вместе с работодателем п.9, ч.1 ст.77 ТК РФ (часть первая статьи 72.1 ТК РФ);</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10) обстоятельства, не зависящие от воли сторон (статья 83 ТК РФ);</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11) повторное в течение одного года грубое нарушение устава организации, осуществляющей образовательную деятельность (п.1 ч.1 ст.336 ТК РФ);</w:t>
      </w:r>
    </w:p>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bookmarkStart w:id="10" w:name="sub_3362"/>
      <w:bookmarkEnd w:id="10"/>
      <w:proofErr w:type="gramStart"/>
      <w:r w:rsidRPr="00781A16">
        <w:rPr>
          <w:rFonts w:ascii="Times New Roman" w:eastAsia="Times New Roman" w:hAnsi="Times New Roman" w:cs="Times New Roman"/>
          <w:color w:val="000000"/>
          <w:sz w:val="24"/>
          <w:szCs w:val="24"/>
          <w:bdr w:val="none" w:sz="0" w:space="0" w:color="auto" w:frame="1"/>
          <w:lang w:eastAsia="ru-RU"/>
        </w:rPr>
        <w:t>12) применение, в том числе однократное, методов воспитания, связанных с физическим и (или) психическим насилием над личностью обучающегося, воспитанника (п.2 ч.1 ст.336 ТК РФ);</w:t>
      </w:r>
      <w:proofErr w:type="gramEnd"/>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bookmarkStart w:id="11" w:name="Par1240"/>
      <w:bookmarkEnd w:id="11"/>
      <w:r w:rsidRPr="00781A16">
        <w:rPr>
          <w:rFonts w:ascii="Times New Roman" w:eastAsia="Times New Roman" w:hAnsi="Times New Roman" w:cs="Times New Roman"/>
          <w:color w:val="000000"/>
          <w:sz w:val="24"/>
          <w:szCs w:val="24"/>
          <w:bdr w:val="none" w:sz="0" w:space="0" w:color="auto" w:frame="1"/>
          <w:lang w:eastAsia="ru-RU"/>
        </w:rPr>
        <w:lastRenderedPageBreak/>
        <w:t>13) 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2.3.3.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Трудовой договор, заключенный на время выполнения определенной работы, прекращается по завершении этой работы.</w:t>
      </w:r>
    </w:p>
    <w:p w:rsidR="00781A16" w:rsidRPr="00781A16" w:rsidRDefault="00781A16" w:rsidP="00781A16">
      <w:pPr>
        <w:spacing w:after="0" w:line="264" w:lineRule="atLeast"/>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2.3.4.</w:t>
      </w:r>
      <w:r w:rsidRPr="00781A16">
        <w:rPr>
          <w:rFonts w:ascii="Times New Roman" w:eastAsia="Times New Roman" w:hAnsi="Times New Roman" w:cs="Times New Roman"/>
          <w:color w:val="000000"/>
          <w:spacing w:val="1"/>
          <w:lang w:eastAsia="ru-RU"/>
        </w:rPr>
        <w:t> </w:t>
      </w:r>
      <w:r w:rsidRPr="00781A16">
        <w:rPr>
          <w:rFonts w:ascii="Times New Roman" w:eastAsia="Times New Roman" w:hAnsi="Times New Roman" w:cs="Times New Roman"/>
          <w:color w:val="000000"/>
          <w:spacing w:val="1"/>
          <w:bdr w:val="none" w:sz="0" w:space="0" w:color="auto" w:frame="1"/>
          <w:lang w:eastAsia="ru-RU"/>
        </w:rPr>
        <w:t>Работник имеет право в любое время расторгнуть трудовой договор по собственному</w:t>
      </w:r>
      <w:r w:rsidRPr="00781A16">
        <w:rPr>
          <w:rFonts w:ascii="Times New Roman" w:eastAsia="Times New Roman" w:hAnsi="Times New Roman" w:cs="Times New Roman"/>
          <w:color w:val="000000"/>
          <w:spacing w:val="1"/>
          <w:lang w:eastAsia="ru-RU"/>
        </w:rPr>
        <w:t> </w:t>
      </w:r>
      <w:r w:rsidRPr="00781A16">
        <w:rPr>
          <w:rFonts w:ascii="Times New Roman" w:eastAsia="Times New Roman" w:hAnsi="Times New Roman" w:cs="Times New Roman"/>
          <w:color w:val="000000"/>
          <w:sz w:val="24"/>
          <w:szCs w:val="24"/>
          <w:bdr w:val="none" w:sz="0" w:space="0" w:color="auto" w:frame="1"/>
          <w:lang w:eastAsia="ru-RU"/>
        </w:rPr>
        <w:t>желанию, предупредив об этом администрацию образовательной организации письменно не позднее, чем за две недели.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 xml:space="preserve">2.3.5. </w:t>
      </w:r>
      <w:proofErr w:type="gramStart"/>
      <w:r w:rsidRPr="00781A16">
        <w:rPr>
          <w:rFonts w:ascii="Times New Roman" w:eastAsia="Times New Roman" w:hAnsi="Times New Roman" w:cs="Times New Roman"/>
          <w:color w:val="000000"/>
          <w:spacing w:val="1"/>
          <w:sz w:val="24"/>
          <w:szCs w:val="24"/>
          <w:bdr w:val="none" w:sz="0" w:space="0" w:color="auto" w:frame="1"/>
          <w:lang w:eastAsia="ru-RU"/>
        </w:rPr>
        <w:t>Заведующий</w:t>
      </w:r>
      <w:proofErr w:type="gramEnd"/>
      <w:r w:rsidRPr="00781A16">
        <w:rPr>
          <w:rFonts w:ascii="Times New Roman" w:eastAsia="Times New Roman" w:hAnsi="Times New Roman" w:cs="Times New Roman"/>
          <w:color w:val="000000"/>
          <w:spacing w:val="1"/>
          <w:sz w:val="24"/>
          <w:szCs w:val="24"/>
          <w:bdr w:val="none" w:sz="0" w:space="0" w:color="auto" w:frame="1"/>
          <w:lang w:eastAsia="ru-RU"/>
        </w:rPr>
        <w:t>  образовательной организации при расторжении трудового договора по собственному желанию обя</w:t>
      </w:r>
      <w:r w:rsidRPr="00781A16">
        <w:rPr>
          <w:rFonts w:ascii="Times New Roman" w:eastAsia="Times New Roman" w:hAnsi="Times New Roman" w:cs="Times New Roman"/>
          <w:color w:val="000000"/>
          <w:spacing w:val="-1"/>
          <w:sz w:val="24"/>
          <w:szCs w:val="24"/>
          <w:bdr w:val="none" w:sz="0" w:space="0" w:color="auto" w:frame="1"/>
          <w:lang w:eastAsia="ru-RU"/>
        </w:rPr>
        <w:t>зан предупредить Учредителя (его представителя) об этом в письменной форме не позднее,  чем</w:t>
      </w:r>
      <w:r w:rsidRPr="00781A16">
        <w:rPr>
          <w:rFonts w:ascii="Times New Roman" w:eastAsia="Times New Roman" w:hAnsi="Times New Roman" w:cs="Times New Roman"/>
          <w:color w:val="000000"/>
          <w:spacing w:val="-1"/>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за один месяц.</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2.3.6.При расторжении трудового договора заведующий  издает приказ об увольнении с</w:t>
      </w:r>
      <w:r w:rsidR="006E1BBD">
        <w:rPr>
          <w:rFonts w:ascii="Times New Roman" w:eastAsia="Times New Roman" w:hAnsi="Times New Roman" w:cs="Times New Roman"/>
          <w:color w:val="000000"/>
          <w:spacing w:val="1"/>
          <w:sz w:val="24"/>
          <w:szCs w:val="24"/>
          <w:bdr w:val="none" w:sz="0" w:space="0" w:color="auto" w:frame="1"/>
          <w:lang w:eastAsia="ru-RU"/>
        </w:rPr>
        <w:t xml:space="preserve"> </w:t>
      </w:r>
      <w:r w:rsidRPr="00781A16">
        <w:rPr>
          <w:rFonts w:ascii="Times New Roman" w:eastAsia="Times New Roman" w:hAnsi="Times New Roman" w:cs="Times New Roman"/>
          <w:color w:val="000000"/>
          <w:spacing w:val="-1"/>
          <w:sz w:val="24"/>
          <w:szCs w:val="24"/>
          <w:bdr w:val="none" w:sz="0" w:space="0" w:color="auto" w:frame="1"/>
          <w:lang w:eastAsia="ru-RU"/>
        </w:rPr>
        <w:t>указанием основания увольнения в соответствии с Трудовым кодексом РФ.</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2.3.7. Записи в трудовую книжку о причинах прекращения трудового договора должны произ</w:t>
      </w:r>
      <w:r w:rsidRPr="00781A16">
        <w:rPr>
          <w:rFonts w:ascii="Times New Roman" w:eastAsia="Times New Roman" w:hAnsi="Times New Roman" w:cs="Times New Roman"/>
          <w:color w:val="000000"/>
          <w:spacing w:val="1"/>
          <w:bdr w:val="none" w:sz="0" w:space="0" w:color="auto" w:frame="1"/>
          <w:lang w:eastAsia="ru-RU"/>
        </w:rPr>
        <w:t>водиться в точном соответствии с формулировками Трудового кодекса РФ</w:t>
      </w:r>
      <w:r w:rsidRPr="00781A16">
        <w:rPr>
          <w:rFonts w:ascii="Times New Roman" w:eastAsia="Times New Roman" w:hAnsi="Times New Roman" w:cs="Times New Roman"/>
          <w:color w:val="000000"/>
          <w:spacing w:val="-2"/>
          <w:lang w:eastAsia="ru-RU"/>
        </w:rPr>
        <w:t> </w:t>
      </w:r>
      <w:r w:rsidRPr="00781A16">
        <w:rPr>
          <w:rFonts w:ascii="Times New Roman" w:eastAsia="Times New Roman" w:hAnsi="Times New Roman" w:cs="Times New Roman"/>
          <w:color w:val="000000"/>
          <w:spacing w:val="-2"/>
          <w:bdr w:val="none" w:sz="0" w:space="0" w:color="auto" w:frame="1"/>
          <w:lang w:eastAsia="ru-RU"/>
        </w:rPr>
        <w:t>и со ссылкой на соответствующие статью, пункт Трудового кодекса РФ.</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2"/>
          <w:sz w:val="24"/>
          <w:szCs w:val="24"/>
          <w:bdr w:val="none" w:sz="0" w:space="0" w:color="auto" w:frame="1"/>
          <w:lang w:eastAsia="ru-RU"/>
        </w:rPr>
        <w:t>2.3.8.</w:t>
      </w:r>
      <w:r w:rsidRPr="00781A16">
        <w:rPr>
          <w:rFonts w:ascii="Times New Roman" w:eastAsia="Times New Roman" w:hAnsi="Times New Roman" w:cs="Times New Roman"/>
          <w:color w:val="000000"/>
          <w:spacing w:val="-2"/>
          <w:sz w:val="24"/>
          <w:szCs w:val="24"/>
          <w:lang w:eastAsia="ru-RU"/>
        </w:rPr>
        <w:t> </w:t>
      </w:r>
      <w:r w:rsidRPr="00781A16">
        <w:rPr>
          <w:rFonts w:ascii="Times New Roman" w:eastAsia="Times New Roman" w:hAnsi="Times New Roman" w:cs="Times New Roman"/>
          <w:color w:val="000000"/>
          <w:spacing w:val="-1"/>
          <w:sz w:val="24"/>
          <w:szCs w:val="24"/>
          <w:bdr w:val="none" w:sz="0" w:space="0" w:color="auto" w:frame="1"/>
          <w:lang w:eastAsia="ru-RU"/>
        </w:rPr>
        <w:t>Днем увольнения работника является последний день работы. В последний день рабо</w:t>
      </w:r>
      <w:r w:rsidRPr="00781A16">
        <w:rPr>
          <w:rFonts w:ascii="Times New Roman" w:eastAsia="Times New Roman" w:hAnsi="Times New Roman" w:cs="Times New Roman"/>
          <w:color w:val="000000"/>
          <w:sz w:val="24"/>
          <w:szCs w:val="24"/>
          <w:bdr w:val="none" w:sz="0" w:space="0" w:color="auto" w:frame="1"/>
          <w:lang w:eastAsia="ru-RU"/>
        </w:rPr>
        <w:t>ты администрация образовательной организации обязана выдать работнику трудовую книжку и, по письменному заяв</w:t>
      </w:r>
      <w:r w:rsidRPr="00781A16">
        <w:rPr>
          <w:rFonts w:ascii="Times New Roman" w:eastAsia="Times New Roman" w:hAnsi="Times New Roman" w:cs="Times New Roman"/>
          <w:color w:val="000000"/>
          <w:sz w:val="24"/>
          <w:szCs w:val="24"/>
          <w:bdr w:val="none" w:sz="0" w:space="0" w:color="auto" w:frame="1"/>
          <w:lang w:eastAsia="ru-RU"/>
        </w:rPr>
        <w:softHyphen/>
      </w:r>
      <w:r w:rsidRPr="00781A16">
        <w:rPr>
          <w:rFonts w:ascii="Times New Roman" w:eastAsia="Times New Roman" w:hAnsi="Times New Roman" w:cs="Times New Roman"/>
          <w:color w:val="000000"/>
          <w:spacing w:val="-2"/>
          <w:bdr w:val="none" w:sz="0" w:space="0" w:color="auto" w:frame="1"/>
          <w:lang w:eastAsia="ru-RU"/>
        </w:rPr>
        <w:t>лению, другие документы (или их копии), связанные с работой, а также произвести с ним оконча</w:t>
      </w:r>
      <w:r w:rsidRPr="00781A16">
        <w:rPr>
          <w:rFonts w:ascii="Times New Roman" w:eastAsia="Times New Roman" w:hAnsi="Times New Roman" w:cs="Times New Roman"/>
          <w:color w:val="000000"/>
          <w:spacing w:val="-2"/>
          <w:bdr w:val="none" w:sz="0" w:space="0" w:color="auto" w:frame="1"/>
          <w:lang w:eastAsia="ru-RU"/>
        </w:rPr>
        <w:softHyphen/>
      </w:r>
      <w:r w:rsidRPr="00781A16">
        <w:rPr>
          <w:rFonts w:ascii="Times New Roman" w:eastAsia="Times New Roman" w:hAnsi="Times New Roman" w:cs="Times New Roman"/>
          <w:color w:val="000000"/>
          <w:spacing w:val="-4"/>
          <w:bdr w:val="none" w:sz="0" w:space="0" w:color="auto" w:frame="1"/>
          <w:lang w:eastAsia="ru-RU"/>
        </w:rPr>
        <w:t>тельный расчет.</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В случае если в день увольнения работника выдать трудовую книжку невозможно в связи с</w:t>
      </w:r>
      <w:r w:rsidRPr="00781A16">
        <w:rPr>
          <w:rFonts w:ascii="Times New Roman" w:eastAsia="Times New Roman" w:hAnsi="Times New Roman" w:cs="Times New Roman"/>
          <w:color w:val="000000"/>
          <w:spacing w:val="1"/>
          <w:sz w:val="24"/>
          <w:szCs w:val="24"/>
          <w:lang w:eastAsia="ru-RU"/>
        </w:rPr>
        <w:t> </w:t>
      </w:r>
      <w:r w:rsidRPr="00781A16">
        <w:rPr>
          <w:rFonts w:ascii="Times New Roman" w:eastAsia="Times New Roman" w:hAnsi="Times New Roman" w:cs="Times New Roman"/>
          <w:color w:val="000000"/>
          <w:spacing w:val="-1"/>
          <w:sz w:val="24"/>
          <w:szCs w:val="24"/>
          <w:bdr w:val="none" w:sz="0" w:space="0" w:color="auto" w:frame="1"/>
          <w:lang w:eastAsia="ru-RU"/>
        </w:rPr>
        <w:t>отсутствием работника</w:t>
      </w:r>
      <w:r w:rsidR="006E1BBD">
        <w:rPr>
          <w:rFonts w:ascii="Times New Roman" w:eastAsia="Times New Roman" w:hAnsi="Times New Roman" w:cs="Times New Roman"/>
          <w:color w:val="000000"/>
          <w:spacing w:val="-1"/>
          <w:sz w:val="24"/>
          <w:szCs w:val="24"/>
          <w:bdr w:val="none" w:sz="0" w:space="0" w:color="auto" w:frame="1"/>
          <w:lang w:eastAsia="ru-RU"/>
        </w:rPr>
        <w:t>,</w:t>
      </w:r>
      <w:r w:rsidRPr="00781A16">
        <w:rPr>
          <w:rFonts w:ascii="Times New Roman" w:eastAsia="Times New Roman" w:hAnsi="Times New Roman" w:cs="Times New Roman"/>
          <w:color w:val="000000"/>
          <w:spacing w:val="-1"/>
          <w:sz w:val="24"/>
          <w:szCs w:val="24"/>
          <w:bdr w:val="none" w:sz="0" w:space="0" w:color="auto" w:frame="1"/>
          <w:lang w:eastAsia="ru-RU"/>
        </w:rPr>
        <w:t xml:space="preserve"> либо его отказом от получения трудовой книжки на руки, администрация направляет работнику уведомление о необходимости явиться за трудовой </w:t>
      </w:r>
      <w:proofErr w:type="gramStart"/>
      <w:r w:rsidRPr="00781A16">
        <w:rPr>
          <w:rFonts w:ascii="Times New Roman" w:eastAsia="Times New Roman" w:hAnsi="Times New Roman" w:cs="Times New Roman"/>
          <w:color w:val="000000"/>
          <w:spacing w:val="-1"/>
          <w:sz w:val="24"/>
          <w:szCs w:val="24"/>
          <w:bdr w:val="none" w:sz="0" w:space="0" w:color="auto" w:frame="1"/>
          <w:lang w:eastAsia="ru-RU"/>
        </w:rPr>
        <w:t>книжкой</w:t>
      </w:r>
      <w:proofErr w:type="gramEnd"/>
      <w:r w:rsidRPr="00781A16">
        <w:rPr>
          <w:rFonts w:ascii="Times New Roman" w:eastAsia="Times New Roman" w:hAnsi="Times New Roman" w:cs="Times New Roman"/>
          <w:color w:val="000000"/>
          <w:spacing w:val="-1"/>
          <w:sz w:val="24"/>
          <w:szCs w:val="24"/>
          <w:bdr w:val="none" w:sz="0" w:space="0" w:color="auto" w:frame="1"/>
          <w:lang w:eastAsia="ru-RU"/>
        </w:rPr>
        <w:t xml:space="preserve"> либо</w:t>
      </w:r>
      <w:r w:rsidRPr="00781A16">
        <w:rPr>
          <w:rFonts w:ascii="Times New Roman" w:eastAsia="Times New Roman" w:hAnsi="Times New Roman" w:cs="Times New Roman"/>
          <w:color w:val="000000"/>
          <w:spacing w:val="-1"/>
          <w:sz w:val="24"/>
          <w:szCs w:val="24"/>
          <w:lang w:eastAsia="ru-RU"/>
        </w:rPr>
        <w:t> </w:t>
      </w:r>
      <w:r w:rsidRPr="00781A16">
        <w:rPr>
          <w:rFonts w:ascii="Times New Roman" w:eastAsia="Times New Roman" w:hAnsi="Times New Roman" w:cs="Times New Roman"/>
          <w:color w:val="000000"/>
          <w:spacing w:val="-4"/>
          <w:sz w:val="24"/>
          <w:szCs w:val="24"/>
          <w:bdr w:val="none" w:sz="0" w:space="0" w:color="auto" w:frame="1"/>
          <w:lang w:eastAsia="ru-RU"/>
        </w:rPr>
        <w:t>дать согласие на отправление ее по почте. Со дня направления уведомления администрация</w:t>
      </w:r>
      <w:r w:rsidRPr="00781A16">
        <w:rPr>
          <w:rFonts w:ascii="Times New Roman" w:eastAsia="Times New Roman" w:hAnsi="Times New Roman" w:cs="Times New Roman"/>
          <w:color w:val="000000"/>
          <w:spacing w:val="-4"/>
          <w:sz w:val="24"/>
          <w:szCs w:val="24"/>
          <w:lang w:eastAsia="ru-RU"/>
        </w:rPr>
        <w:t> </w:t>
      </w:r>
      <w:r w:rsidRPr="00781A16">
        <w:rPr>
          <w:rFonts w:ascii="Times New Roman" w:eastAsia="Times New Roman" w:hAnsi="Times New Roman" w:cs="Times New Roman"/>
          <w:color w:val="000000"/>
          <w:spacing w:val="-1"/>
          <w:sz w:val="24"/>
          <w:szCs w:val="24"/>
          <w:bdr w:val="none" w:sz="0" w:space="0" w:color="auto" w:frame="1"/>
          <w:lang w:eastAsia="ru-RU"/>
        </w:rPr>
        <w:t> освобождается от ответственности за задержку выдачи трудовой книжки.</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3"/>
          <w:sz w:val="24"/>
          <w:szCs w:val="24"/>
          <w:bdr w:val="none" w:sz="0" w:space="0" w:color="auto" w:frame="1"/>
          <w:lang w:eastAsia="ru-RU"/>
        </w:rPr>
        <w:t>Если работник в день увольнения не работал, то расчет с работником производится не позднее</w:t>
      </w:r>
      <w:r w:rsidRPr="00781A16">
        <w:rPr>
          <w:rFonts w:ascii="Times New Roman" w:eastAsia="Times New Roman" w:hAnsi="Times New Roman" w:cs="Times New Roman"/>
          <w:color w:val="000000"/>
          <w:spacing w:val="-3"/>
          <w:sz w:val="24"/>
          <w:szCs w:val="24"/>
          <w:lang w:eastAsia="ru-RU"/>
        </w:rPr>
        <w:t> </w:t>
      </w:r>
      <w:r w:rsidRPr="00781A16">
        <w:rPr>
          <w:rFonts w:ascii="Times New Roman" w:eastAsia="Times New Roman" w:hAnsi="Times New Roman" w:cs="Times New Roman"/>
          <w:color w:val="000000"/>
          <w:spacing w:val="-2"/>
          <w:sz w:val="24"/>
          <w:szCs w:val="24"/>
          <w:bdr w:val="none" w:sz="0" w:space="0" w:color="auto" w:frame="1"/>
          <w:lang w:eastAsia="ru-RU"/>
        </w:rPr>
        <w:t>следующего дня после предъявления уволенным работником требования о расчете.</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2.3.9.</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pacing w:val="-1"/>
          <w:bdr w:val="none" w:sz="0" w:space="0" w:color="auto" w:frame="1"/>
          <w:lang w:eastAsia="ru-RU"/>
        </w:rPr>
        <w:t>При сокращении численности или штата работников преимущественным правом на оставление на работе при равной производительности труда и квалификации дополнительно к ос</w:t>
      </w:r>
      <w:r w:rsidRPr="00781A16">
        <w:rPr>
          <w:rFonts w:ascii="Times New Roman" w:eastAsia="Times New Roman" w:hAnsi="Times New Roman" w:cs="Times New Roman"/>
          <w:color w:val="000000"/>
          <w:spacing w:val="-1"/>
          <w:bdr w:val="none" w:sz="0" w:space="0" w:color="auto" w:frame="1"/>
          <w:lang w:eastAsia="ru-RU"/>
        </w:rPr>
        <w:softHyphen/>
      </w:r>
      <w:r w:rsidRPr="00781A16">
        <w:rPr>
          <w:rFonts w:ascii="Times New Roman" w:eastAsia="Times New Roman" w:hAnsi="Times New Roman" w:cs="Times New Roman"/>
          <w:color w:val="000000"/>
          <w:spacing w:val="1"/>
          <w:bdr w:val="none" w:sz="0" w:space="0" w:color="auto" w:frame="1"/>
          <w:lang w:eastAsia="ru-RU"/>
        </w:rPr>
        <w:t>нованиям, установленным Трудовым кодексом РФ, пользуются следующие категории работни</w:t>
      </w:r>
      <w:r w:rsidRPr="00781A16">
        <w:rPr>
          <w:rFonts w:ascii="Times New Roman" w:eastAsia="Times New Roman" w:hAnsi="Times New Roman" w:cs="Times New Roman"/>
          <w:color w:val="000000"/>
          <w:spacing w:val="1"/>
          <w:bdr w:val="none" w:sz="0" w:space="0" w:color="auto" w:frame="1"/>
          <w:lang w:eastAsia="ru-RU"/>
        </w:rPr>
        <w:softHyphen/>
      </w:r>
      <w:r w:rsidRPr="00781A16">
        <w:rPr>
          <w:rFonts w:ascii="Times New Roman" w:eastAsia="Times New Roman" w:hAnsi="Times New Roman" w:cs="Times New Roman"/>
          <w:color w:val="000000"/>
          <w:spacing w:val="-9"/>
          <w:bdr w:val="none" w:sz="0" w:space="0" w:color="auto" w:frame="1"/>
          <w:lang w:eastAsia="ru-RU"/>
        </w:rPr>
        <w:t>ков:</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семейные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sidRPr="00781A16">
        <w:rPr>
          <w:rFonts w:ascii="Times New Roman" w:eastAsia="Times New Roman" w:hAnsi="Times New Roman" w:cs="Times New Roman"/>
          <w:color w:val="000000"/>
          <w:sz w:val="24"/>
          <w:szCs w:val="24"/>
          <w:bdr w:val="none" w:sz="0" w:space="0" w:color="auto" w:frame="1"/>
          <w:lang w:eastAsia="ru-RU"/>
        </w:rPr>
        <w:t>дств к с</w:t>
      </w:r>
      <w:proofErr w:type="gramEnd"/>
      <w:r w:rsidRPr="00781A16">
        <w:rPr>
          <w:rFonts w:ascii="Times New Roman" w:eastAsia="Times New Roman" w:hAnsi="Times New Roman" w:cs="Times New Roman"/>
          <w:color w:val="000000"/>
          <w:sz w:val="24"/>
          <w:szCs w:val="24"/>
          <w:bdr w:val="none" w:sz="0" w:space="0" w:color="auto" w:frame="1"/>
          <w:lang w:eastAsia="ru-RU"/>
        </w:rPr>
        <w:t>уществованию);</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-лица, в семье которых нет других работников с самостоятельным заработком;</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-работники, получившие в данном учреждении трудовое увечье или профессиональное заболевание;</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работники </w:t>
      </w:r>
      <w:proofErr w:type="spellStart"/>
      <w:r w:rsidRPr="00781A16">
        <w:rPr>
          <w:rFonts w:ascii="Times New Roman" w:eastAsia="Times New Roman" w:hAnsi="Times New Roman" w:cs="Times New Roman"/>
          <w:color w:val="000000"/>
          <w:sz w:val="24"/>
          <w:szCs w:val="24"/>
          <w:bdr w:val="none" w:sz="0" w:space="0" w:color="auto" w:frame="1"/>
          <w:lang w:eastAsia="ru-RU"/>
        </w:rPr>
        <w:t>предпенсионного</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 возраста (за 2 года до пенсии);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работники, повышающие свою квалификацию по направлению работодателя без отрыва от работы;</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работники, применяющие инновационные методы работы;</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не</w:t>
      </w:r>
      <w:r w:rsidR="00DC1166">
        <w:rPr>
          <w:rFonts w:ascii="Times New Roman" w:eastAsia="Times New Roman" w:hAnsi="Times New Roman" w:cs="Times New Roman"/>
          <w:color w:val="000000"/>
          <w:sz w:val="24"/>
          <w:szCs w:val="24"/>
          <w:bdr w:val="none" w:sz="0" w:space="0" w:color="auto" w:frame="1"/>
          <w:lang w:eastAsia="ru-RU"/>
        </w:rPr>
        <w:t xml:space="preserve"> </w:t>
      </w:r>
      <w:r w:rsidRPr="00781A16">
        <w:rPr>
          <w:rFonts w:ascii="Times New Roman" w:eastAsia="Times New Roman" w:hAnsi="Times New Roman" w:cs="Times New Roman"/>
          <w:color w:val="000000"/>
          <w:sz w:val="24"/>
          <w:szCs w:val="24"/>
          <w:bdr w:val="none" w:sz="0" w:space="0" w:color="auto" w:frame="1"/>
          <w:lang w:eastAsia="ru-RU"/>
        </w:rPr>
        <w:t>освобожденный председатель первичной  организации Профсоюза.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hd w:val="clear" w:color="auto" w:fill="FFFFFF"/>
        <w:spacing w:after="0" w:line="240" w:lineRule="auto"/>
        <w:ind w:right="5"/>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lastRenderedPageBreak/>
        <w:t>3.</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b/>
          <w:bCs/>
          <w:color w:val="000000"/>
          <w:sz w:val="24"/>
          <w:szCs w:val="24"/>
          <w:lang w:eastAsia="ru-RU"/>
        </w:rPr>
        <w:t>Основные права, обязанности и ответственность администрации образовательной организации</w:t>
      </w:r>
    </w:p>
    <w:p w:rsidR="006E1BBD" w:rsidRDefault="006E1BBD" w:rsidP="00781A16">
      <w:pPr>
        <w:shd w:val="clear" w:color="auto" w:fill="FFFFFF"/>
        <w:spacing w:after="0" w:line="240" w:lineRule="auto"/>
        <w:ind w:right="5"/>
        <w:jc w:val="both"/>
        <w:textAlignment w:val="baseline"/>
        <w:rPr>
          <w:rFonts w:ascii="Times New Roman" w:eastAsia="Times New Roman" w:hAnsi="Times New Roman" w:cs="Times New Roman"/>
          <w:color w:val="000000"/>
          <w:sz w:val="24"/>
          <w:szCs w:val="24"/>
          <w:bdr w:val="none" w:sz="0" w:space="0" w:color="auto" w:frame="1"/>
          <w:lang w:eastAsia="ru-RU"/>
        </w:rPr>
      </w:pPr>
    </w:p>
    <w:p w:rsidR="00781A16" w:rsidRPr="00781A16" w:rsidRDefault="00781A16" w:rsidP="00781A16">
      <w:pPr>
        <w:shd w:val="clear" w:color="auto" w:fill="FFFFFF"/>
        <w:spacing w:after="0" w:line="240" w:lineRule="auto"/>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3.1.</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color w:val="000000"/>
          <w:sz w:val="24"/>
          <w:szCs w:val="24"/>
          <w:bdr w:val="none" w:sz="0" w:space="0" w:color="auto" w:frame="1"/>
          <w:lang w:eastAsia="ru-RU"/>
        </w:rPr>
        <w:t> Непосредственное управление образовательной организацией осуществляет заведующий.</w:t>
      </w:r>
    </w:p>
    <w:p w:rsidR="00781A16" w:rsidRPr="00781A16" w:rsidRDefault="00781A16" w:rsidP="00781A16">
      <w:pPr>
        <w:shd w:val="clear" w:color="auto" w:fill="FFFFFF"/>
        <w:spacing w:after="0" w:line="240" w:lineRule="auto"/>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3.2.</w:t>
      </w:r>
      <w:r w:rsidRPr="00781A16">
        <w:rPr>
          <w:rFonts w:ascii="Times New Roman" w:eastAsia="Times New Roman" w:hAnsi="Times New Roman" w:cs="Times New Roman"/>
          <w:color w:val="000000"/>
          <w:sz w:val="14"/>
          <w:szCs w:val="14"/>
          <w:bdr w:val="none" w:sz="0" w:space="0" w:color="auto" w:frame="1"/>
          <w:lang w:eastAsia="ru-RU"/>
        </w:rPr>
        <w:t>           </w:t>
      </w:r>
      <w:r w:rsidRPr="00781A16">
        <w:rPr>
          <w:rFonts w:ascii="Times New Roman" w:eastAsia="Times New Roman" w:hAnsi="Times New Roman" w:cs="Times New Roman"/>
          <w:color w:val="000000"/>
          <w:sz w:val="14"/>
          <w:lang w:eastAsia="ru-RU"/>
        </w:rPr>
        <w:t> </w:t>
      </w:r>
      <w:proofErr w:type="gramStart"/>
      <w:r w:rsidRPr="00781A16">
        <w:rPr>
          <w:rFonts w:ascii="Times New Roman" w:eastAsia="Times New Roman" w:hAnsi="Times New Roman" w:cs="Times New Roman"/>
          <w:color w:val="000000"/>
          <w:sz w:val="24"/>
          <w:szCs w:val="24"/>
          <w:bdr w:val="none" w:sz="0" w:space="0" w:color="auto" w:frame="1"/>
          <w:lang w:eastAsia="ru-RU"/>
        </w:rPr>
        <w:t>Заведующий</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образовательной организации имеет право в порядке, установленном трудовым законодательством:</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3.2.1.Осуществлять прием на работу, перевод, увольнение работников, изменение трудового договора с работниками;</w:t>
      </w:r>
    </w:p>
    <w:p w:rsidR="00781A16" w:rsidRPr="00781A16" w:rsidRDefault="00781A16" w:rsidP="00781A16">
      <w:pPr>
        <w:shd w:val="clear" w:color="auto" w:fill="FFFFFF"/>
        <w:spacing w:after="0" w:line="240" w:lineRule="auto"/>
        <w:ind w:right="5"/>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pacing w:val="-7"/>
          <w:sz w:val="24"/>
          <w:szCs w:val="24"/>
          <w:bdr w:val="none" w:sz="0" w:space="0" w:color="auto" w:frame="1"/>
          <w:lang w:eastAsia="ru-RU"/>
        </w:rPr>
        <w:t xml:space="preserve">3.2.2. Применять </w:t>
      </w:r>
      <w:proofErr w:type="gramStart"/>
      <w:r w:rsidRPr="00781A16">
        <w:rPr>
          <w:rFonts w:ascii="Times New Roman" w:eastAsia="Times New Roman" w:hAnsi="Times New Roman" w:cs="Times New Roman"/>
          <w:color w:val="000000"/>
          <w:spacing w:val="-7"/>
          <w:sz w:val="24"/>
          <w:szCs w:val="24"/>
          <w:bdr w:val="none" w:sz="0" w:space="0" w:color="auto" w:frame="1"/>
          <w:lang w:eastAsia="ru-RU"/>
        </w:rPr>
        <w:t>к</w:t>
      </w:r>
      <w:proofErr w:type="gramEnd"/>
      <w:r w:rsidRPr="00781A16">
        <w:rPr>
          <w:rFonts w:ascii="Times New Roman" w:eastAsia="Times New Roman" w:hAnsi="Times New Roman" w:cs="Times New Roman"/>
          <w:color w:val="000000"/>
          <w:spacing w:val="-7"/>
          <w:sz w:val="24"/>
          <w:szCs w:val="24"/>
          <w:bdr w:val="none" w:sz="0" w:space="0" w:color="auto" w:frame="1"/>
          <w:lang w:eastAsia="ru-RU"/>
        </w:rPr>
        <w:t xml:space="preserve"> работниками меры дисциплинарного взыскания: замечание, выговор, увольнение;</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7"/>
          <w:sz w:val="24"/>
          <w:szCs w:val="24"/>
          <w:bdr w:val="none" w:sz="0" w:space="0" w:color="auto" w:frame="1"/>
          <w:lang w:eastAsia="ru-RU"/>
        </w:rPr>
        <w:t>3.2.3. Осуществлять поощрение и премирование работников;</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7"/>
          <w:sz w:val="24"/>
          <w:szCs w:val="24"/>
          <w:bdr w:val="none" w:sz="0" w:space="0" w:color="auto" w:frame="1"/>
          <w:lang w:eastAsia="ru-RU"/>
        </w:rPr>
        <w:t>3.2.4. Требовать от работников исполнения ими трудовых обязанностей и бережного отношения к имуществу образовательной организации и других работников, соблюдения настоящих Правил;</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7"/>
          <w:sz w:val="24"/>
          <w:szCs w:val="24"/>
          <w:bdr w:val="none" w:sz="0" w:space="0" w:color="auto" w:frame="1"/>
          <w:lang w:eastAsia="ru-RU"/>
        </w:rPr>
        <w:t>3.2.5. Принимать локальные нормативные акты, содержащие обязательные для работников нормы.</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7"/>
          <w:sz w:val="24"/>
          <w:szCs w:val="24"/>
          <w:bdr w:val="none" w:sz="0" w:space="0" w:color="auto" w:frame="1"/>
          <w:lang w:eastAsia="ru-RU"/>
        </w:rPr>
        <w:t>3.3. Заведующий  обязан:</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7"/>
          <w:sz w:val="24"/>
          <w:szCs w:val="24"/>
          <w:bdr w:val="none" w:sz="0" w:space="0" w:color="auto" w:frame="1"/>
          <w:lang w:eastAsia="ru-RU"/>
        </w:rPr>
        <w:t>3.3.1. Соблюдать законы и иные нормативные правовые акты, локальные нормативные акты, условия  коллективного договора (при его наличии), соглашений и трудовых договоров;</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7"/>
          <w:sz w:val="24"/>
          <w:szCs w:val="24"/>
          <w:bdr w:val="none" w:sz="0" w:space="0" w:color="auto" w:frame="1"/>
          <w:lang w:eastAsia="ru-RU"/>
        </w:rPr>
        <w:t>3.3.2. Предоставлять работникам работу, обусловленную трудовым договором;</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7"/>
          <w:sz w:val="24"/>
          <w:szCs w:val="24"/>
          <w:bdr w:val="none" w:sz="0" w:space="0" w:color="auto" w:frame="1"/>
          <w:lang w:eastAsia="ru-RU"/>
        </w:rPr>
        <w:t>3.3.3.Обеспечивать безопасность  условий и охраны  труда;</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7"/>
          <w:sz w:val="24"/>
          <w:szCs w:val="24"/>
          <w:bdr w:val="none" w:sz="0" w:space="0" w:color="auto" w:frame="1"/>
          <w:lang w:eastAsia="ru-RU"/>
        </w:rPr>
        <w:t>3.3.4.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7"/>
          <w:sz w:val="24"/>
          <w:szCs w:val="24"/>
          <w:bdr w:val="none" w:sz="0" w:space="0" w:color="auto" w:frame="1"/>
          <w:lang w:eastAsia="ru-RU"/>
        </w:rPr>
        <w:t>3.3.5. Вести коллективные переговоры, а также заключать коллективный договор в порядке, установленном законодательством РФ;</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7"/>
          <w:sz w:val="24"/>
          <w:szCs w:val="24"/>
          <w:bdr w:val="none" w:sz="0" w:space="0" w:color="auto" w:frame="1"/>
          <w:lang w:eastAsia="ru-RU"/>
        </w:rPr>
        <w:t xml:space="preserve">3.3.6.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781A16">
        <w:rPr>
          <w:rFonts w:ascii="Times New Roman" w:eastAsia="Times New Roman" w:hAnsi="Times New Roman" w:cs="Times New Roman"/>
          <w:color w:val="000000"/>
          <w:spacing w:val="-7"/>
          <w:sz w:val="24"/>
          <w:szCs w:val="24"/>
          <w:bdr w:val="none" w:sz="0" w:space="0" w:color="auto" w:frame="1"/>
          <w:lang w:eastAsia="ru-RU"/>
        </w:rPr>
        <w:t>контроля за</w:t>
      </w:r>
      <w:proofErr w:type="gramEnd"/>
      <w:r w:rsidRPr="00781A16">
        <w:rPr>
          <w:rFonts w:ascii="Times New Roman" w:eastAsia="Times New Roman" w:hAnsi="Times New Roman" w:cs="Times New Roman"/>
          <w:color w:val="000000"/>
          <w:spacing w:val="-7"/>
          <w:sz w:val="24"/>
          <w:szCs w:val="24"/>
          <w:bdr w:val="none" w:sz="0" w:space="0" w:color="auto" w:frame="1"/>
          <w:lang w:eastAsia="ru-RU"/>
        </w:rPr>
        <w:t xml:space="preserve"> их выполнением.</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7"/>
          <w:sz w:val="24"/>
          <w:szCs w:val="24"/>
          <w:bdr w:val="none" w:sz="0" w:space="0" w:color="auto" w:frame="1"/>
          <w:lang w:eastAsia="ru-RU"/>
        </w:rPr>
        <w:t xml:space="preserve">3.4. Администрация образовательной организации осуществляет </w:t>
      </w:r>
      <w:proofErr w:type="spellStart"/>
      <w:r w:rsidRPr="00781A16">
        <w:rPr>
          <w:rFonts w:ascii="Times New Roman" w:eastAsia="Times New Roman" w:hAnsi="Times New Roman" w:cs="Times New Roman"/>
          <w:color w:val="000000"/>
          <w:spacing w:val="-7"/>
          <w:sz w:val="24"/>
          <w:szCs w:val="24"/>
          <w:bdr w:val="none" w:sz="0" w:space="0" w:color="auto" w:frame="1"/>
          <w:lang w:eastAsia="ru-RU"/>
        </w:rPr>
        <w:t>внутрисадовский</w:t>
      </w:r>
      <w:proofErr w:type="spellEnd"/>
      <w:r w:rsidRPr="00781A16">
        <w:rPr>
          <w:rFonts w:ascii="Times New Roman" w:eastAsia="Times New Roman" w:hAnsi="Times New Roman" w:cs="Times New Roman"/>
          <w:color w:val="000000"/>
          <w:spacing w:val="-7"/>
          <w:sz w:val="24"/>
          <w:szCs w:val="24"/>
          <w:bdr w:val="none" w:sz="0" w:space="0" w:color="auto" w:frame="1"/>
          <w:lang w:eastAsia="ru-RU"/>
        </w:rPr>
        <w:t>  контрол</w:t>
      </w:r>
      <w:r w:rsidR="006E1BBD">
        <w:rPr>
          <w:rFonts w:ascii="Times New Roman" w:eastAsia="Times New Roman" w:hAnsi="Times New Roman" w:cs="Times New Roman"/>
          <w:color w:val="000000"/>
          <w:spacing w:val="-7"/>
          <w:sz w:val="24"/>
          <w:szCs w:val="24"/>
          <w:bdr w:val="none" w:sz="0" w:space="0" w:color="auto" w:frame="1"/>
          <w:lang w:eastAsia="ru-RU"/>
        </w:rPr>
        <w:t xml:space="preserve">ь, посещение  </w:t>
      </w:r>
      <w:r w:rsidRPr="00781A16">
        <w:rPr>
          <w:rFonts w:ascii="Times New Roman" w:eastAsia="Times New Roman" w:hAnsi="Times New Roman" w:cs="Times New Roman"/>
          <w:color w:val="000000"/>
          <w:spacing w:val="-7"/>
          <w:sz w:val="24"/>
          <w:szCs w:val="24"/>
          <w:bdr w:val="none" w:sz="0" w:space="0" w:color="auto" w:frame="1"/>
          <w:lang w:eastAsia="ru-RU"/>
        </w:rPr>
        <w:t>ОД, праздничных мероприятий.</w:t>
      </w:r>
    </w:p>
    <w:p w:rsidR="00781A16" w:rsidRPr="00781A16"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7"/>
          <w:sz w:val="24"/>
          <w:szCs w:val="24"/>
          <w:bdr w:val="none" w:sz="0" w:space="0" w:color="auto" w:frame="1"/>
          <w:lang w:eastAsia="ru-RU"/>
        </w:rPr>
        <w:t>3.5. Образовательная организация как юридическое лицо несет ответственность перед работниками: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7"/>
          <w:sz w:val="24"/>
          <w:szCs w:val="24"/>
          <w:bdr w:val="none" w:sz="0" w:space="0" w:color="auto" w:frame="1"/>
          <w:lang w:eastAsia="ru-RU"/>
        </w:rPr>
        <w:t>3.5.1. за ущерб, причиненный в результате незаконного лишения работника возможности трудиться:</w:t>
      </w:r>
      <w:r w:rsidRPr="00781A16">
        <w:rPr>
          <w:rFonts w:ascii="Times New Roman" w:eastAsia="Times New Roman" w:hAnsi="Times New Roman" w:cs="Times New Roman"/>
          <w:color w:val="000000"/>
          <w:spacing w:val="-7"/>
          <w:sz w:val="24"/>
          <w:szCs w:val="24"/>
          <w:lang w:eastAsia="ru-RU"/>
        </w:rPr>
        <w:t> </w:t>
      </w:r>
      <w:r w:rsidRPr="00781A16">
        <w:rPr>
          <w:rFonts w:ascii="Times New Roman" w:eastAsia="Times New Roman" w:hAnsi="Times New Roman" w:cs="Times New Roman"/>
          <w:color w:val="000000"/>
          <w:spacing w:val="-1"/>
          <w:sz w:val="24"/>
          <w:szCs w:val="24"/>
          <w:bdr w:val="none" w:sz="0" w:space="0" w:color="auto" w:frame="1"/>
          <w:lang w:eastAsia="ru-RU"/>
        </w:rPr>
        <w:t>за задержку трудовой книжки при увольнении работника, незаконное отстранение работ</w:t>
      </w:r>
      <w:r w:rsidRPr="00781A16">
        <w:rPr>
          <w:rFonts w:ascii="Times New Roman" w:eastAsia="Times New Roman" w:hAnsi="Times New Roman" w:cs="Times New Roman"/>
          <w:color w:val="000000"/>
          <w:spacing w:val="-1"/>
          <w:sz w:val="24"/>
          <w:szCs w:val="24"/>
          <w:bdr w:val="none" w:sz="0" w:space="0" w:color="auto" w:frame="1"/>
          <w:lang w:eastAsia="ru-RU"/>
        </w:rPr>
        <w:softHyphen/>
      </w:r>
      <w:r w:rsidRPr="00781A16">
        <w:rPr>
          <w:rFonts w:ascii="Times New Roman" w:eastAsia="Times New Roman" w:hAnsi="Times New Roman" w:cs="Times New Roman"/>
          <w:color w:val="000000"/>
          <w:spacing w:val="-5"/>
          <w:sz w:val="24"/>
          <w:szCs w:val="24"/>
          <w:bdr w:val="none" w:sz="0" w:space="0" w:color="auto" w:frame="1"/>
          <w:lang w:eastAsia="ru-RU"/>
        </w:rPr>
        <w:t>ника от работы, его незаконное увольнение или перевод на другую работу и в иных случаях, предус</w:t>
      </w:r>
      <w:r w:rsidRPr="00781A16">
        <w:rPr>
          <w:rFonts w:ascii="Times New Roman" w:eastAsia="Times New Roman" w:hAnsi="Times New Roman" w:cs="Times New Roman"/>
          <w:color w:val="000000"/>
          <w:spacing w:val="-5"/>
          <w:sz w:val="24"/>
          <w:szCs w:val="24"/>
          <w:bdr w:val="none" w:sz="0" w:space="0" w:color="auto" w:frame="1"/>
          <w:lang w:eastAsia="ru-RU"/>
        </w:rPr>
        <w:softHyphen/>
      </w:r>
      <w:r w:rsidRPr="00781A16">
        <w:rPr>
          <w:rFonts w:ascii="Times New Roman" w:eastAsia="Times New Roman" w:hAnsi="Times New Roman" w:cs="Times New Roman"/>
          <w:color w:val="000000"/>
          <w:sz w:val="24"/>
          <w:szCs w:val="24"/>
          <w:bdr w:val="none" w:sz="0" w:space="0" w:color="auto" w:frame="1"/>
          <w:lang w:eastAsia="ru-RU"/>
        </w:rPr>
        <w:t>мотренных законодательством;</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3.5.2. за задержку выплаты заработной платы, оплаты отпуска, выплат при увольнении и других</w:t>
      </w:r>
      <w:r w:rsidRPr="00781A16">
        <w:rPr>
          <w:rFonts w:ascii="Times New Roman" w:eastAsia="Times New Roman" w:hAnsi="Times New Roman" w:cs="Times New Roman"/>
          <w:color w:val="000000"/>
          <w:spacing w:val="-4"/>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выплат, причитающихся работнику;</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3.5.3. за причинение ущерба имуществу работника;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3.5.4. в иных случаях, предусмотренных законодательством.</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 </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pacing w:val="-1"/>
          <w:sz w:val="24"/>
          <w:szCs w:val="24"/>
          <w:lang w:eastAsia="ru-RU"/>
        </w:rPr>
        <w:t>4. Права, обязанности и ответственность работников</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 xml:space="preserve">4.1. Работник имеет право </w:t>
      </w:r>
      <w:proofErr w:type="gramStart"/>
      <w:r w:rsidRPr="00781A16">
        <w:rPr>
          <w:rFonts w:ascii="Times New Roman" w:eastAsia="Times New Roman" w:hAnsi="Times New Roman" w:cs="Times New Roman"/>
          <w:color w:val="000000"/>
          <w:spacing w:val="-4"/>
          <w:sz w:val="24"/>
          <w:szCs w:val="24"/>
          <w:bdr w:val="none" w:sz="0" w:space="0" w:color="auto" w:frame="1"/>
          <w:lang w:eastAsia="ru-RU"/>
        </w:rPr>
        <w:t>на</w:t>
      </w:r>
      <w:proofErr w:type="gramEnd"/>
      <w:r w:rsidRPr="00781A16">
        <w:rPr>
          <w:rFonts w:ascii="Times New Roman" w:eastAsia="Times New Roman" w:hAnsi="Times New Roman" w:cs="Times New Roman"/>
          <w:color w:val="000000"/>
          <w:spacing w:val="-4"/>
          <w:sz w:val="24"/>
          <w:szCs w:val="24"/>
          <w:bdr w:val="none" w:sz="0" w:space="0" w:color="auto" w:frame="1"/>
          <w:lang w:eastAsia="ru-RU"/>
        </w:rPr>
        <w:t>:</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4.1.1.</w:t>
      </w:r>
      <w:r w:rsidRPr="00781A16">
        <w:rPr>
          <w:rFonts w:ascii="Times New Roman" w:eastAsia="Times New Roman" w:hAnsi="Times New Roman" w:cs="Times New Roman"/>
          <w:color w:val="000000"/>
          <w:spacing w:val="-4"/>
          <w:sz w:val="24"/>
          <w:szCs w:val="24"/>
          <w:lang w:eastAsia="ru-RU"/>
        </w:rPr>
        <w:t> </w:t>
      </w:r>
      <w:r w:rsidRPr="00781A16">
        <w:rPr>
          <w:rFonts w:ascii="Times New Roman" w:eastAsia="Times New Roman" w:hAnsi="Times New Roman" w:cs="Times New Roman"/>
          <w:color w:val="000000"/>
          <w:spacing w:val="2"/>
          <w:sz w:val="24"/>
          <w:szCs w:val="24"/>
          <w:bdr w:val="none" w:sz="0" w:space="0" w:color="auto" w:frame="1"/>
          <w:lang w:eastAsia="ru-RU"/>
        </w:rPr>
        <w:t>заключение, изменение и расторжение трудового договора в порядке и на условиях,</w:t>
      </w:r>
      <w:r w:rsidRPr="00781A16">
        <w:rPr>
          <w:rFonts w:ascii="Times New Roman" w:eastAsia="Times New Roman" w:hAnsi="Times New Roman" w:cs="Times New Roman"/>
          <w:color w:val="000000"/>
          <w:spacing w:val="2"/>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которые установлены Трудовым кодексом РФ и иными федеральными законами;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4.1.2. предоставление ему работы, обусловленной трудовым договором;</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4.1.3. рабочее место, соответствующее условиям, предусмотренным государственными стан</w:t>
      </w:r>
      <w:r w:rsidRPr="00781A16">
        <w:rPr>
          <w:rFonts w:ascii="Times New Roman" w:eastAsia="Times New Roman" w:hAnsi="Times New Roman" w:cs="Times New Roman"/>
          <w:color w:val="000000"/>
          <w:spacing w:val="2"/>
          <w:sz w:val="24"/>
          <w:szCs w:val="24"/>
          <w:bdr w:val="none" w:sz="0" w:space="0" w:color="auto" w:frame="1"/>
          <w:lang w:eastAsia="ru-RU"/>
        </w:rPr>
        <w:t>дартами организации и безопасности труда и коллективным договором (при его наличии);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lastRenderedPageBreak/>
        <w:t>4.1.4. своевременную и в полном объеме выплату заработной платы в соответствии с трудо</w:t>
      </w:r>
      <w:r w:rsidRPr="00781A16">
        <w:rPr>
          <w:rFonts w:ascii="Times New Roman" w:eastAsia="Times New Roman" w:hAnsi="Times New Roman" w:cs="Times New Roman"/>
          <w:color w:val="000000"/>
          <w:spacing w:val="4"/>
          <w:sz w:val="24"/>
          <w:szCs w:val="24"/>
          <w:bdr w:val="none" w:sz="0" w:space="0" w:color="auto" w:frame="1"/>
          <w:lang w:eastAsia="ru-RU"/>
        </w:rPr>
        <w:t>вым договором;</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4.1.5. отдых, обеспечиваемый установлением нормальной продолжительности рабочего вре</w:t>
      </w:r>
      <w:r w:rsidRPr="00781A16">
        <w:rPr>
          <w:rFonts w:ascii="Times New Roman" w:eastAsia="Times New Roman" w:hAnsi="Times New Roman" w:cs="Times New Roman"/>
          <w:color w:val="000000"/>
          <w:sz w:val="24"/>
          <w:szCs w:val="24"/>
          <w:bdr w:val="none" w:sz="0" w:space="0" w:color="auto" w:frame="1"/>
          <w:lang w:eastAsia="ru-RU"/>
        </w:rPr>
        <w:t>мени, сокращенного рабочего времени для отдельных профессий и категорий работников, пре</w:t>
      </w:r>
      <w:r w:rsidRPr="00781A16">
        <w:rPr>
          <w:rFonts w:ascii="Times New Roman" w:eastAsia="Times New Roman" w:hAnsi="Times New Roman" w:cs="Times New Roman"/>
          <w:color w:val="000000"/>
          <w:sz w:val="24"/>
          <w:szCs w:val="24"/>
          <w:bdr w:val="none" w:sz="0" w:space="0" w:color="auto" w:frame="1"/>
          <w:lang w:eastAsia="ru-RU"/>
        </w:rPr>
        <w:softHyphen/>
      </w:r>
      <w:r w:rsidRPr="00781A16">
        <w:rPr>
          <w:rFonts w:ascii="Times New Roman" w:eastAsia="Times New Roman" w:hAnsi="Times New Roman" w:cs="Times New Roman"/>
          <w:color w:val="000000"/>
          <w:spacing w:val="-1"/>
          <w:bdr w:val="none" w:sz="0" w:space="0" w:color="auto" w:frame="1"/>
          <w:lang w:eastAsia="ru-RU"/>
        </w:rPr>
        <w:t>доставлением еженедельных выходных дней, нерабочих праздничных дней, оплачиваемых еже</w:t>
      </w:r>
      <w:r w:rsidRPr="00781A16">
        <w:rPr>
          <w:rFonts w:ascii="Times New Roman" w:eastAsia="Times New Roman" w:hAnsi="Times New Roman" w:cs="Times New Roman"/>
          <w:color w:val="000000"/>
          <w:spacing w:val="-1"/>
          <w:bdr w:val="none" w:sz="0" w:space="0" w:color="auto" w:frame="1"/>
          <w:lang w:eastAsia="ru-RU"/>
        </w:rPr>
        <w:softHyphen/>
        <w:t>годных отпусков, в том числе удлиненных для отдельных категорий работников;</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4.1.6. полную достоверную информацию об условиях труда и требованиях охраны труда на рабочем месте;</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4.1.7. профессиональную подготовку, переподготовку и повышение своей квалификации;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2"/>
          <w:sz w:val="24"/>
          <w:szCs w:val="24"/>
          <w:bdr w:val="none" w:sz="0" w:space="0" w:color="auto" w:frame="1"/>
          <w:lang w:eastAsia="ru-RU"/>
        </w:rPr>
        <w:t>4.1.8. объединение, включая право на создание профессионального союза и вступление в него для защиты своих трудовых прав, свобод и законных интересов;</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3"/>
          <w:sz w:val="24"/>
          <w:szCs w:val="24"/>
          <w:bdr w:val="none" w:sz="0" w:space="0" w:color="auto" w:frame="1"/>
          <w:lang w:eastAsia="ru-RU"/>
        </w:rPr>
        <w:t>4.1.9. участие в управлении образовательной организацией в формах, предусмотренных законодательством, уставом и локальными нормативными актами организации</w:t>
      </w:r>
      <w:r w:rsidRPr="00781A16">
        <w:rPr>
          <w:rFonts w:ascii="Times New Roman" w:eastAsia="Times New Roman" w:hAnsi="Times New Roman" w:cs="Times New Roman"/>
          <w:color w:val="000000"/>
          <w:spacing w:val="-14"/>
          <w:sz w:val="24"/>
          <w:szCs w:val="24"/>
          <w:bdr w:val="none" w:sz="0" w:space="0" w:color="auto" w:frame="1"/>
          <w:lang w:eastAsia="ru-RU"/>
        </w:rPr>
        <w:t>;</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4.1.10. защиту своих трудовых прав, свобод, законных интересов всеми не запрещенными за</w:t>
      </w:r>
      <w:r w:rsidRPr="00781A16">
        <w:rPr>
          <w:rFonts w:ascii="Times New Roman" w:eastAsia="Times New Roman" w:hAnsi="Times New Roman" w:cs="Times New Roman"/>
          <w:color w:val="000000"/>
          <w:spacing w:val="-1"/>
          <w:sz w:val="24"/>
          <w:szCs w:val="24"/>
          <w:bdr w:val="none" w:sz="0" w:space="0" w:color="auto" w:frame="1"/>
          <w:lang w:eastAsia="ru-RU"/>
        </w:rPr>
        <w:softHyphen/>
        <w:t>коном способами и</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право на обращение в комиссию по урегулированию споров между участниками образовательных отношений;</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4.1.11.</w:t>
      </w:r>
      <w:r w:rsidRPr="00781A16">
        <w:rPr>
          <w:rFonts w:ascii="Times New Roman" w:eastAsia="Times New Roman" w:hAnsi="Times New Roman" w:cs="Times New Roman"/>
          <w:color w:val="000000"/>
          <w:spacing w:val="1"/>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4.1.12. возмещение вреда, причиненного работнику в связи с исполнением им трудовых обя</w:t>
      </w:r>
      <w:r w:rsidRPr="00781A16">
        <w:rPr>
          <w:rFonts w:ascii="Times New Roman" w:eastAsia="Times New Roman" w:hAnsi="Times New Roman" w:cs="Times New Roman"/>
          <w:color w:val="000000"/>
          <w:spacing w:val="-8"/>
          <w:bdr w:val="none" w:sz="0" w:space="0" w:color="auto" w:frame="1"/>
          <w:lang w:eastAsia="ru-RU"/>
        </w:rPr>
        <w:t>занностей;</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7"/>
          <w:sz w:val="24"/>
          <w:szCs w:val="24"/>
          <w:bdr w:val="none" w:sz="0" w:space="0" w:color="auto" w:frame="1"/>
          <w:lang w:eastAsia="ru-RU"/>
        </w:rPr>
        <w:t>4.1.13. обязательное социальное страхование в случаях, предусмотренных законодательством РФ;</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4.1.14. предоставление отпуска без сохранения заработной платы по основаниям и на срок,</w:t>
      </w:r>
      <w:r w:rsidRPr="00781A16">
        <w:rPr>
          <w:rFonts w:ascii="Times New Roman" w:eastAsia="Times New Roman" w:hAnsi="Times New Roman" w:cs="Times New Roman"/>
          <w:color w:val="000000"/>
          <w:spacing w:val="1"/>
          <w:sz w:val="24"/>
          <w:szCs w:val="24"/>
          <w:lang w:eastAsia="ru-RU"/>
        </w:rPr>
        <w:t> </w:t>
      </w:r>
      <w:r w:rsidRPr="00781A16">
        <w:rPr>
          <w:rFonts w:ascii="Times New Roman" w:eastAsia="Times New Roman" w:hAnsi="Times New Roman" w:cs="Times New Roman"/>
          <w:color w:val="000000"/>
          <w:spacing w:val="-3"/>
          <w:sz w:val="24"/>
          <w:szCs w:val="24"/>
          <w:bdr w:val="none" w:sz="0" w:space="0" w:color="auto" w:frame="1"/>
          <w:lang w:eastAsia="ru-RU"/>
        </w:rPr>
        <w:t>установленные Трудовым кодексом РФ и иными федеральными законами, а также по любым другим основаниям продолжительностью не более 14 д</w:t>
      </w:r>
      <w:r w:rsidRPr="00781A16">
        <w:rPr>
          <w:rFonts w:ascii="Times New Roman" w:eastAsia="Times New Roman" w:hAnsi="Times New Roman" w:cs="Times New Roman"/>
          <w:color w:val="000000"/>
          <w:sz w:val="24"/>
          <w:szCs w:val="24"/>
          <w:bdr w:val="none" w:sz="0" w:space="0" w:color="auto" w:frame="1"/>
          <w:lang w:eastAsia="ru-RU"/>
        </w:rPr>
        <w:t>ней в учебном году при отсутствии отрица</w:t>
      </w:r>
      <w:r w:rsidRPr="00781A16">
        <w:rPr>
          <w:rFonts w:ascii="Times New Roman" w:eastAsia="Times New Roman" w:hAnsi="Times New Roman" w:cs="Times New Roman"/>
          <w:color w:val="000000"/>
          <w:spacing w:val="-1"/>
          <w:bdr w:val="none" w:sz="0" w:space="0" w:color="auto" w:frame="1"/>
          <w:lang w:eastAsia="ru-RU"/>
        </w:rPr>
        <w:t>тельных последствий для образовательного процесса.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4.2. Педагогические работники образовательной организации пользуются следующими академическими правами и свободами: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4.2.1. свобода преподавания, свободное выражение своего мнения, свобода от вмешательства в профессиональную деятельность;</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4.2.2. свобода выбора и использование педагогически обоснованных форм, средств, методов обучения и воспитания;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4.2.3.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4.2.4. право на выбор методической литературы,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4.2.5. право на участие в разработке образовательных программ, в т.ч. учебных планов,  учебных графиков и иных компонентов образовательных программ;</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4.2.6.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4.2.7. право на бесплатное пользование библиотекой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материалами, музейным фондам, материально-техническим средствам обеспечения образовательной деятельности, необходимыми для качественного осуществления педагогической, научной или исследовательской деятельности;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lastRenderedPageBreak/>
        <w:t>4.2.8. право на бесплатное пользование образовательными, методическими и научными услугами образовательной организации;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4.2.9. право на участие в обсуждении вопросов, относящихся к деятельности образовательной организации, в т.ч. через органы управления и общественные организации;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4.3. Педагогические работники имеют следующие трудовые права и социальные гарантии: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4.3.1. право на сокращенную продолжительность  рабочего времени (не более 36 часов в неделю);</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4.3.2. право на дополнительное профессиональное образование по профилю педагогической деятельности не реже чем 1 раз в 3 года;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4.3.3. право на ежегодный основной удлиненный оплачиваемый отпуск, продолжительность которого определяется Правительством  Российской Федерации;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4.3.4. право на длительный отпуск сроком до одного года не реже чем через каждые 10 лет непрерывной педагогической работы;</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4.3.5. право на досрочное назначение трудовой пенсии по старости в порядке,  установленном законодательством Российской Федерации;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4.3.6. иные трудовые права, меры социальной поддержки, установленные федеральными законами и законодательными актами  Липецкой области.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4.4. </w:t>
      </w:r>
      <w:proofErr w:type="gramStart"/>
      <w:r w:rsidRPr="00781A16">
        <w:rPr>
          <w:rFonts w:ascii="Times New Roman" w:eastAsia="Times New Roman" w:hAnsi="Times New Roman" w:cs="Times New Roman"/>
          <w:color w:val="000000"/>
          <w:sz w:val="24"/>
          <w:szCs w:val="24"/>
          <w:bdr w:val="none" w:sz="0" w:space="0" w:color="auto" w:frame="1"/>
          <w:lang w:eastAsia="ru-RU"/>
        </w:rPr>
        <w:t>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Конкретные трудовые (должностные) обязанности педагогических работников определяются  трудовыми договорами и должностными инструкциями.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4.5. Работник обязан:</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4.5.1. добросовестно выполнять трудовые обязанности, возложенные на него трудовым договором;</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4.5.2. соблюдать Устав образовательной организации и настоящие Правила;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4.5.3. соблюдать трудовую дисциплину;</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4.5.4. выполнять установленные нормы труда;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4.5.5. соблюдать требования по охране труда и обеспечению безопасности труда;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4.5.6. бережно относиться к имуществу образовательной организации и других работников;</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4.5.7. незамедлительно сообщать директору о возникновении ситуации, представляющей угрозу жизни и здоровью участников образовательных отношений, сохранности имущества образовательной организации;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4.5.8. поддерживать дисциплину в образовательной организации на основе уважения  человеческого достоинства обучающихся без применения методов физического и психического насилия;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4.5.9.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 </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pacing w:val="-4"/>
          <w:sz w:val="24"/>
          <w:szCs w:val="24"/>
          <w:lang w:eastAsia="ru-RU"/>
        </w:rPr>
        <w:t>4.6. Педагогические работники обязаны:</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 xml:space="preserve">4.6.1. осуществлять свою деятельность на высоком профессиональном уровне,  обеспечивать в полном объеме реализацию </w:t>
      </w:r>
      <w:proofErr w:type="gramStart"/>
      <w:r w:rsidRPr="00781A16">
        <w:rPr>
          <w:rFonts w:ascii="Times New Roman" w:eastAsia="Times New Roman" w:hAnsi="Times New Roman" w:cs="Times New Roman"/>
          <w:color w:val="000000"/>
          <w:spacing w:val="-4"/>
          <w:sz w:val="24"/>
          <w:szCs w:val="24"/>
          <w:bdr w:val="none" w:sz="0" w:space="0" w:color="auto" w:frame="1"/>
          <w:lang w:eastAsia="ru-RU"/>
        </w:rPr>
        <w:t>преподаваемых</w:t>
      </w:r>
      <w:proofErr w:type="gramEnd"/>
      <w:r w:rsidRPr="00781A16">
        <w:rPr>
          <w:rFonts w:ascii="Times New Roman" w:eastAsia="Times New Roman" w:hAnsi="Times New Roman" w:cs="Times New Roman"/>
          <w:color w:val="000000"/>
          <w:spacing w:val="-4"/>
          <w:sz w:val="24"/>
          <w:szCs w:val="24"/>
          <w:bdr w:val="none" w:sz="0" w:space="0" w:color="auto" w:frame="1"/>
          <w:lang w:eastAsia="ru-RU"/>
        </w:rPr>
        <w:t xml:space="preserve"> учебных предмета, курса, дисциплины (модуля) в соответствии с утвержденной рабочей программой;</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4.6.2. соблюдать правовые, нравственные и этические нормы, следовать требованиям профессиональной этики;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lastRenderedPageBreak/>
        <w:t>4.6.3. уважать честь и достоинство обучающихся и других участников образовательных отношений;</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 xml:space="preserve">4.6.4. развивать у </w:t>
      </w:r>
      <w:proofErr w:type="gramStart"/>
      <w:r w:rsidRPr="00781A16">
        <w:rPr>
          <w:rFonts w:ascii="Times New Roman" w:eastAsia="Times New Roman" w:hAnsi="Times New Roman" w:cs="Times New Roman"/>
          <w:color w:val="000000"/>
          <w:spacing w:val="-4"/>
          <w:sz w:val="24"/>
          <w:szCs w:val="24"/>
          <w:bdr w:val="none" w:sz="0" w:space="0" w:color="auto" w:frame="1"/>
          <w:lang w:eastAsia="ru-RU"/>
        </w:rPr>
        <w:t>обучающихся</w:t>
      </w:r>
      <w:proofErr w:type="gramEnd"/>
      <w:r w:rsidRPr="00781A16">
        <w:rPr>
          <w:rFonts w:ascii="Times New Roman" w:eastAsia="Times New Roman" w:hAnsi="Times New Roman" w:cs="Times New Roman"/>
          <w:color w:val="000000"/>
          <w:spacing w:val="-4"/>
          <w:sz w:val="24"/>
          <w:szCs w:val="24"/>
          <w:bdr w:val="none" w:sz="0" w:space="0" w:color="auto" w:frame="1"/>
          <w:lang w:eastAsia="ru-RU"/>
        </w:rPr>
        <w:t xml:space="preserve"> познавательную активность, самостоятельность, инициативу, творческие способности. </w:t>
      </w:r>
      <w:proofErr w:type="gramStart"/>
      <w:r w:rsidRPr="00781A16">
        <w:rPr>
          <w:rFonts w:ascii="Times New Roman" w:eastAsia="Times New Roman" w:hAnsi="Times New Roman" w:cs="Times New Roman"/>
          <w:color w:val="000000"/>
          <w:spacing w:val="-4"/>
          <w:sz w:val="24"/>
          <w:szCs w:val="24"/>
          <w:bdr w:val="none" w:sz="0" w:space="0" w:color="auto" w:frame="1"/>
          <w:lang w:eastAsia="ru-RU"/>
        </w:rPr>
        <w:t>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4.6.5. применять педагогически обоснованные и обеспечивающие высокое качество образования формы, методы обучения и воспитания;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4.6.7. систематически повышать свой профессиональный уровень;</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4.6.8. проходить аттестацию на соответствие занимаемой должности в порядке, установленном законодательством об образовании;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4.6.9. проходить в установленном законодательством Российской Федерации порядке обучение и проверку знаний и навыков в области охраны труда;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4.7. Педагогический работник, в том числе в качестве индивидуального предпринимателя, не вправе отказывать платные образовательные услуги в данной образовательной организации, если это приводит к конфликту интересов педагогического работника.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 xml:space="preserve">4.8.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т.ч. посредством </w:t>
      </w:r>
      <w:proofErr w:type="gramStart"/>
      <w:r w:rsidRPr="00781A16">
        <w:rPr>
          <w:rFonts w:ascii="Times New Roman" w:eastAsia="Times New Roman" w:hAnsi="Times New Roman" w:cs="Times New Roman"/>
          <w:color w:val="000000"/>
          <w:spacing w:val="-4"/>
          <w:sz w:val="24"/>
          <w:szCs w:val="24"/>
          <w:bdr w:val="none" w:sz="0" w:space="0" w:color="auto" w:frame="1"/>
          <w:lang w:eastAsia="ru-RU"/>
        </w:rPr>
        <w:t>сообщения</w:t>
      </w:r>
      <w:proofErr w:type="gramEnd"/>
      <w:r w:rsidRPr="00781A16">
        <w:rPr>
          <w:rFonts w:ascii="Times New Roman" w:eastAsia="Times New Roman" w:hAnsi="Times New Roman" w:cs="Times New Roman"/>
          <w:color w:val="000000"/>
          <w:spacing w:val="-4"/>
          <w:sz w:val="24"/>
          <w:szCs w:val="24"/>
          <w:bdr w:val="none" w:sz="0" w:space="0" w:color="auto" w:frame="1"/>
          <w:lang w:eastAsia="ru-RU"/>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4.9.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своих обязанностей учитывается при прохождении ими аттестации.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4.10. Работникам образовательной организации в период организации образо</w:t>
      </w:r>
      <w:r w:rsidR="00B726C8">
        <w:rPr>
          <w:rFonts w:ascii="Times New Roman" w:eastAsia="Times New Roman" w:hAnsi="Times New Roman" w:cs="Times New Roman"/>
          <w:color w:val="000000"/>
          <w:spacing w:val="-4"/>
          <w:sz w:val="24"/>
          <w:szCs w:val="24"/>
          <w:bdr w:val="none" w:sz="0" w:space="0" w:color="auto" w:frame="1"/>
          <w:lang w:eastAsia="ru-RU"/>
        </w:rPr>
        <w:t xml:space="preserve">вательного  процесса (в период </w:t>
      </w:r>
      <w:r w:rsidRPr="00781A16">
        <w:rPr>
          <w:rFonts w:ascii="Times New Roman" w:eastAsia="Times New Roman" w:hAnsi="Times New Roman" w:cs="Times New Roman"/>
          <w:color w:val="000000"/>
          <w:spacing w:val="-4"/>
          <w:sz w:val="24"/>
          <w:szCs w:val="24"/>
          <w:bdr w:val="none" w:sz="0" w:space="0" w:color="auto" w:frame="1"/>
          <w:lang w:eastAsia="ru-RU"/>
        </w:rPr>
        <w:t>ОД) запрещается: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4.10.1. изменять п</w:t>
      </w:r>
      <w:r w:rsidR="00B726C8">
        <w:rPr>
          <w:rFonts w:ascii="Times New Roman" w:eastAsia="Times New Roman" w:hAnsi="Times New Roman" w:cs="Times New Roman"/>
          <w:color w:val="000000"/>
          <w:spacing w:val="-4"/>
          <w:sz w:val="24"/>
          <w:szCs w:val="24"/>
          <w:bdr w:val="none" w:sz="0" w:space="0" w:color="auto" w:frame="1"/>
          <w:lang w:eastAsia="ru-RU"/>
        </w:rPr>
        <w:t xml:space="preserve">о своему усмотрению расписание </w:t>
      </w:r>
      <w:r w:rsidRPr="00781A16">
        <w:rPr>
          <w:rFonts w:ascii="Times New Roman" w:eastAsia="Times New Roman" w:hAnsi="Times New Roman" w:cs="Times New Roman"/>
          <w:color w:val="000000"/>
          <w:spacing w:val="-4"/>
          <w:sz w:val="24"/>
          <w:szCs w:val="24"/>
          <w:bdr w:val="none" w:sz="0" w:space="0" w:color="auto" w:frame="1"/>
          <w:lang w:eastAsia="ru-RU"/>
        </w:rPr>
        <w:t>ОД и график работы;</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4.10.2.отменять, удлинять и</w:t>
      </w:r>
      <w:r w:rsidR="00B726C8">
        <w:rPr>
          <w:rFonts w:ascii="Times New Roman" w:eastAsia="Times New Roman" w:hAnsi="Times New Roman" w:cs="Times New Roman"/>
          <w:color w:val="000000"/>
          <w:spacing w:val="-4"/>
          <w:sz w:val="24"/>
          <w:szCs w:val="24"/>
          <w:bdr w:val="none" w:sz="0" w:space="0" w:color="auto" w:frame="1"/>
          <w:lang w:eastAsia="ru-RU"/>
        </w:rPr>
        <w:t xml:space="preserve">ли сокращать продолжительность </w:t>
      </w:r>
      <w:r w:rsidRPr="00781A16">
        <w:rPr>
          <w:rFonts w:ascii="Times New Roman" w:eastAsia="Times New Roman" w:hAnsi="Times New Roman" w:cs="Times New Roman"/>
          <w:color w:val="000000"/>
          <w:spacing w:val="-4"/>
          <w:sz w:val="24"/>
          <w:szCs w:val="24"/>
          <w:bdr w:val="none" w:sz="0" w:space="0" w:color="auto" w:frame="1"/>
          <w:lang w:eastAsia="ru-RU"/>
        </w:rPr>
        <w:t>ОД и перерывов (физкультминуток) между ними;</w:t>
      </w:r>
    </w:p>
    <w:p w:rsidR="00781A16" w:rsidRPr="00781A16" w:rsidRDefault="00B726C8"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pacing w:val="-4"/>
          <w:sz w:val="24"/>
          <w:szCs w:val="24"/>
          <w:bdr w:val="none" w:sz="0" w:space="0" w:color="auto" w:frame="1"/>
          <w:lang w:eastAsia="ru-RU"/>
        </w:rPr>
        <w:t xml:space="preserve">4.10.3. удалять обучающихся с </w:t>
      </w:r>
      <w:r w:rsidR="00781A16" w:rsidRPr="00781A16">
        <w:rPr>
          <w:rFonts w:ascii="Times New Roman" w:eastAsia="Times New Roman" w:hAnsi="Times New Roman" w:cs="Times New Roman"/>
          <w:color w:val="000000"/>
          <w:spacing w:val="-4"/>
          <w:sz w:val="24"/>
          <w:szCs w:val="24"/>
          <w:bdr w:val="none" w:sz="0" w:space="0" w:color="auto" w:frame="1"/>
          <w:lang w:eastAsia="ru-RU"/>
        </w:rPr>
        <w:t>ОД;</w:t>
      </w:r>
      <w:proofErr w:type="gramEnd"/>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4.10.4. курить в помещении и на территории образовательной организации;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4.10.5. отвлекать обучающихся во время учебного процесса на иные, не связанные с учебным процессом, мероприятия, освобождать от занятий для выполнения общественных поручений;</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4.10.6. отвлекать работников образовательной организации в рабочее время от их непосредственной работы для выполнения общественных обязанностей и проведения разного рода мероприятий, не связанных с основной деятельностью образовательной организации;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4.10.7. созывать в рабочее время собрания, заседания и всякого рода совещания по общественным делам.</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pacing w:val="-4"/>
          <w:sz w:val="24"/>
          <w:szCs w:val="24"/>
          <w:lang w:eastAsia="ru-RU"/>
        </w:rPr>
        <w:t> </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pacing w:val="-4"/>
          <w:sz w:val="24"/>
          <w:szCs w:val="24"/>
          <w:lang w:eastAsia="ru-RU"/>
        </w:rPr>
        <w:t>5. Режим работы и время отдыха.</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5.1. В образовательной организации устанавливается</w:t>
      </w:r>
      <w:r w:rsidRPr="00781A16">
        <w:rPr>
          <w:rFonts w:ascii="Times New Roman" w:eastAsia="Times New Roman" w:hAnsi="Times New Roman" w:cs="Times New Roman"/>
          <w:color w:val="000000"/>
          <w:spacing w:val="-4"/>
          <w:sz w:val="24"/>
          <w:szCs w:val="24"/>
          <w:lang w:eastAsia="ru-RU"/>
        </w:rPr>
        <w:t> </w:t>
      </w:r>
      <w:r w:rsidRPr="00781A16">
        <w:rPr>
          <w:rFonts w:ascii="Times New Roman" w:eastAsia="Times New Roman" w:hAnsi="Times New Roman" w:cs="Times New Roman"/>
          <w:color w:val="000000"/>
          <w:spacing w:val="-4"/>
          <w:u w:val="single"/>
          <w:bdr w:val="none" w:sz="0" w:space="0" w:color="auto" w:frame="1"/>
          <w:lang w:eastAsia="ru-RU"/>
        </w:rPr>
        <w:t>пятидневная</w:t>
      </w:r>
      <w:r w:rsidRPr="00781A16">
        <w:rPr>
          <w:rFonts w:ascii="Times New Roman" w:eastAsia="Times New Roman" w:hAnsi="Times New Roman" w:cs="Times New Roman"/>
          <w:color w:val="000000"/>
          <w:spacing w:val="-4"/>
          <w:u w:val="single"/>
          <w:lang w:eastAsia="ru-RU"/>
        </w:rPr>
        <w:t> </w:t>
      </w:r>
      <w:r w:rsidRPr="00781A16">
        <w:rPr>
          <w:rFonts w:ascii="Times New Roman" w:eastAsia="Times New Roman" w:hAnsi="Times New Roman" w:cs="Times New Roman"/>
          <w:color w:val="000000"/>
          <w:spacing w:val="-4"/>
          <w:sz w:val="24"/>
          <w:szCs w:val="24"/>
          <w:bdr w:val="none" w:sz="0" w:space="0" w:color="auto" w:frame="1"/>
          <w:lang w:eastAsia="ru-RU"/>
        </w:rPr>
        <w:t> рабочая неделя, с</w:t>
      </w:r>
      <w:r w:rsidRPr="00781A16">
        <w:rPr>
          <w:rFonts w:ascii="Times New Roman" w:eastAsia="Times New Roman" w:hAnsi="Times New Roman" w:cs="Times New Roman"/>
          <w:color w:val="000000"/>
          <w:spacing w:val="-4"/>
          <w:sz w:val="24"/>
          <w:szCs w:val="24"/>
          <w:lang w:eastAsia="ru-RU"/>
        </w:rPr>
        <w:t> </w:t>
      </w:r>
      <w:r w:rsidRPr="00781A16">
        <w:rPr>
          <w:rFonts w:ascii="Times New Roman" w:eastAsia="Times New Roman" w:hAnsi="Times New Roman" w:cs="Times New Roman"/>
          <w:color w:val="000000"/>
          <w:spacing w:val="-4"/>
          <w:u w:val="single"/>
          <w:bdr w:val="none" w:sz="0" w:space="0" w:color="auto" w:frame="1"/>
          <w:lang w:eastAsia="ru-RU"/>
        </w:rPr>
        <w:t>двумя</w:t>
      </w:r>
      <w:r w:rsidR="00B726C8">
        <w:rPr>
          <w:rFonts w:ascii="Times New Roman" w:eastAsia="Times New Roman" w:hAnsi="Times New Roman" w:cs="Times New Roman"/>
          <w:color w:val="000000"/>
          <w:spacing w:val="-4"/>
          <w:u w:val="single"/>
          <w:bdr w:val="none" w:sz="0" w:space="0" w:color="auto" w:frame="1"/>
          <w:lang w:eastAsia="ru-RU"/>
        </w:rPr>
        <w:t xml:space="preserve"> </w:t>
      </w:r>
      <w:r w:rsidRPr="00781A16">
        <w:rPr>
          <w:rFonts w:ascii="Times New Roman" w:eastAsia="Times New Roman" w:hAnsi="Times New Roman" w:cs="Times New Roman"/>
          <w:color w:val="000000"/>
          <w:spacing w:val="-4"/>
          <w:sz w:val="24"/>
          <w:szCs w:val="24"/>
          <w:bdr w:val="none" w:sz="0" w:space="0" w:color="auto" w:frame="1"/>
          <w:lang w:eastAsia="ru-RU"/>
        </w:rPr>
        <w:t>выходными днями (суббота, воскресенье).</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Занятия в образовательной организации проводятся в</w:t>
      </w:r>
      <w:r w:rsidRPr="00781A16">
        <w:rPr>
          <w:rFonts w:ascii="Times New Roman" w:eastAsia="Times New Roman" w:hAnsi="Times New Roman" w:cs="Times New Roman"/>
          <w:color w:val="000000"/>
          <w:spacing w:val="-4"/>
          <w:sz w:val="24"/>
          <w:szCs w:val="24"/>
          <w:lang w:eastAsia="ru-RU"/>
        </w:rPr>
        <w:t> </w:t>
      </w:r>
      <w:r w:rsidRPr="00781A16">
        <w:rPr>
          <w:rFonts w:ascii="Times New Roman" w:eastAsia="Times New Roman" w:hAnsi="Times New Roman" w:cs="Times New Roman"/>
          <w:color w:val="000000"/>
          <w:spacing w:val="-4"/>
          <w:u w:val="single"/>
          <w:bdr w:val="none" w:sz="0" w:space="0" w:color="auto" w:frame="1"/>
          <w:lang w:eastAsia="ru-RU"/>
        </w:rPr>
        <w:t>одну</w:t>
      </w:r>
      <w:r w:rsidRPr="00781A16">
        <w:rPr>
          <w:rFonts w:ascii="Times New Roman" w:eastAsia="Times New Roman" w:hAnsi="Times New Roman" w:cs="Times New Roman"/>
          <w:color w:val="000000"/>
          <w:spacing w:val="-4"/>
          <w:sz w:val="24"/>
          <w:szCs w:val="24"/>
          <w:lang w:eastAsia="ru-RU"/>
        </w:rPr>
        <w:t> </w:t>
      </w:r>
      <w:r w:rsidRPr="00781A16">
        <w:rPr>
          <w:rFonts w:ascii="Times New Roman" w:eastAsia="Times New Roman" w:hAnsi="Times New Roman" w:cs="Times New Roman"/>
          <w:color w:val="000000"/>
          <w:spacing w:val="-4"/>
          <w:sz w:val="24"/>
          <w:szCs w:val="24"/>
          <w:bdr w:val="none" w:sz="0" w:space="0" w:color="auto" w:frame="1"/>
          <w:lang w:eastAsia="ru-RU"/>
        </w:rPr>
        <w:t>смену.</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lastRenderedPageBreak/>
        <w:t>5.2. Для работников организации устанавливается нормальная продолжительность рабочей недели – 36 часов.</w:t>
      </w:r>
    </w:p>
    <w:p w:rsidR="00781A16" w:rsidRPr="00781A16" w:rsidRDefault="00781A16" w:rsidP="00781A16">
      <w:pPr>
        <w:spacing w:after="0" w:line="264" w:lineRule="atLeast"/>
        <w:ind w:firstLine="708"/>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определяется уполномоченным Правительством РФ федеральным органом исполнительной власти (ст. 333 ТК РФ)</w:t>
      </w:r>
      <w:bookmarkStart w:id="12" w:name="_ftnref1"/>
      <w:r w:rsidR="00642A04" w:rsidRPr="00781A16">
        <w:rPr>
          <w:rFonts w:ascii="Times New Roman" w:eastAsia="Times New Roman" w:hAnsi="Times New Roman" w:cs="Times New Roman"/>
          <w:color w:val="000000"/>
          <w:sz w:val="24"/>
          <w:szCs w:val="24"/>
          <w:bdr w:val="none" w:sz="0" w:space="0" w:color="auto" w:frame="1"/>
          <w:lang w:eastAsia="ru-RU"/>
        </w:rPr>
        <w:fldChar w:fldCharType="begin"/>
      </w:r>
      <w:r w:rsidRPr="00781A16">
        <w:rPr>
          <w:rFonts w:ascii="Times New Roman" w:eastAsia="Times New Roman" w:hAnsi="Times New Roman" w:cs="Times New Roman"/>
          <w:color w:val="000000"/>
          <w:sz w:val="24"/>
          <w:szCs w:val="24"/>
          <w:bdr w:val="none" w:sz="0" w:space="0" w:color="auto" w:frame="1"/>
          <w:lang w:eastAsia="ru-RU"/>
        </w:rPr>
        <w:instrText xml:space="preserve"> HYPERLINK "file:///G:\\%D0%9B%D0%95%D0%9D%D0%9E%D0%A7%D0%9A%D0%90\\%D0%9A%D0%9E%D0%9B%D0%9B%D0%95%D0%9A%D0%A2%D0%98%D0%92%D0%9D%D0%AB%D0%95%20%D0%94%D0%9E%D0%93%D0%9E%D0%92%D0%9E%D0%A0%D0%90\\%D0%9C%D0%B0%D0%BA%D0%B5%D1%82_%D0%9A%D0%94_%D0%94%D0%9E%D0%A3_2014%20%E2%80%94%20%D0%BA%D0%BE%D0%BF%D0%B8%D1%8F.doc" \l "_ftn1" \o "" </w:instrText>
      </w:r>
      <w:r w:rsidR="00642A04" w:rsidRPr="00781A16">
        <w:rPr>
          <w:rFonts w:ascii="Times New Roman" w:eastAsia="Times New Roman" w:hAnsi="Times New Roman" w:cs="Times New Roman"/>
          <w:color w:val="000000"/>
          <w:sz w:val="24"/>
          <w:szCs w:val="24"/>
          <w:bdr w:val="none" w:sz="0" w:space="0" w:color="auto" w:frame="1"/>
          <w:lang w:eastAsia="ru-RU"/>
        </w:rPr>
        <w:fldChar w:fldCharType="separate"/>
      </w:r>
      <w:r w:rsidRPr="00781A16">
        <w:rPr>
          <w:rFonts w:ascii="Times New Roman" w:eastAsia="Times New Roman" w:hAnsi="Times New Roman" w:cs="Times New Roman"/>
          <w:color w:val="0000FF"/>
          <w:sz w:val="24"/>
          <w:szCs w:val="24"/>
          <w:u w:val="single"/>
          <w:lang w:eastAsia="ru-RU"/>
        </w:rPr>
        <w:t>[1]</w:t>
      </w:r>
      <w:r w:rsidR="00642A04" w:rsidRPr="00781A16">
        <w:rPr>
          <w:rFonts w:ascii="Times New Roman" w:eastAsia="Times New Roman" w:hAnsi="Times New Roman" w:cs="Times New Roman"/>
          <w:color w:val="000000"/>
          <w:sz w:val="24"/>
          <w:szCs w:val="24"/>
          <w:bdr w:val="none" w:sz="0" w:space="0" w:color="auto" w:frame="1"/>
          <w:lang w:eastAsia="ru-RU"/>
        </w:rPr>
        <w:fldChar w:fldCharType="end"/>
      </w:r>
      <w:bookmarkEnd w:id="12"/>
      <w:r w:rsidRPr="00781A16">
        <w:rPr>
          <w:rFonts w:ascii="Times New Roman" w:eastAsia="Times New Roman" w:hAnsi="Times New Roman" w:cs="Times New Roman"/>
          <w:color w:val="000000"/>
          <w:sz w:val="24"/>
          <w:szCs w:val="24"/>
          <w:bdr w:val="none" w:sz="0" w:space="0" w:color="auto" w:frame="1"/>
          <w:lang w:eastAsia="ru-RU"/>
        </w:rPr>
        <w:t>.</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 xml:space="preserve">5.3. Продолжительность рабочего дня, режим рабочего времени и выходные дни для обслуживающего персонала  определяется графиком сменности, составляемым с соблюдением установленной продолжительности рабочего времени за неделю и утверждается </w:t>
      </w:r>
      <w:proofErr w:type="gramStart"/>
      <w:r w:rsidRPr="00781A16">
        <w:rPr>
          <w:rFonts w:ascii="Times New Roman" w:eastAsia="Times New Roman" w:hAnsi="Times New Roman" w:cs="Times New Roman"/>
          <w:color w:val="000000"/>
          <w:spacing w:val="-4"/>
          <w:sz w:val="24"/>
          <w:szCs w:val="24"/>
          <w:bdr w:val="none" w:sz="0" w:space="0" w:color="auto" w:frame="1"/>
          <w:lang w:eastAsia="ru-RU"/>
        </w:rPr>
        <w:t>заведующим</w:t>
      </w:r>
      <w:proofErr w:type="gramEnd"/>
      <w:r w:rsidRPr="00781A16">
        <w:rPr>
          <w:rFonts w:ascii="Times New Roman" w:eastAsia="Times New Roman" w:hAnsi="Times New Roman" w:cs="Times New Roman"/>
          <w:color w:val="000000"/>
          <w:spacing w:val="-4"/>
          <w:sz w:val="24"/>
          <w:szCs w:val="24"/>
          <w:bdr w:val="none" w:sz="0" w:space="0" w:color="auto" w:frame="1"/>
          <w:lang w:eastAsia="ru-RU"/>
        </w:rPr>
        <w:t xml:space="preserve"> образовательной организации.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Графики сменности доводятся до сведения указанных работников не позднее, чем за месяц до введения их в действие.</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5.4. Учебная нагрузка педагогического работника устанавливается исходя из количества часов по учебному плану и учебным программам, обеспеченности кадрами, других условий  работы в образовательной организации и закрепляется приказом по образовательной организации на каждый учебный год.</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Учебная нагрузка, объем которой больше или меньше нормы часов за ставку заработной платы, устанавливается только с письменного согласия работника в книге приказов.</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Установленный в начале учебного года объем учебной нагрузки 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сокращении количества классов.</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При установлении учебной нагрузки на новый учебный год педагогам и другим педагогическим работникам, для которых образовательная организация является местом основной работы, как правило, сохраняется, ее объем и преемственность преподавания предметов в группе.</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5.5.</w:t>
      </w:r>
      <w:r w:rsidRPr="00781A16">
        <w:rPr>
          <w:rFonts w:ascii="Times New Roman" w:eastAsia="Times New Roman" w:hAnsi="Times New Roman" w:cs="Times New Roman"/>
          <w:color w:val="000000"/>
          <w:spacing w:val="-4"/>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Время  зимн</w:t>
      </w:r>
      <w:r w:rsidR="00B726C8">
        <w:rPr>
          <w:rFonts w:ascii="Times New Roman" w:eastAsia="Times New Roman" w:hAnsi="Times New Roman" w:cs="Times New Roman"/>
          <w:color w:val="000000"/>
          <w:sz w:val="24"/>
          <w:szCs w:val="24"/>
          <w:bdr w:val="none" w:sz="0" w:space="0" w:color="auto" w:frame="1"/>
          <w:lang w:eastAsia="ru-RU"/>
        </w:rPr>
        <w:t>их каникул</w:t>
      </w:r>
      <w:r w:rsidRPr="00781A16">
        <w:rPr>
          <w:rFonts w:ascii="Times New Roman" w:eastAsia="Times New Roman" w:hAnsi="Times New Roman" w:cs="Times New Roman"/>
          <w:color w:val="000000"/>
          <w:sz w:val="24"/>
          <w:szCs w:val="24"/>
          <w:bdr w:val="none" w:sz="0" w:space="0" w:color="auto" w:frame="1"/>
          <w:lang w:eastAsia="ru-RU"/>
        </w:rPr>
        <w:t>, не совпадающее с очередным отпуском, является рабочим временем педагогических работников. В эти периоды они привлекаются администрацией к педагогической и организационной работе в пределах времени, не превышающего их учебной нагрузки до начала каникул.</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5.6. Рабочее время педагогического рабо</w:t>
      </w:r>
      <w:r w:rsidR="00B726C8">
        <w:rPr>
          <w:rFonts w:ascii="Times New Roman" w:eastAsia="Times New Roman" w:hAnsi="Times New Roman" w:cs="Times New Roman"/>
          <w:color w:val="000000"/>
          <w:sz w:val="24"/>
          <w:szCs w:val="24"/>
          <w:bdr w:val="none" w:sz="0" w:space="0" w:color="auto" w:frame="1"/>
          <w:lang w:eastAsia="ru-RU"/>
        </w:rPr>
        <w:t xml:space="preserve">тника, связанное с проведением ОД, определяется расписанием ОД. Расписание </w:t>
      </w:r>
      <w:r w:rsidRPr="00781A16">
        <w:rPr>
          <w:rFonts w:ascii="Times New Roman" w:eastAsia="Times New Roman" w:hAnsi="Times New Roman" w:cs="Times New Roman"/>
          <w:color w:val="000000"/>
          <w:sz w:val="24"/>
          <w:szCs w:val="24"/>
          <w:bdr w:val="none" w:sz="0" w:space="0" w:color="auto" w:frame="1"/>
          <w:lang w:eastAsia="ru-RU"/>
        </w:rPr>
        <w:t>ОД составляется и утверждается администрацией по согласованию с выборным профсоюзным органом с учетом соблюдения санитарно-гигиенических норм.</w:t>
      </w:r>
    </w:p>
    <w:p w:rsidR="00781A16" w:rsidRPr="00781A16" w:rsidRDefault="00B726C8"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24"/>
          <w:szCs w:val="24"/>
          <w:bdr w:val="none" w:sz="0" w:space="0" w:color="auto" w:frame="1"/>
          <w:lang w:eastAsia="ru-RU"/>
        </w:rPr>
        <w:t>5.7</w:t>
      </w:r>
      <w:r w:rsidR="00781A16" w:rsidRPr="00781A16">
        <w:rPr>
          <w:rFonts w:ascii="Times New Roman" w:eastAsia="Times New Roman" w:hAnsi="Times New Roman" w:cs="Times New Roman"/>
          <w:color w:val="000000"/>
          <w:sz w:val="24"/>
          <w:szCs w:val="24"/>
          <w:bdr w:val="none" w:sz="0" w:space="0" w:color="auto" w:frame="1"/>
          <w:lang w:eastAsia="ru-RU"/>
        </w:rPr>
        <w:t>. Заведующий  привлекает педагогических работников к дежурству по образовательной организации. График дежурств составляется на полугодие,  утверждается заведующим по согласованию с выборным профсоюзным органом и вывешивается на видном месте в методической комнате.</w:t>
      </w:r>
    </w:p>
    <w:p w:rsidR="00781A16" w:rsidRPr="00781A16" w:rsidRDefault="00B726C8"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24"/>
          <w:szCs w:val="24"/>
          <w:bdr w:val="none" w:sz="0" w:space="0" w:color="auto" w:frame="1"/>
          <w:lang w:eastAsia="ru-RU"/>
        </w:rPr>
        <w:t>5.8</w:t>
      </w:r>
      <w:r w:rsidR="00781A16" w:rsidRPr="00781A16">
        <w:rPr>
          <w:rFonts w:ascii="Times New Roman" w:eastAsia="Times New Roman" w:hAnsi="Times New Roman" w:cs="Times New Roman"/>
          <w:color w:val="000000"/>
          <w:sz w:val="24"/>
          <w:szCs w:val="24"/>
          <w:bdr w:val="none" w:sz="0" w:space="0" w:color="auto" w:frame="1"/>
          <w:lang w:eastAsia="ru-RU"/>
        </w:rPr>
        <w:t xml:space="preserve">. Работникам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w:t>
      </w:r>
      <w:proofErr w:type="gramStart"/>
      <w:r w:rsidR="00781A16" w:rsidRPr="00781A16">
        <w:rPr>
          <w:rFonts w:ascii="Times New Roman" w:eastAsia="Times New Roman" w:hAnsi="Times New Roman" w:cs="Times New Roman"/>
          <w:color w:val="000000"/>
          <w:sz w:val="24"/>
          <w:szCs w:val="24"/>
          <w:bdr w:val="none" w:sz="0" w:space="0" w:color="auto" w:frame="1"/>
          <w:lang w:eastAsia="ru-RU"/>
        </w:rPr>
        <w:t>календарных</w:t>
      </w:r>
      <w:proofErr w:type="gramEnd"/>
      <w:r w:rsidR="00781A16" w:rsidRPr="00781A16">
        <w:rPr>
          <w:rFonts w:ascii="Times New Roman" w:eastAsia="Times New Roman" w:hAnsi="Times New Roman" w:cs="Times New Roman"/>
          <w:color w:val="000000"/>
          <w:sz w:val="24"/>
          <w:szCs w:val="24"/>
          <w:bdr w:val="none" w:sz="0" w:space="0" w:color="auto" w:frame="1"/>
          <w:lang w:eastAsia="ru-RU"/>
        </w:rPr>
        <w:t xml:space="preserve"> дня. Отпуск предоставляется в соответствии с графиком, утвержденным </w:t>
      </w:r>
      <w:proofErr w:type="gramStart"/>
      <w:r w:rsidR="00781A16" w:rsidRPr="00781A16">
        <w:rPr>
          <w:rFonts w:ascii="Times New Roman" w:eastAsia="Times New Roman" w:hAnsi="Times New Roman" w:cs="Times New Roman"/>
          <w:color w:val="000000"/>
          <w:sz w:val="24"/>
          <w:szCs w:val="24"/>
          <w:bdr w:val="none" w:sz="0" w:space="0" w:color="auto" w:frame="1"/>
          <w:lang w:eastAsia="ru-RU"/>
        </w:rPr>
        <w:t>заведующим</w:t>
      </w:r>
      <w:proofErr w:type="gramEnd"/>
      <w:r w:rsidR="00781A16" w:rsidRPr="00781A16">
        <w:rPr>
          <w:rFonts w:ascii="Times New Roman" w:eastAsia="Times New Roman" w:hAnsi="Times New Roman" w:cs="Times New Roman"/>
          <w:color w:val="000000"/>
          <w:sz w:val="24"/>
          <w:szCs w:val="24"/>
          <w:bdr w:val="none" w:sz="0" w:space="0" w:color="auto" w:frame="1"/>
          <w:lang w:eastAsia="ru-RU"/>
        </w:rPr>
        <w:t xml:space="preserve"> образовательной организации с учетом мнения выборного профсоюзного органа не позднее, чем за 2 недели до наступления до календарного года. О времени начала отпуска работник должен быть извещен не позднее, чем за две недели до его начала.</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5.10. Работникам могут предоставляться дополнительные  оплачиваемые отпуска, предусмотренные коллективным договором организации.</w:t>
      </w:r>
    </w:p>
    <w:p w:rsidR="00781A16" w:rsidRPr="00781A16" w:rsidRDefault="00781A16" w:rsidP="00781A16">
      <w:pPr>
        <w:spacing w:after="0" w:line="240" w:lineRule="auto"/>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14"/>
          <w:szCs w:val="14"/>
          <w:bdr w:val="none" w:sz="0" w:space="0" w:color="auto" w:frame="1"/>
          <w:lang w:eastAsia="ru-RU"/>
        </w:rPr>
        <w:lastRenderedPageBreak/>
        <w:t>                       </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color w:val="000000"/>
          <w:sz w:val="24"/>
          <w:szCs w:val="24"/>
          <w:bdr w:val="none" w:sz="0" w:space="0" w:color="auto" w:frame="1"/>
          <w:lang w:eastAsia="ru-RU"/>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 до 14  календарных дней в году.</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5.11. Администрация образовательной организации ведет учет рабочего времени, фактически отработанного каждым работником. В случае болезни работника, последний по возможности незамедлительно информирует администрацию (в первый рабочий день болезни) и предъявляет листок нетрудоспособности в первый день выхода на работу.</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6.Порядок, сроки и место выплаты заработной платы</w:t>
      </w:r>
    </w:p>
    <w:p w:rsidR="00781A16" w:rsidRPr="00781A16" w:rsidRDefault="00781A16" w:rsidP="00781A16">
      <w:pPr>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6.1. Заработная плата устанавливается трудовым договором в соответствии с действующим законодательством на основании «Положения об опл</w:t>
      </w:r>
      <w:r w:rsidR="00B726C8">
        <w:rPr>
          <w:rFonts w:ascii="Times New Roman" w:eastAsia="Times New Roman" w:hAnsi="Times New Roman" w:cs="Times New Roman"/>
          <w:color w:val="000000"/>
          <w:sz w:val="24"/>
          <w:szCs w:val="24"/>
          <w:bdr w:val="none" w:sz="0" w:space="0" w:color="auto" w:frame="1"/>
          <w:lang w:eastAsia="ru-RU"/>
        </w:rPr>
        <w:t xml:space="preserve">ате труда МБДОУ </w:t>
      </w:r>
      <w:proofErr w:type="spellStart"/>
      <w:r w:rsidR="00B726C8">
        <w:rPr>
          <w:rFonts w:ascii="Times New Roman" w:eastAsia="Times New Roman" w:hAnsi="Times New Roman" w:cs="Times New Roman"/>
          <w:color w:val="000000"/>
          <w:sz w:val="24"/>
          <w:szCs w:val="24"/>
          <w:bdr w:val="none" w:sz="0" w:space="0" w:color="auto" w:frame="1"/>
          <w:lang w:eastAsia="ru-RU"/>
        </w:rPr>
        <w:t>д</w:t>
      </w:r>
      <w:proofErr w:type="spellEnd"/>
      <w:r w:rsidR="00B726C8">
        <w:rPr>
          <w:rFonts w:ascii="Times New Roman" w:eastAsia="Times New Roman" w:hAnsi="Times New Roman" w:cs="Times New Roman"/>
          <w:color w:val="000000"/>
          <w:sz w:val="24"/>
          <w:szCs w:val="24"/>
          <w:bdr w:val="none" w:sz="0" w:space="0" w:color="auto" w:frame="1"/>
          <w:lang w:eastAsia="ru-RU"/>
        </w:rPr>
        <w:t xml:space="preserve">/с п. </w:t>
      </w:r>
      <w:proofErr w:type="spellStart"/>
      <w:r w:rsidR="00B726C8">
        <w:rPr>
          <w:rFonts w:ascii="Times New Roman" w:eastAsia="Times New Roman" w:hAnsi="Times New Roman" w:cs="Times New Roman"/>
          <w:color w:val="000000"/>
          <w:sz w:val="24"/>
          <w:szCs w:val="24"/>
          <w:bdr w:val="none" w:sz="0" w:space="0" w:color="auto" w:frame="1"/>
          <w:lang w:eastAsia="ru-RU"/>
        </w:rPr>
        <w:t>свх</w:t>
      </w:r>
      <w:proofErr w:type="spellEnd"/>
      <w:r w:rsidR="00B726C8">
        <w:rPr>
          <w:rFonts w:ascii="Times New Roman" w:eastAsia="Times New Roman" w:hAnsi="Times New Roman" w:cs="Times New Roman"/>
          <w:color w:val="000000"/>
          <w:sz w:val="24"/>
          <w:szCs w:val="24"/>
          <w:bdr w:val="none" w:sz="0" w:space="0" w:color="auto" w:frame="1"/>
          <w:lang w:eastAsia="ru-RU"/>
        </w:rPr>
        <w:t>. Агроном</w:t>
      </w:r>
      <w:r w:rsidRPr="00781A16">
        <w:rPr>
          <w:rFonts w:ascii="Times New Roman" w:eastAsia="Times New Roman" w:hAnsi="Times New Roman" w:cs="Times New Roman"/>
          <w:color w:val="000000"/>
          <w:sz w:val="24"/>
          <w:szCs w:val="24"/>
          <w:bdr w:val="none" w:sz="0" w:space="0" w:color="auto" w:frame="1"/>
          <w:lang w:eastAsia="ru-RU"/>
        </w:rPr>
        <w:t>».</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6.2. При выплате заработной платы администрация извещает работника в письменной форме о составных частях заработной платы, причитающейся ему за соответствующий период, о размерах иных сумм, начисленных работнику, о размерах и об основаниях произведенных удержаний, об общей денежной сумме, подлежащей выплате. Форма расчетного листка утверждается работодателем с учетом мнения профсоюзного комитета (ст.136 ТК РФ).</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3"/>
          <w:sz w:val="24"/>
          <w:szCs w:val="24"/>
          <w:bdr w:val="none" w:sz="0" w:space="0" w:color="auto" w:frame="1"/>
          <w:lang w:eastAsia="ru-RU"/>
        </w:rPr>
        <w:t>6.3.</w:t>
      </w:r>
      <w:r w:rsidRPr="00781A16">
        <w:rPr>
          <w:rFonts w:ascii="Times New Roman" w:eastAsia="Times New Roman" w:hAnsi="Times New Roman" w:cs="Times New Roman"/>
          <w:color w:val="000000"/>
          <w:spacing w:val="-3"/>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Выплата заработной платы в образовательной организации производится два раза в месяц 1 и 16 числа</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pacing w:val="-3"/>
          <w:bdr w:val="none" w:sz="0" w:space="0" w:color="auto" w:frame="1"/>
          <w:lang w:eastAsia="ru-RU"/>
        </w:rPr>
        <w:t xml:space="preserve">каждого месяца путем перечисления на </w:t>
      </w:r>
      <w:proofErr w:type="spellStart"/>
      <w:r w:rsidRPr="00781A16">
        <w:rPr>
          <w:rFonts w:ascii="Times New Roman" w:eastAsia="Times New Roman" w:hAnsi="Times New Roman" w:cs="Times New Roman"/>
          <w:color w:val="000000"/>
          <w:spacing w:val="-3"/>
          <w:bdr w:val="none" w:sz="0" w:space="0" w:color="auto" w:frame="1"/>
          <w:lang w:eastAsia="ru-RU"/>
        </w:rPr>
        <w:t>зарплатные</w:t>
      </w:r>
      <w:proofErr w:type="spellEnd"/>
      <w:r w:rsidRPr="00781A16">
        <w:rPr>
          <w:rFonts w:ascii="Times New Roman" w:eastAsia="Times New Roman" w:hAnsi="Times New Roman" w:cs="Times New Roman"/>
          <w:color w:val="000000"/>
          <w:spacing w:val="-3"/>
          <w:bdr w:val="none" w:sz="0" w:space="0" w:color="auto" w:frame="1"/>
          <w:lang w:eastAsia="ru-RU"/>
        </w:rPr>
        <w:t xml:space="preserve"> карты.</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3"/>
          <w:sz w:val="24"/>
          <w:szCs w:val="24"/>
          <w:bdr w:val="none" w:sz="0" w:space="0" w:color="auto" w:frame="1"/>
          <w:lang w:eastAsia="ru-RU"/>
        </w:rPr>
        <w:t> </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pacing w:val="-3"/>
          <w:sz w:val="24"/>
          <w:szCs w:val="24"/>
          <w:lang w:eastAsia="ru-RU"/>
        </w:rPr>
        <w:t>7. Меры поощрения и взыскания, применяемые к работникам</w:t>
      </w:r>
    </w:p>
    <w:p w:rsidR="00781A16" w:rsidRPr="00781A16" w:rsidRDefault="00781A16" w:rsidP="00781A16">
      <w:pPr>
        <w:shd w:val="clear" w:color="auto" w:fill="FFFFFF"/>
        <w:spacing w:after="0" w:line="264" w:lineRule="atLeast"/>
        <w:ind w:right="48"/>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3"/>
          <w:sz w:val="24"/>
          <w:szCs w:val="24"/>
          <w:bdr w:val="none" w:sz="0" w:space="0" w:color="auto" w:frame="1"/>
          <w:lang w:eastAsia="ru-RU"/>
        </w:rPr>
        <w:t>7.1.</w:t>
      </w:r>
      <w:r w:rsidRPr="00781A16">
        <w:rPr>
          <w:rFonts w:ascii="Times New Roman" w:eastAsia="Times New Roman" w:hAnsi="Times New Roman" w:cs="Times New Roman"/>
          <w:color w:val="000000"/>
          <w:spacing w:val="-3"/>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Работодатель поощряет работников, добросовестно исполняющих трудовые обязаннос</w:t>
      </w:r>
      <w:r w:rsidRPr="00781A16">
        <w:rPr>
          <w:rFonts w:ascii="Times New Roman" w:eastAsia="Times New Roman" w:hAnsi="Times New Roman" w:cs="Times New Roman"/>
          <w:color w:val="000000"/>
          <w:sz w:val="24"/>
          <w:szCs w:val="24"/>
          <w:bdr w:val="none" w:sz="0" w:space="0" w:color="auto" w:frame="1"/>
          <w:lang w:eastAsia="ru-RU"/>
        </w:rPr>
        <w:softHyphen/>
      </w:r>
      <w:r w:rsidRPr="00781A16">
        <w:rPr>
          <w:rFonts w:ascii="Times New Roman" w:eastAsia="Times New Roman" w:hAnsi="Times New Roman" w:cs="Times New Roman"/>
          <w:color w:val="000000"/>
          <w:spacing w:val="-2"/>
          <w:bdr w:val="none" w:sz="0" w:space="0" w:color="auto" w:frame="1"/>
          <w:lang w:eastAsia="ru-RU"/>
        </w:rPr>
        <w:t>ти, в следующих формах:</w:t>
      </w:r>
    </w:p>
    <w:p w:rsidR="00781A16" w:rsidRPr="00781A16" w:rsidRDefault="00781A16" w:rsidP="00781A16">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781A16">
        <w:rPr>
          <w:rFonts w:ascii="Arial" w:eastAsia="Times New Roman" w:hAnsi="Arial" w:cs="Arial"/>
          <w:color w:val="000000"/>
          <w:sz w:val="24"/>
          <w:szCs w:val="24"/>
          <w:bdr w:val="none" w:sz="0" w:space="0" w:color="auto" w:frame="1"/>
          <w:lang w:eastAsia="ru-RU"/>
        </w:rPr>
        <w:t>—</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color w:val="000000"/>
          <w:spacing w:val="-1"/>
          <w:sz w:val="24"/>
          <w:szCs w:val="24"/>
          <w:bdr w:val="none" w:sz="0" w:space="0" w:color="auto" w:frame="1"/>
          <w:lang w:eastAsia="ru-RU"/>
        </w:rPr>
        <w:t>объявление благодарности;</w:t>
      </w:r>
    </w:p>
    <w:p w:rsidR="00781A16" w:rsidRPr="00781A16" w:rsidRDefault="00781A16" w:rsidP="00781A16">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781A16">
        <w:rPr>
          <w:rFonts w:ascii="Arial" w:eastAsia="Times New Roman" w:hAnsi="Arial" w:cs="Arial"/>
          <w:color w:val="000000"/>
          <w:sz w:val="24"/>
          <w:szCs w:val="24"/>
          <w:bdr w:val="none" w:sz="0" w:space="0" w:color="auto" w:frame="1"/>
          <w:lang w:eastAsia="ru-RU"/>
        </w:rPr>
        <w:t>—</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color w:val="000000"/>
          <w:spacing w:val="-1"/>
          <w:sz w:val="24"/>
          <w:szCs w:val="24"/>
          <w:bdr w:val="none" w:sz="0" w:space="0" w:color="auto" w:frame="1"/>
          <w:lang w:eastAsia="ru-RU"/>
        </w:rPr>
        <w:t>выплата премии;</w:t>
      </w:r>
    </w:p>
    <w:p w:rsidR="00781A16" w:rsidRPr="00781A16" w:rsidRDefault="00781A16" w:rsidP="00781A16">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781A16">
        <w:rPr>
          <w:rFonts w:ascii="Arial" w:eastAsia="Times New Roman" w:hAnsi="Arial" w:cs="Arial"/>
          <w:color w:val="000000"/>
          <w:sz w:val="24"/>
          <w:szCs w:val="24"/>
          <w:bdr w:val="none" w:sz="0" w:space="0" w:color="auto" w:frame="1"/>
          <w:lang w:eastAsia="ru-RU"/>
        </w:rPr>
        <w:t>—</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color w:val="000000"/>
          <w:sz w:val="24"/>
          <w:szCs w:val="24"/>
          <w:bdr w:val="none" w:sz="0" w:space="0" w:color="auto" w:frame="1"/>
          <w:lang w:eastAsia="ru-RU"/>
        </w:rPr>
        <w:t>награждение ценным подарком;</w:t>
      </w:r>
    </w:p>
    <w:p w:rsidR="00781A16" w:rsidRPr="00781A16" w:rsidRDefault="00781A16" w:rsidP="00781A16">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781A16">
        <w:rPr>
          <w:rFonts w:ascii="Arial" w:eastAsia="Times New Roman" w:hAnsi="Arial" w:cs="Arial"/>
          <w:color w:val="000000"/>
          <w:sz w:val="24"/>
          <w:szCs w:val="24"/>
          <w:bdr w:val="none" w:sz="0" w:space="0" w:color="auto" w:frame="1"/>
          <w:lang w:eastAsia="ru-RU"/>
        </w:rPr>
        <w:t>—</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color w:val="000000"/>
          <w:spacing w:val="2"/>
          <w:sz w:val="24"/>
          <w:szCs w:val="24"/>
          <w:bdr w:val="none" w:sz="0" w:space="0" w:color="auto" w:frame="1"/>
          <w:lang w:eastAsia="ru-RU"/>
        </w:rPr>
        <w:t>награждение почетной грамотой;</w:t>
      </w:r>
    </w:p>
    <w:p w:rsidR="00781A16" w:rsidRPr="00781A16" w:rsidRDefault="00781A16" w:rsidP="00781A16">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781A16">
        <w:rPr>
          <w:rFonts w:ascii="Arial" w:eastAsia="Times New Roman" w:hAnsi="Arial" w:cs="Arial"/>
          <w:color w:val="000000"/>
          <w:sz w:val="24"/>
          <w:szCs w:val="24"/>
          <w:bdr w:val="none" w:sz="0" w:space="0" w:color="auto" w:frame="1"/>
          <w:lang w:eastAsia="ru-RU"/>
        </w:rPr>
        <w:t>—</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color w:val="000000"/>
          <w:sz w:val="24"/>
          <w:szCs w:val="24"/>
          <w:bdr w:val="none" w:sz="0" w:space="0" w:color="auto" w:frame="1"/>
          <w:lang w:eastAsia="ru-RU"/>
        </w:rPr>
        <w:t>представление к званию лучшего по профессии;</w:t>
      </w:r>
    </w:p>
    <w:p w:rsidR="00781A16" w:rsidRPr="00781A16" w:rsidRDefault="00781A16" w:rsidP="00781A16">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ru-RU"/>
        </w:rPr>
      </w:pPr>
      <w:r w:rsidRPr="00781A16">
        <w:rPr>
          <w:rFonts w:ascii="Arial" w:eastAsia="Times New Roman" w:hAnsi="Arial" w:cs="Arial"/>
          <w:color w:val="000000"/>
          <w:sz w:val="24"/>
          <w:szCs w:val="24"/>
          <w:bdr w:val="none" w:sz="0" w:space="0" w:color="auto" w:frame="1"/>
          <w:lang w:eastAsia="ru-RU"/>
        </w:rPr>
        <w:t>—</w:t>
      </w:r>
      <w:r w:rsidRPr="00781A16">
        <w:rPr>
          <w:rFonts w:ascii="Times New Roman" w:eastAsia="Times New Roman" w:hAnsi="Times New Roman" w:cs="Times New Roman"/>
          <w:color w:val="000000"/>
          <w:sz w:val="14"/>
          <w:lang w:eastAsia="ru-RU"/>
        </w:rPr>
        <w:t> </w:t>
      </w:r>
      <w:r w:rsidRPr="00781A16">
        <w:rPr>
          <w:rFonts w:ascii="Times New Roman" w:eastAsia="Times New Roman" w:hAnsi="Times New Roman" w:cs="Times New Roman"/>
          <w:color w:val="000000"/>
          <w:sz w:val="24"/>
          <w:szCs w:val="24"/>
          <w:bdr w:val="none" w:sz="0" w:space="0" w:color="auto" w:frame="1"/>
          <w:lang w:eastAsia="ru-RU"/>
        </w:rPr>
        <w:t>представление к награждению государственными наградами.</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7.2.</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pacing w:val="-3"/>
          <w:bdr w:val="none" w:sz="0" w:space="0" w:color="auto" w:frame="1"/>
          <w:lang w:eastAsia="ru-RU"/>
        </w:rPr>
        <w:t>Поощрение в виде выплаты премии осуществляется в соответствии с Положением об оплате труда</w:t>
      </w:r>
      <w:r w:rsidRPr="00781A16">
        <w:rPr>
          <w:rFonts w:ascii="Times New Roman" w:eastAsia="Times New Roman" w:hAnsi="Times New Roman" w:cs="Times New Roman"/>
          <w:color w:val="000000"/>
          <w:spacing w:val="-2"/>
          <w:bdr w:val="none" w:sz="0" w:space="0" w:color="auto" w:frame="1"/>
          <w:lang w:eastAsia="ru-RU"/>
        </w:rPr>
        <w:t>, утвержденным заведующим.</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2"/>
          <w:sz w:val="24"/>
          <w:szCs w:val="24"/>
          <w:bdr w:val="none" w:sz="0" w:space="0" w:color="auto" w:frame="1"/>
          <w:lang w:eastAsia="ru-RU"/>
        </w:rPr>
        <w:t>7.3. Сведения о поощрении вносятся в трудовую книжку работника в установленном порядке.</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7.4.</w:t>
      </w:r>
      <w:r w:rsidRPr="00781A16">
        <w:rPr>
          <w:rFonts w:ascii="Times New Roman" w:eastAsia="Times New Roman" w:hAnsi="Times New Roman" w:cs="Times New Roman"/>
          <w:color w:val="000000"/>
          <w:sz w:val="24"/>
          <w:szCs w:val="24"/>
          <w:lang w:eastAsia="ru-RU"/>
        </w:rPr>
        <w:t> </w:t>
      </w:r>
      <w:r w:rsidRPr="00781A16">
        <w:rPr>
          <w:rFonts w:ascii="Times New Roman" w:eastAsia="Times New Roman" w:hAnsi="Times New Roman" w:cs="Times New Roman"/>
          <w:color w:val="000000"/>
          <w:spacing w:val="-2"/>
          <w:bdr w:val="none" w:sz="0" w:space="0" w:color="auto" w:frame="1"/>
          <w:lang w:eastAsia="ru-RU"/>
        </w:rPr>
        <w:t>За совершение дисциплинарного проступка, то есть неисполнение или ненадлежащее ис</w:t>
      </w:r>
      <w:r w:rsidRPr="00781A16">
        <w:rPr>
          <w:rFonts w:ascii="Times New Roman" w:eastAsia="Times New Roman" w:hAnsi="Times New Roman" w:cs="Times New Roman"/>
          <w:color w:val="000000"/>
          <w:spacing w:val="-2"/>
          <w:bdr w:val="none" w:sz="0" w:space="0" w:color="auto" w:frame="1"/>
          <w:lang w:eastAsia="ru-RU"/>
        </w:rPr>
        <w:softHyphen/>
      </w:r>
      <w:r w:rsidRPr="00781A16">
        <w:rPr>
          <w:rFonts w:ascii="Times New Roman" w:eastAsia="Times New Roman" w:hAnsi="Times New Roman" w:cs="Times New Roman"/>
          <w:color w:val="000000"/>
          <w:spacing w:val="-1"/>
          <w:bdr w:val="none" w:sz="0" w:space="0" w:color="auto" w:frame="1"/>
          <w:lang w:eastAsia="ru-RU"/>
        </w:rPr>
        <w:t>полнение работником по его вине возложенных на него трудовых обязанностей, заведующий </w:t>
      </w:r>
      <w:r w:rsidRPr="00781A16">
        <w:rPr>
          <w:rFonts w:ascii="Times New Roman" w:eastAsia="Times New Roman" w:hAnsi="Times New Roman" w:cs="Times New Roman"/>
          <w:color w:val="000000"/>
          <w:spacing w:val="-1"/>
          <w:lang w:eastAsia="ru-RU"/>
        </w:rPr>
        <w:t> </w:t>
      </w:r>
      <w:r w:rsidRPr="00781A16">
        <w:rPr>
          <w:rFonts w:ascii="Times New Roman" w:eastAsia="Times New Roman" w:hAnsi="Times New Roman" w:cs="Times New Roman"/>
          <w:color w:val="000000"/>
          <w:sz w:val="24"/>
          <w:szCs w:val="24"/>
          <w:bdr w:val="none" w:sz="0" w:space="0" w:color="auto" w:frame="1"/>
          <w:lang w:eastAsia="ru-RU"/>
        </w:rPr>
        <w:t>имеет право применить следующие дисциплинарные взыскания: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 замечание;</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выговор;</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 увольнение по соответствующим основаниям, установленным Трудовым кодексом РФ</w:t>
      </w:r>
      <w:r w:rsidRPr="00781A16">
        <w:rPr>
          <w:rFonts w:ascii="Times New Roman" w:eastAsia="Times New Roman" w:hAnsi="Times New Roman" w:cs="Times New Roman"/>
          <w:color w:val="000000"/>
          <w:sz w:val="24"/>
          <w:szCs w:val="24"/>
          <w:bdr w:val="none" w:sz="0" w:space="0" w:color="auto" w:frame="1"/>
          <w:lang w:eastAsia="ru-RU"/>
        </w:rPr>
        <w:t>».</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4"/>
          <w:sz w:val="24"/>
          <w:szCs w:val="24"/>
          <w:bdr w:val="none" w:sz="0" w:space="0" w:color="auto" w:frame="1"/>
          <w:lang w:eastAsia="ru-RU"/>
        </w:rPr>
        <w:t>7.5. Дисциплинарное расследование нарушений педагогическим работником норм</w:t>
      </w:r>
      <w:r w:rsidR="00B726C8">
        <w:rPr>
          <w:rFonts w:ascii="Times New Roman" w:eastAsia="Times New Roman" w:hAnsi="Times New Roman" w:cs="Times New Roman"/>
          <w:color w:val="000000"/>
          <w:spacing w:val="4"/>
          <w:sz w:val="24"/>
          <w:szCs w:val="24"/>
          <w:bdr w:val="none" w:sz="0" w:space="0" w:color="auto" w:frame="1"/>
          <w:lang w:eastAsia="ru-RU"/>
        </w:rPr>
        <w:t xml:space="preserve"> </w:t>
      </w:r>
      <w:r w:rsidRPr="00781A16">
        <w:rPr>
          <w:rFonts w:ascii="Times New Roman" w:eastAsia="Times New Roman" w:hAnsi="Times New Roman" w:cs="Times New Roman"/>
          <w:color w:val="000000"/>
          <w:spacing w:val="-1"/>
          <w:sz w:val="24"/>
          <w:szCs w:val="24"/>
          <w:bdr w:val="none" w:sz="0" w:space="0" w:color="auto" w:frame="1"/>
          <w:lang w:eastAsia="ru-RU"/>
        </w:rPr>
        <w:t>профессионального поведения и (или) устава образовательной организации может быть проведено только по поступив</w:t>
      </w:r>
      <w:r w:rsidRPr="00781A16">
        <w:rPr>
          <w:rFonts w:ascii="Times New Roman" w:eastAsia="Times New Roman" w:hAnsi="Times New Roman" w:cs="Times New Roman"/>
          <w:color w:val="000000"/>
          <w:spacing w:val="-1"/>
          <w:sz w:val="24"/>
          <w:szCs w:val="24"/>
          <w:bdr w:val="none" w:sz="0" w:space="0" w:color="auto" w:frame="1"/>
          <w:lang w:eastAsia="ru-RU"/>
        </w:rPr>
        <w:softHyphen/>
      </w:r>
      <w:r w:rsidRPr="00781A16">
        <w:rPr>
          <w:rFonts w:ascii="Times New Roman" w:eastAsia="Times New Roman" w:hAnsi="Times New Roman" w:cs="Times New Roman"/>
          <w:color w:val="000000"/>
          <w:spacing w:val="-2"/>
          <w:sz w:val="24"/>
          <w:szCs w:val="24"/>
          <w:bdr w:val="none" w:sz="0" w:space="0" w:color="auto" w:frame="1"/>
          <w:lang w:eastAsia="ru-RU"/>
        </w:rPr>
        <w:t>шей на него жалобе, поданной в письменной форме. Копия жалобы должна быть передана данно</w:t>
      </w:r>
      <w:r w:rsidRPr="00781A16">
        <w:rPr>
          <w:rFonts w:ascii="Times New Roman" w:eastAsia="Times New Roman" w:hAnsi="Times New Roman" w:cs="Times New Roman"/>
          <w:color w:val="000000"/>
          <w:spacing w:val="-2"/>
          <w:sz w:val="24"/>
          <w:szCs w:val="24"/>
          <w:bdr w:val="none" w:sz="0" w:space="0" w:color="auto" w:frame="1"/>
          <w:lang w:eastAsia="ru-RU"/>
        </w:rPr>
        <w:softHyphen/>
      </w:r>
      <w:r w:rsidRPr="00781A16">
        <w:rPr>
          <w:rFonts w:ascii="Times New Roman" w:eastAsia="Times New Roman" w:hAnsi="Times New Roman" w:cs="Times New Roman"/>
          <w:color w:val="000000"/>
          <w:spacing w:val="2"/>
          <w:sz w:val="24"/>
          <w:szCs w:val="24"/>
          <w:bdr w:val="none" w:sz="0" w:space="0" w:color="auto" w:frame="1"/>
          <w:lang w:eastAsia="ru-RU"/>
        </w:rPr>
        <w:t>му педагогическому работнику.</w:t>
      </w:r>
    </w:p>
    <w:p w:rsidR="00781A16" w:rsidRPr="00781A16" w:rsidRDefault="00781A16" w:rsidP="00781A16">
      <w:pPr>
        <w:shd w:val="clear" w:color="auto" w:fill="FFFFFF"/>
        <w:spacing w:after="0" w:line="264" w:lineRule="atLeast"/>
        <w:ind w:right="10"/>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2"/>
          <w:sz w:val="24"/>
          <w:szCs w:val="24"/>
          <w:bdr w:val="none" w:sz="0" w:space="0" w:color="auto" w:frame="1"/>
          <w:lang w:eastAsia="ru-RU"/>
        </w:rPr>
        <w:t>Ход дисциплинарного расследования и принятые по его результатам решения могут быть пре</w:t>
      </w:r>
      <w:r w:rsidRPr="00781A16">
        <w:rPr>
          <w:rFonts w:ascii="Times New Roman" w:eastAsia="Times New Roman" w:hAnsi="Times New Roman" w:cs="Times New Roman"/>
          <w:color w:val="000000"/>
          <w:spacing w:val="-2"/>
          <w:sz w:val="24"/>
          <w:szCs w:val="24"/>
          <w:bdr w:val="none" w:sz="0" w:space="0" w:color="auto" w:frame="1"/>
          <w:lang w:eastAsia="ru-RU"/>
        </w:rPr>
        <w:softHyphen/>
      </w:r>
      <w:r w:rsidRPr="00781A16">
        <w:rPr>
          <w:rFonts w:ascii="Times New Roman" w:eastAsia="Times New Roman" w:hAnsi="Times New Roman" w:cs="Times New Roman"/>
          <w:color w:val="000000"/>
          <w:spacing w:val="1"/>
          <w:sz w:val="24"/>
          <w:szCs w:val="24"/>
          <w:bdr w:val="none" w:sz="0" w:space="0" w:color="auto" w:frame="1"/>
          <w:lang w:eastAsia="ru-RU"/>
        </w:rPr>
        <w:t>даны гласности только с согласия заинтересованного педагогического работника, за ис</w:t>
      </w:r>
      <w:r w:rsidRPr="00781A16">
        <w:rPr>
          <w:rFonts w:ascii="Times New Roman" w:eastAsia="Times New Roman" w:hAnsi="Times New Roman" w:cs="Times New Roman"/>
          <w:color w:val="000000"/>
          <w:spacing w:val="1"/>
          <w:sz w:val="24"/>
          <w:szCs w:val="24"/>
          <w:bdr w:val="none" w:sz="0" w:space="0" w:color="auto" w:frame="1"/>
          <w:lang w:eastAsia="ru-RU"/>
        </w:rPr>
        <w:softHyphen/>
      </w:r>
      <w:r w:rsidRPr="00781A16">
        <w:rPr>
          <w:rFonts w:ascii="Times New Roman" w:eastAsia="Times New Roman" w:hAnsi="Times New Roman" w:cs="Times New Roman"/>
          <w:color w:val="000000"/>
          <w:spacing w:val="-1"/>
          <w:sz w:val="24"/>
          <w:szCs w:val="24"/>
          <w:bdr w:val="none" w:sz="0" w:space="0" w:color="auto" w:frame="1"/>
          <w:lang w:eastAsia="ru-RU"/>
        </w:rPr>
        <w:t>ключением случаев, ведущих к запрещению заниматься педагогической деятельностью, или при</w:t>
      </w:r>
      <w:r w:rsidRPr="00781A16">
        <w:rPr>
          <w:rFonts w:ascii="Times New Roman" w:eastAsia="Times New Roman" w:hAnsi="Times New Roman" w:cs="Times New Roman"/>
          <w:color w:val="000000"/>
          <w:spacing w:val="-1"/>
          <w:sz w:val="24"/>
          <w:szCs w:val="24"/>
          <w:lang w:eastAsia="ru-RU"/>
        </w:rPr>
        <w:t> </w:t>
      </w:r>
      <w:r w:rsidRPr="00781A16">
        <w:rPr>
          <w:rFonts w:ascii="Times New Roman" w:eastAsia="Times New Roman" w:hAnsi="Times New Roman" w:cs="Times New Roman"/>
          <w:color w:val="000000"/>
          <w:spacing w:val="1"/>
          <w:sz w:val="24"/>
          <w:szCs w:val="24"/>
          <w:bdr w:val="none" w:sz="0" w:space="0" w:color="auto" w:frame="1"/>
          <w:lang w:eastAsia="ru-RU"/>
        </w:rPr>
        <w:t>необходимости защиты интересов обучающихся.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7.7. До применения дисциплинарного взыскания директор должен затребовать от ра</w:t>
      </w:r>
      <w:r w:rsidRPr="00781A16">
        <w:rPr>
          <w:rFonts w:ascii="Times New Roman" w:eastAsia="Times New Roman" w:hAnsi="Times New Roman" w:cs="Times New Roman"/>
          <w:color w:val="000000"/>
          <w:sz w:val="24"/>
          <w:szCs w:val="24"/>
          <w:bdr w:val="none" w:sz="0" w:space="0" w:color="auto" w:frame="1"/>
          <w:lang w:eastAsia="ru-RU"/>
        </w:rPr>
        <w:softHyphen/>
      </w:r>
      <w:r w:rsidRPr="00781A16">
        <w:rPr>
          <w:rFonts w:ascii="Times New Roman" w:eastAsia="Times New Roman" w:hAnsi="Times New Roman" w:cs="Times New Roman"/>
          <w:color w:val="000000"/>
          <w:spacing w:val="-2"/>
          <w:bdr w:val="none" w:sz="0" w:space="0" w:color="auto" w:frame="1"/>
          <w:lang w:eastAsia="ru-RU"/>
        </w:rPr>
        <w:t>ботника объяснение в письменной форме. В случае отказа работника дать указанное объяснение (в течение 2-х рабочих дней)</w:t>
      </w:r>
      <w:r w:rsidRPr="00781A16">
        <w:rPr>
          <w:rFonts w:ascii="Times New Roman" w:eastAsia="Times New Roman" w:hAnsi="Times New Roman" w:cs="Times New Roman"/>
          <w:color w:val="000000"/>
          <w:spacing w:val="-2"/>
          <w:lang w:eastAsia="ru-RU"/>
        </w:rPr>
        <w:t> </w:t>
      </w:r>
      <w:r w:rsidRPr="00781A16">
        <w:rPr>
          <w:rFonts w:ascii="Times New Roman" w:eastAsia="Times New Roman" w:hAnsi="Times New Roman" w:cs="Times New Roman"/>
          <w:color w:val="000000"/>
          <w:spacing w:val="-1"/>
          <w:bdr w:val="none" w:sz="0" w:space="0" w:color="auto" w:frame="1"/>
          <w:lang w:eastAsia="ru-RU"/>
        </w:rPr>
        <w:t>составляется соответствующий акт. Отказ работника дать объяснение не является препятствием</w:t>
      </w:r>
      <w:r w:rsidRPr="00781A16">
        <w:rPr>
          <w:rFonts w:ascii="Times New Roman" w:eastAsia="Times New Roman" w:hAnsi="Times New Roman" w:cs="Times New Roman"/>
          <w:color w:val="000000"/>
          <w:spacing w:val="-1"/>
          <w:lang w:eastAsia="ru-RU"/>
        </w:rPr>
        <w:t> </w:t>
      </w:r>
      <w:r w:rsidRPr="00781A16">
        <w:rPr>
          <w:rFonts w:ascii="Times New Roman" w:eastAsia="Times New Roman" w:hAnsi="Times New Roman" w:cs="Times New Roman"/>
          <w:color w:val="000000"/>
          <w:spacing w:val="1"/>
          <w:bdr w:val="none" w:sz="0" w:space="0" w:color="auto" w:frame="1"/>
          <w:lang w:eastAsia="ru-RU"/>
        </w:rPr>
        <w:t>для применения дисциплинарного взыскания.</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lastRenderedPageBreak/>
        <w:t>7.8. Дисциплинарное взыскание применяется не позднее одного месяца со дня обнаруже</w:t>
      </w:r>
      <w:r w:rsidRPr="00781A16">
        <w:rPr>
          <w:rFonts w:ascii="Times New Roman" w:eastAsia="Times New Roman" w:hAnsi="Times New Roman" w:cs="Times New Roman"/>
          <w:color w:val="000000"/>
          <w:spacing w:val="-4"/>
          <w:sz w:val="24"/>
          <w:szCs w:val="24"/>
          <w:bdr w:val="none" w:sz="0" w:space="0" w:color="auto" w:frame="1"/>
          <w:lang w:eastAsia="ru-RU"/>
        </w:rPr>
        <w:t>ния проступка, не считая времени болезни работника, пребывания его в отпуске, а также време</w:t>
      </w:r>
      <w:r w:rsidRPr="00781A16">
        <w:rPr>
          <w:rFonts w:ascii="Times New Roman" w:eastAsia="Times New Roman" w:hAnsi="Times New Roman" w:cs="Times New Roman"/>
          <w:color w:val="000000"/>
          <w:spacing w:val="-4"/>
          <w:sz w:val="24"/>
          <w:szCs w:val="24"/>
          <w:bdr w:val="none" w:sz="0" w:space="0" w:color="auto" w:frame="1"/>
          <w:lang w:eastAsia="ru-RU"/>
        </w:rPr>
        <w:softHyphen/>
      </w:r>
      <w:r w:rsidRPr="00781A16">
        <w:rPr>
          <w:rFonts w:ascii="Times New Roman" w:eastAsia="Times New Roman" w:hAnsi="Times New Roman" w:cs="Times New Roman"/>
          <w:color w:val="000000"/>
          <w:spacing w:val="-1"/>
          <w:sz w:val="24"/>
          <w:szCs w:val="24"/>
          <w:bdr w:val="none" w:sz="0" w:space="0" w:color="auto" w:frame="1"/>
          <w:lang w:eastAsia="ru-RU"/>
        </w:rPr>
        <w:t>ни, необходимого на учет мнения представительного органа работников.</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7.9.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w:t>
      </w:r>
      <w:r w:rsidRPr="00781A16">
        <w:rPr>
          <w:rFonts w:ascii="Times New Roman" w:eastAsia="Times New Roman" w:hAnsi="Times New Roman" w:cs="Times New Roman"/>
          <w:color w:val="000000"/>
          <w:spacing w:val="-2"/>
          <w:sz w:val="24"/>
          <w:szCs w:val="24"/>
          <w:bdr w:val="none" w:sz="0" w:space="0" w:color="auto" w:frame="1"/>
          <w:lang w:eastAsia="ru-RU"/>
        </w:rPr>
        <w:t>тельности или аудиторской проверки — позднее двух лет со дня его совершения. В указанные</w:t>
      </w:r>
      <w:r w:rsidRPr="00781A16">
        <w:rPr>
          <w:rFonts w:ascii="Times New Roman" w:eastAsia="Times New Roman" w:hAnsi="Times New Roman" w:cs="Times New Roman"/>
          <w:color w:val="000000"/>
          <w:spacing w:val="-2"/>
          <w:sz w:val="24"/>
          <w:szCs w:val="24"/>
          <w:lang w:eastAsia="ru-RU"/>
        </w:rPr>
        <w:t> </w:t>
      </w:r>
      <w:r w:rsidRPr="00781A16">
        <w:rPr>
          <w:rFonts w:ascii="Times New Roman" w:eastAsia="Times New Roman" w:hAnsi="Times New Roman" w:cs="Times New Roman"/>
          <w:color w:val="000000"/>
          <w:spacing w:val="-1"/>
          <w:sz w:val="24"/>
          <w:szCs w:val="24"/>
          <w:bdr w:val="none" w:sz="0" w:space="0" w:color="auto" w:frame="1"/>
          <w:lang w:eastAsia="ru-RU"/>
        </w:rPr>
        <w:t>сроки не включается время производства по уголовному делу.</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7.10. За каждый дисциплинарный проступок может быть применено только одно дисципли</w:t>
      </w:r>
      <w:r w:rsidRPr="00B726C8">
        <w:rPr>
          <w:rFonts w:ascii="Times New Roman" w:eastAsia="Times New Roman" w:hAnsi="Times New Roman" w:cs="Times New Roman"/>
          <w:color w:val="000000"/>
          <w:spacing w:val="-7"/>
          <w:sz w:val="24"/>
          <w:szCs w:val="24"/>
          <w:bdr w:val="none" w:sz="0" w:space="0" w:color="auto" w:frame="1"/>
          <w:lang w:eastAsia="ru-RU"/>
        </w:rPr>
        <w:t>нарное взыскание</w:t>
      </w:r>
      <w:r w:rsidRPr="00781A16">
        <w:rPr>
          <w:rFonts w:ascii="Times New Roman" w:eastAsia="Times New Roman" w:hAnsi="Times New Roman" w:cs="Times New Roman"/>
          <w:color w:val="000000"/>
          <w:spacing w:val="-7"/>
          <w:bdr w:val="none" w:sz="0" w:space="0" w:color="auto" w:frame="1"/>
          <w:lang w:eastAsia="ru-RU"/>
        </w:rPr>
        <w:t>.</w:t>
      </w:r>
    </w:p>
    <w:p w:rsidR="00781A16" w:rsidRPr="00B726C8" w:rsidRDefault="00781A16" w:rsidP="00781A16">
      <w:pPr>
        <w:shd w:val="clear" w:color="auto" w:fill="FFFFFF"/>
        <w:spacing w:after="0" w:line="264" w:lineRule="atLeast"/>
        <w:ind w:right="5"/>
        <w:jc w:val="both"/>
        <w:textAlignment w:val="baseline"/>
        <w:rPr>
          <w:rFonts w:ascii="Times New Roman" w:eastAsia="Times New Roman" w:hAnsi="Times New Roman" w:cs="Times New Roman"/>
          <w:color w:val="000000"/>
          <w:sz w:val="24"/>
          <w:szCs w:val="24"/>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Приказ заведующего о применении дисциплинарного взыскания объявляется работни</w:t>
      </w:r>
      <w:r w:rsidRPr="00781A16">
        <w:rPr>
          <w:rFonts w:ascii="Times New Roman" w:eastAsia="Times New Roman" w:hAnsi="Times New Roman" w:cs="Times New Roman"/>
          <w:color w:val="000000"/>
          <w:spacing w:val="-1"/>
          <w:sz w:val="24"/>
          <w:szCs w:val="24"/>
          <w:bdr w:val="none" w:sz="0" w:space="0" w:color="auto" w:frame="1"/>
          <w:lang w:eastAsia="ru-RU"/>
        </w:rPr>
        <w:softHyphen/>
      </w:r>
      <w:r w:rsidRPr="00781A16">
        <w:rPr>
          <w:rFonts w:ascii="Times New Roman" w:eastAsia="Times New Roman" w:hAnsi="Times New Roman" w:cs="Times New Roman"/>
          <w:color w:val="000000"/>
          <w:sz w:val="24"/>
          <w:szCs w:val="24"/>
          <w:bdr w:val="none" w:sz="0" w:space="0" w:color="auto" w:frame="1"/>
          <w:lang w:eastAsia="ru-RU"/>
        </w:rPr>
        <w:t>ку под расписку в течение трех рабочих дней со дня его издания. В случае отказа работника</w:t>
      </w:r>
      <w:r w:rsidR="00B726C8">
        <w:rPr>
          <w:rFonts w:ascii="Times New Roman" w:eastAsia="Times New Roman" w:hAnsi="Times New Roman" w:cs="Times New Roman"/>
          <w:color w:val="000000"/>
          <w:sz w:val="24"/>
          <w:szCs w:val="24"/>
          <w:bdr w:val="none" w:sz="0" w:space="0" w:color="auto" w:frame="1"/>
          <w:lang w:eastAsia="ru-RU"/>
        </w:rPr>
        <w:t xml:space="preserve"> </w:t>
      </w:r>
      <w:r w:rsidRPr="00B726C8">
        <w:rPr>
          <w:rFonts w:ascii="Times New Roman" w:eastAsia="Times New Roman" w:hAnsi="Times New Roman" w:cs="Times New Roman"/>
          <w:color w:val="000000"/>
          <w:spacing w:val="-1"/>
          <w:sz w:val="24"/>
          <w:szCs w:val="24"/>
          <w:bdr w:val="none" w:sz="0" w:space="0" w:color="auto" w:frame="1"/>
          <w:lang w:eastAsia="ru-RU"/>
        </w:rPr>
        <w:t>подписать указанный приказ составляется соответствующий акт.</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1"/>
          <w:sz w:val="24"/>
          <w:szCs w:val="24"/>
          <w:bdr w:val="none" w:sz="0" w:space="0" w:color="auto" w:frame="1"/>
          <w:lang w:eastAsia="ru-RU"/>
        </w:rPr>
        <w:t>7.11. Дисциплинарное взыскание может быть обжаловано работником в государственную</w:t>
      </w:r>
      <w:r w:rsidRPr="00781A16">
        <w:rPr>
          <w:rFonts w:ascii="Times New Roman" w:eastAsia="Times New Roman" w:hAnsi="Times New Roman" w:cs="Times New Roman"/>
          <w:color w:val="000000"/>
          <w:spacing w:val="1"/>
          <w:sz w:val="24"/>
          <w:szCs w:val="24"/>
          <w:lang w:eastAsia="ru-RU"/>
        </w:rPr>
        <w:t> </w:t>
      </w:r>
      <w:r w:rsidRPr="00781A16">
        <w:rPr>
          <w:rFonts w:ascii="Times New Roman" w:eastAsia="Times New Roman" w:hAnsi="Times New Roman" w:cs="Times New Roman"/>
          <w:color w:val="000000"/>
          <w:spacing w:val="-1"/>
          <w:sz w:val="24"/>
          <w:szCs w:val="24"/>
          <w:bdr w:val="none" w:sz="0" w:space="0" w:color="auto" w:frame="1"/>
          <w:lang w:eastAsia="ru-RU"/>
        </w:rPr>
        <w:t>инспекцию труда или органы по рассмотрению индивидуальных трудовых споров.</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2"/>
          <w:sz w:val="24"/>
          <w:szCs w:val="24"/>
          <w:bdr w:val="none" w:sz="0" w:space="0" w:color="auto" w:frame="1"/>
          <w:lang w:eastAsia="ru-RU"/>
        </w:rPr>
        <w:t>7.12. Если в течение года со дня применения дисциплинарного взыскания работник не будет</w:t>
      </w:r>
      <w:r w:rsidRPr="00781A16">
        <w:rPr>
          <w:rFonts w:ascii="Times New Roman" w:eastAsia="Times New Roman" w:hAnsi="Times New Roman" w:cs="Times New Roman"/>
          <w:color w:val="000000"/>
          <w:spacing w:val="-2"/>
          <w:sz w:val="24"/>
          <w:szCs w:val="24"/>
          <w:lang w:eastAsia="ru-RU"/>
        </w:rPr>
        <w:t> </w:t>
      </w:r>
      <w:r w:rsidRPr="00781A16">
        <w:rPr>
          <w:rFonts w:ascii="Times New Roman" w:eastAsia="Times New Roman" w:hAnsi="Times New Roman" w:cs="Times New Roman"/>
          <w:color w:val="000000"/>
          <w:sz w:val="24"/>
          <w:szCs w:val="24"/>
          <w:bdr w:val="none" w:sz="0" w:space="0" w:color="auto" w:frame="1"/>
          <w:lang w:eastAsia="ru-RU"/>
        </w:rPr>
        <w:t>подвергнут новому дисциплинарному взысканию, то он считается не имеющим дисциплинар</w:t>
      </w:r>
      <w:r w:rsidR="00B726C8">
        <w:rPr>
          <w:rFonts w:ascii="Times New Roman" w:eastAsia="Times New Roman" w:hAnsi="Times New Roman" w:cs="Times New Roman"/>
          <w:color w:val="000000"/>
          <w:sz w:val="24"/>
          <w:szCs w:val="24"/>
          <w:bdr w:val="none" w:sz="0" w:space="0" w:color="auto" w:frame="1"/>
          <w:lang w:eastAsia="ru-RU"/>
        </w:rPr>
        <w:t xml:space="preserve">ного </w:t>
      </w:r>
      <w:r w:rsidR="00B726C8" w:rsidRPr="00B726C8">
        <w:rPr>
          <w:rFonts w:ascii="Times New Roman" w:eastAsia="Times New Roman" w:hAnsi="Times New Roman" w:cs="Times New Roman"/>
          <w:color w:val="000000"/>
          <w:spacing w:val="-4"/>
          <w:sz w:val="24"/>
          <w:szCs w:val="24"/>
          <w:bdr w:val="none" w:sz="0" w:space="0" w:color="auto" w:frame="1"/>
          <w:lang w:eastAsia="ru-RU"/>
        </w:rPr>
        <w:t>взыскания</w:t>
      </w:r>
      <w:r w:rsidRPr="00B726C8">
        <w:rPr>
          <w:rFonts w:ascii="Times New Roman" w:eastAsia="Times New Roman" w:hAnsi="Times New Roman" w:cs="Times New Roman"/>
          <w:color w:val="000000"/>
          <w:spacing w:val="-4"/>
          <w:sz w:val="24"/>
          <w:szCs w:val="24"/>
          <w:bdr w:val="none" w:sz="0" w:space="0" w:color="auto" w:frame="1"/>
          <w:lang w:eastAsia="ru-RU"/>
        </w:rPr>
        <w:t>.</w:t>
      </w:r>
    </w:p>
    <w:p w:rsidR="00781A16" w:rsidRPr="00781A16" w:rsidRDefault="00781A16" w:rsidP="00781A16">
      <w:pPr>
        <w:shd w:val="clear" w:color="auto" w:fill="FFFFFF"/>
        <w:spacing w:after="0" w:line="264"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pacing w:val="2"/>
          <w:sz w:val="24"/>
          <w:szCs w:val="24"/>
          <w:bdr w:val="none" w:sz="0" w:space="0" w:color="auto" w:frame="1"/>
          <w:lang w:eastAsia="ru-RU"/>
        </w:rPr>
        <w:t>7.13. Заведующий  до истечения года со дня применения дисциплинарного взыскания</w:t>
      </w:r>
      <w:r w:rsidRPr="00781A16">
        <w:rPr>
          <w:rFonts w:ascii="Times New Roman" w:eastAsia="Times New Roman" w:hAnsi="Times New Roman" w:cs="Times New Roman"/>
          <w:color w:val="000000"/>
          <w:spacing w:val="2"/>
          <w:sz w:val="24"/>
          <w:szCs w:val="24"/>
          <w:bdr w:val="none" w:sz="0" w:space="0" w:color="auto" w:frame="1"/>
          <w:lang w:eastAsia="ru-RU"/>
        </w:rPr>
        <w:br/>
        <w:t>имеет право снять его с работника по собственной инициативе, просьбе самого работника,</w:t>
      </w:r>
      <w:r w:rsidRPr="00781A16">
        <w:rPr>
          <w:rFonts w:ascii="Times New Roman" w:eastAsia="Times New Roman" w:hAnsi="Times New Roman" w:cs="Times New Roman"/>
          <w:color w:val="000000"/>
          <w:spacing w:val="2"/>
          <w:sz w:val="24"/>
          <w:szCs w:val="24"/>
          <w:lang w:eastAsia="ru-RU"/>
        </w:rPr>
        <w:t> </w:t>
      </w:r>
      <w:r w:rsidRPr="00781A16">
        <w:rPr>
          <w:rFonts w:ascii="Times New Roman" w:eastAsia="Times New Roman" w:hAnsi="Times New Roman" w:cs="Times New Roman"/>
          <w:color w:val="000000"/>
          <w:spacing w:val="-2"/>
          <w:sz w:val="24"/>
          <w:szCs w:val="24"/>
          <w:bdr w:val="none" w:sz="0" w:space="0" w:color="auto" w:frame="1"/>
          <w:lang w:eastAsia="ru-RU"/>
        </w:rPr>
        <w:t>ходатайству профсоюзного органа работников.</w:t>
      </w:r>
    </w:p>
    <w:p w:rsidR="00B726C8" w:rsidRDefault="00B726C8" w:rsidP="00781A16">
      <w:pPr>
        <w:spacing w:after="0" w:line="292" w:lineRule="atLeast"/>
        <w:jc w:val="center"/>
        <w:textAlignment w:val="baseline"/>
        <w:rPr>
          <w:rFonts w:ascii="Times New Roman" w:eastAsia="Times New Roman" w:hAnsi="Times New Roman" w:cs="Times New Roman"/>
          <w:b/>
          <w:bCs/>
          <w:color w:val="000000"/>
          <w:sz w:val="24"/>
          <w:szCs w:val="24"/>
          <w:lang w:eastAsia="ru-RU"/>
        </w:rPr>
      </w:pPr>
    </w:p>
    <w:p w:rsidR="00781A16" w:rsidRPr="00781A16" w:rsidRDefault="00781A16" w:rsidP="00781A16">
      <w:pPr>
        <w:spacing w:after="0" w:line="292"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8. ОТВЕТСТВЕННОСТЬ ЗА НАРУШЕНИЕ ДИСЦИПЛИНЫ ТРУДА</w:t>
      </w:r>
    </w:p>
    <w:p w:rsidR="00781A16" w:rsidRPr="00781A16" w:rsidRDefault="00781A16" w:rsidP="00781A16">
      <w:pPr>
        <w:spacing w:after="0" w:line="292"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8.1. Нарушение трудовой дисциплины - неисполнение или некачественное исполнение своих обязанностей без уважительной причины, не достижение запланированных результатов труда, превышение прав, причинившее ущерб другим гражданам, влечет за собой применение дисциплинарных взысканий.</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Работодатель имеет право применить следующие дисциплинарные взыскания:</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1) замечание;</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2) выговор;</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3) увольнение по соответствующим основаниям.</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8.2.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Отказ работника дать объяснение не является препятствием для применения дисциплинарного взыскания.</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8.3. За каждый дисциплинарный поступок может быть применено только одно дисциплинарное взыскание.</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8.4. Приказ</w:t>
      </w:r>
      <w:r w:rsidR="00B726C8">
        <w:rPr>
          <w:rFonts w:ascii="Times New Roman" w:eastAsia="Times New Roman" w:hAnsi="Times New Roman" w:cs="Times New Roman"/>
          <w:color w:val="000000"/>
          <w:sz w:val="24"/>
          <w:szCs w:val="24"/>
          <w:bdr w:val="none" w:sz="0" w:space="0" w:color="auto" w:frame="1"/>
          <w:lang w:eastAsia="ru-RU"/>
        </w:rPr>
        <w:t xml:space="preserve"> </w:t>
      </w:r>
      <w:r w:rsidRPr="00781A16">
        <w:rPr>
          <w:rFonts w:ascii="Times New Roman" w:eastAsia="Times New Roman" w:hAnsi="Times New Roman" w:cs="Times New Roman"/>
          <w:color w:val="000000"/>
          <w:sz w:val="24"/>
          <w:szCs w:val="24"/>
          <w:bdr w:val="none" w:sz="0" w:space="0" w:color="auto" w:frame="1"/>
          <w:lang w:eastAsia="ru-RU"/>
        </w:rPr>
        <w:t>(распоряжение) о применении дисциплинарного взыскания с указанием мотивов его применения объявляется (сообщается) работнику, подвергнутому взысканию, под расписку в течение трех рабочих дней со дня его издания. В случае отказа работника подписать указанный приказ (распоряжение) составляется соответствующий акт.</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Приказ в необходимых случаях доводится до сведения всех работников.</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lastRenderedPageBreak/>
        <w:t>   8.5.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8.6.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Работодатель может снять взыскание в своем приказе до истечения срока по собственной инициативе, просьбе самого работника или ходатайству профсоюзного органа.</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92"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9. ИНЫЕ ВОПРОСЫ РЕГУЛИРОВАНИЯ ТРУДОВЫХ ОТНОШЕНИЙ</w:t>
      </w:r>
    </w:p>
    <w:p w:rsidR="00781A16" w:rsidRPr="00781A16" w:rsidRDefault="00781A16" w:rsidP="00781A16">
      <w:pPr>
        <w:spacing w:after="0" w:line="292"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9.1. Работник имеет право жаловаться на допущенные, по его мнению, нарушения трудового законодательства и настоящих Правил непосредственно</w:t>
      </w:r>
      <w:r w:rsidR="00B726C8">
        <w:rPr>
          <w:rFonts w:ascii="Times New Roman" w:eastAsia="Times New Roman" w:hAnsi="Times New Roman" w:cs="Times New Roman"/>
          <w:color w:val="000000"/>
          <w:sz w:val="24"/>
          <w:szCs w:val="24"/>
          <w:bdr w:val="none" w:sz="0" w:space="0" w:color="auto" w:frame="1"/>
          <w:lang w:eastAsia="ru-RU"/>
        </w:rPr>
        <w:t xml:space="preserve"> руководству МБДОУ </w:t>
      </w:r>
      <w:proofErr w:type="spellStart"/>
      <w:r w:rsidR="00B726C8">
        <w:rPr>
          <w:rFonts w:ascii="Times New Roman" w:eastAsia="Times New Roman" w:hAnsi="Times New Roman" w:cs="Times New Roman"/>
          <w:color w:val="000000"/>
          <w:sz w:val="24"/>
          <w:szCs w:val="24"/>
          <w:bdr w:val="none" w:sz="0" w:space="0" w:color="auto" w:frame="1"/>
          <w:lang w:eastAsia="ru-RU"/>
        </w:rPr>
        <w:t>д</w:t>
      </w:r>
      <w:proofErr w:type="spellEnd"/>
      <w:r w:rsidR="00B726C8">
        <w:rPr>
          <w:rFonts w:ascii="Times New Roman" w:eastAsia="Times New Roman" w:hAnsi="Times New Roman" w:cs="Times New Roman"/>
          <w:color w:val="000000"/>
          <w:sz w:val="24"/>
          <w:szCs w:val="24"/>
          <w:bdr w:val="none" w:sz="0" w:space="0" w:color="auto" w:frame="1"/>
          <w:lang w:eastAsia="ru-RU"/>
        </w:rPr>
        <w:t xml:space="preserve">/с п. </w:t>
      </w:r>
      <w:proofErr w:type="spellStart"/>
      <w:r w:rsidR="00B726C8">
        <w:rPr>
          <w:rFonts w:ascii="Times New Roman" w:eastAsia="Times New Roman" w:hAnsi="Times New Roman" w:cs="Times New Roman"/>
          <w:color w:val="000000"/>
          <w:sz w:val="24"/>
          <w:szCs w:val="24"/>
          <w:bdr w:val="none" w:sz="0" w:space="0" w:color="auto" w:frame="1"/>
          <w:lang w:eastAsia="ru-RU"/>
        </w:rPr>
        <w:t>свх</w:t>
      </w:r>
      <w:proofErr w:type="spellEnd"/>
      <w:r w:rsidR="00B726C8">
        <w:rPr>
          <w:rFonts w:ascii="Times New Roman" w:eastAsia="Times New Roman" w:hAnsi="Times New Roman" w:cs="Times New Roman"/>
          <w:color w:val="000000"/>
          <w:sz w:val="24"/>
          <w:szCs w:val="24"/>
          <w:bdr w:val="none" w:sz="0" w:space="0" w:color="auto" w:frame="1"/>
          <w:lang w:eastAsia="ru-RU"/>
        </w:rPr>
        <w:t xml:space="preserve">. Агроном </w:t>
      </w:r>
      <w:r w:rsidRPr="00781A16">
        <w:rPr>
          <w:rFonts w:ascii="Times New Roman" w:eastAsia="Times New Roman" w:hAnsi="Times New Roman" w:cs="Times New Roman"/>
          <w:color w:val="000000"/>
          <w:sz w:val="24"/>
          <w:szCs w:val="24"/>
          <w:bdr w:val="none" w:sz="0" w:space="0" w:color="auto" w:frame="1"/>
          <w:lang w:eastAsia="ru-RU"/>
        </w:rPr>
        <w:t xml:space="preserve"> и Учредителю.</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Работник вправе представлять предложения по улучшению организации труда и по другим вопросам, регулируемым настоящими Правилами внутреннего трудового распорядка.</w:t>
      </w:r>
    </w:p>
    <w:p w:rsidR="00781A16" w:rsidRPr="00781A16" w:rsidRDefault="00781A16" w:rsidP="00781A16">
      <w:pPr>
        <w:spacing w:after="0" w:line="292"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Указанные жалобы и предложения представляются в письменной форме.</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9.2. При наличии индивидуальных (коллективных) трудовых споров их рассмотрение и разрешение производится в соответствии с ТК РФ, федеральными законами, настоящими Правилами, при этом стороны спора должны принимать все необходимые меры для их разрешения, в первую очередь, путем переговоров.</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9.3. Запрещается:</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уносить с места работы имущество, предметы или материалы, п</w:t>
      </w:r>
      <w:r w:rsidR="00B726C8">
        <w:rPr>
          <w:rFonts w:ascii="Times New Roman" w:eastAsia="Times New Roman" w:hAnsi="Times New Roman" w:cs="Times New Roman"/>
          <w:color w:val="000000"/>
          <w:sz w:val="24"/>
          <w:szCs w:val="24"/>
          <w:bdr w:val="none" w:sz="0" w:space="0" w:color="auto" w:frame="1"/>
          <w:lang w:eastAsia="ru-RU"/>
        </w:rPr>
        <w:t xml:space="preserve">ринадлежащие МБДОУ </w:t>
      </w:r>
      <w:proofErr w:type="spellStart"/>
      <w:r w:rsidR="00B726C8">
        <w:rPr>
          <w:rFonts w:ascii="Times New Roman" w:eastAsia="Times New Roman" w:hAnsi="Times New Roman" w:cs="Times New Roman"/>
          <w:color w:val="000000"/>
          <w:sz w:val="24"/>
          <w:szCs w:val="24"/>
          <w:bdr w:val="none" w:sz="0" w:space="0" w:color="auto" w:frame="1"/>
          <w:lang w:eastAsia="ru-RU"/>
        </w:rPr>
        <w:t>д</w:t>
      </w:r>
      <w:proofErr w:type="spellEnd"/>
      <w:r w:rsidR="00B726C8">
        <w:rPr>
          <w:rFonts w:ascii="Times New Roman" w:eastAsia="Times New Roman" w:hAnsi="Times New Roman" w:cs="Times New Roman"/>
          <w:color w:val="000000"/>
          <w:sz w:val="24"/>
          <w:szCs w:val="24"/>
          <w:bdr w:val="none" w:sz="0" w:space="0" w:color="auto" w:frame="1"/>
          <w:lang w:eastAsia="ru-RU"/>
        </w:rPr>
        <w:t xml:space="preserve">/с п. </w:t>
      </w:r>
      <w:proofErr w:type="spellStart"/>
      <w:r w:rsidR="00B726C8">
        <w:rPr>
          <w:rFonts w:ascii="Times New Roman" w:eastAsia="Times New Roman" w:hAnsi="Times New Roman" w:cs="Times New Roman"/>
          <w:color w:val="000000"/>
          <w:sz w:val="24"/>
          <w:szCs w:val="24"/>
          <w:bdr w:val="none" w:sz="0" w:space="0" w:color="auto" w:frame="1"/>
          <w:lang w:eastAsia="ru-RU"/>
        </w:rPr>
        <w:t>свх</w:t>
      </w:r>
      <w:proofErr w:type="spellEnd"/>
      <w:r w:rsidR="00B726C8">
        <w:rPr>
          <w:rFonts w:ascii="Times New Roman" w:eastAsia="Times New Roman" w:hAnsi="Times New Roman" w:cs="Times New Roman"/>
          <w:color w:val="000000"/>
          <w:sz w:val="24"/>
          <w:szCs w:val="24"/>
          <w:bdr w:val="none" w:sz="0" w:space="0" w:color="auto" w:frame="1"/>
          <w:lang w:eastAsia="ru-RU"/>
        </w:rPr>
        <w:t>. Агроном</w:t>
      </w:r>
      <w:r w:rsidRPr="00781A16">
        <w:rPr>
          <w:rFonts w:ascii="Times New Roman" w:eastAsia="Times New Roman" w:hAnsi="Times New Roman" w:cs="Times New Roman"/>
          <w:color w:val="000000"/>
          <w:sz w:val="24"/>
          <w:szCs w:val="24"/>
          <w:bdr w:val="none" w:sz="0" w:space="0" w:color="auto" w:frame="1"/>
          <w:lang w:eastAsia="ru-RU"/>
        </w:rPr>
        <w:t>, без получения на то соответствующего разрешения руководителя;</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курить в местах, где в соответствии с требованиями техники безопасности и производственной санитарии установлен такой запрет;</w:t>
      </w:r>
    </w:p>
    <w:p w:rsidR="00781A16" w:rsidRPr="00781A16" w:rsidRDefault="00781A16" w:rsidP="00781A16">
      <w:pPr>
        <w:spacing w:after="0" w:line="292"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вести </w:t>
      </w:r>
      <w:proofErr w:type="gramStart"/>
      <w:r w:rsidRPr="00781A16">
        <w:rPr>
          <w:rFonts w:ascii="Times New Roman" w:eastAsia="Times New Roman" w:hAnsi="Times New Roman" w:cs="Times New Roman"/>
          <w:color w:val="000000"/>
          <w:sz w:val="24"/>
          <w:szCs w:val="24"/>
          <w:bdr w:val="none" w:sz="0" w:space="0" w:color="auto" w:frame="1"/>
          <w:lang w:eastAsia="ru-RU"/>
        </w:rPr>
        <w:t>длительные</w:t>
      </w:r>
      <w:r w:rsidR="00B726C8">
        <w:rPr>
          <w:rFonts w:ascii="Times New Roman" w:eastAsia="Times New Roman" w:hAnsi="Times New Roman" w:cs="Times New Roman"/>
          <w:color w:val="000000"/>
          <w:sz w:val="24"/>
          <w:szCs w:val="24"/>
          <w:bdr w:val="none" w:sz="0" w:space="0" w:color="auto" w:frame="1"/>
          <w:lang w:eastAsia="ru-RU"/>
        </w:rPr>
        <w:t xml:space="preserve"> </w:t>
      </w:r>
      <w:r w:rsidRPr="00781A16">
        <w:rPr>
          <w:rFonts w:ascii="Times New Roman" w:eastAsia="Times New Roman" w:hAnsi="Times New Roman" w:cs="Times New Roman"/>
          <w:color w:val="000000"/>
          <w:sz w:val="24"/>
          <w:szCs w:val="24"/>
          <w:bdr w:val="none" w:sz="0" w:space="0" w:color="auto" w:frame="1"/>
          <w:lang w:eastAsia="ru-RU"/>
        </w:rPr>
        <w:t xml:space="preserve"> личные телефонные разговоры</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(свыше 3 минут за рабочий день);</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приносить с собой или употреблять алкогольные напитки, приходить в учреждение или находиться в нем в состоянии алкогольного, наркотического или токсического опьянения.</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9.4. Работники независимо от должностного положения обязаны проявлять вежливость, уважение, терпимость как в отношениях между собой, так и при отношениях с воспитанниками и их родителями (законными представителями).</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9.5. С правилами внутреннего трудового распорядка должны быть ознакомлены в</w:t>
      </w:r>
      <w:r w:rsidR="00B726C8">
        <w:rPr>
          <w:rFonts w:ascii="Times New Roman" w:eastAsia="Times New Roman" w:hAnsi="Times New Roman" w:cs="Times New Roman"/>
          <w:color w:val="000000"/>
          <w:sz w:val="24"/>
          <w:szCs w:val="24"/>
          <w:bdr w:val="none" w:sz="0" w:space="0" w:color="auto" w:frame="1"/>
          <w:lang w:eastAsia="ru-RU"/>
        </w:rPr>
        <w:t xml:space="preserve">се работники МБДОУ </w:t>
      </w:r>
      <w:proofErr w:type="spellStart"/>
      <w:r w:rsidR="00B726C8">
        <w:rPr>
          <w:rFonts w:ascii="Times New Roman" w:eastAsia="Times New Roman" w:hAnsi="Times New Roman" w:cs="Times New Roman"/>
          <w:color w:val="000000"/>
          <w:sz w:val="24"/>
          <w:szCs w:val="24"/>
          <w:bdr w:val="none" w:sz="0" w:space="0" w:color="auto" w:frame="1"/>
          <w:lang w:eastAsia="ru-RU"/>
        </w:rPr>
        <w:t>д</w:t>
      </w:r>
      <w:proofErr w:type="spellEnd"/>
      <w:r w:rsidR="00B726C8">
        <w:rPr>
          <w:rFonts w:ascii="Times New Roman" w:eastAsia="Times New Roman" w:hAnsi="Times New Roman" w:cs="Times New Roman"/>
          <w:color w:val="000000"/>
          <w:sz w:val="24"/>
          <w:szCs w:val="24"/>
          <w:bdr w:val="none" w:sz="0" w:space="0" w:color="auto" w:frame="1"/>
          <w:lang w:eastAsia="ru-RU"/>
        </w:rPr>
        <w:t xml:space="preserve">/с п. </w:t>
      </w:r>
      <w:proofErr w:type="spellStart"/>
      <w:r w:rsidR="00B726C8">
        <w:rPr>
          <w:rFonts w:ascii="Times New Roman" w:eastAsia="Times New Roman" w:hAnsi="Times New Roman" w:cs="Times New Roman"/>
          <w:color w:val="000000"/>
          <w:sz w:val="24"/>
          <w:szCs w:val="24"/>
          <w:bdr w:val="none" w:sz="0" w:space="0" w:color="auto" w:frame="1"/>
          <w:lang w:eastAsia="ru-RU"/>
        </w:rPr>
        <w:t>свх</w:t>
      </w:r>
      <w:proofErr w:type="spellEnd"/>
      <w:r w:rsidR="00B726C8">
        <w:rPr>
          <w:rFonts w:ascii="Times New Roman" w:eastAsia="Times New Roman" w:hAnsi="Times New Roman" w:cs="Times New Roman"/>
          <w:color w:val="000000"/>
          <w:sz w:val="24"/>
          <w:szCs w:val="24"/>
          <w:bdr w:val="none" w:sz="0" w:space="0" w:color="auto" w:frame="1"/>
          <w:lang w:eastAsia="ru-RU"/>
        </w:rPr>
        <w:t>. Агроном</w:t>
      </w:r>
      <w:r w:rsidRPr="00781A16">
        <w:rPr>
          <w:rFonts w:ascii="Times New Roman" w:eastAsia="Times New Roman" w:hAnsi="Times New Roman" w:cs="Times New Roman"/>
          <w:color w:val="000000"/>
          <w:sz w:val="24"/>
          <w:szCs w:val="24"/>
          <w:bdr w:val="none" w:sz="0" w:space="0" w:color="auto" w:frame="1"/>
          <w:lang w:eastAsia="ru-RU"/>
        </w:rPr>
        <w:t xml:space="preserve">, включая вновь </w:t>
      </w:r>
      <w:proofErr w:type="gramStart"/>
      <w:r w:rsidRPr="00781A16">
        <w:rPr>
          <w:rFonts w:ascii="Times New Roman" w:eastAsia="Times New Roman" w:hAnsi="Times New Roman" w:cs="Times New Roman"/>
          <w:color w:val="000000"/>
          <w:sz w:val="24"/>
          <w:szCs w:val="24"/>
          <w:bdr w:val="none" w:sz="0" w:space="0" w:color="auto" w:frame="1"/>
          <w:lang w:eastAsia="ru-RU"/>
        </w:rPr>
        <w:t>принимаемых</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на работу. Все работники, независимо от должностного положения, обязаны в своей повседневной работе соблюдать настоящие Правила.</w:t>
      </w:r>
    </w:p>
    <w:p w:rsidR="00781A16" w:rsidRPr="00781A16" w:rsidRDefault="00781A16" w:rsidP="00781A16">
      <w:pPr>
        <w:spacing w:after="0" w:line="292"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92" w:lineRule="atLeast"/>
        <w:jc w:val="both"/>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0"/>
          <w:szCs w:val="20"/>
          <w:bdr w:val="none" w:sz="0" w:space="0" w:color="auto" w:frame="1"/>
          <w:lang w:eastAsia="ru-RU"/>
        </w:rPr>
        <w:t> </w:t>
      </w:r>
    </w:p>
    <w:p w:rsidR="00781A16" w:rsidRPr="00781A16" w:rsidRDefault="00781A16" w:rsidP="00781A16">
      <w:pPr>
        <w:spacing w:after="0" w:line="292" w:lineRule="atLeast"/>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Согласовано</w:t>
      </w:r>
    </w:p>
    <w:p w:rsidR="00781A16" w:rsidRPr="00781A16" w:rsidRDefault="00781A16" w:rsidP="00781A16">
      <w:pPr>
        <w:spacing w:after="0" w:line="292"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Председатель профсоюзной                                                                                                      организации</w:t>
      </w:r>
    </w:p>
    <w:p w:rsidR="00781A16" w:rsidRPr="00781A16" w:rsidRDefault="00781A16" w:rsidP="00781A16">
      <w:pPr>
        <w:spacing w:after="0" w:line="292"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МБДОУ </w:t>
      </w:r>
      <w:proofErr w:type="spellStart"/>
      <w:r w:rsidRPr="00781A16">
        <w:rPr>
          <w:rFonts w:ascii="Times New Roman" w:eastAsia="Times New Roman" w:hAnsi="Times New Roman" w:cs="Times New Roman"/>
          <w:color w:val="000000"/>
          <w:sz w:val="24"/>
          <w:szCs w:val="24"/>
          <w:bdr w:val="none" w:sz="0" w:space="0" w:color="auto" w:frame="1"/>
          <w:lang w:eastAsia="ru-RU"/>
        </w:rPr>
        <w:t>д</w:t>
      </w:r>
      <w:proofErr w:type="spellEnd"/>
      <w:r w:rsidRPr="00781A16">
        <w:rPr>
          <w:rFonts w:ascii="Times New Roman" w:eastAsia="Times New Roman" w:hAnsi="Times New Roman" w:cs="Times New Roman"/>
          <w:color w:val="000000"/>
          <w:sz w:val="24"/>
          <w:szCs w:val="24"/>
          <w:bdr w:val="none" w:sz="0" w:space="0" w:color="auto" w:frame="1"/>
          <w:lang w:eastAsia="ru-RU"/>
        </w:rPr>
        <w:t xml:space="preserve">/с </w:t>
      </w:r>
      <w:r w:rsidR="00B726C8">
        <w:rPr>
          <w:rFonts w:ascii="Times New Roman" w:eastAsia="Times New Roman" w:hAnsi="Times New Roman" w:cs="Times New Roman"/>
          <w:color w:val="000000"/>
          <w:sz w:val="24"/>
          <w:szCs w:val="24"/>
          <w:bdr w:val="none" w:sz="0" w:space="0" w:color="auto" w:frame="1"/>
          <w:lang w:eastAsia="ru-RU"/>
        </w:rPr>
        <w:t xml:space="preserve"> п. </w:t>
      </w:r>
      <w:proofErr w:type="spellStart"/>
      <w:r w:rsidR="00B726C8">
        <w:rPr>
          <w:rFonts w:ascii="Times New Roman" w:eastAsia="Times New Roman" w:hAnsi="Times New Roman" w:cs="Times New Roman"/>
          <w:color w:val="000000"/>
          <w:sz w:val="24"/>
          <w:szCs w:val="24"/>
          <w:bdr w:val="none" w:sz="0" w:space="0" w:color="auto" w:frame="1"/>
          <w:lang w:eastAsia="ru-RU"/>
        </w:rPr>
        <w:t>свх</w:t>
      </w:r>
      <w:proofErr w:type="spellEnd"/>
      <w:r w:rsidR="00B726C8">
        <w:rPr>
          <w:rFonts w:ascii="Times New Roman" w:eastAsia="Times New Roman" w:hAnsi="Times New Roman" w:cs="Times New Roman"/>
          <w:color w:val="000000"/>
          <w:sz w:val="24"/>
          <w:szCs w:val="24"/>
          <w:bdr w:val="none" w:sz="0" w:space="0" w:color="auto" w:frame="1"/>
          <w:lang w:eastAsia="ru-RU"/>
        </w:rPr>
        <w:t>. Агроном</w:t>
      </w:r>
    </w:p>
    <w:p w:rsidR="00781A16" w:rsidRPr="00781A16" w:rsidRDefault="00781A16" w:rsidP="00781A16">
      <w:pPr>
        <w:spacing w:after="0" w:line="292"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92"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xml:space="preserve">                                                                                  ___________ </w:t>
      </w:r>
      <w:proofErr w:type="spellStart"/>
      <w:r w:rsidR="00B726C8">
        <w:rPr>
          <w:rFonts w:ascii="Times New Roman" w:eastAsia="Times New Roman" w:hAnsi="Times New Roman" w:cs="Times New Roman"/>
          <w:color w:val="000000"/>
          <w:sz w:val="24"/>
          <w:szCs w:val="24"/>
          <w:bdr w:val="none" w:sz="0" w:space="0" w:color="auto" w:frame="1"/>
          <w:lang w:eastAsia="ru-RU"/>
        </w:rPr>
        <w:t>Н.А.Вошина</w:t>
      </w:r>
      <w:proofErr w:type="spellEnd"/>
    </w:p>
    <w:p w:rsidR="00781A16" w:rsidRPr="00781A16" w:rsidRDefault="00781A16" w:rsidP="00781A16">
      <w:pPr>
        <w:spacing w:after="0" w:line="292"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B726C8" w:rsidRDefault="00B726C8"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B726C8" w:rsidRDefault="00B726C8"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B726C8" w:rsidRDefault="00B726C8"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781A16" w:rsidRPr="00781A16" w:rsidRDefault="00781A16" w:rsidP="00781A16">
      <w:pPr>
        <w:spacing w:after="0" w:line="264" w:lineRule="atLeast"/>
        <w:jc w:val="righ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i/>
          <w:iCs/>
          <w:color w:val="000000"/>
          <w:sz w:val="24"/>
          <w:szCs w:val="24"/>
          <w:lang w:eastAsia="ru-RU"/>
        </w:rPr>
        <w:lastRenderedPageBreak/>
        <w:t>Приложение № 4</w:t>
      </w:r>
    </w:p>
    <w:p w:rsidR="00781A16" w:rsidRPr="00781A16" w:rsidRDefault="00781A16" w:rsidP="00781A16">
      <w:pPr>
        <w:spacing w:after="0" w:line="240" w:lineRule="auto"/>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ПЕРЕЧЕНЬ</w:t>
      </w:r>
    </w:p>
    <w:p w:rsidR="00781A16" w:rsidRPr="00781A16" w:rsidRDefault="00781A16" w:rsidP="00781A16">
      <w:pPr>
        <w:spacing w:after="0" w:line="240" w:lineRule="auto"/>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781A16" w:rsidRPr="00781A16" w:rsidRDefault="00781A16" w:rsidP="00781A16">
      <w:pPr>
        <w:spacing w:after="0" w:line="240" w:lineRule="auto"/>
        <w:jc w:val="center"/>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tbl>
      <w:tblPr>
        <w:tblW w:w="0" w:type="auto"/>
        <w:tblCellMar>
          <w:left w:w="0" w:type="dxa"/>
          <w:right w:w="0" w:type="dxa"/>
        </w:tblCellMar>
        <w:tblLook w:val="04A0"/>
      </w:tblPr>
      <w:tblGrid>
        <w:gridCol w:w="540"/>
        <w:gridCol w:w="2988"/>
        <w:gridCol w:w="2695"/>
        <w:gridCol w:w="1428"/>
        <w:gridCol w:w="1920"/>
      </w:tblGrid>
      <w:tr w:rsidR="00781A16" w:rsidRPr="00781A16" w:rsidTr="00781A16">
        <w:tc>
          <w:tcPr>
            <w:tcW w:w="53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proofErr w:type="spellStart"/>
            <w:proofErr w:type="gramStart"/>
            <w:r w:rsidRPr="00781A16">
              <w:rPr>
                <w:rFonts w:ascii="Times New Roman" w:eastAsia="Times New Roman" w:hAnsi="Times New Roman" w:cs="Times New Roman"/>
                <w:sz w:val="24"/>
                <w:szCs w:val="24"/>
                <w:bdr w:val="none" w:sz="0" w:space="0" w:color="auto" w:frame="1"/>
                <w:lang w:eastAsia="ru-RU"/>
              </w:rPr>
              <w:t>п</w:t>
            </w:r>
            <w:proofErr w:type="spellEnd"/>
            <w:proofErr w:type="gramEnd"/>
            <w:r w:rsidRPr="00781A16">
              <w:rPr>
                <w:rFonts w:ascii="Times New Roman" w:eastAsia="Times New Roman" w:hAnsi="Times New Roman" w:cs="Times New Roman"/>
                <w:sz w:val="24"/>
                <w:szCs w:val="24"/>
                <w:bdr w:val="none" w:sz="0" w:space="0" w:color="auto" w:frame="1"/>
                <w:lang w:eastAsia="ru-RU"/>
              </w:rPr>
              <w:t>/</w:t>
            </w:r>
            <w:proofErr w:type="spellStart"/>
            <w:r w:rsidRPr="00781A16">
              <w:rPr>
                <w:rFonts w:ascii="Times New Roman" w:eastAsia="Times New Roman" w:hAnsi="Times New Roman" w:cs="Times New Roman"/>
                <w:sz w:val="24"/>
                <w:szCs w:val="24"/>
                <w:bdr w:val="none" w:sz="0" w:space="0" w:color="auto" w:frame="1"/>
                <w:lang w:eastAsia="ru-RU"/>
              </w:rPr>
              <w:t>п</w:t>
            </w:r>
            <w:proofErr w:type="spellEnd"/>
          </w:p>
        </w:tc>
        <w:tc>
          <w:tcPr>
            <w:tcW w:w="299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Наименование</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профессий,</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должностей</w:t>
            </w:r>
          </w:p>
        </w:tc>
        <w:tc>
          <w:tcPr>
            <w:tcW w:w="27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xml:space="preserve">Наименование спецодежды, </w:t>
            </w:r>
            <w:proofErr w:type="spellStart"/>
            <w:r w:rsidRPr="00781A16">
              <w:rPr>
                <w:rFonts w:ascii="Times New Roman" w:eastAsia="Times New Roman" w:hAnsi="Times New Roman" w:cs="Times New Roman"/>
                <w:sz w:val="24"/>
                <w:szCs w:val="24"/>
                <w:bdr w:val="none" w:sz="0" w:space="0" w:color="auto" w:frame="1"/>
                <w:lang w:eastAsia="ru-RU"/>
              </w:rPr>
              <w:t>спецобуви</w:t>
            </w:r>
            <w:proofErr w:type="spellEnd"/>
            <w:r w:rsidRPr="00781A16">
              <w:rPr>
                <w:rFonts w:ascii="Times New Roman" w:eastAsia="Times New Roman" w:hAnsi="Times New Roman" w:cs="Times New Roman"/>
                <w:sz w:val="24"/>
                <w:szCs w:val="24"/>
                <w:bdr w:val="none" w:sz="0" w:space="0" w:color="auto" w:frame="1"/>
                <w:lang w:eastAsia="ru-RU"/>
              </w:rPr>
              <w:t xml:space="preserve"> и других средств</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специальной защиты</w:t>
            </w:r>
          </w:p>
        </w:tc>
        <w:tc>
          <w:tcPr>
            <w:tcW w:w="14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Норма выдачи на год</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(единицы, комплекты)</w:t>
            </w:r>
          </w:p>
        </w:tc>
        <w:tc>
          <w:tcPr>
            <w:tcW w:w="19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Основание</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proofErr w:type="gramStart"/>
            <w:r w:rsidRPr="00781A16">
              <w:rPr>
                <w:rFonts w:ascii="Times New Roman" w:eastAsia="Times New Roman" w:hAnsi="Times New Roman" w:cs="Times New Roman"/>
                <w:sz w:val="24"/>
                <w:szCs w:val="24"/>
                <w:bdr w:val="none" w:sz="0" w:space="0" w:color="auto" w:frame="1"/>
                <w:lang w:eastAsia="ru-RU"/>
              </w:rPr>
              <w:t>(пункт типовых отраслевых норм, приказов,</w:t>
            </w:r>
            <w:proofErr w:type="gramEnd"/>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постановлений)</w:t>
            </w:r>
          </w:p>
        </w:tc>
      </w:tr>
      <w:tr w:rsidR="00781A16" w:rsidRPr="00781A16" w:rsidTr="00781A16">
        <w:trPr>
          <w:trHeight w:val="8190"/>
        </w:trPr>
        <w:tc>
          <w:tcPr>
            <w:tcW w:w="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1077D0" w:rsidP="00781A16">
            <w:pPr>
              <w:spacing w:after="0" w:line="240" w:lineRule="auto"/>
              <w:textAlignment w:val="baseline"/>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bdr w:val="none" w:sz="0" w:space="0" w:color="auto" w:frame="1"/>
                <w:lang w:eastAsia="ru-RU"/>
              </w:rPr>
              <w:t>1.</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2.</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3.</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29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Рабочий по стирке и ремонту спецодежды</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1077D0"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1077D0" w:rsidRDefault="001077D0" w:rsidP="00781A16">
            <w:pPr>
              <w:spacing w:after="0" w:line="240" w:lineRule="auto"/>
              <w:textAlignment w:val="baseline"/>
              <w:rPr>
                <w:rFonts w:ascii="Times New Roman" w:eastAsia="Times New Roman" w:hAnsi="Times New Roman" w:cs="Times New Roman"/>
                <w:sz w:val="18"/>
                <w:szCs w:val="18"/>
                <w:lang w:eastAsia="ru-RU"/>
              </w:rPr>
            </w:pPr>
          </w:p>
          <w:p w:rsidR="001077D0" w:rsidRDefault="001077D0" w:rsidP="00781A16">
            <w:pPr>
              <w:spacing w:after="0" w:line="240" w:lineRule="auto"/>
              <w:textAlignment w:val="baseline"/>
              <w:rPr>
                <w:rFonts w:ascii="Times New Roman" w:eastAsia="Times New Roman" w:hAnsi="Times New Roman" w:cs="Times New Roman"/>
                <w:sz w:val="18"/>
                <w:szCs w:val="18"/>
                <w:lang w:eastAsia="ru-RU"/>
              </w:rPr>
            </w:pPr>
          </w:p>
          <w:p w:rsidR="001077D0" w:rsidRDefault="001077D0" w:rsidP="00781A16">
            <w:pPr>
              <w:spacing w:after="0" w:line="240" w:lineRule="auto"/>
              <w:textAlignment w:val="baseline"/>
              <w:rPr>
                <w:rFonts w:ascii="Times New Roman" w:eastAsia="Times New Roman" w:hAnsi="Times New Roman" w:cs="Times New Roman"/>
                <w:sz w:val="18"/>
                <w:szCs w:val="18"/>
                <w:lang w:eastAsia="ru-RU"/>
              </w:rPr>
            </w:pPr>
          </w:p>
          <w:p w:rsidR="001077D0" w:rsidRDefault="001077D0" w:rsidP="00781A16">
            <w:pPr>
              <w:spacing w:after="0" w:line="240" w:lineRule="auto"/>
              <w:textAlignment w:val="baseline"/>
              <w:rPr>
                <w:rFonts w:ascii="Times New Roman" w:eastAsia="Times New Roman" w:hAnsi="Times New Roman" w:cs="Times New Roman"/>
                <w:sz w:val="18"/>
                <w:szCs w:val="18"/>
                <w:lang w:eastAsia="ru-RU"/>
              </w:rPr>
            </w:pPr>
          </w:p>
          <w:p w:rsidR="001077D0" w:rsidRDefault="001077D0" w:rsidP="00781A16">
            <w:pPr>
              <w:spacing w:after="0" w:line="240" w:lineRule="auto"/>
              <w:textAlignment w:val="baseline"/>
              <w:rPr>
                <w:rFonts w:ascii="Times New Roman" w:eastAsia="Times New Roman" w:hAnsi="Times New Roman" w:cs="Times New Roman"/>
                <w:sz w:val="18"/>
                <w:szCs w:val="18"/>
                <w:lang w:eastAsia="ru-RU"/>
              </w:rPr>
            </w:pPr>
          </w:p>
          <w:p w:rsidR="001077D0" w:rsidRDefault="001077D0" w:rsidP="00781A16">
            <w:pPr>
              <w:spacing w:after="0" w:line="240" w:lineRule="auto"/>
              <w:textAlignment w:val="baseline"/>
              <w:rPr>
                <w:rFonts w:ascii="Times New Roman" w:eastAsia="Times New Roman" w:hAnsi="Times New Roman" w:cs="Times New Roman"/>
                <w:sz w:val="18"/>
                <w:szCs w:val="18"/>
                <w:lang w:eastAsia="ru-RU"/>
              </w:rPr>
            </w:pPr>
          </w:p>
          <w:p w:rsidR="001077D0" w:rsidRDefault="001077D0" w:rsidP="00781A16">
            <w:pPr>
              <w:spacing w:after="0" w:line="240" w:lineRule="auto"/>
              <w:textAlignment w:val="baseline"/>
              <w:rPr>
                <w:rFonts w:ascii="Times New Roman" w:eastAsia="Times New Roman" w:hAnsi="Times New Roman" w:cs="Times New Roman"/>
                <w:sz w:val="18"/>
                <w:szCs w:val="18"/>
                <w:lang w:eastAsia="ru-RU"/>
              </w:rPr>
            </w:pPr>
          </w:p>
          <w:p w:rsidR="001077D0" w:rsidRDefault="001077D0" w:rsidP="00781A16">
            <w:pPr>
              <w:spacing w:after="0" w:line="240" w:lineRule="auto"/>
              <w:textAlignment w:val="baseline"/>
              <w:rPr>
                <w:rFonts w:ascii="Times New Roman" w:eastAsia="Times New Roman" w:hAnsi="Times New Roman" w:cs="Times New Roman"/>
                <w:sz w:val="18"/>
                <w:szCs w:val="18"/>
                <w:lang w:eastAsia="ru-RU"/>
              </w:rPr>
            </w:pPr>
          </w:p>
          <w:p w:rsidR="001077D0" w:rsidRDefault="001077D0" w:rsidP="00781A16">
            <w:pPr>
              <w:spacing w:after="0" w:line="240" w:lineRule="auto"/>
              <w:textAlignment w:val="baseline"/>
              <w:rPr>
                <w:rFonts w:ascii="Times New Roman" w:eastAsia="Times New Roman" w:hAnsi="Times New Roman" w:cs="Times New Roman"/>
                <w:sz w:val="18"/>
                <w:szCs w:val="18"/>
                <w:lang w:eastAsia="ru-RU"/>
              </w:rPr>
            </w:pPr>
          </w:p>
          <w:p w:rsidR="001077D0" w:rsidRDefault="001077D0" w:rsidP="00781A16">
            <w:pPr>
              <w:spacing w:after="0" w:line="240" w:lineRule="auto"/>
              <w:textAlignment w:val="baseline"/>
              <w:rPr>
                <w:rFonts w:ascii="Times New Roman" w:eastAsia="Times New Roman" w:hAnsi="Times New Roman" w:cs="Times New Roman"/>
                <w:sz w:val="18"/>
                <w:szCs w:val="18"/>
                <w:lang w:eastAsia="ru-RU"/>
              </w:rPr>
            </w:pP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Повар, шеф-повар, помощник повара</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DC1166" w:rsidP="00781A16">
            <w:pPr>
              <w:spacing w:after="0" w:line="240" w:lineRule="auto"/>
              <w:textAlignment w:val="baseline"/>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bdr w:val="none" w:sz="0" w:space="0" w:color="auto" w:frame="1"/>
                <w:lang w:eastAsia="ru-RU"/>
              </w:rPr>
              <w:t xml:space="preserve"> Младший</w:t>
            </w:r>
            <w:r w:rsidR="00781A16" w:rsidRPr="00781A16">
              <w:rPr>
                <w:rFonts w:ascii="Times New Roman" w:eastAsia="Times New Roman" w:hAnsi="Times New Roman" w:cs="Times New Roman"/>
                <w:sz w:val="24"/>
                <w:szCs w:val="24"/>
                <w:bdr w:val="none" w:sz="0" w:space="0" w:color="auto" w:frame="1"/>
                <w:lang w:eastAsia="ru-RU"/>
              </w:rPr>
              <w:t xml:space="preserve"> воспитател</w:t>
            </w:r>
            <w:r>
              <w:rPr>
                <w:rFonts w:ascii="Times New Roman" w:eastAsia="Times New Roman" w:hAnsi="Times New Roman" w:cs="Times New Roman"/>
                <w:sz w:val="24"/>
                <w:szCs w:val="24"/>
                <w:bdr w:val="none" w:sz="0" w:space="0" w:color="auto" w:frame="1"/>
                <w:lang w:eastAsia="ru-RU"/>
              </w:rPr>
              <w:t>ь</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27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1077D0" w:rsidRDefault="001077D0" w:rsidP="00781A16">
            <w:pPr>
              <w:spacing w:after="0" w:line="240" w:lineRule="auto"/>
              <w:textAlignment w:val="baseline"/>
              <w:rPr>
                <w:rFonts w:ascii="Times New Roman" w:eastAsia="Times New Roman" w:hAnsi="Times New Roman" w:cs="Times New Roman"/>
                <w:sz w:val="24"/>
                <w:szCs w:val="24"/>
                <w:bdr w:val="none" w:sz="0" w:space="0" w:color="auto" w:frame="1"/>
                <w:lang w:eastAsia="ru-RU"/>
              </w:rPr>
            </w:pP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Халат,</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xml:space="preserve">фартук </w:t>
            </w:r>
            <w:proofErr w:type="spellStart"/>
            <w:r w:rsidRPr="00781A16">
              <w:rPr>
                <w:rFonts w:ascii="Times New Roman" w:eastAsia="Times New Roman" w:hAnsi="Times New Roman" w:cs="Times New Roman"/>
                <w:sz w:val="24"/>
                <w:szCs w:val="24"/>
                <w:bdr w:val="none" w:sz="0" w:space="0" w:color="auto" w:frame="1"/>
                <w:lang w:eastAsia="ru-RU"/>
              </w:rPr>
              <w:t>х</w:t>
            </w:r>
            <w:proofErr w:type="spellEnd"/>
            <w:r w:rsidRPr="00781A16">
              <w:rPr>
                <w:rFonts w:ascii="Times New Roman" w:eastAsia="Times New Roman" w:hAnsi="Times New Roman" w:cs="Times New Roman"/>
                <w:sz w:val="24"/>
                <w:szCs w:val="24"/>
                <w:bdr w:val="none" w:sz="0" w:space="0" w:color="auto" w:frame="1"/>
                <w:lang w:eastAsia="ru-RU"/>
              </w:rPr>
              <w:t>/б с нагрудником</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перчатки резиновые</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xml:space="preserve">рукавицы </w:t>
            </w:r>
            <w:proofErr w:type="spellStart"/>
            <w:r w:rsidRPr="00781A16">
              <w:rPr>
                <w:rFonts w:ascii="Times New Roman" w:eastAsia="Times New Roman" w:hAnsi="Times New Roman" w:cs="Times New Roman"/>
                <w:sz w:val="24"/>
                <w:szCs w:val="24"/>
                <w:bdr w:val="none" w:sz="0" w:space="0" w:color="auto" w:frame="1"/>
                <w:lang w:eastAsia="ru-RU"/>
              </w:rPr>
              <w:t>комбиниров</w:t>
            </w:r>
            <w:proofErr w:type="spellEnd"/>
            <w:r w:rsidRPr="00781A16">
              <w:rPr>
                <w:rFonts w:ascii="Times New Roman" w:eastAsia="Times New Roman" w:hAnsi="Times New Roman" w:cs="Times New Roman"/>
                <w:sz w:val="24"/>
                <w:szCs w:val="24"/>
                <w:bdr w:val="none" w:sz="0" w:space="0" w:color="auto" w:frame="1"/>
                <w:lang w:eastAsia="ru-RU"/>
              </w:rPr>
              <w:t>.</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1077D0" w:rsidRDefault="001077D0" w:rsidP="00781A16">
            <w:pPr>
              <w:spacing w:after="0" w:line="240" w:lineRule="auto"/>
              <w:textAlignment w:val="baseline"/>
              <w:rPr>
                <w:rFonts w:ascii="Times New Roman" w:eastAsia="Times New Roman" w:hAnsi="Times New Roman" w:cs="Times New Roman"/>
                <w:sz w:val="24"/>
                <w:szCs w:val="24"/>
                <w:bdr w:val="none" w:sz="0" w:space="0" w:color="auto" w:frame="1"/>
                <w:lang w:eastAsia="ru-RU"/>
              </w:rPr>
            </w:pPr>
          </w:p>
          <w:p w:rsidR="001077D0" w:rsidRDefault="001077D0" w:rsidP="00781A16">
            <w:pPr>
              <w:spacing w:after="0" w:line="240" w:lineRule="auto"/>
              <w:textAlignment w:val="baseline"/>
              <w:rPr>
                <w:rFonts w:ascii="Times New Roman" w:eastAsia="Times New Roman" w:hAnsi="Times New Roman" w:cs="Times New Roman"/>
                <w:sz w:val="24"/>
                <w:szCs w:val="24"/>
                <w:bdr w:val="none" w:sz="0" w:space="0" w:color="auto" w:frame="1"/>
                <w:lang w:eastAsia="ru-RU"/>
              </w:rPr>
            </w:pPr>
          </w:p>
          <w:p w:rsidR="001077D0" w:rsidRDefault="001077D0" w:rsidP="00781A16">
            <w:pPr>
              <w:spacing w:after="0" w:line="240" w:lineRule="auto"/>
              <w:textAlignment w:val="baseline"/>
              <w:rPr>
                <w:rFonts w:ascii="Times New Roman" w:eastAsia="Times New Roman" w:hAnsi="Times New Roman" w:cs="Times New Roman"/>
                <w:sz w:val="24"/>
                <w:szCs w:val="24"/>
                <w:bdr w:val="none" w:sz="0" w:space="0" w:color="auto" w:frame="1"/>
                <w:lang w:eastAsia="ru-RU"/>
              </w:rPr>
            </w:pPr>
          </w:p>
          <w:p w:rsidR="001077D0" w:rsidRDefault="001077D0" w:rsidP="00781A16">
            <w:pPr>
              <w:spacing w:after="0" w:line="240" w:lineRule="auto"/>
              <w:textAlignment w:val="baseline"/>
              <w:rPr>
                <w:rFonts w:ascii="Times New Roman" w:eastAsia="Times New Roman" w:hAnsi="Times New Roman" w:cs="Times New Roman"/>
                <w:sz w:val="24"/>
                <w:szCs w:val="24"/>
                <w:bdr w:val="none" w:sz="0" w:space="0" w:color="auto" w:frame="1"/>
                <w:lang w:eastAsia="ru-RU"/>
              </w:rPr>
            </w:pPr>
          </w:p>
          <w:p w:rsidR="001077D0" w:rsidRDefault="001077D0" w:rsidP="00781A16">
            <w:pPr>
              <w:spacing w:after="0" w:line="240" w:lineRule="auto"/>
              <w:textAlignment w:val="baseline"/>
              <w:rPr>
                <w:rFonts w:ascii="Times New Roman" w:eastAsia="Times New Roman" w:hAnsi="Times New Roman" w:cs="Times New Roman"/>
                <w:sz w:val="24"/>
                <w:szCs w:val="24"/>
                <w:bdr w:val="none" w:sz="0" w:space="0" w:color="auto" w:frame="1"/>
                <w:lang w:eastAsia="ru-RU"/>
              </w:rPr>
            </w:pPr>
          </w:p>
          <w:p w:rsidR="001077D0" w:rsidRDefault="001077D0" w:rsidP="00781A16">
            <w:pPr>
              <w:spacing w:after="0" w:line="240" w:lineRule="auto"/>
              <w:textAlignment w:val="baseline"/>
              <w:rPr>
                <w:rFonts w:ascii="Times New Roman" w:eastAsia="Times New Roman" w:hAnsi="Times New Roman" w:cs="Times New Roman"/>
                <w:sz w:val="24"/>
                <w:szCs w:val="24"/>
                <w:bdr w:val="none" w:sz="0" w:space="0" w:color="auto" w:frame="1"/>
                <w:lang w:eastAsia="ru-RU"/>
              </w:rPr>
            </w:pP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перчатки резиновые</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xml:space="preserve">халат </w:t>
            </w:r>
            <w:proofErr w:type="spellStart"/>
            <w:r w:rsidRPr="00781A16">
              <w:rPr>
                <w:rFonts w:ascii="Times New Roman" w:eastAsia="Times New Roman" w:hAnsi="Times New Roman" w:cs="Times New Roman"/>
                <w:sz w:val="24"/>
                <w:szCs w:val="24"/>
                <w:bdr w:val="none" w:sz="0" w:space="0" w:color="auto" w:frame="1"/>
                <w:lang w:eastAsia="ru-RU"/>
              </w:rPr>
              <w:t>х</w:t>
            </w:r>
            <w:proofErr w:type="spellEnd"/>
            <w:r w:rsidRPr="00781A16">
              <w:rPr>
                <w:rFonts w:ascii="Times New Roman" w:eastAsia="Times New Roman" w:hAnsi="Times New Roman" w:cs="Times New Roman"/>
                <w:sz w:val="24"/>
                <w:szCs w:val="24"/>
                <w:bdr w:val="none" w:sz="0" w:space="0" w:color="auto" w:frame="1"/>
                <w:lang w:eastAsia="ru-RU"/>
              </w:rPr>
              <w:t>/б</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xml:space="preserve">шапочка </w:t>
            </w:r>
            <w:proofErr w:type="spellStart"/>
            <w:r w:rsidRPr="00781A16">
              <w:rPr>
                <w:rFonts w:ascii="Times New Roman" w:eastAsia="Times New Roman" w:hAnsi="Times New Roman" w:cs="Times New Roman"/>
                <w:sz w:val="24"/>
                <w:szCs w:val="24"/>
                <w:bdr w:val="none" w:sz="0" w:space="0" w:color="auto" w:frame="1"/>
                <w:lang w:eastAsia="ru-RU"/>
              </w:rPr>
              <w:t>х</w:t>
            </w:r>
            <w:proofErr w:type="spellEnd"/>
            <w:r w:rsidRPr="00781A16">
              <w:rPr>
                <w:rFonts w:ascii="Times New Roman" w:eastAsia="Times New Roman" w:hAnsi="Times New Roman" w:cs="Times New Roman"/>
                <w:sz w:val="24"/>
                <w:szCs w:val="24"/>
                <w:bdr w:val="none" w:sz="0" w:space="0" w:color="auto" w:frame="1"/>
                <w:lang w:eastAsia="ru-RU"/>
              </w:rPr>
              <w:t>/б, косынка</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перчатки</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xml:space="preserve">халат </w:t>
            </w:r>
            <w:proofErr w:type="spellStart"/>
            <w:r w:rsidRPr="00781A16">
              <w:rPr>
                <w:rFonts w:ascii="Times New Roman" w:eastAsia="Times New Roman" w:hAnsi="Times New Roman" w:cs="Times New Roman"/>
                <w:sz w:val="24"/>
                <w:szCs w:val="24"/>
                <w:bdr w:val="none" w:sz="0" w:space="0" w:color="auto" w:frame="1"/>
                <w:lang w:eastAsia="ru-RU"/>
              </w:rPr>
              <w:t>х</w:t>
            </w:r>
            <w:proofErr w:type="spellEnd"/>
            <w:r w:rsidRPr="00781A16">
              <w:rPr>
                <w:rFonts w:ascii="Times New Roman" w:eastAsia="Times New Roman" w:hAnsi="Times New Roman" w:cs="Times New Roman"/>
                <w:sz w:val="24"/>
                <w:szCs w:val="24"/>
                <w:bdr w:val="none" w:sz="0" w:space="0" w:color="auto" w:frame="1"/>
                <w:lang w:eastAsia="ru-RU"/>
              </w:rPr>
              <w:t>/б</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фартук клеенчатый с нагрудником</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сапоги резиновые</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перчатки резиновые</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xml:space="preserve">косынка </w:t>
            </w:r>
            <w:proofErr w:type="spellStart"/>
            <w:r w:rsidRPr="00781A16">
              <w:rPr>
                <w:rFonts w:ascii="Times New Roman" w:eastAsia="Times New Roman" w:hAnsi="Times New Roman" w:cs="Times New Roman"/>
                <w:sz w:val="24"/>
                <w:szCs w:val="24"/>
                <w:bdr w:val="none" w:sz="0" w:space="0" w:color="auto" w:frame="1"/>
                <w:lang w:eastAsia="ru-RU"/>
              </w:rPr>
              <w:t>х</w:t>
            </w:r>
            <w:proofErr w:type="spellEnd"/>
            <w:r w:rsidRPr="00781A16">
              <w:rPr>
                <w:rFonts w:ascii="Times New Roman" w:eastAsia="Times New Roman" w:hAnsi="Times New Roman" w:cs="Times New Roman"/>
                <w:sz w:val="24"/>
                <w:szCs w:val="24"/>
                <w:bdr w:val="none" w:sz="0" w:space="0" w:color="auto" w:frame="1"/>
                <w:lang w:eastAsia="ru-RU"/>
              </w:rPr>
              <w:t>/б</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2</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 пара</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4 пары</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6 пар</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3</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2</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6</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3</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1</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3 пары</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2</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192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Типовые нормы бесплатной выдачи специальной одежды, специальной обуви и других средств индивидуальной защиты</w:t>
            </w:r>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proofErr w:type="gramStart"/>
            <w:r w:rsidRPr="00781A16">
              <w:rPr>
                <w:rFonts w:ascii="Times New Roman" w:eastAsia="Times New Roman" w:hAnsi="Times New Roman" w:cs="Times New Roman"/>
                <w:sz w:val="24"/>
                <w:szCs w:val="24"/>
                <w:bdr w:val="none" w:sz="0" w:space="0" w:color="auto" w:frame="1"/>
                <w:lang w:eastAsia="ru-RU"/>
              </w:rPr>
              <w:t>(30.12.1997 г.</w:t>
            </w:r>
            <w:proofErr w:type="gramEnd"/>
          </w:p>
          <w:p w:rsidR="00781A16" w:rsidRPr="00781A16" w:rsidRDefault="00781A16" w:rsidP="00781A16">
            <w:pPr>
              <w:spacing w:after="0" w:line="240" w:lineRule="auto"/>
              <w:jc w:val="center"/>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 69)</w:t>
            </w:r>
          </w:p>
        </w:tc>
      </w:tr>
    </w:tbl>
    <w:p w:rsidR="00781A16" w:rsidRPr="00781A16" w:rsidRDefault="00781A16" w:rsidP="00781A16">
      <w:pPr>
        <w:spacing w:after="0" w:line="240" w:lineRule="auto"/>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jc w:val="righ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781A16" w:rsidRPr="00781A16" w:rsidRDefault="00781A16" w:rsidP="00781A16">
      <w:pPr>
        <w:spacing w:after="0" w:line="264" w:lineRule="atLeast"/>
        <w:jc w:val="righ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i/>
          <w:iCs/>
          <w:color w:val="000000"/>
          <w:sz w:val="24"/>
          <w:szCs w:val="24"/>
          <w:lang w:eastAsia="ru-RU"/>
        </w:rPr>
        <w:lastRenderedPageBreak/>
        <w:t>Приложение № 5</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8"/>
          <w:szCs w:val="28"/>
          <w:bdr w:val="none" w:sz="0" w:space="0" w:color="auto" w:frame="1"/>
          <w:lang w:eastAsia="ru-RU"/>
        </w:rPr>
        <w:t> </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8"/>
          <w:lang w:eastAsia="ru-RU"/>
        </w:rPr>
        <w:t> </w:t>
      </w:r>
      <w:r w:rsidRPr="00781A16">
        <w:rPr>
          <w:rFonts w:ascii="Times New Roman" w:eastAsia="Times New Roman" w:hAnsi="Times New Roman" w:cs="Times New Roman"/>
          <w:b/>
          <w:bCs/>
          <w:color w:val="000000"/>
          <w:sz w:val="24"/>
          <w:szCs w:val="24"/>
          <w:lang w:eastAsia="ru-RU"/>
        </w:rPr>
        <w:t>ПЕРЕЧЕНЬ</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профессий и должностей с тяжелыми и вредными условиями труда,</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proofErr w:type="gramStart"/>
      <w:r w:rsidRPr="00781A16">
        <w:rPr>
          <w:rFonts w:ascii="Times New Roman" w:eastAsia="Times New Roman" w:hAnsi="Times New Roman" w:cs="Times New Roman"/>
          <w:color w:val="000000"/>
          <w:sz w:val="24"/>
          <w:szCs w:val="24"/>
          <w:bdr w:val="none" w:sz="0" w:space="0" w:color="auto" w:frame="1"/>
          <w:lang w:eastAsia="ru-RU"/>
        </w:rPr>
        <w:t>работа</w:t>
      </w:r>
      <w:proofErr w:type="gramEnd"/>
      <w:r w:rsidRPr="00781A16">
        <w:rPr>
          <w:rFonts w:ascii="Times New Roman" w:eastAsia="Times New Roman" w:hAnsi="Times New Roman" w:cs="Times New Roman"/>
          <w:color w:val="000000"/>
          <w:sz w:val="24"/>
          <w:szCs w:val="24"/>
          <w:bdr w:val="none" w:sz="0" w:space="0" w:color="auto" w:frame="1"/>
          <w:lang w:eastAsia="ru-RU"/>
        </w:rPr>
        <w:t xml:space="preserve"> в которых дает право на дополнительный оплачиваемый  отпуск</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proofErr w:type="gramStart"/>
      <w:r w:rsidRPr="00781A16">
        <w:rPr>
          <w:rFonts w:ascii="Times New Roman" w:eastAsia="Times New Roman" w:hAnsi="Times New Roman" w:cs="Times New Roman"/>
          <w:color w:val="000000"/>
          <w:sz w:val="24"/>
          <w:szCs w:val="24"/>
          <w:bdr w:val="none" w:sz="0" w:space="0" w:color="auto" w:frame="1"/>
          <w:lang w:eastAsia="ru-RU"/>
        </w:rPr>
        <w:t>(утвержденный постановлением Госкомитета Совета Министров СССР</w:t>
      </w:r>
      <w:proofErr w:type="gramEnd"/>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по труду и социальным вопросам и президиумом Всесоюзного Центрального</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proofErr w:type="gramStart"/>
      <w:r w:rsidRPr="00781A16">
        <w:rPr>
          <w:rFonts w:ascii="Times New Roman" w:eastAsia="Times New Roman" w:hAnsi="Times New Roman" w:cs="Times New Roman"/>
          <w:color w:val="000000"/>
          <w:sz w:val="24"/>
          <w:szCs w:val="24"/>
          <w:bdr w:val="none" w:sz="0" w:space="0" w:color="auto" w:frame="1"/>
          <w:lang w:eastAsia="ru-RU"/>
        </w:rPr>
        <w:t>Совета профессиональных союзов от 25.10.1974 г. № 298/П-22).</w:t>
      </w:r>
      <w:proofErr w:type="gramEnd"/>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tbl>
      <w:tblPr>
        <w:tblW w:w="0" w:type="auto"/>
        <w:tblInd w:w="423" w:type="dxa"/>
        <w:tblCellMar>
          <w:left w:w="0" w:type="dxa"/>
          <w:right w:w="0" w:type="dxa"/>
        </w:tblCellMar>
        <w:tblLook w:val="04A0"/>
      </w:tblPr>
      <w:tblGrid>
        <w:gridCol w:w="793"/>
        <w:gridCol w:w="5646"/>
        <w:gridCol w:w="2709"/>
      </w:tblGrid>
      <w:tr w:rsidR="00781A16" w:rsidRPr="00781A16" w:rsidTr="00781A16">
        <w:tc>
          <w:tcPr>
            <w:tcW w:w="828" w:type="dxa"/>
            <w:tcBorders>
              <w:top w:val="single" w:sz="8" w:space="0" w:color="000000"/>
              <w:left w:val="single" w:sz="8" w:space="0" w:color="000000"/>
              <w:bottom w:val="single" w:sz="8" w:space="0" w:color="000000"/>
              <w:right w:val="nil"/>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w:t>
            </w:r>
          </w:p>
        </w:tc>
        <w:tc>
          <w:tcPr>
            <w:tcW w:w="6036" w:type="dxa"/>
            <w:tcBorders>
              <w:top w:val="single" w:sz="8" w:space="0" w:color="000000"/>
              <w:left w:val="single" w:sz="8" w:space="0" w:color="000000"/>
              <w:bottom w:val="single" w:sz="8" w:space="0" w:color="000000"/>
              <w:right w:val="nil"/>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Наименование профессии</w:t>
            </w:r>
          </w:p>
        </w:tc>
        <w:tc>
          <w:tcPr>
            <w:tcW w:w="274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Продолжительность</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дополнительного отпуска в календарных днях.</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r>
      <w:tr w:rsidR="00781A16" w:rsidRPr="00781A16" w:rsidTr="00781A16">
        <w:tc>
          <w:tcPr>
            <w:tcW w:w="828"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val="en-US" w:eastAsia="ru-RU"/>
              </w:rPr>
              <w:t>1</w:t>
            </w:r>
            <w:r w:rsidRPr="00781A16">
              <w:rPr>
                <w:rFonts w:ascii="Times New Roman" w:eastAsia="Times New Roman" w:hAnsi="Times New Roman" w:cs="Times New Roman"/>
                <w:sz w:val="24"/>
                <w:szCs w:val="24"/>
                <w:bdr w:val="none" w:sz="0" w:space="0" w:color="auto" w:frame="1"/>
                <w:lang w:eastAsia="ru-RU"/>
              </w:rPr>
              <w:t>.</w:t>
            </w:r>
          </w:p>
        </w:tc>
        <w:tc>
          <w:tcPr>
            <w:tcW w:w="6036"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Повар, постоянно работающий у плиты</w:t>
            </w:r>
          </w:p>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 </w:t>
            </w:r>
          </w:p>
        </w:tc>
        <w:tc>
          <w:tcPr>
            <w:tcW w:w="274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81A16" w:rsidRPr="00781A16" w:rsidRDefault="00781A16" w:rsidP="00781A16">
            <w:pPr>
              <w:spacing w:after="0" w:line="240" w:lineRule="auto"/>
              <w:textAlignment w:val="baseline"/>
              <w:rPr>
                <w:rFonts w:ascii="Times New Roman" w:eastAsia="Times New Roman" w:hAnsi="Times New Roman" w:cs="Times New Roman"/>
                <w:sz w:val="18"/>
                <w:szCs w:val="18"/>
                <w:lang w:eastAsia="ru-RU"/>
              </w:rPr>
            </w:pPr>
            <w:r w:rsidRPr="00781A16">
              <w:rPr>
                <w:rFonts w:ascii="Times New Roman" w:eastAsia="Times New Roman" w:hAnsi="Times New Roman" w:cs="Times New Roman"/>
                <w:sz w:val="24"/>
                <w:szCs w:val="24"/>
                <w:bdr w:val="none" w:sz="0" w:space="0" w:color="auto" w:frame="1"/>
                <w:lang w:eastAsia="ru-RU"/>
              </w:rPr>
              <w:t>7 дней </w:t>
            </w:r>
          </w:p>
        </w:tc>
      </w:tr>
    </w:tbl>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Примечание</w:t>
      </w:r>
      <w:r w:rsidRPr="00781A16">
        <w:rPr>
          <w:rFonts w:ascii="Times New Roman" w:eastAsia="Times New Roman" w:hAnsi="Times New Roman" w:cs="Times New Roman"/>
          <w:color w:val="000000"/>
          <w:sz w:val="24"/>
          <w:szCs w:val="24"/>
          <w:bdr w:val="none" w:sz="0" w:space="0" w:color="auto" w:frame="1"/>
          <w:lang w:eastAsia="ru-RU"/>
        </w:rPr>
        <w:t>: В соответствии со статьей 120 ТК РФ продолжительность ежегодных и дополнительных оплачиваемых отпусков работников исчисляется в календарных днях.</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 </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8"/>
          <w:lang w:eastAsia="ru-RU"/>
        </w:rPr>
        <w:t> </w:t>
      </w:r>
    </w:p>
    <w:p w:rsidR="00781A16" w:rsidRPr="00781A16" w:rsidRDefault="00781A16" w:rsidP="00781A16">
      <w:pPr>
        <w:spacing w:after="0" w:line="264" w:lineRule="atLeast"/>
        <w:jc w:val="righ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8"/>
          <w:lang w:eastAsia="ru-RU"/>
        </w:rPr>
        <w:t> </w:t>
      </w: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1077D0" w:rsidRDefault="001077D0" w:rsidP="00781A16">
      <w:pPr>
        <w:spacing w:after="0" w:line="264" w:lineRule="atLeast"/>
        <w:jc w:val="right"/>
        <w:textAlignment w:val="baseline"/>
        <w:rPr>
          <w:rFonts w:ascii="Times New Roman" w:eastAsia="Times New Roman" w:hAnsi="Times New Roman" w:cs="Times New Roman"/>
          <w:i/>
          <w:iCs/>
          <w:color w:val="000000"/>
          <w:sz w:val="24"/>
          <w:szCs w:val="24"/>
          <w:lang w:eastAsia="ru-RU"/>
        </w:rPr>
      </w:pPr>
    </w:p>
    <w:p w:rsidR="00781A16" w:rsidRPr="00781A16" w:rsidRDefault="00781A16" w:rsidP="00781A16">
      <w:pPr>
        <w:spacing w:after="0" w:line="264" w:lineRule="atLeast"/>
        <w:jc w:val="righ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i/>
          <w:iCs/>
          <w:color w:val="000000"/>
          <w:sz w:val="24"/>
          <w:szCs w:val="24"/>
          <w:lang w:eastAsia="ru-RU"/>
        </w:rPr>
        <w:t>Приложение № 6</w:t>
      </w:r>
    </w:p>
    <w:p w:rsidR="00781A16" w:rsidRPr="00781A16" w:rsidRDefault="00781A16" w:rsidP="00781A16">
      <w:pPr>
        <w:spacing w:after="0" w:line="264" w:lineRule="atLeast"/>
        <w:jc w:val="righ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8"/>
          <w:lang w:eastAsia="ru-RU"/>
        </w:rPr>
        <w:t> </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xml:space="preserve">  </w:t>
      </w:r>
      <w:proofErr w:type="gramStart"/>
      <w:r w:rsidRPr="00781A16">
        <w:rPr>
          <w:rFonts w:ascii="Times New Roman" w:eastAsia="Times New Roman" w:hAnsi="Times New Roman" w:cs="Times New Roman"/>
          <w:b/>
          <w:bCs/>
          <w:color w:val="000000"/>
          <w:sz w:val="24"/>
          <w:szCs w:val="24"/>
          <w:lang w:eastAsia="ru-RU"/>
        </w:rPr>
        <w:t>П</w:t>
      </w:r>
      <w:proofErr w:type="gramEnd"/>
      <w:r w:rsidRPr="00781A16">
        <w:rPr>
          <w:rFonts w:ascii="Times New Roman" w:eastAsia="Times New Roman" w:hAnsi="Times New Roman" w:cs="Times New Roman"/>
          <w:b/>
          <w:bCs/>
          <w:color w:val="000000"/>
          <w:sz w:val="24"/>
          <w:szCs w:val="24"/>
          <w:lang w:eastAsia="ru-RU"/>
        </w:rPr>
        <w:t xml:space="preserve"> Е Р Е Ч Е Н Ь</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работников  с ненормированным   рабочим днем</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w:t>
      </w:r>
    </w:p>
    <w:p w:rsidR="00781A16" w:rsidRPr="00781A16" w:rsidRDefault="00781A16" w:rsidP="00781A16">
      <w:pPr>
        <w:spacing w:after="0" w:line="264" w:lineRule="atLeast"/>
        <w:jc w:val="center"/>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 </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Руководитель  образовательного учреждения, заместитель руководителя.</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8"/>
          <w:szCs w:val="28"/>
          <w:bdr w:val="none" w:sz="0" w:space="0" w:color="auto" w:frame="1"/>
          <w:lang w:eastAsia="ru-RU"/>
        </w:rPr>
        <w:t> </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b/>
          <w:bCs/>
          <w:color w:val="000000"/>
          <w:sz w:val="24"/>
          <w:szCs w:val="24"/>
          <w:lang w:eastAsia="ru-RU"/>
        </w:rPr>
        <w:t>Примечание:</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4"/>
          <w:szCs w:val="24"/>
          <w:bdr w:val="none" w:sz="0" w:space="0" w:color="auto" w:frame="1"/>
          <w:lang w:eastAsia="ru-RU"/>
        </w:rPr>
        <w:t>Конкретный перечень работников и продолжительность отпуска определяется каждым муниципальным образовательным учреждением самостоятельно и закрепляется в коллективном договоре.</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8"/>
          <w:szCs w:val="28"/>
          <w:bdr w:val="none" w:sz="0" w:space="0" w:color="auto" w:frame="1"/>
          <w:lang w:eastAsia="ru-RU"/>
        </w:rPr>
        <w:t> </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28"/>
          <w:szCs w:val="28"/>
          <w:bdr w:val="none" w:sz="0" w:space="0" w:color="auto" w:frame="1"/>
          <w:lang w:eastAsia="ru-RU"/>
        </w:rPr>
        <w:t> </w:t>
      </w:r>
    </w:p>
    <w:p w:rsidR="00781A16" w:rsidRPr="00781A16" w:rsidRDefault="00781A16" w:rsidP="00781A16">
      <w:pPr>
        <w:spacing w:after="0" w:line="264" w:lineRule="atLeast"/>
        <w:ind w:firstLine="567"/>
        <w:jc w:val="both"/>
        <w:textAlignment w:val="baseline"/>
        <w:rPr>
          <w:rFonts w:ascii="Georgia" w:eastAsia="Times New Roman" w:hAnsi="Georgia" w:cs="Times New Roman"/>
          <w:color w:val="000000"/>
          <w:sz w:val="18"/>
          <w:szCs w:val="18"/>
          <w:lang w:eastAsia="ru-RU"/>
        </w:rPr>
      </w:pPr>
      <w:r w:rsidRPr="00781A16">
        <w:rPr>
          <w:rFonts w:ascii="Times New Roman" w:eastAsia="Times New Roman" w:hAnsi="Times New Roman" w:cs="Times New Roman"/>
          <w:color w:val="000000"/>
          <w:sz w:val="28"/>
          <w:szCs w:val="28"/>
          <w:bdr w:val="none" w:sz="0" w:space="0" w:color="auto" w:frame="1"/>
          <w:lang w:eastAsia="ru-RU"/>
        </w:rPr>
        <w:t> </w:t>
      </w:r>
    </w:p>
    <w:p w:rsidR="00781A16" w:rsidRPr="00781A16" w:rsidRDefault="00781A16" w:rsidP="00781A16">
      <w:pPr>
        <w:shd w:val="clear" w:color="auto" w:fill="FFFFFF"/>
        <w:spacing w:after="0" w:line="264" w:lineRule="atLeast"/>
        <w:ind w:firstLine="426"/>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20"/>
          <w:szCs w:val="20"/>
          <w:bdr w:val="none" w:sz="0" w:space="0" w:color="auto" w:frame="1"/>
          <w:lang w:eastAsia="ru-RU"/>
        </w:rPr>
        <w:t> </w:t>
      </w:r>
    </w:p>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18"/>
          <w:szCs w:val="18"/>
          <w:lang w:eastAsia="ru-RU"/>
        </w:rPr>
        <w:t> </w:t>
      </w:r>
    </w:p>
    <w:p w:rsidR="00781A16" w:rsidRPr="00781A16" w:rsidRDefault="00781A16" w:rsidP="00781A16">
      <w:pPr>
        <w:spacing w:after="0" w:line="264" w:lineRule="atLeast"/>
        <w:textAlignment w:val="baseline"/>
        <w:rPr>
          <w:rFonts w:ascii="Times New Roman" w:eastAsia="Times New Roman" w:hAnsi="Times New Roman" w:cs="Times New Roman"/>
          <w:color w:val="000000"/>
          <w:sz w:val="18"/>
          <w:szCs w:val="18"/>
          <w:lang w:eastAsia="ru-RU"/>
        </w:rPr>
      </w:pPr>
      <w:r w:rsidRPr="00781A16">
        <w:rPr>
          <w:rFonts w:ascii="Times New Roman" w:eastAsia="Times New Roman" w:hAnsi="Times New Roman" w:cs="Times New Roman"/>
          <w:color w:val="000000"/>
          <w:sz w:val="18"/>
          <w:szCs w:val="18"/>
          <w:lang w:eastAsia="ru-RU"/>
        </w:rPr>
        <w:t> </w:t>
      </w:r>
    </w:p>
    <w:p w:rsidR="00781A16" w:rsidRPr="00781A16" w:rsidRDefault="00781A16" w:rsidP="00781A16">
      <w:pPr>
        <w:spacing w:after="0" w:line="264" w:lineRule="atLeast"/>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br w:type="textWrapping" w:clear="all"/>
      </w:r>
    </w:p>
    <w:p w:rsidR="00781A16" w:rsidRPr="00781A16" w:rsidRDefault="00642A04" w:rsidP="00781A16">
      <w:pPr>
        <w:spacing w:after="0" w:line="264" w:lineRule="atLeast"/>
        <w:textAlignment w:val="baseline"/>
        <w:rPr>
          <w:rFonts w:ascii="Georgia" w:eastAsia="Times New Roman" w:hAnsi="Georgia" w:cs="Times New Roman"/>
          <w:color w:val="000000"/>
          <w:sz w:val="18"/>
          <w:szCs w:val="18"/>
          <w:lang w:eastAsia="ru-RU"/>
        </w:rPr>
      </w:pPr>
      <w:r w:rsidRPr="00642A04">
        <w:rPr>
          <w:rFonts w:ascii="Georgia" w:eastAsia="Times New Roman" w:hAnsi="Georgia" w:cs="Times New Roman"/>
          <w:color w:val="000000"/>
          <w:sz w:val="18"/>
          <w:szCs w:val="18"/>
          <w:lang w:eastAsia="ru-RU"/>
        </w:rPr>
        <w:pict>
          <v:rect id="_x0000_i1025" style="width:154.35pt;height:.75pt" o:hrpct="330" o:hrstd="t" o:hr="t" fillcolor="#a0a0a0" stroked="f"/>
        </w:pict>
      </w:r>
    </w:p>
    <w:bookmarkStart w:id="13" w:name="_ftn1"/>
    <w:p w:rsidR="00781A16" w:rsidRPr="00781A16" w:rsidRDefault="00642A04" w:rsidP="00781A16">
      <w:pPr>
        <w:spacing w:after="0" w:line="240" w:lineRule="auto"/>
        <w:ind w:firstLine="567"/>
        <w:jc w:val="both"/>
        <w:textAlignment w:val="baseline"/>
        <w:rPr>
          <w:rFonts w:ascii="Georgia" w:eastAsia="Times New Roman" w:hAnsi="Georgia" w:cs="Times New Roman"/>
          <w:color w:val="000000"/>
          <w:sz w:val="18"/>
          <w:szCs w:val="18"/>
          <w:lang w:eastAsia="ru-RU"/>
        </w:rPr>
      </w:pPr>
      <w:r w:rsidRPr="00781A16">
        <w:rPr>
          <w:rFonts w:ascii="Georgia" w:eastAsia="Times New Roman" w:hAnsi="Georgia" w:cs="Times New Roman"/>
          <w:color w:val="000000"/>
          <w:sz w:val="18"/>
          <w:szCs w:val="18"/>
          <w:lang w:eastAsia="ru-RU"/>
        </w:rPr>
        <w:fldChar w:fldCharType="begin"/>
      </w:r>
      <w:r w:rsidR="00781A16" w:rsidRPr="00781A16">
        <w:rPr>
          <w:rFonts w:ascii="Georgia" w:eastAsia="Times New Roman" w:hAnsi="Georgia" w:cs="Times New Roman"/>
          <w:color w:val="000000"/>
          <w:sz w:val="18"/>
          <w:szCs w:val="18"/>
          <w:lang w:eastAsia="ru-RU"/>
        </w:rPr>
        <w:instrText xml:space="preserve"> HYPERLINK "file:///G:\\%D0%9B%D0%95%D0%9D%D0%9E%D0%A7%D0%9A%D0%90\\%D0%9A%D0%9E%D0%9B%D0%9B%D0%95%D0%9A%D0%A2%D0%98%D0%92%D0%9D%D0%AB%D0%95%20%D0%94%D0%9E%D0%93%D0%9E%D0%92%D0%9E%D0%A0%D0%90\\%D0%9C%D0%B0%D0%BA%D0%B5%D1%82_%D0%9A%D0%94_%D0%94%D0%9E%D0%A3_2014%20%E2%80%94%20%D0%BA%D0%BE%D0%BF%D0%B8%D1%8F.doc" \l "_ftnref1" \o "" </w:instrText>
      </w:r>
      <w:r w:rsidRPr="00781A16">
        <w:rPr>
          <w:rFonts w:ascii="Georgia" w:eastAsia="Times New Roman" w:hAnsi="Georgia" w:cs="Times New Roman"/>
          <w:color w:val="000000"/>
          <w:sz w:val="18"/>
          <w:szCs w:val="18"/>
          <w:lang w:eastAsia="ru-RU"/>
        </w:rPr>
        <w:fldChar w:fldCharType="separate"/>
      </w:r>
      <w:r w:rsidR="00781A16" w:rsidRPr="00781A16">
        <w:rPr>
          <w:rFonts w:ascii="Times New Roman" w:eastAsia="Times New Roman" w:hAnsi="Times New Roman" w:cs="Times New Roman"/>
          <w:color w:val="0000FF"/>
          <w:sz w:val="20"/>
          <w:u w:val="single"/>
          <w:lang w:eastAsia="ru-RU"/>
        </w:rPr>
        <w:t>[1]</w:t>
      </w:r>
      <w:r w:rsidRPr="00781A16">
        <w:rPr>
          <w:rFonts w:ascii="Georgia" w:eastAsia="Times New Roman" w:hAnsi="Georgia" w:cs="Times New Roman"/>
          <w:color w:val="000000"/>
          <w:sz w:val="18"/>
          <w:szCs w:val="18"/>
          <w:lang w:eastAsia="ru-RU"/>
        </w:rPr>
        <w:fldChar w:fldCharType="end"/>
      </w:r>
      <w:bookmarkEnd w:id="13"/>
      <w:r w:rsidR="00781A16" w:rsidRPr="00781A16">
        <w:rPr>
          <w:rFonts w:ascii="Times New Roman" w:eastAsia="Times New Roman" w:hAnsi="Times New Roman" w:cs="Times New Roman"/>
          <w:color w:val="000000"/>
          <w:sz w:val="18"/>
          <w:lang w:eastAsia="ru-RU"/>
        </w:rPr>
        <w:t> </w:t>
      </w:r>
      <w:r w:rsidR="00781A16" w:rsidRPr="00781A16">
        <w:rPr>
          <w:rFonts w:ascii="Times New Roman" w:eastAsia="Times New Roman" w:hAnsi="Times New Roman" w:cs="Times New Roman"/>
          <w:color w:val="000000"/>
          <w:sz w:val="18"/>
          <w:szCs w:val="18"/>
          <w:bdr w:val="none" w:sz="0" w:space="0" w:color="auto" w:frame="1"/>
          <w:lang w:eastAsia="ru-RU"/>
        </w:rPr>
        <w:t>Для женщин, работающих в сельской местности, установлена 36-часовая рабочая неделя, если меньшая продолжительность рабочей недели не предусмотрена иными законодательными актами  (Постановление Верховного Совета РСФСР от 1 ноября 1990 г. № 298/3-1 «О неотложных мерах по улучшению положения женщин, семьи, охраны материнства и  детства на селе»).</w:t>
      </w:r>
    </w:p>
    <w:p w:rsidR="0005400A" w:rsidRDefault="0005400A">
      <w:pPr>
        <w:rPr>
          <w:lang w:val="en-US"/>
        </w:rPr>
      </w:pPr>
    </w:p>
    <w:p w:rsidR="000A0084" w:rsidRDefault="000A0084">
      <w:pPr>
        <w:rPr>
          <w:lang w:val="en-US"/>
        </w:rPr>
      </w:pPr>
    </w:p>
    <w:p w:rsidR="000A0084" w:rsidRDefault="000A0084">
      <w:pPr>
        <w:rPr>
          <w:lang w:val="en-US"/>
        </w:rPr>
      </w:pPr>
    </w:p>
    <w:p w:rsidR="000A0084" w:rsidRDefault="000A0084">
      <w:pPr>
        <w:rPr>
          <w:lang w:val="en-US"/>
        </w:rPr>
      </w:pPr>
    </w:p>
    <w:p w:rsidR="000A0084" w:rsidRDefault="000A0084">
      <w:pPr>
        <w:rPr>
          <w:lang w:val="en-US"/>
        </w:rPr>
      </w:pPr>
    </w:p>
    <w:p w:rsidR="000A0084" w:rsidRDefault="000A0084">
      <w:pPr>
        <w:rPr>
          <w:lang w:val="en-US"/>
        </w:rPr>
      </w:pPr>
    </w:p>
    <w:p w:rsidR="000A0084" w:rsidRDefault="000A0084">
      <w:pPr>
        <w:rPr>
          <w:lang w:val="en-US"/>
        </w:rPr>
      </w:pPr>
    </w:p>
    <w:p w:rsidR="000A0084" w:rsidRDefault="000A0084">
      <w:pPr>
        <w:rPr>
          <w:lang w:val="en-US"/>
        </w:rPr>
      </w:pPr>
    </w:p>
    <w:p w:rsidR="000A0084" w:rsidRDefault="000A0084">
      <w:pPr>
        <w:rPr>
          <w:lang w:val="en-US"/>
        </w:rPr>
      </w:pPr>
    </w:p>
    <w:p w:rsidR="000A0084" w:rsidRDefault="000A0084">
      <w:pPr>
        <w:rPr>
          <w:lang w:val="en-US"/>
        </w:rPr>
      </w:pPr>
    </w:p>
    <w:p w:rsidR="000A0084" w:rsidRDefault="000A0084">
      <w:pPr>
        <w:rPr>
          <w:lang w:val="en-US"/>
        </w:rPr>
      </w:pPr>
    </w:p>
    <w:p w:rsidR="000A0084" w:rsidRDefault="000A0084">
      <w:pPr>
        <w:rPr>
          <w:lang w:val="en-US"/>
        </w:rPr>
      </w:pPr>
    </w:p>
    <w:p w:rsidR="000A0084" w:rsidRDefault="000A0084">
      <w:pPr>
        <w:rPr>
          <w:lang w:val="en-US"/>
        </w:rPr>
      </w:pPr>
    </w:p>
    <w:p w:rsidR="000A0084" w:rsidRDefault="000A0084">
      <w:pPr>
        <w:rPr>
          <w:lang w:val="en-US"/>
        </w:rPr>
      </w:pPr>
    </w:p>
    <w:p w:rsidR="000A0084" w:rsidRPr="000A0084" w:rsidRDefault="000A0084">
      <w:pPr>
        <w:rPr>
          <w:lang w:val="en-US"/>
        </w:rPr>
      </w:pPr>
      <w:r>
        <w:rPr>
          <w:noProof/>
          <w:lang w:eastAsia="ru-RU"/>
        </w:rPr>
        <w:lastRenderedPageBreak/>
        <w:drawing>
          <wp:anchor distT="0" distB="0" distL="114300" distR="114300" simplePos="0" relativeHeight="251659264" behindDoc="0" locked="0" layoutInCell="1" allowOverlap="1">
            <wp:simplePos x="0" y="0"/>
            <wp:positionH relativeFrom="column">
              <wp:posOffset>-466090</wp:posOffset>
            </wp:positionH>
            <wp:positionV relativeFrom="paragraph">
              <wp:posOffset>-4445</wp:posOffset>
            </wp:positionV>
            <wp:extent cx="6423025" cy="8979535"/>
            <wp:effectExtent l="19050" t="0" r="0" b="0"/>
            <wp:wrapSquare wrapText="bothSides"/>
            <wp:docPr id="3" name="Рисунок 3" descr="C:\Users\Надежда\Pictures\MP Navigator EX\Новая папка\2016_07_2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Pictures\MP Navigator EX\Новая папка\2016_07_25\IMG_0001.jpg"/>
                    <pic:cNvPicPr>
                      <a:picLocks noChangeAspect="1" noChangeArrowheads="1"/>
                    </pic:cNvPicPr>
                  </pic:nvPicPr>
                  <pic:blipFill>
                    <a:blip r:embed="rId18" cstate="print"/>
                    <a:srcRect/>
                    <a:stretch>
                      <a:fillRect/>
                    </a:stretch>
                  </pic:blipFill>
                  <pic:spPr bwMode="auto">
                    <a:xfrm>
                      <a:off x="0" y="0"/>
                      <a:ext cx="6423025" cy="8979535"/>
                    </a:xfrm>
                    <a:prstGeom prst="rect">
                      <a:avLst/>
                    </a:prstGeom>
                    <a:noFill/>
                    <a:ln w="9525">
                      <a:noFill/>
                      <a:miter lim="800000"/>
                      <a:headEnd/>
                      <a:tailEnd/>
                    </a:ln>
                  </pic:spPr>
                </pic:pic>
              </a:graphicData>
            </a:graphic>
          </wp:anchor>
        </w:drawing>
      </w:r>
    </w:p>
    <w:sectPr w:rsidR="000A0084" w:rsidRPr="000A0084" w:rsidSect="0005400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781A16"/>
    <w:rsid w:val="0005400A"/>
    <w:rsid w:val="00071266"/>
    <w:rsid w:val="000A0084"/>
    <w:rsid w:val="001077D0"/>
    <w:rsid w:val="00151639"/>
    <w:rsid w:val="00316DD3"/>
    <w:rsid w:val="004775D4"/>
    <w:rsid w:val="005814F8"/>
    <w:rsid w:val="00642A04"/>
    <w:rsid w:val="00692694"/>
    <w:rsid w:val="006E1BBD"/>
    <w:rsid w:val="00781A16"/>
    <w:rsid w:val="00790005"/>
    <w:rsid w:val="008C09B7"/>
    <w:rsid w:val="009333BF"/>
    <w:rsid w:val="00970AA4"/>
    <w:rsid w:val="00AD6B3E"/>
    <w:rsid w:val="00B71BB4"/>
    <w:rsid w:val="00B726C8"/>
    <w:rsid w:val="00CC50E7"/>
    <w:rsid w:val="00D54944"/>
    <w:rsid w:val="00D80209"/>
    <w:rsid w:val="00DC1166"/>
    <w:rsid w:val="00DD17AC"/>
    <w:rsid w:val="00E867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00A"/>
  </w:style>
  <w:style w:type="paragraph" w:styleId="1">
    <w:name w:val="heading 1"/>
    <w:basedOn w:val="a"/>
    <w:link w:val="10"/>
    <w:uiPriority w:val="9"/>
    <w:qFormat/>
    <w:rsid w:val="00781A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1A16"/>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781A16"/>
    <w:rPr>
      <w:b/>
      <w:bCs/>
    </w:rPr>
  </w:style>
  <w:style w:type="paragraph" w:styleId="a4">
    <w:name w:val="No Spacing"/>
    <w:basedOn w:val="a"/>
    <w:uiPriority w:val="1"/>
    <w:qFormat/>
    <w:rsid w:val="00781A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81A16"/>
  </w:style>
  <w:style w:type="character" w:styleId="a5">
    <w:name w:val="Emphasis"/>
    <w:basedOn w:val="a0"/>
    <w:uiPriority w:val="20"/>
    <w:qFormat/>
    <w:rsid w:val="00781A16"/>
    <w:rPr>
      <w:i/>
      <w:iCs/>
    </w:rPr>
  </w:style>
  <w:style w:type="character" w:styleId="a6">
    <w:name w:val="Hyperlink"/>
    <w:basedOn w:val="a0"/>
    <w:uiPriority w:val="99"/>
    <w:semiHidden/>
    <w:unhideWhenUsed/>
    <w:rsid w:val="00781A16"/>
    <w:rPr>
      <w:color w:val="0000FF"/>
      <w:u w:val="single"/>
    </w:rPr>
  </w:style>
  <w:style w:type="character" w:styleId="a7">
    <w:name w:val="FollowedHyperlink"/>
    <w:basedOn w:val="a0"/>
    <w:uiPriority w:val="99"/>
    <w:semiHidden/>
    <w:unhideWhenUsed/>
    <w:rsid w:val="00781A16"/>
    <w:rPr>
      <w:color w:val="800080"/>
      <w:u w:val="single"/>
    </w:rPr>
  </w:style>
  <w:style w:type="paragraph" w:styleId="3">
    <w:name w:val="List 3"/>
    <w:basedOn w:val="a"/>
    <w:uiPriority w:val="99"/>
    <w:semiHidden/>
    <w:unhideWhenUsed/>
    <w:rsid w:val="00781A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781A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rsid w:val="00781A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0">
    <w:name w:val="3"/>
    <w:basedOn w:val="a"/>
    <w:rsid w:val="00781A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1"/>
    <w:basedOn w:val="a"/>
    <w:rsid w:val="00781A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
    <w:rsid w:val="00781A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781A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10">
    <w:name w:val="a1"/>
    <w:basedOn w:val="a0"/>
    <w:rsid w:val="00781A16"/>
  </w:style>
  <w:style w:type="character" w:styleId="a9">
    <w:name w:val="footnote reference"/>
    <w:basedOn w:val="a0"/>
    <w:uiPriority w:val="99"/>
    <w:semiHidden/>
    <w:unhideWhenUsed/>
    <w:rsid w:val="00781A16"/>
  </w:style>
  <w:style w:type="paragraph" w:styleId="aa">
    <w:name w:val="Normal (Web)"/>
    <w:basedOn w:val="a"/>
    <w:uiPriority w:val="99"/>
    <w:semiHidden/>
    <w:unhideWhenUsed/>
    <w:rsid w:val="00781A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footnote text"/>
    <w:basedOn w:val="a"/>
    <w:link w:val="ac"/>
    <w:uiPriority w:val="99"/>
    <w:semiHidden/>
    <w:unhideWhenUsed/>
    <w:rsid w:val="00781A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Текст сноски Знак"/>
    <w:basedOn w:val="a0"/>
    <w:link w:val="ab"/>
    <w:uiPriority w:val="99"/>
    <w:semiHidden/>
    <w:rsid w:val="00781A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0A008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A00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9641650">
      <w:bodyDiv w:val="1"/>
      <w:marLeft w:val="0"/>
      <w:marRight w:val="0"/>
      <w:marTop w:val="0"/>
      <w:marBottom w:val="0"/>
      <w:divBdr>
        <w:top w:val="none" w:sz="0" w:space="0" w:color="auto"/>
        <w:left w:val="none" w:sz="0" w:space="0" w:color="auto"/>
        <w:bottom w:val="none" w:sz="0" w:space="0" w:color="auto"/>
        <w:right w:val="none" w:sz="0" w:space="0" w:color="auto"/>
      </w:divBdr>
      <w:divsChild>
        <w:div w:id="1976372858">
          <w:marLeft w:val="0"/>
          <w:marRight w:val="0"/>
          <w:marTop w:val="0"/>
          <w:marBottom w:val="0"/>
          <w:divBdr>
            <w:top w:val="none" w:sz="0" w:space="0" w:color="auto"/>
            <w:left w:val="none" w:sz="0" w:space="0" w:color="auto"/>
            <w:bottom w:val="none" w:sz="0" w:space="0" w:color="auto"/>
            <w:right w:val="none" w:sz="0" w:space="0" w:color="auto"/>
          </w:divBdr>
          <w:divsChild>
            <w:div w:id="142740135">
              <w:marLeft w:val="0"/>
              <w:marRight w:val="0"/>
              <w:marTop w:val="0"/>
              <w:marBottom w:val="0"/>
              <w:divBdr>
                <w:top w:val="none" w:sz="0" w:space="0" w:color="auto"/>
                <w:left w:val="none" w:sz="0" w:space="0" w:color="auto"/>
                <w:bottom w:val="none" w:sz="0" w:space="0" w:color="auto"/>
                <w:right w:val="none" w:sz="0" w:space="0" w:color="auto"/>
              </w:divBdr>
            </w:div>
            <w:div w:id="1459448799">
              <w:marLeft w:val="0"/>
              <w:marRight w:val="0"/>
              <w:marTop w:val="0"/>
              <w:marBottom w:val="0"/>
              <w:divBdr>
                <w:top w:val="none" w:sz="0" w:space="0" w:color="auto"/>
                <w:left w:val="none" w:sz="0" w:space="0" w:color="auto"/>
                <w:bottom w:val="none" w:sz="0" w:space="0" w:color="auto"/>
                <w:right w:val="none" w:sz="0" w:space="0" w:color="auto"/>
              </w:divBdr>
              <w:divsChild>
                <w:div w:id="111359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D64A41DD444599976B96D9C313E2D3CCFBA623F61621C412D1A2F6A7CEF68D9F2AA9E1EB73566ECh4t1G" TargetMode="External"/><Relationship Id="rId13" Type="http://schemas.openxmlformats.org/officeDocument/2006/relationships/hyperlink" Target="consultantplus://offline/ref=DE0B22633F69AB5417F5587F45B90AC7BF017A7EAE873206FBDA57AB54BC0A4A54DB616349A70A16W8zCG" TargetMode="External"/><Relationship Id="rId1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consultantplus://offline/ref=1091A74FAE4EFBF8B2C780CDA4B53C10C21D76BD8A0FF5FEAF3FA96D7CTAG" TargetMode="External"/><Relationship Id="rId12" Type="http://schemas.openxmlformats.org/officeDocument/2006/relationships/hyperlink" Target="consultantplus://offline/ref=89B5B0C06A5AD91190D2F438C683D141598F67AAA3FB4B141C44F9FFFF86A1B2DDB7BF79F7896EZ2S3K" TargetMode="External"/><Relationship Id="rId17" Type="http://schemas.openxmlformats.org/officeDocument/2006/relationships/hyperlink" Target="garantf1://10008000.15/" TargetMode="External"/><Relationship Id="rId2" Type="http://schemas.openxmlformats.org/officeDocument/2006/relationships/styles" Target="styles.xml"/><Relationship Id="rId16" Type="http://schemas.openxmlformats.org/officeDocument/2006/relationships/hyperlink" Target="garantf1://7019136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consultantplus://offline/ref=C6421762D7E36260AD357A14F0854CD4075C955ADE15410ED2D030B102DB536B9CEB95lED7G" TargetMode="External"/><Relationship Id="rId11" Type="http://schemas.openxmlformats.org/officeDocument/2006/relationships/hyperlink" Target="consultantplus://offline/ref=29263E2BB38114F810767E3E53D9E4C54CE7F2054DF0098E01110F406F28E8EEFEECE4CAE6E3D965E7IAH" TargetMode="External"/><Relationship Id="rId5" Type="http://schemas.openxmlformats.org/officeDocument/2006/relationships/image" Target="media/image1.jpeg"/><Relationship Id="rId15" Type="http://schemas.openxmlformats.org/officeDocument/2006/relationships/hyperlink" Target="consultantplus://offline/ref=8F6229269D8B34347248B8F900385994A9BE0C657DA2B42B7AC8A16840DE4F4E374F13265939CE0Bb2g8N" TargetMode="External"/><Relationship Id="rId10" Type="http://schemas.openxmlformats.org/officeDocument/2006/relationships/hyperlink" Target="consultantplus://offline/ref=2D64A41DD444599976B96D9C313E2D3CCFBA623F61621C412D1A2F6A7CEF68D9F2AA9E18B7h3t2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2D64A41DD444599976B96D9C313E2D3CCFBA623F61621C412D1A2F6A7CEF68D9F2AA9E18B7h3t1G" TargetMode="External"/><Relationship Id="rId14" Type="http://schemas.openxmlformats.org/officeDocument/2006/relationships/hyperlink" Target="consultantplus://offline/ref=412CD6F45DFF0B458313A0D785DFD2B22EA729783907E14E89A1BFF1850E57F47DFA55D1978DCEB5vFr4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933CB-04E8-440C-901A-621915A06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18470</Words>
  <Characters>105281</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15</cp:revision>
  <cp:lastPrinted>2016-01-21T08:51:00Z</cp:lastPrinted>
  <dcterms:created xsi:type="dcterms:W3CDTF">2015-03-13T05:41:00Z</dcterms:created>
  <dcterms:modified xsi:type="dcterms:W3CDTF">2016-07-25T05:51:00Z</dcterms:modified>
</cp:coreProperties>
</file>