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515F" w:rsidRDefault="0011515F" w:rsidP="0078738E">
      <w:pPr>
        <w:pStyle w:val="Standard"/>
        <w:ind w:left="284"/>
        <w:jc w:val="center"/>
        <w:rPr>
          <w:color w:val="000000"/>
        </w:rPr>
      </w:pPr>
    </w:p>
    <w:p w:rsidR="0011515F" w:rsidRDefault="0011515F" w:rsidP="0078738E">
      <w:pPr>
        <w:pStyle w:val="Standard"/>
        <w:ind w:left="284"/>
        <w:jc w:val="center"/>
        <w:rPr>
          <w:color w:val="000000"/>
        </w:rPr>
      </w:pPr>
    </w:p>
    <w:p w:rsidR="0011515F" w:rsidRDefault="0011515F" w:rsidP="0078738E">
      <w:pPr>
        <w:pStyle w:val="Standard"/>
        <w:ind w:left="284"/>
        <w:jc w:val="center"/>
        <w:rPr>
          <w:color w:val="000000"/>
        </w:rPr>
      </w:pPr>
    </w:p>
    <w:p w:rsidR="0011515F" w:rsidRDefault="0011515F" w:rsidP="0078738E">
      <w:pPr>
        <w:pStyle w:val="Standard"/>
        <w:ind w:left="284"/>
        <w:jc w:val="center"/>
        <w:rPr>
          <w:color w:val="000000"/>
        </w:rPr>
      </w:pPr>
    </w:p>
    <w:p w:rsidR="0078738E" w:rsidRPr="0078738E" w:rsidRDefault="0011515F" w:rsidP="0078738E">
      <w:pPr>
        <w:pStyle w:val="Standard"/>
        <w:ind w:left="284"/>
        <w:jc w:val="center"/>
        <w:rPr>
          <w:b/>
        </w:rPr>
      </w:pPr>
      <w:r>
        <w:rPr>
          <w:noProof/>
          <w:color w:val="000000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-639445</wp:posOffset>
            </wp:positionV>
            <wp:extent cx="6569075" cy="9004935"/>
            <wp:effectExtent l="19050" t="0" r="3175" b="0"/>
            <wp:wrapTight wrapText="bothSides">
              <wp:wrapPolygon edited="0">
                <wp:start x="-63" y="0"/>
                <wp:lineTo x="-63" y="21568"/>
                <wp:lineTo x="21610" y="21568"/>
                <wp:lineTo x="21610" y="0"/>
                <wp:lineTo x="-63" y="0"/>
              </wp:wrapPolygon>
            </wp:wrapTight>
            <wp:docPr id="1" name="Рисунок 1" descr="C:\Users\Zver\Pictures\MP Navigator EX\2017_02_14\IMG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ver\Pictures\MP Navigator EX\2017_02_14\IMG_002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075" cy="9004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738E" w:rsidRPr="0078738E">
        <w:rPr>
          <w:color w:val="000000"/>
        </w:rPr>
        <w:t xml:space="preserve">Методологической основой рабочей программы является перспективное планирование, составленное по примерной основной общеобразовательной программе дошкольного </w:t>
      </w:r>
      <w:r w:rsidR="0078738E" w:rsidRPr="0078738E">
        <w:rPr>
          <w:color w:val="000000"/>
        </w:rPr>
        <w:lastRenderedPageBreak/>
        <w:t xml:space="preserve">образования  «От рождения до школы» </w:t>
      </w:r>
      <w:r w:rsidR="0078738E" w:rsidRPr="0078738E">
        <w:t>под ред. Н.Е. Вераксы, Т.С. Комаровой, М.А. Васильевой</w:t>
      </w:r>
      <w:r w:rsidR="0078738E" w:rsidRPr="0078738E">
        <w:rPr>
          <w:b/>
        </w:rPr>
        <w:t>.</w:t>
      </w:r>
    </w:p>
    <w:p w:rsidR="0078738E" w:rsidRPr="0078738E" w:rsidRDefault="0078738E" w:rsidP="0078738E">
      <w:pPr>
        <w:suppressLineNumbers/>
        <w:shd w:val="clear" w:color="auto" w:fill="FFFFFF"/>
        <w:autoSpaceDE w:val="0"/>
        <w:spacing w:after="0" w:line="240" w:lineRule="auto"/>
        <w:ind w:left="284" w:right="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738E">
        <w:rPr>
          <w:rFonts w:ascii="Times New Roman" w:hAnsi="Times New Roman" w:cs="Times New Roman"/>
          <w:color w:val="000000"/>
          <w:sz w:val="24"/>
          <w:szCs w:val="24"/>
        </w:rPr>
        <w:t xml:space="preserve">Рабочая программа охватывает следующие образовательные области: </w:t>
      </w:r>
    </w:p>
    <w:p w:rsidR="0078738E" w:rsidRPr="0078738E" w:rsidRDefault="0078738E" w:rsidP="0078738E">
      <w:pPr>
        <w:numPr>
          <w:ilvl w:val="0"/>
          <w:numId w:val="1"/>
        </w:numPr>
        <w:suppressLineNumbers/>
        <w:shd w:val="clear" w:color="auto" w:fill="FFFFFF"/>
        <w:autoSpaceDE w:val="0"/>
        <w:spacing w:after="0" w:line="240" w:lineRule="auto"/>
        <w:ind w:left="284" w:right="57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738E">
        <w:rPr>
          <w:rFonts w:ascii="Times New Roman" w:hAnsi="Times New Roman" w:cs="Times New Roman"/>
          <w:color w:val="000000"/>
          <w:sz w:val="24"/>
          <w:szCs w:val="24"/>
        </w:rPr>
        <w:t>социально - коммуникативное развитие (направления – труд, безопасность, социализация , коммуникация);</w:t>
      </w:r>
    </w:p>
    <w:p w:rsidR="0078738E" w:rsidRPr="0078738E" w:rsidRDefault="0078738E" w:rsidP="0078738E">
      <w:pPr>
        <w:numPr>
          <w:ilvl w:val="0"/>
          <w:numId w:val="1"/>
        </w:numPr>
        <w:suppressLineNumbers/>
        <w:shd w:val="clear" w:color="auto" w:fill="FFFFFF"/>
        <w:autoSpaceDE w:val="0"/>
        <w:spacing w:after="0" w:line="240" w:lineRule="auto"/>
        <w:ind w:left="284" w:right="57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738E">
        <w:rPr>
          <w:rFonts w:ascii="Times New Roman" w:hAnsi="Times New Roman" w:cs="Times New Roman"/>
          <w:color w:val="000000"/>
          <w:sz w:val="24"/>
          <w:szCs w:val="24"/>
        </w:rPr>
        <w:t>познавательное развитие ( направления – познание,  окружающий мир, математическое развитие);</w:t>
      </w:r>
    </w:p>
    <w:p w:rsidR="0078738E" w:rsidRPr="0078738E" w:rsidRDefault="0078738E" w:rsidP="0078738E">
      <w:pPr>
        <w:numPr>
          <w:ilvl w:val="0"/>
          <w:numId w:val="1"/>
        </w:numPr>
        <w:suppressLineNumbers/>
        <w:shd w:val="clear" w:color="auto" w:fill="FFFFFF"/>
        <w:autoSpaceDE w:val="0"/>
        <w:spacing w:after="0" w:line="240" w:lineRule="auto"/>
        <w:ind w:left="284" w:right="57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738E">
        <w:rPr>
          <w:rFonts w:ascii="Times New Roman" w:hAnsi="Times New Roman" w:cs="Times New Roman"/>
          <w:color w:val="000000"/>
          <w:sz w:val="24"/>
          <w:szCs w:val="24"/>
        </w:rPr>
        <w:t>речевое развитие ( направления -  развитие речи, чтение художественной литературы, коммуникация);</w:t>
      </w:r>
    </w:p>
    <w:p w:rsidR="0078738E" w:rsidRPr="0078738E" w:rsidRDefault="0078738E" w:rsidP="0078738E">
      <w:pPr>
        <w:numPr>
          <w:ilvl w:val="0"/>
          <w:numId w:val="1"/>
        </w:numPr>
        <w:suppressLineNumbers/>
        <w:shd w:val="clear" w:color="auto" w:fill="FFFFFF"/>
        <w:autoSpaceDE w:val="0"/>
        <w:spacing w:after="0" w:line="240" w:lineRule="auto"/>
        <w:ind w:left="284" w:right="57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738E">
        <w:rPr>
          <w:rFonts w:ascii="Times New Roman" w:hAnsi="Times New Roman" w:cs="Times New Roman"/>
          <w:color w:val="000000"/>
          <w:sz w:val="24"/>
          <w:szCs w:val="24"/>
        </w:rPr>
        <w:t>художественно-эстетическое развитие ( направления -  музыка, изобразительное искусство);</w:t>
      </w:r>
    </w:p>
    <w:p w:rsidR="0078738E" w:rsidRPr="0078738E" w:rsidRDefault="0078738E" w:rsidP="0078738E">
      <w:pPr>
        <w:numPr>
          <w:ilvl w:val="0"/>
          <w:numId w:val="1"/>
        </w:numPr>
        <w:suppressLineNumbers/>
        <w:shd w:val="clear" w:color="auto" w:fill="FFFFFF"/>
        <w:autoSpaceDE w:val="0"/>
        <w:spacing w:after="0" w:line="240" w:lineRule="auto"/>
        <w:ind w:left="284" w:right="57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738E">
        <w:rPr>
          <w:rFonts w:ascii="Times New Roman" w:hAnsi="Times New Roman" w:cs="Times New Roman"/>
          <w:color w:val="000000"/>
          <w:sz w:val="24"/>
          <w:szCs w:val="24"/>
        </w:rPr>
        <w:t>физическое развитие ( направления – здоровье, физическое развитие);</w:t>
      </w:r>
    </w:p>
    <w:p w:rsidR="0078738E" w:rsidRPr="0078738E" w:rsidRDefault="0078738E" w:rsidP="0078738E">
      <w:pPr>
        <w:suppressLineNumbers/>
        <w:shd w:val="clear" w:color="auto" w:fill="FFFFFF"/>
        <w:autoSpaceDE w:val="0"/>
        <w:spacing w:after="0" w:line="240" w:lineRule="auto"/>
        <w:ind w:left="284" w:right="57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color w:val="000000"/>
          <w:sz w:val="24"/>
          <w:szCs w:val="24"/>
        </w:rPr>
        <w:t xml:space="preserve">Рабочая программа предназначена для детей 5 – 6   лет (старшая группа) и рассчитана на 36 недель, что соответствует перспективному планированию по программе дошкольного образования  «От рождения до школы» </w:t>
      </w:r>
      <w:r w:rsidRPr="0078738E">
        <w:rPr>
          <w:rFonts w:ascii="Times New Roman" w:hAnsi="Times New Roman" w:cs="Times New Roman"/>
          <w:sz w:val="24"/>
          <w:szCs w:val="24"/>
        </w:rPr>
        <w:t>под ред. Н.Е. Вераксы, Т.С. Комаровой, М.А. Васильевой.</w:t>
      </w:r>
    </w:p>
    <w:p w:rsidR="0078738E" w:rsidRPr="0078738E" w:rsidRDefault="0078738E" w:rsidP="0078738E">
      <w:pPr>
        <w:suppressLineNumbers/>
        <w:shd w:val="clear" w:color="auto" w:fill="FFFFFF"/>
        <w:autoSpaceDE w:val="0"/>
        <w:spacing w:after="0" w:line="240" w:lineRule="auto"/>
        <w:ind w:left="284" w:right="57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 xml:space="preserve">В рабочей программе определены виды интеграции образовательных областей и целевые ориентиры дошкольного образования. </w:t>
      </w:r>
    </w:p>
    <w:p w:rsidR="0078738E" w:rsidRPr="0078738E" w:rsidRDefault="0078738E" w:rsidP="0078738E">
      <w:pPr>
        <w:suppressLineNumbers/>
        <w:spacing w:after="0" w:line="240" w:lineRule="auto"/>
        <w:ind w:left="284" w:right="57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Рабочая программа учитывает опыт практической работы, трансформированного в соответствии с требованиями Федерального государственного образовательного стандарта дошкольного образования</w:t>
      </w:r>
    </w:p>
    <w:p w:rsidR="0078738E" w:rsidRPr="0078738E" w:rsidRDefault="0078738E" w:rsidP="0078738E">
      <w:pPr>
        <w:suppressLineNumbers/>
        <w:shd w:val="clear" w:color="auto" w:fill="FFFFFF"/>
        <w:autoSpaceDE w:val="0"/>
        <w:spacing w:after="0" w:line="240" w:lineRule="auto"/>
        <w:ind w:left="284" w:right="57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Рабочая программа является  «открытой» и предусматривает вариативность, интеграцию, изменения и дополнения по мере профессиональной необходимости.</w:t>
      </w:r>
    </w:p>
    <w:p w:rsidR="0078738E" w:rsidRPr="0078738E" w:rsidRDefault="0078738E" w:rsidP="0078738E">
      <w:pPr>
        <w:suppressLineNumbers/>
        <w:spacing w:after="0" w:line="240" w:lineRule="auto"/>
        <w:ind w:left="284" w:right="5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8738E" w:rsidRPr="0078738E" w:rsidRDefault="0078738E" w:rsidP="0078738E">
      <w:pPr>
        <w:suppressLineNumbers/>
        <w:spacing w:after="0" w:line="240" w:lineRule="auto"/>
        <w:ind w:left="284" w:right="5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8738E" w:rsidRPr="0078738E" w:rsidRDefault="0078738E" w:rsidP="0078738E">
      <w:pPr>
        <w:suppressLineNumbers/>
        <w:spacing w:after="0" w:line="240" w:lineRule="auto"/>
        <w:ind w:left="284" w:right="57"/>
        <w:rPr>
          <w:rFonts w:ascii="Times New Roman" w:hAnsi="Times New Roman" w:cs="Times New Roman"/>
          <w:b/>
          <w:sz w:val="24"/>
          <w:szCs w:val="24"/>
        </w:rPr>
      </w:pPr>
    </w:p>
    <w:p w:rsidR="0078738E" w:rsidRDefault="0078738E" w:rsidP="0078738E">
      <w:pPr>
        <w:suppressLineNumbers/>
        <w:spacing w:after="0" w:line="240" w:lineRule="auto"/>
        <w:ind w:left="284" w:right="57"/>
        <w:rPr>
          <w:rFonts w:ascii="Times New Roman" w:hAnsi="Times New Roman" w:cs="Times New Roman"/>
          <w:b/>
          <w:sz w:val="24"/>
          <w:szCs w:val="24"/>
        </w:rPr>
      </w:pPr>
    </w:p>
    <w:p w:rsidR="0078738E" w:rsidRDefault="0078738E" w:rsidP="0078738E">
      <w:pPr>
        <w:suppressLineNumbers/>
        <w:spacing w:after="0" w:line="240" w:lineRule="auto"/>
        <w:ind w:left="284" w:right="57"/>
        <w:rPr>
          <w:rFonts w:ascii="Times New Roman" w:hAnsi="Times New Roman" w:cs="Times New Roman"/>
          <w:b/>
          <w:sz w:val="24"/>
          <w:szCs w:val="24"/>
        </w:rPr>
      </w:pPr>
    </w:p>
    <w:p w:rsidR="0078738E" w:rsidRDefault="0078738E" w:rsidP="0078738E">
      <w:pPr>
        <w:suppressLineNumbers/>
        <w:spacing w:after="0" w:line="240" w:lineRule="auto"/>
        <w:ind w:left="284" w:right="57"/>
        <w:rPr>
          <w:rFonts w:ascii="Times New Roman" w:hAnsi="Times New Roman" w:cs="Times New Roman"/>
          <w:b/>
          <w:sz w:val="24"/>
          <w:szCs w:val="24"/>
        </w:rPr>
      </w:pPr>
    </w:p>
    <w:p w:rsidR="0078738E" w:rsidRDefault="0078738E" w:rsidP="0078738E">
      <w:pPr>
        <w:suppressLineNumbers/>
        <w:spacing w:after="0" w:line="240" w:lineRule="auto"/>
        <w:ind w:left="284" w:right="57"/>
        <w:rPr>
          <w:rFonts w:ascii="Times New Roman" w:hAnsi="Times New Roman" w:cs="Times New Roman"/>
          <w:b/>
          <w:sz w:val="24"/>
          <w:szCs w:val="24"/>
        </w:rPr>
      </w:pPr>
    </w:p>
    <w:p w:rsidR="0078738E" w:rsidRDefault="0078738E" w:rsidP="0078738E">
      <w:pPr>
        <w:suppressLineNumbers/>
        <w:spacing w:after="0" w:line="240" w:lineRule="auto"/>
        <w:ind w:left="284" w:right="57"/>
        <w:rPr>
          <w:rFonts w:ascii="Times New Roman" w:hAnsi="Times New Roman" w:cs="Times New Roman"/>
          <w:b/>
          <w:sz w:val="24"/>
          <w:szCs w:val="24"/>
        </w:rPr>
      </w:pPr>
    </w:p>
    <w:p w:rsidR="0078738E" w:rsidRDefault="0078738E" w:rsidP="0078738E">
      <w:pPr>
        <w:suppressLineNumbers/>
        <w:spacing w:after="0" w:line="240" w:lineRule="auto"/>
        <w:ind w:left="284" w:right="57"/>
        <w:rPr>
          <w:rFonts w:ascii="Times New Roman" w:hAnsi="Times New Roman" w:cs="Times New Roman"/>
          <w:b/>
          <w:sz w:val="24"/>
          <w:szCs w:val="24"/>
        </w:rPr>
      </w:pPr>
    </w:p>
    <w:p w:rsidR="0078738E" w:rsidRDefault="0078738E" w:rsidP="0078738E">
      <w:pPr>
        <w:suppressLineNumbers/>
        <w:spacing w:after="0" w:line="240" w:lineRule="auto"/>
        <w:ind w:left="284" w:right="57"/>
        <w:rPr>
          <w:rFonts w:ascii="Times New Roman" w:hAnsi="Times New Roman" w:cs="Times New Roman"/>
          <w:b/>
          <w:sz w:val="24"/>
          <w:szCs w:val="24"/>
        </w:rPr>
      </w:pPr>
    </w:p>
    <w:p w:rsidR="0078738E" w:rsidRDefault="0078738E" w:rsidP="0078738E">
      <w:pPr>
        <w:suppressLineNumbers/>
        <w:spacing w:after="0" w:line="240" w:lineRule="auto"/>
        <w:ind w:left="284" w:right="57"/>
        <w:rPr>
          <w:rFonts w:ascii="Times New Roman" w:hAnsi="Times New Roman" w:cs="Times New Roman"/>
          <w:b/>
          <w:sz w:val="24"/>
          <w:szCs w:val="24"/>
        </w:rPr>
      </w:pPr>
    </w:p>
    <w:p w:rsidR="0078738E" w:rsidRDefault="0078738E" w:rsidP="0078738E">
      <w:pPr>
        <w:suppressLineNumbers/>
        <w:spacing w:after="0" w:line="240" w:lineRule="auto"/>
        <w:ind w:left="284" w:right="57"/>
        <w:rPr>
          <w:rFonts w:ascii="Times New Roman" w:hAnsi="Times New Roman" w:cs="Times New Roman"/>
          <w:b/>
          <w:sz w:val="24"/>
          <w:szCs w:val="24"/>
        </w:rPr>
      </w:pPr>
    </w:p>
    <w:p w:rsidR="0078738E" w:rsidRDefault="0078738E" w:rsidP="0078738E">
      <w:pPr>
        <w:suppressLineNumbers/>
        <w:spacing w:after="0" w:line="240" w:lineRule="auto"/>
        <w:ind w:left="284" w:right="57"/>
        <w:rPr>
          <w:rFonts w:ascii="Times New Roman" w:hAnsi="Times New Roman" w:cs="Times New Roman"/>
          <w:b/>
          <w:sz w:val="24"/>
          <w:szCs w:val="24"/>
        </w:rPr>
      </w:pPr>
    </w:p>
    <w:p w:rsidR="0078738E" w:rsidRDefault="0078738E" w:rsidP="0078738E">
      <w:pPr>
        <w:suppressLineNumbers/>
        <w:spacing w:after="0" w:line="240" w:lineRule="auto"/>
        <w:ind w:left="284" w:right="57"/>
        <w:rPr>
          <w:rFonts w:ascii="Times New Roman" w:hAnsi="Times New Roman" w:cs="Times New Roman"/>
          <w:b/>
          <w:sz w:val="24"/>
          <w:szCs w:val="24"/>
        </w:rPr>
      </w:pPr>
    </w:p>
    <w:p w:rsidR="0078738E" w:rsidRDefault="0078738E" w:rsidP="0078738E">
      <w:pPr>
        <w:suppressLineNumbers/>
        <w:spacing w:after="0" w:line="240" w:lineRule="auto"/>
        <w:ind w:left="284" w:right="57"/>
        <w:rPr>
          <w:rFonts w:ascii="Times New Roman" w:hAnsi="Times New Roman" w:cs="Times New Roman"/>
          <w:b/>
          <w:sz w:val="24"/>
          <w:szCs w:val="24"/>
        </w:rPr>
      </w:pPr>
    </w:p>
    <w:p w:rsidR="0078738E" w:rsidRDefault="0078738E" w:rsidP="0078738E">
      <w:pPr>
        <w:suppressLineNumbers/>
        <w:spacing w:after="0" w:line="240" w:lineRule="auto"/>
        <w:ind w:left="284" w:right="57"/>
        <w:rPr>
          <w:rFonts w:ascii="Times New Roman" w:hAnsi="Times New Roman" w:cs="Times New Roman"/>
          <w:b/>
          <w:sz w:val="24"/>
          <w:szCs w:val="24"/>
        </w:rPr>
      </w:pPr>
    </w:p>
    <w:p w:rsidR="0078738E" w:rsidRDefault="0078738E" w:rsidP="0078738E">
      <w:pPr>
        <w:suppressLineNumbers/>
        <w:spacing w:after="0" w:line="240" w:lineRule="auto"/>
        <w:ind w:left="284" w:right="57"/>
        <w:rPr>
          <w:rFonts w:ascii="Times New Roman" w:hAnsi="Times New Roman" w:cs="Times New Roman"/>
          <w:b/>
          <w:sz w:val="24"/>
          <w:szCs w:val="24"/>
        </w:rPr>
      </w:pPr>
    </w:p>
    <w:p w:rsidR="0078738E" w:rsidRDefault="0078738E" w:rsidP="0078738E">
      <w:pPr>
        <w:suppressLineNumbers/>
        <w:spacing w:after="0" w:line="240" w:lineRule="auto"/>
        <w:ind w:left="284" w:right="57"/>
        <w:rPr>
          <w:rFonts w:ascii="Times New Roman" w:hAnsi="Times New Roman" w:cs="Times New Roman"/>
          <w:b/>
          <w:sz w:val="24"/>
          <w:szCs w:val="24"/>
        </w:rPr>
      </w:pPr>
    </w:p>
    <w:p w:rsidR="0078738E" w:rsidRDefault="0078738E" w:rsidP="0078738E">
      <w:pPr>
        <w:suppressLineNumbers/>
        <w:spacing w:after="0" w:line="240" w:lineRule="auto"/>
        <w:ind w:left="284" w:right="57"/>
        <w:rPr>
          <w:rFonts w:ascii="Times New Roman" w:hAnsi="Times New Roman" w:cs="Times New Roman"/>
          <w:b/>
          <w:sz w:val="24"/>
          <w:szCs w:val="24"/>
        </w:rPr>
      </w:pPr>
    </w:p>
    <w:p w:rsidR="0078738E" w:rsidRDefault="0078738E" w:rsidP="0078738E">
      <w:pPr>
        <w:suppressLineNumbers/>
        <w:spacing w:after="0" w:line="240" w:lineRule="auto"/>
        <w:ind w:left="284" w:right="57"/>
        <w:rPr>
          <w:rFonts w:ascii="Times New Roman" w:hAnsi="Times New Roman" w:cs="Times New Roman"/>
          <w:b/>
          <w:sz w:val="24"/>
          <w:szCs w:val="24"/>
        </w:rPr>
      </w:pPr>
    </w:p>
    <w:p w:rsidR="0078738E" w:rsidRDefault="0078738E" w:rsidP="0078738E">
      <w:pPr>
        <w:suppressLineNumbers/>
        <w:spacing w:after="0" w:line="240" w:lineRule="auto"/>
        <w:ind w:left="284" w:right="57"/>
        <w:rPr>
          <w:rFonts w:ascii="Times New Roman" w:hAnsi="Times New Roman" w:cs="Times New Roman"/>
          <w:b/>
          <w:sz w:val="24"/>
          <w:szCs w:val="24"/>
        </w:rPr>
      </w:pPr>
    </w:p>
    <w:p w:rsidR="0078738E" w:rsidRDefault="0078738E" w:rsidP="0078738E">
      <w:pPr>
        <w:suppressLineNumbers/>
        <w:spacing w:after="0" w:line="240" w:lineRule="auto"/>
        <w:ind w:left="284" w:right="57"/>
        <w:rPr>
          <w:rFonts w:ascii="Times New Roman" w:hAnsi="Times New Roman" w:cs="Times New Roman"/>
          <w:b/>
          <w:sz w:val="24"/>
          <w:szCs w:val="24"/>
        </w:rPr>
      </w:pPr>
    </w:p>
    <w:p w:rsidR="0078738E" w:rsidRDefault="0078738E" w:rsidP="0078738E">
      <w:pPr>
        <w:suppressLineNumbers/>
        <w:spacing w:after="0" w:line="240" w:lineRule="auto"/>
        <w:ind w:left="284" w:right="57"/>
        <w:rPr>
          <w:rFonts w:ascii="Times New Roman" w:hAnsi="Times New Roman" w:cs="Times New Roman"/>
          <w:b/>
          <w:sz w:val="24"/>
          <w:szCs w:val="24"/>
        </w:rPr>
      </w:pPr>
    </w:p>
    <w:p w:rsidR="0078738E" w:rsidRPr="0078738E" w:rsidRDefault="0078738E" w:rsidP="0078738E">
      <w:pPr>
        <w:suppressLineNumbers/>
        <w:spacing w:after="0" w:line="240" w:lineRule="auto"/>
        <w:ind w:left="284" w:right="57"/>
        <w:rPr>
          <w:rFonts w:ascii="Times New Roman" w:hAnsi="Times New Roman" w:cs="Times New Roman"/>
          <w:b/>
          <w:sz w:val="24"/>
          <w:szCs w:val="24"/>
        </w:rPr>
      </w:pPr>
    </w:p>
    <w:p w:rsidR="0078738E" w:rsidRPr="0078738E" w:rsidRDefault="0078738E" w:rsidP="0078738E">
      <w:pPr>
        <w:suppressLineNumbers/>
        <w:spacing w:after="0" w:line="240" w:lineRule="auto"/>
        <w:ind w:left="284" w:right="57"/>
        <w:rPr>
          <w:rFonts w:ascii="Times New Roman" w:hAnsi="Times New Roman" w:cs="Times New Roman"/>
          <w:b/>
          <w:sz w:val="24"/>
          <w:szCs w:val="24"/>
        </w:rPr>
      </w:pPr>
    </w:p>
    <w:p w:rsidR="0078738E" w:rsidRDefault="0078738E" w:rsidP="0078738E">
      <w:pPr>
        <w:suppressLineNumbers/>
        <w:spacing w:after="0" w:line="240" w:lineRule="auto"/>
        <w:ind w:left="284" w:right="57"/>
        <w:rPr>
          <w:rFonts w:ascii="Times New Roman" w:hAnsi="Times New Roman" w:cs="Times New Roman"/>
          <w:b/>
          <w:sz w:val="24"/>
          <w:szCs w:val="24"/>
        </w:rPr>
      </w:pPr>
    </w:p>
    <w:p w:rsidR="0011515F" w:rsidRDefault="0011515F" w:rsidP="0078738E">
      <w:pPr>
        <w:suppressLineNumbers/>
        <w:spacing w:after="0" w:line="240" w:lineRule="auto"/>
        <w:ind w:left="284" w:right="57"/>
        <w:rPr>
          <w:rFonts w:ascii="Times New Roman" w:hAnsi="Times New Roman" w:cs="Times New Roman"/>
          <w:b/>
          <w:sz w:val="24"/>
          <w:szCs w:val="24"/>
        </w:rPr>
      </w:pPr>
    </w:p>
    <w:p w:rsidR="0011515F" w:rsidRDefault="0011515F" w:rsidP="0078738E">
      <w:pPr>
        <w:suppressLineNumbers/>
        <w:spacing w:after="0" w:line="240" w:lineRule="auto"/>
        <w:ind w:left="284" w:right="57"/>
        <w:rPr>
          <w:rFonts w:ascii="Times New Roman" w:hAnsi="Times New Roman" w:cs="Times New Roman"/>
          <w:b/>
          <w:sz w:val="24"/>
          <w:szCs w:val="24"/>
        </w:rPr>
      </w:pPr>
    </w:p>
    <w:p w:rsidR="0011515F" w:rsidRPr="0078738E" w:rsidRDefault="0011515F" w:rsidP="0078738E">
      <w:pPr>
        <w:suppressLineNumbers/>
        <w:spacing w:after="0" w:line="240" w:lineRule="auto"/>
        <w:ind w:left="284" w:right="57"/>
        <w:rPr>
          <w:rFonts w:ascii="Times New Roman" w:hAnsi="Times New Roman" w:cs="Times New Roman"/>
          <w:b/>
          <w:sz w:val="24"/>
          <w:szCs w:val="24"/>
        </w:rPr>
      </w:pPr>
    </w:p>
    <w:p w:rsidR="0078738E" w:rsidRPr="0078738E" w:rsidRDefault="0078738E" w:rsidP="0078738E">
      <w:pPr>
        <w:suppressLineNumbers/>
        <w:spacing w:after="0" w:line="240" w:lineRule="auto"/>
        <w:ind w:left="284" w:right="57"/>
        <w:rPr>
          <w:rFonts w:ascii="Times New Roman" w:hAnsi="Times New Roman" w:cs="Times New Roman"/>
          <w:b/>
          <w:sz w:val="24"/>
          <w:szCs w:val="24"/>
        </w:rPr>
      </w:pPr>
      <w:r w:rsidRPr="0078738E">
        <w:rPr>
          <w:rFonts w:ascii="Times New Roman" w:hAnsi="Times New Roman" w:cs="Times New Roman"/>
          <w:b/>
          <w:sz w:val="24"/>
          <w:szCs w:val="24"/>
        </w:rPr>
        <w:t>Содержание</w:t>
      </w:r>
    </w:p>
    <w:p w:rsidR="0078738E" w:rsidRPr="0078738E" w:rsidRDefault="0078738E" w:rsidP="0078738E">
      <w:pPr>
        <w:suppressLineNumbers/>
        <w:spacing w:after="0" w:line="240" w:lineRule="auto"/>
        <w:ind w:left="284" w:right="57"/>
        <w:rPr>
          <w:rFonts w:ascii="Times New Roman" w:hAnsi="Times New Roman" w:cs="Times New Roman"/>
          <w:sz w:val="24"/>
          <w:szCs w:val="24"/>
        </w:rPr>
      </w:pPr>
    </w:p>
    <w:p w:rsidR="0078738E" w:rsidRPr="0078738E" w:rsidRDefault="0078738E" w:rsidP="0078738E">
      <w:pPr>
        <w:numPr>
          <w:ilvl w:val="0"/>
          <w:numId w:val="2"/>
        </w:numPr>
        <w:suppressLineNumbers/>
        <w:spacing w:after="0" w:line="240" w:lineRule="auto"/>
        <w:ind w:left="284" w:right="57" w:firstLine="0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 xml:space="preserve">Пояснительная записка. </w:t>
      </w:r>
    </w:p>
    <w:p w:rsidR="0078738E" w:rsidRPr="0078738E" w:rsidRDefault="0078738E" w:rsidP="0078738E">
      <w:pPr>
        <w:numPr>
          <w:ilvl w:val="0"/>
          <w:numId w:val="2"/>
        </w:numPr>
        <w:suppressLineNumbers/>
        <w:shd w:val="clear" w:color="auto" w:fill="FFFFFF"/>
        <w:autoSpaceDE w:val="0"/>
        <w:spacing w:after="0" w:line="240" w:lineRule="auto"/>
        <w:ind w:left="284" w:right="57" w:firstLine="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8738E">
        <w:rPr>
          <w:rFonts w:ascii="Times New Roman" w:hAnsi="Times New Roman" w:cs="Times New Roman"/>
          <w:bCs/>
          <w:color w:val="000000"/>
          <w:sz w:val="24"/>
          <w:szCs w:val="24"/>
        </w:rPr>
        <w:t>Возрастные особенности развития детей 5 - 6  лет (старшая группа).</w:t>
      </w:r>
    </w:p>
    <w:p w:rsidR="0078738E" w:rsidRPr="0078738E" w:rsidRDefault="0078738E" w:rsidP="0078738E">
      <w:pPr>
        <w:numPr>
          <w:ilvl w:val="0"/>
          <w:numId w:val="2"/>
        </w:numPr>
        <w:suppressLineNumbers/>
        <w:shd w:val="clear" w:color="auto" w:fill="FFFFFF"/>
        <w:autoSpaceDE w:val="0"/>
        <w:spacing w:after="0" w:line="240" w:lineRule="auto"/>
        <w:ind w:left="284" w:right="57" w:firstLine="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8738E">
        <w:rPr>
          <w:rFonts w:ascii="Times New Roman" w:hAnsi="Times New Roman" w:cs="Times New Roman"/>
          <w:bCs/>
          <w:color w:val="000000"/>
          <w:sz w:val="24"/>
          <w:szCs w:val="24"/>
        </w:rPr>
        <w:t>Целевые ориентиры.</w:t>
      </w:r>
    </w:p>
    <w:p w:rsidR="0078738E" w:rsidRPr="0078738E" w:rsidRDefault="0078738E" w:rsidP="0078738E">
      <w:pPr>
        <w:numPr>
          <w:ilvl w:val="0"/>
          <w:numId w:val="2"/>
        </w:numPr>
        <w:suppressLineNumbers/>
        <w:shd w:val="clear" w:color="auto" w:fill="FFFFFF"/>
        <w:autoSpaceDE w:val="0"/>
        <w:spacing w:after="0" w:line="240" w:lineRule="auto"/>
        <w:ind w:left="284" w:right="57" w:firstLine="0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Режим дня.</w:t>
      </w:r>
    </w:p>
    <w:p w:rsidR="0078738E" w:rsidRPr="0078738E" w:rsidRDefault="0078738E" w:rsidP="0078738E">
      <w:pPr>
        <w:numPr>
          <w:ilvl w:val="0"/>
          <w:numId w:val="2"/>
        </w:numPr>
        <w:suppressLineNumbers/>
        <w:shd w:val="clear" w:color="auto" w:fill="FFFFFF"/>
        <w:autoSpaceDE w:val="0"/>
        <w:spacing w:after="0" w:line="240" w:lineRule="auto"/>
        <w:ind w:left="284" w:right="57" w:firstLine="0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 xml:space="preserve">Тематическое планирование. </w:t>
      </w:r>
    </w:p>
    <w:p w:rsidR="0078738E" w:rsidRPr="0078738E" w:rsidRDefault="0078738E" w:rsidP="0078738E">
      <w:pPr>
        <w:numPr>
          <w:ilvl w:val="0"/>
          <w:numId w:val="2"/>
        </w:numPr>
        <w:suppressLineNumbers/>
        <w:shd w:val="clear" w:color="auto" w:fill="FFFFFF"/>
        <w:autoSpaceDE w:val="0"/>
        <w:spacing w:after="0" w:line="240" w:lineRule="auto"/>
        <w:ind w:left="284" w:right="57" w:firstLine="0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Физкультурно – оздоровительная работа.</w:t>
      </w:r>
    </w:p>
    <w:p w:rsidR="0078738E" w:rsidRPr="0078738E" w:rsidRDefault="0078738E" w:rsidP="0078738E">
      <w:pPr>
        <w:numPr>
          <w:ilvl w:val="0"/>
          <w:numId w:val="2"/>
        </w:numPr>
        <w:suppressLineNumbers/>
        <w:shd w:val="clear" w:color="auto" w:fill="FFFFFF"/>
        <w:autoSpaceDE w:val="0"/>
        <w:spacing w:after="0" w:line="240" w:lineRule="auto"/>
        <w:ind w:left="284" w:right="57" w:firstLine="0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Проектирование воспитательно – образовательного  процесса.</w:t>
      </w:r>
    </w:p>
    <w:p w:rsidR="0078738E" w:rsidRPr="0078738E" w:rsidRDefault="0078738E" w:rsidP="0078738E">
      <w:pPr>
        <w:numPr>
          <w:ilvl w:val="0"/>
          <w:numId w:val="2"/>
        </w:numPr>
        <w:suppressLineNumbers/>
        <w:shd w:val="clear" w:color="auto" w:fill="FFFFFF"/>
        <w:autoSpaceDE w:val="0"/>
        <w:spacing w:after="0" w:line="240" w:lineRule="auto"/>
        <w:ind w:left="284" w:right="57" w:firstLine="0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Культурно – досуговая деятельность.</w:t>
      </w:r>
    </w:p>
    <w:p w:rsidR="0078738E" w:rsidRPr="0078738E" w:rsidRDefault="0078738E" w:rsidP="0078738E">
      <w:pPr>
        <w:numPr>
          <w:ilvl w:val="0"/>
          <w:numId w:val="2"/>
        </w:numPr>
        <w:suppressLineNumbers/>
        <w:shd w:val="clear" w:color="auto" w:fill="FFFFFF"/>
        <w:autoSpaceDE w:val="0"/>
        <w:spacing w:after="0" w:line="240" w:lineRule="auto"/>
        <w:ind w:left="284" w:right="57" w:firstLine="0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Образовательная область «Социально – коммуникативное развитие».</w:t>
      </w:r>
    </w:p>
    <w:p w:rsidR="0078738E" w:rsidRPr="0078738E" w:rsidRDefault="0078738E" w:rsidP="0078738E">
      <w:pPr>
        <w:numPr>
          <w:ilvl w:val="0"/>
          <w:numId w:val="2"/>
        </w:numPr>
        <w:suppressLineNumbers/>
        <w:shd w:val="clear" w:color="auto" w:fill="FFFFFF"/>
        <w:autoSpaceDE w:val="0"/>
        <w:spacing w:after="0" w:line="240" w:lineRule="auto"/>
        <w:ind w:left="284" w:right="57" w:firstLine="0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Образовательная область «Познавательное развитие».</w:t>
      </w:r>
    </w:p>
    <w:p w:rsidR="0078738E" w:rsidRPr="0078738E" w:rsidRDefault="0078738E" w:rsidP="0078738E">
      <w:pPr>
        <w:numPr>
          <w:ilvl w:val="0"/>
          <w:numId w:val="2"/>
        </w:numPr>
        <w:suppressLineNumbers/>
        <w:shd w:val="clear" w:color="auto" w:fill="FFFFFF"/>
        <w:autoSpaceDE w:val="0"/>
        <w:spacing w:after="0" w:line="240" w:lineRule="auto"/>
        <w:ind w:left="284" w:right="57" w:firstLine="0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Образовательная область «Речевое развитие».</w:t>
      </w:r>
    </w:p>
    <w:p w:rsidR="0078738E" w:rsidRPr="0078738E" w:rsidRDefault="0078738E" w:rsidP="0078738E">
      <w:pPr>
        <w:numPr>
          <w:ilvl w:val="0"/>
          <w:numId w:val="2"/>
        </w:numPr>
        <w:suppressLineNumbers/>
        <w:shd w:val="clear" w:color="auto" w:fill="FFFFFF"/>
        <w:autoSpaceDE w:val="0"/>
        <w:spacing w:after="0" w:line="240" w:lineRule="auto"/>
        <w:ind w:left="284" w:right="57" w:firstLine="0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Образовательная область «Художественно – эстетическое развитие».</w:t>
      </w:r>
    </w:p>
    <w:p w:rsidR="0078738E" w:rsidRPr="0078738E" w:rsidRDefault="0078738E" w:rsidP="0078738E">
      <w:pPr>
        <w:numPr>
          <w:ilvl w:val="0"/>
          <w:numId w:val="2"/>
        </w:numPr>
        <w:suppressLineNumbers/>
        <w:shd w:val="clear" w:color="auto" w:fill="FFFFFF"/>
        <w:autoSpaceDE w:val="0"/>
        <w:spacing w:after="0" w:line="240" w:lineRule="auto"/>
        <w:ind w:left="284" w:right="57" w:firstLine="0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Образовательная область «Физическое развитие».</w:t>
      </w:r>
    </w:p>
    <w:p w:rsidR="0078738E" w:rsidRPr="0078738E" w:rsidRDefault="0078738E" w:rsidP="0078738E">
      <w:pPr>
        <w:numPr>
          <w:ilvl w:val="0"/>
          <w:numId w:val="2"/>
        </w:numPr>
        <w:suppressLineNumbers/>
        <w:shd w:val="clear" w:color="auto" w:fill="FFFFFF"/>
        <w:autoSpaceDE w:val="0"/>
        <w:spacing w:after="0" w:line="240" w:lineRule="auto"/>
        <w:ind w:left="284" w:right="57" w:firstLine="0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Развитие игровой деятельности.</w:t>
      </w:r>
    </w:p>
    <w:p w:rsidR="0078738E" w:rsidRPr="0078738E" w:rsidRDefault="0078738E" w:rsidP="0078738E">
      <w:pPr>
        <w:numPr>
          <w:ilvl w:val="0"/>
          <w:numId w:val="2"/>
        </w:numPr>
        <w:suppressLineNumbers/>
        <w:shd w:val="clear" w:color="auto" w:fill="FFFFFF"/>
        <w:autoSpaceDE w:val="0"/>
        <w:spacing w:after="0" w:line="240" w:lineRule="auto"/>
        <w:ind w:left="284" w:right="57" w:firstLine="0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Перечень событий, праздников, мероприятий.</w:t>
      </w:r>
    </w:p>
    <w:p w:rsidR="0078738E" w:rsidRPr="0078738E" w:rsidRDefault="0078738E" w:rsidP="0078738E">
      <w:pPr>
        <w:numPr>
          <w:ilvl w:val="0"/>
          <w:numId w:val="2"/>
        </w:numPr>
        <w:suppressLineNumbers/>
        <w:shd w:val="clear" w:color="auto" w:fill="FFFFFF"/>
        <w:autoSpaceDE w:val="0"/>
        <w:spacing w:after="0" w:line="240" w:lineRule="auto"/>
        <w:ind w:left="284" w:right="57" w:firstLine="0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Перечень художественной литературы.</w:t>
      </w:r>
    </w:p>
    <w:p w:rsidR="0078738E" w:rsidRPr="0078738E" w:rsidRDefault="0078738E" w:rsidP="0078738E">
      <w:pPr>
        <w:numPr>
          <w:ilvl w:val="0"/>
          <w:numId w:val="2"/>
        </w:numPr>
        <w:suppressLineNumbers/>
        <w:shd w:val="clear" w:color="auto" w:fill="FFFFFF"/>
        <w:autoSpaceDE w:val="0"/>
        <w:spacing w:after="0" w:line="240" w:lineRule="auto"/>
        <w:ind w:left="284" w:right="57" w:firstLine="0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Примерный музыкальный репертуар.</w:t>
      </w:r>
    </w:p>
    <w:p w:rsidR="0078738E" w:rsidRPr="0078738E" w:rsidRDefault="0078738E" w:rsidP="0078738E">
      <w:pPr>
        <w:numPr>
          <w:ilvl w:val="0"/>
          <w:numId w:val="2"/>
        </w:numPr>
        <w:suppressLineNumbers/>
        <w:shd w:val="clear" w:color="auto" w:fill="FFFFFF"/>
        <w:autoSpaceDE w:val="0"/>
        <w:spacing w:after="0" w:line="240" w:lineRule="auto"/>
        <w:ind w:left="284" w:right="57" w:firstLine="0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Перечень основных движений, подвижных игр и упражнений.</w:t>
      </w:r>
    </w:p>
    <w:p w:rsidR="0078738E" w:rsidRPr="0078738E" w:rsidRDefault="0078738E" w:rsidP="0078738E">
      <w:pPr>
        <w:numPr>
          <w:ilvl w:val="0"/>
          <w:numId w:val="2"/>
        </w:numPr>
        <w:suppressLineNumbers/>
        <w:shd w:val="clear" w:color="auto" w:fill="FFFFFF"/>
        <w:autoSpaceDE w:val="0"/>
        <w:spacing w:after="0" w:line="240" w:lineRule="auto"/>
        <w:ind w:left="284" w:right="57" w:firstLine="0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Список литературы.</w:t>
      </w:r>
    </w:p>
    <w:p w:rsidR="0078738E" w:rsidRPr="0078738E" w:rsidRDefault="0078738E" w:rsidP="0078738E">
      <w:pPr>
        <w:numPr>
          <w:ilvl w:val="0"/>
          <w:numId w:val="2"/>
        </w:numPr>
        <w:suppressLineNumbers/>
        <w:shd w:val="clear" w:color="auto" w:fill="FFFFFF"/>
        <w:autoSpaceDE w:val="0"/>
        <w:spacing w:after="0" w:line="240" w:lineRule="auto"/>
        <w:ind w:left="284" w:right="57" w:firstLine="0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Приложение 1: Перспективное планирование по организованной образовательной деятельности.</w:t>
      </w:r>
    </w:p>
    <w:p w:rsidR="0078738E" w:rsidRPr="0078738E" w:rsidRDefault="0078738E" w:rsidP="0078738E">
      <w:pPr>
        <w:numPr>
          <w:ilvl w:val="0"/>
          <w:numId w:val="2"/>
        </w:numPr>
        <w:suppressLineNumbers/>
        <w:shd w:val="clear" w:color="auto" w:fill="FFFFFF"/>
        <w:autoSpaceDE w:val="0"/>
        <w:spacing w:after="0" w:line="240" w:lineRule="auto"/>
        <w:ind w:left="284" w:right="57" w:firstLine="0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Приложение 2: Работа с родителями.</w:t>
      </w:r>
    </w:p>
    <w:p w:rsidR="0078738E" w:rsidRPr="0078738E" w:rsidRDefault="0078738E" w:rsidP="0078738E">
      <w:pPr>
        <w:numPr>
          <w:ilvl w:val="0"/>
          <w:numId w:val="2"/>
        </w:numPr>
        <w:suppressLineNumbers/>
        <w:shd w:val="clear" w:color="auto" w:fill="FFFFFF"/>
        <w:autoSpaceDE w:val="0"/>
        <w:spacing w:after="0" w:line="240" w:lineRule="auto"/>
        <w:ind w:left="284" w:right="57" w:firstLine="0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Приложение 3: Перспективное планирование по краеведению.</w:t>
      </w:r>
    </w:p>
    <w:p w:rsidR="0078738E" w:rsidRPr="0078738E" w:rsidRDefault="0078738E" w:rsidP="0078738E">
      <w:pPr>
        <w:suppressLineNumbers/>
        <w:shd w:val="clear" w:color="auto" w:fill="FFFFFF"/>
        <w:autoSpaceDE w:val="0"/>
        <w:spacing w:after="0" w:line="240" w:lineRule="auto"/>
        <w:ind w:left="284" w:right="57"/>
        <w:rPr>
          <w:rFonts w:ascii="Times New Roman" w:hAnsi="Times New Roman" w:cs="Times New Roman"/>
          <w:sz w:val="24"/>
          <w:szCs w:val="24"/>
        </w:rPr>
      </w:pPr>
    </w:p>
    <w:p w:rsidR="0078738E" w:rsidRPr="0078738E" w:rsidRDefault="0078738E" w:rsidP="0078738E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78738E" w:rsidRPr="0078738E" w:rsidRDefault="0078738E" w:rsidP="0078738E">
      <w:pPr>
        <w:suppressLineNumbers/>
        <w:spacing w:after="0" w:line="240" w:lineRule="auto"/>
        <w:ind w:left="284" w:right="57"/>
        <w:rPr>
          <w:rFonts w:ascii="Times New Roman" w:hAnsi="Times New Roman" w:cs="Times New Roman"/>
          <w:sz w:val="24"/>
          <w:szCs w:val="24"/>
        </w:rPr>
        <w:sectPr w:rsidR="0078738E" w:rsidRPr="0078738E" w:rsidSect="0078738E">
          <w:headerReference w:type="default" r:id="rId8"/>
          <w:headerReference w:type="first" r:id="rId9"/>
          <w:footerReference w:type="first" r:id="rId10"/>
          <w:pgSz w:w="11906" w:h="16838"/>
          <w:pgMar w:top="1410" w:right="851" w:bottom="1410" w:left="709" w:header="1134" w:footer="1134" w:gutter="0"/>
          <w:cols w:space="720"/>
          <w:titlePg/>
          <w:docGrid w:linePitch="360"/>
        </w:sectPr>
      </w:pPr>
    </w:p>
    <w:p w:rsidR="0078738E" w:rsidRPr="0078738E" w:rsidRDefault="0078738E" w:rsidP="0078738E">
      <w:pPr>
        <w:suppressLineNumbers/>
        <w:shd w:val="clear" w:color="auto" w:fill="FFFFFF"/>
        <w:spacing w:after="0" w:line="240" w:lineRule="auto"/>
        <w:ind w:left="284" w:right="57"/>
        <w:jc w:val="center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78738E">
        <w:rPr>
          <w:rFonts w:ascii="Times New Roman" w:hAnsi="Times New Roman" w:cs="Times New Roman"/>
          <w:color w:val="000000"/>
          <w:spacing w:val="-4"/>
          <w:sz w:val="24"/>
          <w:szCs w:val="24"/>
        </w:rPr>
        <w:lastRenderedPageBreak/>
        <w:t>1.ПОЯСНИТЕЛЬНАЯ ЗАПИСКА</w:t>
      </w:r>
    </w:p>
    <w:p w:rsidR="0078738E" w:rsidRPr="0078738E" w:rsidRDefault="0078738E" w:rsidP="0078738E">
      <w:pPr>
        <w:suppressLineNumbers/>
        <w:shd w:val="clear" w:color="auto" w:fill="FFFFFF"/>
        <w:spacing w:after="0" w:line="240" w:lineRule="auto"/>
        <w:ind w:left="284" w:right="57"/>
        <w:jc w:val="both"/>
        <w:rPr>
          <w:rFonts w:ascii="Times New Roman" w:hAnsi="Times New Roman" w:cs="Times New Roman"/>
          <w:color w:val="000000"/>
          <w:spacing w:val="-16"/>
          <w:sz w:val="24"/>
          <w:szCs w:val="24"/>
        </w:rPr>
      </w:pPr>
      <w:r w:rsidRPr="0078738E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Ведущими целями инновационной рабочей программы «От рождения до школы» </w:t>
      </w:r>
      <w:r w:rsidRPr="0078738E">
        <w:rPr>
          <w:rFonts w:ascii="Times New Roman" w:hAnsi="Times New Roman" w:cs="Times New Roman"/>
          <w:color w:val="000000"/>
          <w:spacing w:val="-4"/>
          <w:sz w:val="24"/>
          <w:szCs w:val="24"/>
        </w:rPr>
        <w:t>под редакцией Н. Е. Вераксы, Т. С. Комаровой, М. А. Васильевой являются: создание благопри</w:t>
      </w:r>
      <w:r w:rsidRPr="0078738E">
        <w:rPr>
          <w:rFonts w:ascii="Times New Roman" w:hAnsi="Times New Roman" w:cs="Times New Roman"/>
          <w:color w:val="000000"/>
          <w:spacing w:val="-4"/>
          <w:sz w:val="24"/>
          <w:szCs w:val="24"/>
        </w:rPr>
        <w:softHyphen/>
      </w:r>
      <w:r w:rsidRPr="0078738E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ятных условий для полноценного проживания ребенком дошкольного детства, формирование </w:t>
      </w:r>
      <w:r w:rsidRPr="0078738E">
        <w:rPr>
          <w:rFonts w:ascii="Times New Roman" w:hAnsi="Times New Roman" w:cs="Times New Roman"/>
          <w:color w:val="000000"/>
          <w:sz w:val="24"/>
          <w:szCs w:val="24"/>
        </w:rPr>
        <w:t xml:space="preserve">основ базовой культуры личности, всестороннее развитие психических и физических качеств </w:t>
      </w:r>
      <w:r w:rsidRPr="0078738E">
        <w:rPr>
          <w:rFonts w:ascii="Times New Roman" w:hAnsi="Times New Roman" w:cs="Times New Roman"/>
          <w:color w:val="000000"/>
          <w:spacing w:val="-5"/>
          <w:sz w:val="24"/>
          <w:szCs w:val="24"/>
        </w:rPr>
        <w:t>в соответствии с возрастными и индивидуальными особенностями, подготовка к жизни в совре</w:t>
      </w:r>
      <w:r w:rsidRPr="0078738E">
        <w:rPr>
          <w:rFonts w:ascii="Times New Roman" w:hAnsi="Times New Roman" w:cs="Times New Roman"/>
          <w:color w:val="000000"/>
          <w:spacing w:val="-5"/>
          <w:sz w:val="24"/>
          <w:szCs w:val="24"/>
        </w:rPr>
        <w:softHyphen/>
        <w:t>менном обществе, к обучению в школе, обеспечение безопасности жизнедеятельности дошколь</w:t>
      </w:r>
      <w:r w:rsidRPr="0078738E">
        <w:rPr>
          <w:rFonts w:ascii="Times New Roman" w:hAnsi="Times New Roman" w:cs="Times New Roman"/>
          <w:color w:val="000000"/>
          <w:spacing w:val="-5"/>
          <w:sz w:val="24"/>
          <w:szCs w:val="24"/>
        </w:rPr>
        <w:softHyphen/>
      </w:r>
      <w:r w:rsidRPr="0078738E">
        <w:rPr>
          <w:rFonts w:ascii="Times New Roman" w:hAnsi="Times New Roman" w:cs="Times New Roman"/>
          <w:color w:val="000000"/>
          <w:spacing w:val="-16"/>
          <w:sz w:val="24"/>
          <w:szCs w:val="24"/>
        </w:rPr>
        <w:t>ника.</w:t>
      </w:r>
    </w:p>
    <w:p w:rsidR="0078738E" w:rsidRPr="0078738E" w:rsidRDefault="0078738E" w:rsidP="0078738E">
      <w:pPr>
        <w:suppressLineNumbers/>
        <w:shd w:val="clear" w:color="auto" w:fill="FFFFFF"/>
        <w:spacing w:after="0" w:line="240" w:lineRule="auto"/>
        <w:ind w:left="284" w:right="57"/>
        <w:jc w:val="both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  <w:r w:rsidRPr="0078738E">
        <w:rPr>
          <w:rFonts w:ascii="Times New Roman" w:hAnsi="Times New Roman" w:cs="Times New Roman"/>
          <w:color w:val="000000"/>
          <w:spacing w:val="-4"/>
          <w:sz w:val="24"/>
          <w:szCs w:val="24"/>
        </w:rPr>
        <w:t>Эти цели реализуются в процессе разнообразных видов детской деятельности: игровой, ком</w:t>
      </w:r>
      <w:r w:rsidRPr="0078738E">
        <w:rPr>
          <w:rFonts w:ascii="Times New Roman" w:hAnsi="Times New Roman" w:cs="Times New Roman"/>
          <w:color w:val="000000"/>
          <w:spacing w:val="-4"/>
          <w:sz w:val="24"/>
          <w:szCs w:val="24"/>
        </w:rPr>
        <w:softHyphen/>
        <w:t>муникативной, трудовой, познавательно-исследовательской, продуктивной, музыкально-худо</w:t>
      </w:r>
      <w:r w:rsidRPr="0078738E">
        <w:rPr>
          <w:rFonts w:ascii="Times New Roman" w:hAnsi="Times New Roman" w:cs="Times New Roman"/>
          <w:color w:val="000000"/>
          <w:spacing w:val="-4"/>
          <w:sz w:val="24"/>
          <w:szCs w:val="24"/>
        </w:rPr>
        <w:softHyphen/>
      </w:r>
      <w:r w:rsidRPr="0078738E">
        <w:rPr>
          <w:rFonts w:ascii="Times New Roman" w:hAnsi="Times New Roman" w:cs="Times New Roman"/>
          <w:color w:val="000000"/>
          <w:spacing w:val="-7"/>
          <w:sz w:val="24"/>
          <w:szCs w:val="24"/>
        </w:rPr>
        <w:t>жественной, чтения.</w:t>
      </w:r>
    </w:p>
    <w:p w:rsidR="0078738E" w:rsidRPr="0078738E" w:rsidRDefault="0078738E" w:rsidP="0078738E">
      <w:pPr>
        <w:suppressLineNumbers/>
        <w:shd w:val="clear" w:color="auto" w:fill="FFFFFF"/>
        <w:spacing w:after="0" w:line="240" w:lineRule="auto"/>
        <w:ind w:left="284" w:right="57"/>
        <w:jc w:val="both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78738E">
        <w:rPr>
          <w:rFonts w:ascii="Times New Roman" w:hAnsi="Times New Roman" w:cs="Times New Roman"/>
          <w:color w:val="000000"/>
          <w:spacing w:val="-4"/>
          <w:sz w:val="24"/>
          <w:szCs w:val="24"/>
        </w:rPr>
        <w:t>Для достижения целей рабочей программы первостепенное значение имеют:</w:t>
      </w:r>
    </w:p>
    <w:p w:rsidR="0078738E" w:rsidRPr="0078738E" w:rsidRDefault="0078738E" w:rsidP="0078738E">
      <w:pPr>
        <w:numPr>
          <w:ilvl w:val="0"/>
          <w:numId w:val="3"/>
        </w:numPr>
        <w:suppressLineNumbers/>
        <w:shd w:val="clear" w:color="auto" w:fill="FFFFFF"/>
        <w:tabs>
          <w:tab w:val="left" w:pos="485"/>
        </w:tabs>
        <w:autoSpaceDE w:val="0"/>
        <w:spacing w:after="0" w:line="240" w:lineRule="auto"/>
        <w:ind w:left="284" w:right="57"/>
        <w:jc w:val="both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  <w:r w:rsidRPr="0078738E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забота о здоровье, эмоциональном благополучии и своевременном всестороннем развитии </w:t>
      </w:r>
      <w:r w:rsidRPr="0078738E">
        <w:rPr>
          <w:rFonts w:ascii="Times New Roman" w:hAnsi="Times New Roman" w:cs="Times New Roman"/>
          <w:color w:val="000000"/>
          <w:spacing w:val="-7"/>
          <w:sz w:val="24"/>
          <w:szCs w:val="24"/>
        </w:rPr>
        <w:t>каждого ребенка;</w:t>
      </w:r>
    </w:p>
    <w:p w:rsidR="0078738E" w:rsidRPr="0078738E" w:rsidRDefault="0078738E" w:rsidP="0078738E">
      <w:pPr>
        <w:numPr>
          <w:ilvl w:val="0"/>
          <w:numId w:val="3"/>
        </w:numPr>
        <w:suppressLineNumbers/>
        <w:shd w:val="clear" w:color="auto" w:fill="FFFFFF"/>
        <w:tabs>
          <w:tab w:val="left" w:pos="485"/>
        </w:tabs>
        <w:autoSpaceDE w:val="0"/>
        <w:spacing w:after="0" w:line="240" w:lineRule="auto"/>
        <w:ind w:left="284" w:right="57"/>
        <w:jc w:val="both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78738E">
        <w:rPr>
          <w:rFonts w:ascii="Times New Roman" w:hAnsi="Times New Roman" w:cs="Times New Roman"/>
          <w:color w:val="000000"/>
          <w:spacing w:val="-3"/>
          <w:sz w:val="24"/>
          <w:szCs w:val="24"/>
        </w:rPr>
        <w:t>создание в группах атмосферы гуманного и доброжелательного отношения ко всем воспи</w:t>
      </w:r>
      <w:r w:rsidRPr="0078738E">
        <w:rPr>
          <w:rFonts w:ascii="Times New Roman" w:hAnsi="Times New Roman" w:cs="Times New Roman"/>
          <w:color w:val="000000"/>
          <w:spacing w:val="-3"/>
          <w:sz w:val="24"/>
          <w:szCs w:val="24"/>
        </w:rPr>
        <w:softHyphen/>
      </w:r>
      <w:r w:rsidRPr="0078738E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танникам, что позволит им расти общительными, добрыми, любознательными, инициативными, </w:t>
      </w:r>
      <w:r w:rsidRPr="0078738E">
        <w:rPr>
          <w:rFonts w:ascii="Times New Roman" w:hAnsi="Times New Roman" w:cs="Times New Roman"/>
          <w:color w:val="000000"/>
          <w:spacing w:val="-5"/>
          <w:sz w:val="24"/>
          <w:szCs w:val="24"/>
        </w:rPr>
        <w:t>стремящимися к самостоятельности и творчеству;</w:t>
      </w:r>
    </w:p>
    <w:p w:rsidR="0078738E" w:rsidRPr="0078738E" w:rsidRDefault="0078738E" w:rsidP="0078738E">
      <w:pPr>
        <w:numPr>
          <w:ilvl w:val="0"/>
          <w:numId w:val="3"/>
        </w:numPr>
        <w:suppressLineNumbers/>
        <w:shd w:val="clear" w:color="auto" w:fill="FFFFFF"/>
        <w:tabs>
          <w:tab w:val="left" w:pos="485"/>
        </w:tabs>
        <w:autoSpaceDE w:val="0"/>
        <w:spacing w:after="0" w:line="240" w:lineRule="auto"/>
        <w:ind w:left="284" w:right="57"/>
        <w:jc w:val="both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78738E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максимальное использование разнообразных видов детской деятельности, их интеграция </w:t>
      </w:r>
      <w:r w:rsidRPr="0078738E">
        <w:rPr>
          <w:rFonts w:ascii="Times New Roman" w:hAnsi="Times New Roman" w:cs="Times New Roman"/>
          <w:color w:val="000000"/>
          <w:spacing w:val="-5"/>
          <w:sz w:val="24"/>
          <w:szCs w:val="24"/>
        </w:rPr>
        <w:t>в целях повышения эффективности воспитательно-образовательного процесса;</w:t>
      </w:r>
    </w:p>
    <w:p w:rsidR="0078738E" w:rsidRPr="0078738E" w:rsidRDefault="0078738E" w:rsidP="0078738E">
      <w:pPr>
        <w:numPr>
          <w:ilvl w:val="0"/>
          <w:numId w:val="3"/>
        </w:numPr>
        <w:suppressLineNumbers/>
        <w:shd w:val="clear" w:color="auto" w:fill="FFFFFF"/>
        <w:tabs>
          <w:tab w:val="left" w:pos="485"/>
        </w:tabs>
        <w:autoSpaceDE w:val="0"/>
        <w:spacing w:after="0" w:line="240" w:lineRule="auto"/>
        <w:ind w:left="284" w:right="57"/>
        <w:jc w:val="both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78738E">
        <w:rPr>
          <w:rFonts w:ascii="Times New Roman" w:hAnsi="Times New Roman" w:cs="Times New Roman"/>
          <w:color w:val="000000"/>
          <w:spacing w:val="-4"/>
          <w:sz w:val="24"/>
          <w:szCs w:val="24"/>
        </w:rPr>
        <w:t>творческая организация (креативность) воспитательно-образовательного процесса;</w:t>
      </w:r>
    </w:p>
    <w:p w:rsidR="0078738E" w:rsidRPr="0078738E" w:rsidRDefault="0078738E" w:rsidP="0078738E">
      <w:pPr>
        <w:numPr>
          <w:ilvl w:val="0"/>
          <w:numId w:val="3"/>
        </w:numPr>
        <w:suppressLineNumbers/>
        <w:shd w:val="clear" w:color="auto" w:fill="FFFFFF"/>
        <w:tabs>
          <w:tab w:val="left" w:pos="485"/>
        </w:tabs>
        <w:autoSpaceDE w:val="0"/>
        <w:spacing w:after="0" w:line="240" w:lineRule="auto"/>
        <w:ind w:left="284" w:right="57"/>
        <w:jc w:val="both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78738E">
        <w:rPr>
          <w:rFonts w:ascii="Times New Roman" w:hAnsi="Times New Roman" w:cs="Times New Roman"/>
          <w:color w:val="000000"/>
          <w:spacing w:val="-4"/>
          <w:sz w:val="24"/>
          <w:szCs w:val="24"/>
        </w:rPr>
        <w:t>вариативность использования образовательного материала, позволяющая развивать творче</w:t>
      </w:r>
      <w:r w:rsidRPr="0078738E">
        <w:rPr>
          <w:rFonts w:ascii="Times New Roman" w:hAnsi="Times New Roman" w:cs="Times New Roman"/>
          <w:color w:val="000000"/>
          <w:spacing w:val="-4"/>
          <w:sz w:val="24"/>
          <w:szCs w:val="24"/>
        </w:rPr>
        <w:softHyphen/>
      </w:r>
      <w:r w:rsidRPr="0078738E">
        <w:rPr>
          <w:rFonts w:ascii="Times New Roman" w:hAnsi="Times New Roman" w:cs="Times New Roman"/>
          <w:color w:val="000000"/>
          <w:spacing w:val="-5"/>
          <w:sz w:val="24"/>
          <w:szCs w:val="24"/>
        </w:rPr>
        <w:t>ство в соответствии с интересами и наклонностями каждого ребенка;</w:t>
      </w:r>
    </w:p>
    <w:p w:rsidR="0078738E" w:rsidRPr="0078738E" w:rsidRDefault="0078738E" w:rsidP="0078738E">
      <w:pPr>
        <w:numPr>
          <w:ilvl w:val="0"/>
          <w:numId w:val="3"/>
        </w:numPr>
        <w:suppressLineNumbers/>
        <w:shd w:val="clear" w:color="auto" w:fill="FFFFFF"/>
        <w:tabs>
          <w:tab w:val="left" w:pos="485"/>
        </w:tabs>
        <w:autoSpaceDE w:val="0"/>
        <w:spacing w:after="0" w:line="240" w:lineRule="auto"/>
        <w:ind w:left="284" w:right="57"/>
        <w:jc w:val="both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78738E">
        <w:rPr>
          <w:rFonts w:ascii="Times New Roman" w:hAnsi="Times New Roman" w:cs="Times New Roman"/>
          <w:color w:val="000000"/>
          <w:spacing w:val="-4"/>
          <w:sz w:val="24"/>
          <w:szCs w:val="24"/>
        </w:rPr>
        <w:t>уважительное отношение к результатам детского творчества;</w:t>
      </w:r>
    </w:p>
    <w:p w:rsidR="0078738E" w:rsidRPr="0078738E" w:rsidRDefault="0078738E" w:rsidP="0078738E">
      <w:pPr>
        <w:numPr>
          <w:ilvl w:val="0"/>
          <w:numId w:val="3"/>
        </w:numPr>
        <w:suppressLineNumbers/>
        <w:shd w:val="clear" w:color="auto" w:fill="FFFFFF"/>
        <w:tabs>
          <w:tab w:val="left" w:pos="485"/>
        </w:tabs>
        <w:autoSpaceDE w:val="0"/>
        <w:spacing w:after="0" w:line="240" w:lineRule="auto"/>
        <w:ind w:left="284" w:right="57"/>
        <w:jc w:val="both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78738E">
        <w:rPr>
          <w:rFonts w:ascii="Times New Roman" w:hAnsi="Times New Roman" w:cs="Times New Roman"/>
          <w:color w:val="000000"/>
          <w:spacing w:val="-4"/>
          <w:sz w:val="24"/>
          <w:szCs w:val="24"/>
        </w:rPr>
        <w:t>единство подходов к воспитанию детей в условиях ДОУ и семьи;</w:t>
      </w:r>
    </w:p>
    <w:p w:rsidR="0078738E" w:rsidRPr="0078738E" w:rsidRDefault="0078738E" w:rsidP="0078738E">
      <w:pPr>
        <w:numPr>
          <w:ilvl w:val="0"/>
          <w:numId w:val="3"/>
        </w:numPr>
        <w:suppressLineNumbers/>
        <w:shd w:val="clear" w:color="auto" w:fill="FFFFFF"/>
        <w:tabs>
          <w:tab w:val="left" w:pos="485"/>
        </w:tabs>
        <w:autoSpaceDE w:val="0"/>
        <w:spacing w:after="0" w:line="240" w:lineRule="auto"/>
        <w:ind w:left="284" w:right="57"/>
        <w:jc w:val="both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78738E">
        <w:rPr>
          <w:rFonts w:ascii="Times New Roman" w:hAnsi="Times New Roman" w:cs="Times New Roman"/>
          <w:color w:val="000000"/>
          <w:sz w:val="24"/>
          <w:szCs w:val="24"/>
        </w:rPr>
        <w:t xml:space="preserve">соблюдение преемственности в работе детского сада и начальной школы, исключающей </w:t>
      </w:r>
      <w:r w:rsidRPr="0078738E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умственные и физические перегрузки в содержании образования ребенка дошкольного возраста, </w:t>
      </w:r>
      <w:r w:rsidRPr="0078738E">
        <w:rPr>
          <w:rFonts w:ascii="Times New Roman" w:hAnsi="Times New Roman" w:cs="Times New Roman"/>
          <w:color w:val="000000"/>
          <w:spacing w:val="-5"/>
          <w:sz w:val="24"/>
          <w:szCs w:val="24"/>
        </w:rPr>
        <w:t>обеспечивая отсутствие давления предметного обучения.</w:t>
      </w:r>
    </w:p>
    <w:p w:rsidR="0078738E" w:rsidRPr="0078738E" w:rsidRDefault="0078738E" w:rsidP="0078738E">
      <w:pPr>
        <w:suppressLineNumbers/>
        <w:shd w:val="clear" w:color="auto" w:fill="FFFFFF"/>
        <w:spacing w:after="0" w:line="240" w:lineRule="auto"/>
        <w:ind w:left="284" w:right="57"/>
        <w:jc w:val="both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78738E">
        <w:rPr>
          <w:rFonts w:ascii="Times New Roman" w:hAnsi="Times New Roman" w:cs="Times New Roman"/>
          <w:color w:val="000000"/>
          <w:spacing w:val="-5"/>
          <w:sz w:val="24"/>
          <w:szCs w:val="24"/>
        </w:rPr>
        <w:t>Решение обозначенных в программе целей и задач воспитания возможно только при целена</w:t>
      </w:r>
      <w:r w:rsidRPr="0078738E">
        <w:rPr>
          <w:rFonts w:ascii="Times New Roman" w:hAnsi="Times New Roman" w:cs="Times New Roman"/>
          <w:color w:val="000000"/>
          <w:spacing w:val="-5"/>
          <w:sz w:val="24"/>
          <w:szCs w:val="24"/>
        </w:rPr>
        <w:softHyphen/>
        <w:t>правленном влиянии педагога на ребенка с первых дней его пребывания в ДОУ. От педагогиче</w:t>
      </w:r>
      <w:r w:rsidRPr="0078738E">
        <w:rPr>
          <w:rFonts w:ascii="Times New Roman" w:hAnsi="Times New Roman" w:cs="Times New Roman"/>
          <w:color w:val="000000"/>
          <w:spacing w:val="-5"/>
          <w:sz w:val="24"/>
          <w:szCs w:val="24"/>
        </w:rPr>
        <w:softHyphen/>
      </w:r>
      <w:r w:rsidRPr="0078738E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ского мастерства каждого воспитателя, его культуры, любви к детям зависят уровень общего </w:t>
      </w:r>
      <w:r w:rsidRPr="0078738E">
        <w:rPr>
          <w:rFonts w:ascii="Times New Roman" w:hAnsi="Times New Roman" w:cs="Times New Roman"/>
          <w:color w:val="000000"/>
          <w:spacing w:val="-6"/>
          <w:sz w:val="24"/>
          <w:szCs w:val="24"/>
        </w:rPr>
        <w:t>развития, которого достигнет ребенок, и степень приобретенных им нравственных качеств. Забо</w:t>
      </w:r>
      <w:r w:rsidRPr="0078738E">
        <w:rPr>
          <w:rFonts w:ascii="Times New Roman" w:hAnsi="Times New Roman" w:cs="Times New Roman"/>
          <w:color w:val="000000"/>
          <w:spacing w:val="-6"/>
          <w:sz w:val="24"/>
          <w:szCs w:val="24"/>
        </w:rPr>
        <w:softHyphen/>
      </w:r>
      <w:r w:rsidRPr="0078738E">
        <w:rPr>
          <w:rFonts w:ascii="Times New Roman" w:hAnsi="Times New Roman" w:cs="Times New Roman"/>
          <w:color w:val="000000"/>
          <w:spacing w:val="-4"/>
          <w:sz w:val="24"/>
          <w:szCs w:val="24"/>
        </w:rPr>
        <w:t>тясь о здоровье и всестороннем воспитании детей, педагоги совместно с семьей должны стре</w:t>
      </w:r>
      <w:r w:rsidRPr="0078738E">
        <w:rPr>
          <w:rFonts w:ascii="Times New Roman" w:hAnsi="Times New Roman" w:cs="Times New Roman"/>
          <w:color w:val="000000"/>
          <w:spacing w:val="-4"/>
          <w:sz w:val="24"/>
          <w:szCs w:val="24"/>
        </w:rPr>
        <w:softHyphen/>
      </w:r>
      <w:r w:rsidRPr="0078738E">
        <w:rPr>
          <w:rFonts w:ascii="Times New Roman" w:hAnsi="Times New Roman" w:cs="Times New Roman"/>
          <w:color w:val="000000"/>
          <w:spacing w:val="-6"/>
          <w:sz w:val="24"/>
          <w:szCs w:val="24"/>
        </w:rPr>
        <w:t>миться сделать счастливым детство каждого ребенка.</w:t>
      </w:r>
    </w:p>
    <w:p w:rsidR="0078738E" w:rsidRPr="0078738E" w:rsidRDefault="0078738E" w:rsidP="0078738E">
      <w:pPr>
        <w:suppressLineNumbers/>
        <w:shd w:val="clear" w:color="auto" w:fill="FFFFFF"/>
        <w:spacing w:after="0" w:line="240" w:lineRule="auto"/>
        <w:ind w:left="284" w:right="57"/>
        <w:jc w:val="both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78738E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Цель </w:t>
      </w:r>
      <w:r w:rsidRPr="0078738E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- организация проведения </w:t>
      </w:r>
      <w:r w:rsidRPr="0078738E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воспитательно-образовательного процесса с детьми </w:t>
      </w:r>
      <w:r w:rsidRPr="0078738E">
        <w:rPr>
          <w:rFonts w:ascii="Times New Roman" w:hAnsi="Times New Roman" w:cs="Times New Roman"/>
          <w:iCs/>
          <w:color w:val="000000"/>
          <w:spacing w:val="-5"/>
          <w:sz w:val="24"/>
          <w:szCs w:val="24"/>
        </w:rPr>
        <w:t xml:space="preserve">5 – 6 </w:t>
      </w:r>
      <w:r w:rsidRPr="0078738E">
        <w:rPr>
          <w:rFonts w:ascii="Times New Roman" w:hAnsi="Times New Roman" w:cs="Times New Roman"/>
          <w:color w:val="000000"/>
          <w:spacing w:val="-5"/>
          <w:sz w:val="24"/>
          <w:szCs w:val="24"/>
        </w:rPr>
        <w:t>лет (старшая группа),  целенаправленное системное доступное планирование по данной программе со ссылкой на методические рекомендации к ней.</w:t>
      </w:r>
    </w:p>
    <w:p w:rsidR="0078738E" w:rsidRPr="0078738E" w:rsidRDefault="0078738E" w:rsidP="0078738E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8738E">
        <w:rPr>
          <w:rFonts w:ascii="Times New Roman" w:hAnsi="Times New Roman" w:cs="Times New Roman"/>
          <w:b/>
          <w:sz w:val="24"/>
          <w:szCs w:val="24"/>
          <w:u w:val="single"/>
        </w:rPr>
        <w:t>2.ВОЗРАСТНЫЕ ПСИХОФИЗИЧЕСКИЕ</w:t>
      </w:r>
    </w:p>
    <w:p w:rsidR="0078738E" w:rsidRPr="0078738E" w:rsidRDefault="0078738E" w:rsidP="0078738E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8738E">
        <w:rPr>
          <w:rFonts w:ascii="Times New Roman" w:hAnsi="Times New Roman" w:cs="Times New Roman"/>
          <w:b/>
          <w:sz w:val="24"/>
          <w:szCs w:val="24"/>
          <w:u w:val="single"/>
        </w:rPr>
        <w:t>ОСОБЕННОСТИ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Дети шестого года жизни уже могут распределять роли до начала</w:t>
      </w:r>
      <w:r w:rsidR="001521F9">
        <w:rPr>
          <w:rFonts w:ascii="Times New Roman" w:hAnsi="Times New Roman" w:cs="Times New Roman"/>
          <w:sz w:val="24"/>
          <w:szCs w:val="24"/>
        </w:rPr>
        <w:t xml:space="preserve"> </w:t>
      </w:r>
      <w:r w:rsidRPr="0078738E">
        <w:rPr>
          <w:rFonts w:ascii="Times New Roman" w:hAnsi="Times New Roman" w:cs="Times New Roman"/>
          <w:sz w:val="24"/>
          <w:szCs w:val="24"/>
        </w:rPr>
        <w:t>игры и строить свое поведение, придерживаясь роли. Игровое взаимодействие сопровождается речью, соответствующей и по содержанию, и интонационно взятой роли. Речь, сопровождающая реальные отношения детей, отличается от ролевой речи. Дети начинают осваивать социальные отношения и понимать подчиненность позиций в различных видах деятельности взрослых, одни роли становятся для них более привлекательными, чем другие. При распределении ролей могут возникать конфликты, связанные с субординацией ролевого поведения. Наблюдается организация игрового пространства, в котором выделяются смысловой «центр» и «периферия». (В игре «Больница» таким центром оказывается кабинет врача, в игре «Парикмахерская» — зал стрижки, а зал ожидания выступает в качестве периферии игрового пространства.) Действия детей в играх становятся разнообразными.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 xml:space="preserve">Развивается изобразительная деятельность детей. Это </w:t>
      </w:r>
      <w:r w:rsidRPr="0078738E">
        <w:rPr>
          <w:rFonts w:ascii="Times New Roman" w:hAnsi="Times New Roman" w:cs="Times New Roman"/>
          <w:b/>
          <w:bCs/>
          <w:sz w:val="24"/>
          <w:szCs w:val="24"/>
        </w:rPr>
        <w:t>возраст наиболее активного рисования</w:t>
      </w:r>
      <w:r w:rsidRPr="0078738E">
        <w:rPr>
          <w:rFonts w:ascii="Times New Roman" w:hAnsi="Times New Roman" w:cs="Times New Roman"/>
          <w:sz w:val="24"/>
          <w:szCs w:val="24"/>
        </w:rPr>
        <w:t xml:space="preserve">. В течение года дети способны создать до двух тысяч рисунков. Рисунки могут быть самыми разными по содержанию: это и жизненные впечатления детей, и воображаемые ситуации, и иллюстрации к фильмам и книгам. Обычно рисунки представляют собой схематичные </w:t>
      </w:r>
      <w:r w:rsidRPr="0078738E">
        <w:rPr>
          <w:rFonts w:ascii="Times New Roman" w:hAnsi="Times New Roman" w:cs="Times New Roman"/>
          <w:sz w:val="24"/>
          <w:szCs w:val="24"/>
        </w:rPr>
        <w:lastRenderedPageBreak/>
        <w:t>изображения различных объектов, но могут отличаться оригинальностью композиционного решения, передавать статичные и динамичные отношения. Рисунки приобретают сюжетный характер; достаточно часто встречаются многократно повторяющиеся сюжеты с небольшими или, напротив, существенными изменениями. Изображение человека становится более детализированным и пропорциональным. По рисунку можно судить о половой принадлежности и эмоциональном состоянии изображенного человека.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 xml:space="preserve">Конструирование характеризуется умением анализировать условия, в которых протекает эта деятельность. Дети используют и называют различные детали деревянного конструктора. Могут заменить детали постройки в зависимости от имеющегося материала. </w:t>
      </w:r>
      <w:r w:rsidRPr="0078738E">
        <w:rPr>
          <w:rFonts w:ascii="Times New Roman" w:hAnsi="Times New Roman" w:cs="Times New Roman"/>
          <w:b/>
          <w:bCs/>
          <w:sz w:val="24"/>
          <w:szCs w:val="24"/>
        </w:rPr>
        <w:t>Овладевают обобщенным способом обследования образца</w:t>
      </w:r>
      <w:r w:rsidRPr="0078738E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Pr="0078738E">
        <w:rPr>
          <w:rFonts w:ascii="Times New Roman" w:hAnsi="Times New Roman" w:cs="Times New Roman"/>
          <w:sz w:val="24"/>
          <w:szCs w:val="24"/>
        </w:rPr>
        <w:t xml:space="preserve">Дети способны выделять основные части предполагаемой постройки. </w:t>
      </w:r>
      <w:r w:rsidRPr="0078738E">
        <w:rPr>
          <w:rFonts w:ascii="Times New Roman" w:hAnsi="Times New Roman" w:cs="Times New Roman"/>
          <w:b/>
          <w:bCs/>
          <w:sz w:val="24"/>
          <w:szCs w:val="24"/>
        </w:rPr>
        <w:t>Конструктивная деятельность может осуществляться на основе схемы, по замыслу и по условиям</w:t>
      </w:r>
      <w:r w:rsidRPr="0078738E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Pr="0078738E">
        <w:rPr>
          <w:rFonts w:ascii="Times New Roman" w:hAnsi="Times New Roman" w:cs="Times New Roman"/>
          <w:sz w:val="24"/>
          <w:szCs w:val="24"/>
        </w:rPr>
        <w:t>Появляется конструирование в ходе совместной деятельности.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Дети могут конструировать из бумаги, складывая ее в несколько раз (два, четыре, шесть сгибаний); из природного материала. Они осваивают два способа конструирования: 1) от природного материала к художественному образу (ребенок «достраивает» природный материал до целостного образа, дополняя его различными деталями); 2) от художественного образа к природному материалу (ребенок подбирает необходимый материал, для того чтобы воплотить образ).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Продолжает совершенствоваться восприятие цвета, формы и величины, строения предметов; систематизируются представления детей. Они называют не только основные цвета и их оттенки, но и промежуточные цветовые оттенки; форму прямоугольников, овалов, треугольников. Воспринимают величину объектов, легко выстраивают в ряд — по возрастанию или убыванию — до 10 различных предметов.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Однако дети могут испытывать трудности при анализе пространственного положения объектов, если сталкиваются с несоответствием формы и их пространственного расположения. Это свидетельствует о том, что в различных ситуациях восприятие представляет для дошкольников известные сложности, особенно если они должны одновременно учитывать несколько различных и при этом противоположных признаков.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 xml:space="preserve">В старшем дошкольном возрасте продолжает развиваться образное мышление. Дети способны не только решить задачу в наглядном плане, но и совершить преобразования объекта, указать, в какой последовательности объекты вступят во взаимодействие и т. д. Однако подобные решения окажутся правильными только в том случае, если дети будут применять адекватные мыслительные средства. Среди них можно выделить схематизированные представления, которые возникают в процессе наглядного моделирования; комплексные представления, отражающие представления детей о системе признаков, которыми могут обладать объекты, а также представления, отражающие стадии преобразования различных объектов и явлений (представления о цикличности изменений): представления о смене времен года, дня и ночи, об увеличении и уменьшенииобъектов в результате различных воздействий, представления о развитии т. д. Кроме того, </w:t>
      </w:r>
      <w:r w:rsidRPr="0078738E">
        <w:rPr>
          <w:rFonts w:ascii="Times New Roman" w:hAnsi="Times New Roman" w:cs="Times New Roman"/>
          <w:b/>
          <w:bCs/>
          <w:sz w:val="24"/>
          <w:szCs w:val="24"/>
        </w:rPr>
        <w:t>продолжают совершенствоваться обобщения, что является основой словесно-логического мышления</w:t>
      </w:r>
      <w:r w:rsidRPr="0078738E">
        <w:rPr>
          <w:rFonts w:ascii="Times New Roman" w:hAnsi="Times New Roman" w:cs="Times New Roman"/>
          <w:sz w:val="24"/>
          <w:szCs w:val="24"/>
        </w:rPr>
        <w:t>. В дошкольном возрасте у детей еще отсутствуют представления о классах объектов. Дети группируют объекты по признакам, которые могут изменяться, однако начинают формироваться операции логического сложения и умножения классов. Так, например, старшие дошкольники при группировке объектов могут учитывать два признака: цвет и форму (материал) и т. д.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Как показали исследования отечественных психологов, дети старшего дошкольного возраста способны рассуждать и давать адекватные причинные объяснения, если анализируемые отношения не выходят за пределы их наглядного опыта.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 xml:space="preserve">Развитие воображения в этом возрасте позволяет детям сочинять достаточно оригинальные и последовательно разворачивающиеся истории. Воображение будет </w:t>
      </w:r>
      <w:r w:rsidRPr="0078738E">
        <w:rPr>
          <w:rFonts w:ascii="Times New Roman" w:hAnsi="Times New Roman" w:cs="Times New Roman"/>
          <w:b/>
          <w:bCs/>
          <w:sz w:val="24"/>
          <w:szCs w:val="24"/>
        </w:rPr>
        <w:t>активно развиваться лишь при условии проведения специальной работы по его активизации</w:t>
      </w:r>
      <w:r w:rsidRPr="0078738E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Продолжают развиваться устойчивость, распределение, переключаемость внимания. Наблюдается переход от непроизвольного к произвольному вниманию.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lastRenderedPageBreak/>
        <w:t>Продолжает совершенствоваться речь, в том числе ее звуковая сторона.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Дети могут правильно воспроизводить шипящие, свистящие и сонорные звуки. Развиваются фонематический слух, интонационная выразительность речи при чтении стихов в сюжетно-ролевой игре и в повседневной жизни.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Совершенствуется грамматический строй речи. Дети используют практически все части речи, активно занимаются словотворчеством. Богаче становится лексика: активно используются синонимы и антонимы.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Развивается связная речь. Дети могут пересказывать, рассказывать по картинке, передавая не только главное, но и детали.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Достижения этого возраста характеризуются распределением ролей в игровой деятельности; структурированием игрового пространства; дальнейшим развитием изобразительной деятельности, отличающейся высокой продуктивностью; применением в конструировании обобщенного способа обследования образца; усвоением обобщенных способов изображения предметов одинаковой формы.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Восприятие в этом возрасте характеризуется анализом сложных</w:t>
      </w:r>
      <w:r w:rsidR="001521F9">
        <w:rPr>
          <w:rFonts w:ascii="Times New Roman" w:hAnsi="Times New Roman" w:cs="Times New Roman"/>
          <w:sz w:val="24"/>
          <w:szCs w:val="24"/>
        </w:rPr>
        <w:t xml:space="preserve"> </w:t>
      </w:r>
      <w:r w:rsidRPr="0078738E">
        <w:rPr>
          <w:rFonts w:ascii="Times New Roman" w:hAnsi="Times New Roman" w:cs="Times New Roman"/>
          <w:sz w:val="24"/>
          <w:szCs w:val="24"/>
        </w:rPr>
        <w:t>форм объектов; развитие мышления сопровождается освоением мыслительных средств (схематизированные представления, комплексные представления, представления о цикличности изменений); развиваются умение обобщать, причинное мышление, воображение, произвольное внимание, речь, образ Я.</w:t>
      </w:r>
    </w:p>
    <w:p w:rsidR="0078738E" w:rsidRPr="0078738E" w:rsidRDefault="0078738E" w:rsidP="0078738E">
      <w:pPr>
        <w:spacing w:after="0" w:line="240" w:lineRule="auto"/>
        <w:ind w:left="284" w:right="14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78738E" w:rsidRPr="0078738E" w:rsidRDefault="0078738E" w:rsidP="0078738E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78738E">
        <w:rPr>
          <w:rFonts w:ascii="Times New Roman" w:hAnsi="Times New Roman" w:cs="Times New Roman"/>
          <w:b/>
          <w:i/>
          <w:sz w:val="24"/>
          <w:szCs w:val="24"/>
          <w:u w:val="single"/>
        </w:rPr>
        <w:t>3. Целевые ориентиры, сформулированные в ФГОС дошкольного образования</w:t>
      </w:r>
    </w:p>
    <w:p w:rsidR="0078738E" w:rsidRPr="0078738E" w:rsidRDefault="0078738E" w:rsidP="0078738E">
      <w:pPr>
        <w:shd w:val="clear" w:color="auto" w:fill="FFFFFF"/>
        <w:spacing w:after="0" w:line="240" w:lineRule="auto"/>
        <w:ind w:left="284"/>
        <w:jc w:val="both"/>
        <w:rPr>
          <w:rStyle w:val="bkimgc"/>
          <w:rFonts w:ascii="Times New Roman" w:hAnsi="Times New Roman" w:cs="Times New Roman"/>
          <w:b/>
          <w:color w:val="000000"/>
          <w:sz w:val="24"/>
          <w:szCs w:val="24"/>
        </w:rPr>
      </w:pPr>
    </w:p>
    <w:p w:rsidR="0078738E" w:rsidRPr="0078738E" w:rsidRDefault="0078738E" w:rsidP="0078738E">
      <w:pPr>
        <w:shd w:val="clear" w:color="auto" w:fill="FFFFFF"/>
        <w:spacing w:after="0" w:line="240" w:lineRule="auto"/>
        <w:ind w:left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738E">
        <w:rPr>
          <w:rFonts w:ascii="Times New Roman" w:hAnsi="Times New Roman" w:cs="Times New Roman"/>
          <w:color w:val="000000"/>
          <w:sz w:val="24"/>
          <w:szCs w:val="24"/>
        </w:rPr>
        <w:t xml:space="preserve">Целевые ориентиры дошкольного образования  представляют собой социально-нормативные возрастные характеристики возможных достижений ребенка на этапе завершения уровня дошкольного образования. </w:t>
      </w:r>
    </w:p>
    <w:p w:rsidR="0078738E" w:rsidRPr="0078738E" w:rsidRDefault="0078738E" w:rsidP="0078738E">
      <w:pPr>
        <w:shd w:val="clear" w:color="auto" w:fill="FFFFFF"/>
        <w:spacing w:after="0" w:line="240" w:lineRule="auto"/>
        <w:ind w:left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738E">
        <w:rPr>
          <w:rFonts w:ascii="Times New Roman" w:hAnsi="Times New Roman" w:cs="Times New Roman"/>
          <w:color w:val="000000"/>
          <w:sz w:val="24"/>
          <w:szCs w:val="24"/>
        </w:rPr>
        <w:tab/>
        <w:t>Специфика дошкольного детства (гибкость, пластичность развития ребенка, высокий разброс вариантов его развития, его непосредственность и непроизвольность), а также системные особенности дошкольного образования (необязательность уровня дошкольного образования в Российской Федерации, отсутствие возможности вменения ребенку какой-либо ответственности за результат)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образовательной программы в виде целевых ориентиров.</w:t>
      </w:r>
    </w:p>
    <w:p w:rsidR="0078738E" w:rsidRPr="0078738E" w:rsidRDefault="0078738E" w:rsidP="0078738E">
      <w:pPr>
        <w:shd w:val="clear" w:color="auto" w:fill="FFFFFF"/>
        <w:spacing w:after="0" w:line="240" w:lineRule="auto"/>
        <w:ind w:left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738E">
        <w:rPr>
          <w:rFonts w:ascii="Times New Roman" w:hAnsi="Times New Roman" w:cs="Times New Roman"/>
          <w:color w:val="000000"/>
          <w:sz w:val="24"/>
          <w:szCs w:val="24"/>
        </w:rPr>
        <w:t xml:space="preserve">Целевые ориентиры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детей. Они не являются основой объективной оценки соответствия установленным требованиям образовательной деятельности и подготовки детей.  Освоение Программы не сопровождается проведением промежуточных аттестаций и итоговой аттестации воспитанников.  </w:t>
      </w:r>
    </w:p>
    <w:p w:rsidR="0078738E" w:rsidRPr="0078738E" w:rsidRDefault="0078738E" w:rsidP="0078738E">
      <w:pPr>
        <w:shd w:val="clear" w:color="auto" w:fill="FFFFFF"/>
        <w:spacing w:after="0" w:line="240" w:lineRule="auto"/>
        <w:ind w:left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738E">
        <w:rPr>
          <w:rFonts w:ascii="Times New Roman" w:hAnsi="Times New Roman" w:cs="Times New Roman"/>
          <w:color w:val="000000"/>
          <w:sz w:val="24"/>
          <w:szCs w:val="24"/>
        </w:rPr>
        <w:t>Настоящие требования являются ориентирами для:</w:t>
      </w:r>
    </w:p>
    <w:p w:rsidR="0078738E" w:rsidRPr="0078738E" w:rsidRDefault="0078738E" w:rsidP="0078738E">
      <w:pPr>
        <w:shd w:val="clear" w:color="auto" w:fill="FFFFFF"/>
        <w:spacing w:after="0" w:line="240" w:lineRule="auto"/>
        <w:ind w:left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738E">
        <w:rPr>
          <w:rFonts w:ascii="Times New Roman" w:hAnsi="Times New Roman" w:cs="Times New Roman"/>
          <w:color w:val="000000"/>
          <w:sz w:val="24"/>
          <w:szCs w:val="24"/>
        </w:rPr>
        <w:t>а)  решения задач  формирования Программы; анализа профессиональной деятельности; взаимодействия с семьями воспитанников;</w:t>
      </w:r>
    </w:p>
    <w:p w:rsidR="0078738E" w:rsidRPr="0078738E" w:rsidRDefault="0078738E" w:rsidP="0078738E">
      <w:pPr>
        <w:shd w:val="clear" w:color="auto" w:fill="FFFFFF"/>
        <w:spacing w:after="0" w:line="240" w:lineRule="auto"/>
        <w:ind w:left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738E">
        <w:rPr>
          <w:rFonts w:ascii="Times New Roman" w:hAnsi="Times New Roman" w:cs="Times New Roman"/>
          <w:color w:val="000000"/>
          <w:sz w:val="24"/>
          <w:szCs w:val="24"/>
        </w:rPr>
        <w:t>б) изучения характеристик образования детей в возрасте от 2 месяцев до 8 лет;</w:t>
      </w:r>
    </w:p>
    <w:p w:rsidR="0078738E" w:rsidRPr="0078738E" w:rsidRDefault="0078738E" w:rsidP="0078738E">
      <w:pPr>
        <w:shd w:val="clear" w:color="auto" w:fill="FFFFFF"/>
        <w:spacing w:after="0" w:line="240" w:lineRule="auto"/>
        <w:ind w:left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738E">
        <w:rPr>
          <w:rFonts w:ascii="Times New Roman" w:hAnsi="Times New Roman" w:cs="Times New Roman"/>
          <w:color w:val="000000"/>
          <w:sz w:val="24"/>
          <w:szCs w:val="24"/>
        </w:rPr>
        <w:t>в) информирования родителей (законных представителей) и общественности относительно целей дошкольного образования, общих для всего образовательного пространства Российской Федерации.</w:t>
      </w:r>
    </w:p>
    <w:p w:rsidR="0078738E" w:rsidRPr="0078738E" w:rsidRDefault="0078738E" w:rsidP="0078738E">
      <w:pPr>
        <w:shd w:val="clear" w:color="auto" w:fill="FFFFFF"/>
        <w:spacing w:after="0" w:line="240" w:lineRule="auto"/>
        <w:ind w:left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738E">
        <w:rPr>
          <w:rFonts w:ascii="Times New Roman" w:hAnsi="Times New Roman" w:cs="Times New Roman"/>
          <w:color w:val="000000"/>
          <w:sz w:val="24"/>
          <w:szCs w:val="24"/>
        </w:rPr>
        <w:t>Целевые ориентиры не могут служить непосредственным основанием при решении управленческих задач, включая:</w:t>
      </w:r>
    </w:p>
    <w:p w:rsidR="0078738E" w:rsidRPr="0078738E" w:rsidRDefault="0078738E" w:rsidP="0078738E">
      <w:pPr>
        <w:shd w:val="clear" w:color="auto" w:fill="FFFFFF"/>
        <w:spacing w:after="0" w:line="240" w:lineRule="auto"/>
        <w:ind w:left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738E">
        <w:rPr>
          <w:rFonts w:ascii="Times New Roman" w:hAnsi="Times New Roman" w:cs="Times New Roman"/>
          <w:color w:val="000000"/>
          <w:sz w:val="24"/>
          <w:szCs w:val="24"/>
        </w:rPr>
        <w:t>аттестацию педагогических кадров;</w:t>
      </w:r>
    </w:p>
    <w:p w:rsidR="0078738E" w:rsidRPr="0078738E" w:rsidRDefault="0078738E" w:rsidP="0078738E">
      <w:pPr>
        <w:shd w:val="clear" w:color="auto" w:fill="FFFFFF"/>
        <w:spacing w:after="0" w:line="240" w:lineRule="auto"/>
        <w:ind w:left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738E">
        <w:rPr>
          <w:rFonts w:ascii="Times New Roman" w:hAnsi="Times New Roman" w:cs="Times New Roman"/>
          <w:color w:val="000000"/>
          <w:sz w:val="24"/>
          <w:szCs w:val="24"/>
        </w:rPr>
        <w:t>оценку качества образования;</w:t>
      </w:r>
    </w:p>
    <w:p w:rsidR="0078738E" w:rsidRPr="0078738E" w:rsidRDefault="0078738E" w:rsidP="0078738E">
      <w:pPr>
        <w:shd w:val="clear" w:color="auto" w:fill="FFFFFF"/>
        <w:spacing w:after="0" w:line="240" w:lineRule="auto"/>
        <w:ind w:left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738E">
        <w:rPr>
          <w:rFonts w:ascii="Times New Roman" w:hAnsi="Times New Roman" w:cs="Times New Roman"/>
          <w:color w:val="000000"/>
          <w:sz w:val="24"/>
          <w:szCs w:val="24"/>
        </w:rPr>
        <w:t>оценку как итогового, так и промежуточного уровня развития детей, в том числе в рамках мониторинга (в том числе в форме тестирования, с использованием методов, основанных на наблюдении, или иных методов измерения результативности детей);</w:t>
      </w:r>
    </w:p>
    <w:p w:rsidR="0078738E" w:rsidRPr="0078738E" w:rsidRDefault="0078738E" w:rsidP="0078738E">
      <w:pPr>
        <w:shd w:val="clear" w:color="auto" w:fill="FFFFFF"/>
        <w:spacing w:after="0" w:line="240" w:lineRule="auto"/>
        <w:ind w:left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738E">
        <w:rPr>
          <w:rFonts w:ascii="Times New Roman" w:hAnsi="Times New Roman" w:cs="Times New Roman"/>
          <w:color w:val="000000"/>
          <w:sz w:val="24"/>
          <w:szCs w:val="24"/>
        </w:rPr>
        <w:lastRenderedPageBreak/>
        <w:t>оценку выполнения муниципального (государственного) задания посредством их включения в показатели качества выполнения задания;</w:t>
      </w:r>
    </w:p>
    <w:p w:rsidR="0078738E" w:rsidRPr="0078738E" w:rsidRDefault="0078738E" w:rsidP="0078738E">
      <w:pPr>
        <w:shd w:val="clear" w:color="auto" w:fill="FFFFFF"/>
        <w:spacing w:after="0" w:line="240" w:lineRule="auto"/>
        <w:ind w:left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738E">
        <w:rPr>
          <w:rFonts w:ascii="Times New Roman" w:hAnsi="Times New Roman" w:cs="Times New Roman"/>
          <w:color w:val="000000"/>
          <w:sz w:val="24"/>
          <w:szCs w:val="24"/>
        </w:rPr>
        <w:t>распределение стимулирующего фонда оплаты труда работников ДОУ.</w:t>
      </w:r>
    </w:p>
    <w:p w:rsidR="0078738E" w:rsidRPr="0078738E" w:rsidRDefault="0078738E" w:rsidP="0078738E">
      <w:pPr>
        <w:shd w:val="clear" w:color="auto" w:fill="FFFFFF"/>
        <w:spacing w:after="0" w:line="240" w:lineRule="auto"/>
        <w:ind w:left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8738E" w:rsidRPr="0078738E" w:rsidRDefault="0078738E" w:rsidP="0078738E">
      <w:pPr>
        <w:shd w:val="clear" w:color="auto" w:fill="FFFFFF"/>
        <w:spacing w:after="0" w:line="240" w:lineRule="auto"/>
        <w:ind w:left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738E">
        <w:rPr>
          <w:rFonts w:ascii="Times New Roman" w:hAnsi="Times New Roman" w:cs="Times New Roman"/>
          <w:color w:val="000000"/>
          <w:sz w:val="24"/>
          <w:szCs w:val="24"/>
        </w:rPr>
        <w:t>Целевые ориентиры программы выступают основаниями преемственности дошкольного и начального общего образования.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образования.</w:t>
      </w:r>
    </w:p>
    <w:p w:rsidR="0078738E" w:rsidRPr="0078738E" w:rsidRDefault="0078738E" w:rsidP="0078738E">
      <w:pPr>
        <w:shd w:val="clear" w:color="auto" w:fill="FFFFFF"/>
        <w:spacing w:after="0" w:line="240" w:lineRule="auto"/>
        <w:ind w:left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738E">
        <w:rPr>
          <w:rFonts w:ascii="Times New Roman" w:hAnsi="Times New Roman" w:cs="Times New Roman"/>
          <w:color w:val="000000"/>
          <w:sz w:val="24"/>
          <w:szCs w:val="24"/>
        </w:rPr>
        <w:t>К целевым ориентирам дошкольного образования относятся следующие социально-нормативные возрастные характеристики возможных достижений ребенка:</w:t>
      </w:r>
    </w:p>
    <w:p w:rsidR="0078738E" w:rsidRPr="0078738E" w:rsidRDefault="0078738E" w:rsidP="0078738E">
      <w:pPr>
        <w:numPr>
          <w:ilvl w:val="0"/>
          <w:numId w:val="4"/>
        </w:numPr>
        <w:shd w:val="clear" w:color="auto" w:fill="FFFFFF"/>
        <w:spacing w:after="0" w:line="240" w:lineRule="auto"/>
        <w:ind w:left="284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738E">
        <w:rPr>
          <w:rFonts w:ascii="Times New Roman" w:hAnsi="Times New Roman" w:cs="Times New Roman"/>
          <w:color w:val="000000"/>
          <w:sz w:val="24"/>
          <w:szCs w:val="24"/>
        </w:rPr>
        <w:t>Целевые ориентиры образования в  раннем возрасте.</w:t>
      </w:r>
    </w:p>
    <w:p w:rsidR="0078738E" w:rsidRPr="0078738E" w:rsidRDefault="0078738E" w:rsidP="0078738E">
      <w:pPr>
        <w:numPr>
          <w:ilvl w:val="0"/>
          <w:numId w:val="4"/>
        </w:numPr>
        <w:shd w:val="clear" w:color="auto" w:fill="FFFFFF"/>
        <w:spacing w:after="0" w:line="240" w:lineRule="auto"/>
        <w:ind w:left="284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738E">
        <w:rPr>
          <w:rFonts w:ascii="Times New Roman" w:hAnsi="Times New Roman" w:cs="Times New Roman"/>
          <w:color w:val="000000"/>
          <w:sz w:val="24"/>
          <w:szCs w:val="24"/>
        </w:rPr>
        <w:t>Целевые ориентиры на этапе завершения  дошкольного образования.</w:t>
      </w:r>
    </w:p>
    <w:p w:rsidR="0078738E" w:rsidRPr="0078738E" w:rsidRDefault="0078738E" w:rsidP="0078738E">
      <w:pPr>
        <w:shd w:val="clear" w:color="auto" w:fill="FFFFFF"/>
        <w:spacing w:after="0" w:line="240" w:lineRule="auto"/>
        <w:ind w:left="284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</w:pPr>
      <w:r w:rsidRPr="0078738E"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  <w:t>Целевые ориентиры на этапе завершения  дошкольного образования:</w:t>
      </w:r>
    </w:p>
    <w:p w:rsidR="0078738E" w:rsidRPr="0078738E" w:rsidRDefault="0078738E" w:rsidP="0078738E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Ребенок овладевает основными культурными средствами, способами деятельности, проявляет инициативу и самостоятельность в разных видах деятельности — игре, общении, познавательно-исследовательской деятельности, конструировании и др.; способен выбирать себе род занятий, участников по совместной деятельности.</w:t>
      </w:r>
    </w:p>
    <w:p w:rsidR="0078738E" w:rsidRPr="0078738E" w:rsidRDefault="0078738E" w:rsidP="0078738E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</w:t>
      </w:r>
    </w:p>
    <w:p w:rsidR="0078738E" w:rsidRPr="0078738E" w:rsidRDefault="0078738E" w:rsidP="0078738E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конфликты. Умеет выражать и отстаивать свою позицию по разным вопросам.</w:t>
      </w:r>
    </w:p>
    <w:p w:rsidR="0078738E" w:rsidRPr="0078738E" w:rsidRDefault="0078738E" w:rsidP="0078738E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Способен сотрудничать и выполнять как лидерские, так и исполнительские функции в совместной деятельности.</w:t>
      </w:r>
    </w:p>
    <w:p w:rsidR="0078738E" w:rsidRPr="0078738E" w:rsidRDefault="0078738E" w:rsidP="0078738E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Понимает, что все люди равны вне зависимости от их социального происхождения, этнической принадлежности, религиозных и других верований, их физических и психических особенностей.</w:t>
      </w:r>
    </w:p>
    <w:p w:rsidR="0078738E" w:rsidRPr="0078738E" w:rsidRDefault="0078738E" w:rsidP="0078738E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Проявляет эмпатию по отношению к другим людям, готовность прийти на помощь тем, кто в этом нуждается.</w:t>
      </w:r>
    </w:p>
    <w:p w:rsidR="0078738E" w:rsidRPr="0078738E" w:rsidRDefault="0078738E" w:rsidP="0078738E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Проявляет умение слышать других и стремление быть понятым другими.</w:t>
      </w:r>
    </w:p>
    <w:p w:rsidR="0078738E" w:rsidRPr="0078738E" w:rsidRDefault="0078738E" w:rsidP="0078738E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Ребенок обладает развитым воображением, которое реализуется в разных видах деятельности, и прежде всего в игре; владеет разными формами и видами игры, различает условную и реальную ситуации; умеет подчиняться разным правилам и социальным нормам. Умеет распознавать различные ситуации и адекватно их оценивать.</w:t>
      </w:r>
    </w:p>
    <w:p w:rsidR="0078738E" w:rsidRPr="0078738E" w:rsidRDefault="0078738E" w:rsidP="0078738E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Ребенок достаточно хорошо владеет устной речью, может выражать свои мысли и желания, использовать речь для выражения своих мыслей, чувств и желаний, построения речевого высказывания в ситуации общения, выделять звуки в словах, у ребенка складываются предпосылки грамотности.</w:t>
      </w:r>
    </w:p>
    <w:p w:rsidR="0078738E" w:rsidRPr="0078738E" w:rsidRDefault="0078738E" w:rsidP="0078738E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У ребенка развита крупная и мелкая моторика; он подвижен, вынослив, владеет основными движениями, может контролировать свои движения и управлять ими.</w:t>
      </w:r>
    </w:p>
    <w:p w:rsidR="0078738E" w:rsidRPr="0078738E" w:rsidRDefault="0078738E" w:rsidP="0078738E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Ребенок способен к волевым усилиям, может следовать социальным нормам поведения и правилам в разных видах деятельности, во взаимоотношениях со взрослыми и сверстниками, может соблюдать правила безопасного поведения и навыки личной гигиены.</w:t>
      </w:r>
    </w:p>
    <w:p w:rsidR="0078738E" w:rsidRPr="0078738E" w:rsidRDefault="0078738E" w:rsidP="0078738E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Проявляет ответственность за начатое дело.</w:t>
      </w:r>
    </w:p>
    <w:p w:rsidR="0078738E" w:rsidRPr="0078738E" w:rsidRDefault="0078738E" w:rsidP="0078738E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 xml:space="preserve">Ребенок проявляет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 Обладает начальными знаниями о себе, о природном и социальном мире, в котором он живет; знаком с произведениями детской литературы, обладает элементарными представлениями из области живой природы, </w:t>
      </w:r>
      <w:r w:rsidRPr="0078738E">
        <w:rPr>
          <w:rFonts w:ascii="Times New Roman" w:hAnsi="Times New Roman" w:cs="Times New Roman"/>
          <w:sz w:val="24"/>
          <w:szCs w:val="24"/>
        </w:rPr>
        <w:lastRenderedPageBreak/>
        <w:t>естествознания, математики, истории и т.п.; способен к принятию собственных решений, опираясь на свои знания и умения в различных видах деятельности.</w:t>
      </w:r>
    </w:p>
    <w:p w:rsidR="0078738E" w:rsidRPr="0078738E" w:rsidRDefault="0078738E" w:rsidP="0078738E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Открыт новому, то есть проявляет желание узнавать новое, самостоятельно добывать новые знания; положительно относится к обучению в школе.</w:t>
      </w:r>
    </w:p>
    <w:p w:rsidR="0078738E" w:rsidRPr="0078738E" w:rsidRDefault="0078738E" w:rsidP="0078738E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Проявляет уважение к жизни (в различных ее формах) и заботу об окружающей среде.</w:t>
      </w:r>
    </w:p>
    <w:p w:rsidR="0078738E" w:rsidRPr="0078738E" w:rsidRDefault="0078738E" w:rsidP="0078738E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Эмоционально отзывается на красоту окружающего мира, произведения народного и профессионального искусства (музыку, танцы, театральную деятельность, изобразительную деятельность и т. д.).</w:t>
      </w:r>
    </w:p>
    <w:p w:rsidR="0078738E" w:rsidRPr="0078738E" w:rsidRDefault="0078738E" w:rsidP="0078738E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Проявляет патриотические чувства, ощущает гордость за свою страну, ее достижения, имеет представление о ее географическом разнообразии, многонациональности, важнейших исторических событиях.</w:t>
      </w:r>
    </w:p>
    <w:p w:rsidR="0078738E" w:rsidRPr="0078738E" w:rsidRDefault="0078738E" w:rsidP="0078738E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Имеет первичные представления о себе, семье, традиционных семейных ценностях, включая традиционные гендерные ориентации, проявляет уважение к своему и противоположному полу.</w:t>
      </w:r>
    </w:p>
    <w:p w:rsidR="0078738E" w:rsidRPr="0078738E" w:rsidRDefault="0078738E" w:rsidP="0078738E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Соблюдает элементарные общепринятые нормы, имеет первичные ценностные представления о том, «что такое хорошо и что такое плохо», стремится поступать хорошо; проявляет уважение к старшим и заботу о младших.</w:t>
      </w:r>
    </w:p>
    <w:p w:rsidR="0078738E" w:rsidRPr="0078738E" w:rsidRDefault="0078738E" w:rsidP="0078738E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Имеет начальные представления о здоровом образе жизни. Воспринимает здоровый образ жизни как ценность.</w:t>
      </w:r>
    </w:p>
    <w:p w:rsidR="0078738E" w:rsidRPr="0078738E" w:rsidRDefault="0078738E" w:rsidP="0078738E">
      <w:pPr>
        <w:spacing w:after="0" w:line="240" w:lineRule="auto"/>
        <w:ind w:left="284" w:right="14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78738E" w:rsidRPr="0078738E" w:rsidRDefault="0078738E" w:rsidP="0078738E">
      <w:pPr>
        <w:spacing w:after="0" w:line="240" w:lineRule="auto"/>
        <w:ind w:left="284" w:right="14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8738E">
        <w:rPr>
          <w:rFonts w:ascii="Times New Roman" w:hAnsi="Times New Roman" w:cs="Times New Roman"/>
          <w:sz w:val="24"/>
          <w:szCs w:val="24"/>
          <w:u w:val="single"/>
        </w:rPr>
        <w:t>4.</w:t>
      </w:r>
      <w:r w:rsidRPr="0078738E">
        <w:rPr>
          <w:rFonts w:ascii="Times New Roman" w:hAnsi="Times New Roman" w:cs="Times New Roman"/>
          <w:b/>
          <w:sz w:val="24"/>
          <w:szCs w:val="24"/>
          <w:u w:val="single"/>
        </w:rPr>
        <w:t>ОРГАНИЗАЦИЯ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78738E">
        <w:rPr>
          <w:rFonts w:ascii="Times New Roman" w:hAnsi="Times New Roman" w:cs="Times New Roman"/>
          <w:b/>
          <w:sz w:val="24"/>
          <w:szCs w:val="24"/>
          <w:u w:val="single"/>
        </w:rPr>
        <w:t>ЖИЗНЕДЕЯТЕЛЬНОСТИ  ДЕТЕЙ</w:t>
      </w:r>
    </w:p>
    <w:p w:rsidR="0078738E" w:rsidRPr="0078738E" w:rsidRDefault="0078738E" w:rsidP="0078738E">
      <w:pPr>
        <w:suppressLineNumbers/>
        <w:spacing w:after="0" w:line="240" w:lineRule="auto"/>
        <w:ind w:left="284" w:right="5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8738E">
        <w:rPr>
          <w:rFonts w:ascii="Times New Roman" w:eastAsia="Times New Roman" w:hAnsi="Times New Roman" w:cs="Times New Roman"/>
          <w:b/>
          <w:sz w:val="24"/>
          <w:szCs w:val="24"/>
        </w:rPr>
        <w:t>4.Режим дня в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78738E">
        <w:rPr>
          <w:rFonts w:ascii="Times New Roman" w:eastAsia="Times New Roman" w:hAnsi="Times New Roman" w:cs="Times New Roman"/>
          <w:b/>
          <w:sz w:val="24"/>
          <w:szCs w:val="24"/>
        </w:rPr>
        <w:t>старшей группе</w:t>
      </w:r>
    </w:p>
    <w:p w:rsidR="0078738E" w:rsidRPr="0078738E" w:rsidRDefault="0078738E" w:rsidP="0078738E">
      <w:pPr>
        <w:suppressLineNumbers/>
        <w:spacing w:after="0" w:line="240" w:lineRule="auto"/>
        <w:ind w:left="284" w:right="5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8738E" w:rsidRPr="0078738E" w:rsidRDefault="0078738E" w:rsidP="0078738E">
      <w:pPr>
        <w:suppressLineNumbers/>
        <w:spacing w:after="0" w:line="240" w:lineRule="auto"/>
        <w:ind w:left="284" w:right="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738E">
        <w:rPr>
          <w:rFonts w:ascii="Times New Roman" w:eastAsia="Times New Roman" w:hAnsi="Times New Roman" w:cs="Times New Roman"/>
          <w:sz w:val="24"/>
          <w:szCs w:val="24"/>
        </w:rPr>
        <w:t xml:space="preserve">Цикличность процессов жизнедеятельности обуславливают необходимость выполнение режима, представляющего собой рациональный порядок дня, оптимальное взаимодействие и определённую последовательность периодов подъёма и снижения активности, бодрствования и сна. Режим дня в детском саду организуется с учётом физической и умственной работоспособности, а также эмоциональной реактивности в первой и во второй половине дня. </w:t>
      </w:r>
    </w:p>
    <w:p w:rsidR="0078738E" w:rsidRPr="0078738E" w:rsidRDefault="0078738E" w:rsidP="0078738E">
      <w:pPr>
        <w:suppressLineNumbers/>
        <w:spacing w:after="0" w:line="240" w:lineRule="auto"/>
        <w:ind w:left="284" w:right="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738E">
        <w:rPr>
          <w:rFonts w:ascii="Times New Roman" w:eastAsia="Times New Roman" w:hAnsi="Times New Roman" w:cs="Times New Roman"/>
          <w:sz w:val="24"/>
          <w:szCs w:val="24"/>
        </w:rPr>
        <w:t xml:space="preserve">   При составлении и организации режима дня учитываются повторяющиеся компоненты:  </w:t>
      </w:r>
    </w:p>
    <w:p w:rsidR="0078738E" w:rsidRPr="0078738E" w:rsidRDefault="0078738E" w:rsidP="0078738E">
      <w:pPr>
        <w:numPr>
          <w:ilvl w:val="0"/>
          <w:numId w:val="6"/>
        </w:numPr>
        <w:suppressLineNumbers/>
        <w:spacing w:after="0" w:line="240" w:lineRule="auto"/>
        <w:ind w:left="284" w:right="57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738E">
        <w:rPr>
          <w:rFonts w:ascii="Times New Roman" w:eastAsia="Times New Roman" w:hAnsi="Times New Roman" w:cs="Times New Roman"/>
          <w:sz w:val="24"/>
          <w:szCs w:val="24"/>
        </w:rPr>
        <w:t>время приёма пищи;</w:t>
      </w:r>
    </w:p>
    <w:p w:rsidR="0078738E" w:rsidRPr="0078738E" w:rsidRDefault="0078738E" w:rsidP="0078738E">
      <w:pPr>
        <w:numPr>
          <w:ilvl w:val="0"/>
          <w:numId w:val="6"/>
        </w:numPr>
        <w:suppressLineNumbers/>
        <w:spacing w:after="0" w:line="240" w:lineRule="auto"/>
        <w:ind w:left="284" w:right="57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738E">
        <w:rPr>
          <w:rFonts w:ascii="Times New Roman" w:eastAsia="Times New Roman" w:hAnsi="Times New Roman" w:cs="Times New Roman"/>
          <w:sz w:val="24"/>
          <w:szCs w:val="24"/>
        </w:rPr>
        <w:t>укладывание на дневной сон;</w:t>
      </w:r>
    </w:p>
    <w:p w:rsidR="0078738E" w:rsidRPr="0078738E" w:rsidRDefault="0078738E" w:rsidP="0078738E">
      <w:pPr>
        <w:numPr>
          <w:ilvl w:val="0"/>
          <w:numId w:val="6"/>
        </w:numPr>
        <w:suppressLineNumbers/>
        <w:spacing w:after="0" w:line="240" w:lineRule="auto"/>
        <w:ind w:left="284" w:right="57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738E">
        <w:rPr>
          <w:rFonts w:ascii="Times New Roman" w:eastAsia="Times New Roman" w:hAnsi="Times New Roman" w:cs="Times New Roman"/>
          <w:sz w:val="24"/>
          <w:szCs w:val="24"/>
        </w:rPr>
        <w:t xml:space="preserve">общая длительность пребывания ребёнка на открытом воздухе и в помещении при выполнении физических упражнений. </w:t>
      </w:r>
    </w:p>
    <w:p w:rsidR="0078738E" w:rsidRDefault="0078738E" w:rsidP="0078738E">
      <w:pPr>
        <w:pStyle w:val="HTML"/>
        <w:suppressLineNumbers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uppressAutoHyphens w:val="0"/>
        <w:ind w:left="284" w:right="5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8738E">
        <w:rPr>
          <w:rFonts w:ascii="Times New Roman" w:hAnsi="Times New Roman" w:cs="Times New Roman"/>
          <w:color w:val="auto"/>
          <w:sz w:val="24"/>
          <w:szCs w:val="24"/>
        </w:rPr>
        <w:t>Режимднясоответствуетвозрастнымособенностямдетейстаршейгруппыиспособствуетихгармоничномуразвитию.</w:t>
      </w:r>
    </w:p>
    <w:p w:rsidR="0078738E" w:rsidRPr="0078738E" w:rsidRDefault="0078738E" w:rsidP="0078738E">
      <w:pPr>
        <w:pStyle w:val="HTML"/>
        <w:suppressLineNumbers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uppressAutoHyphens w:val="0"/>
        <w:ind w:left="284" w:right="57"/>
        <w:jc w:val="both"/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</w:pPr>
      <w:r w:rsidRPr="0078738E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 xml:space="preserve"> </w:t>
      </w:r>
    </w:p>
    <w:p w:rsidR="0078738E" w:rsidRPr="0078738E" w:rsidRDefault="0078738E" w:rsidP="0078738E">
      <w:pPr>
        <w:spacing w:after="0" w:line="240" w:lineRule="auto"/>
        <w:ind w:left="284" w:right="140"/>
        <w:jc w:val="both"/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</w:pPr>
      <w:r w:rsidRPr="0078738E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Режим дня в теплый период года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230"/>
        <w:gridCol w:w="1984"/>
      </w:tblGrid>
      <w:tr w:rsidR="0078738E" w:rsidRPr="0078738E" w:rsidTr="009D470C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38E" w:rsidRPr="0078738E" w:rsidRDefault="0078738E" w:rsidP="0078738E">
            <w:pPr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sz w:val="24"/>
                <w:szCs w:val="24"/>
              </w:rPr>
              <w:t>Режимные моменты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38E" w:rsidRPr="0078738E" w:rsidRDefault="0078738E" w:rsidP="0078738E">
            <w:pPr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738E" w:rsidRPr="0078738E" w:rsidTr="009D470C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38E" w:rsidRPr="0078738E" w:rsidRDefault="0078738E" w:rsidP="0078738E">
            <w:pPr>
              <w:spacing w:after="0" w:line="240" w:lineRule="auto"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sz w:val="24"/>
                <w:szCs w:val="24"/>
              </w:rPr>
              <w:t xml:space="preserve">Прием детей на воздухе, игры,  работа с родителями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38E" w:rsidRPr="0078738E" w:rsidRDefault="0078738E" w:rsidP="0078738E">
            <w:pPr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7.30</w:t>
            </w:r>
            <w:r w:rsidRPr="0078738E">
              <w:rPr>
                <w:rFonts w:ascii="Times New Roman" w:hAnsi="Times New Roman" w:cs="Times New Roman"/>
                <w:sz w:val="24"/>
                <w:szCs w:val="24"/>
              </w:rPr>
              <w:t xml:space="preserve"> – 8.15</w:t>
            </w:r>
          </w:p>
        </w:tc>
      </w:tr>
      <w:tr w:rsidR="0078738E" w:rsidRPr="0078738E" w:rsidTr="009D470C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38E" w:rsidRPr="0078738E" w:rsidRDefault="0078738E" w:rsidP="0078738E">
            <w:pPr>
              <w:spacing w:after="0" w:line="240" w:lineRule="auto"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38E" w:rsidRPr="0078738E" w:rsidRDefault="0078738E" w:rsidP="0078738E">
            <w:pPr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sz w:val="24"/>
                <w:szCs w:val="24"/>
              </w:rPr>
              <w:t>8.15 – 8.25</w:t>
            </w:r>
          </w:p>
        </w:tc>
      </w:tr>
      <w:tr w:rsidR="0078738E" w:rsidRPr="0078738E" w:rsidTr="009D470C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38E" w:rsidRPr="0078738E" w:rsidRDefault="0078738E" w:rsidP="0078738E">
            <w:pPr>
              <w:spacing w:after="0" w:line="240" w:lineRule="auto"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sz w:val="24"/>
                <w:szCs w:val="24"/>
              </w:rPr>
              <w:t>Подготовка к завтраку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38E" w:rsidRPr="0078738E" w:rsidRDefault="0078738E" w:rsidP="0078738E">
            <w:pPr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sz w:val="24"/>
                <w:szCs w:val="24"/>
              </w:rPr>
              <w:t>8.25 – 8.30</w:t>
            </w:r>
          </w:p>
        </w:tc>
      </w:tr>
      <w:tr w:rsidR="0078738E" w:rsidRPr="0078738E" w:rsidTr="009D470C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38E" w:rsidRPr="0078738E" w:rsidRDefault="0078738E" w:rsidP="0078738E">
            <w:pPr>
              <w:spacing w:after="0" w:line="240" w:lineRule="auto"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38E" w:rsidRPr="0078738E" w:rsidRDefault="0078738E" w:rsidP="0078738E">
            <w:pPr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sz w:val="24"/>
                <w:szCs w:val="24"/>
              </w:rPr>
              <w:t>8.30 – 8.50</w:t>
            </w:r>
          </w:p>
        </w:tc>
      </w:tr>
      <w:tr w:rsidR="0078738E" w:rsidRPr="0078738E" w:rsidTr="009D470C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38E" w:rsidRPr="0078738E" w:rsidRDefault="0078738E" w:rsidP="0078738E">
            <w:pPr>
              <w:spacing w:after="0" w:line="240" w:lineRule="auto"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sz w:val="24"/>
                <w:szCs w:val="24"/>
              </w:rPr>
              <w:t>Подготовка к ООД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38E" w:rsidRPr="0078738E" w:rsidRDefault="0078738E" w:rsidP="0078738E">
            <w:pPr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sz w:val="24"/>
                <w:szCs w:val="24"/>
              </w:rPr>
              <w:t>8.50 – 9.00</w:t>
            </w:r>
          </w:p>
        </w:tc>
      </w:tr>
      <w:tr w:rsidR="0078738E" w:rsidRPr="0078738E" w:rsidTr="009D470C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38E" w:rsidRPr="0078738E" w:rsidRDefault="0078738E" w:rsidP="0078738E">
            <w:pPr>
              <w:spacing w:after="0" w:line="240" w:lineRule="auto"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sz w:val="24"/>
                <w:szCs w:val="24"/>
              </w:rPr>
              <w:t>ООД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38E" w:rsidRPr="0078738E" w:rsidRDefault="0078738E" w:rsidP="0078738E">
            <w:pPr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sz w:val="24"/>
                <w:szCs w:val="24"/>
              </w:rPr>
              <w:t>9.00 – 10.35</w:t>
            </w:r>
          </w:p>
        </w:tc>
      </w:tr>
      <w:tr w:rsidR="0078738E" w:rsidRPr="0078738E" w:rsidTr="009D470C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38E" w:rsidRPr="0078738E" w:rsidRDefault="0078738E" w:rsidP="0078738E">
            <w:pPr>
              <w:spacing w:after="0" w:line="240" w:lineRule="auto"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38E" w:rsidRPr="0078738E" w:rsidRDefault="0078738E" w:rsidP="0078738E">
            <w:pPr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sz w:val="24"/>
                <w:szCs w:val="24"/>
              </w:rPr>
              <w:t>10.35 – 10.55</w:t>
            </w:r>
          </w:p>
        </w:tc>
      </w:tr>
      <w:tr w:rsidR="0078738E" w:rsidRPr="0078738E" w:rsidTr="009D470C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38E" w:rsidRPr="0078738E" w:rsidRDefault="0078738E" w:rsidP="0078738E">
            <w:pPr>
              <w:spacing w:after="0" w:line="240" w:lineRule="auto"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sz w:val="24"/>
                <w:szCs w:val="24"/>
              </w:rPr>
              <w:t>Прогулка, игры, наблюдения, труд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38E" w:rsidRPr="0078738E" w:rsidRDefault="0078738E" w:rsidP="0078738E">
            <w:pPr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sz w:val="24"/>
                <w:szCs w:val="24"/>
              </w:rPr>
              <w:t>10.55 -  12.20</w:t>
            </w:r>
          </w:p>
        </w:tc>
      </w:tr>
      <w:tr w:rsidR="0078738E" w:rsidRPr="0078738E" w:rsidTr="009D470C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38E" w:rsidRPr="0078738E" w:rsidRDefault="0078738E" w:rsidP="0078738E">
            <w:pPr>
              <w:spacing w:after="0" w:line="240" w:lineRule="auto"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прогулки, подготовка к обеду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38E" w:rsidRPr="0078738E" w:rsidRDefault="0078738E" w:rsidP="0078738E">
            <w:pPr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sz w:val="24"/>
                <w:szCs w:val="24"/>
              </w:rPr>
              <w:t>12.20 – 12.35</w:t>
            </w:r>
          </w:p>
        </w:tc>
      </w:tr>
      <w:tr w:rsidR="0078738E" w:rsidRPr="0078738E" w:rsidTr="009D470C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38E" w:rsidRPr="0078738E" w:rsidRDefault="0078738E" w:rsidP="0078738E">
            <w:pPr>
              <w:spacing w:after="0" w:line="240" w:lineRule="auto"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38E" w:rsidRPr="0078738E" w:rsidRDefault="0078738E" w:rsidP="0078738E">
            <w:pPr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sz w:val="24"/>
                <w:szCs w:val="24"/>
              </w:rPr>
              <w:t>12.35 - 13.00</w:t>
            </w:r>
          </w:p>
        </w:tc>
      </w:tr>
      <w:tr w:rsidR="0078738E" w:rsidRPr="0078738E" w:rsidTr="009D470C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38E" w:rsidRPr="0078738E" w:rsidRDefault="0078738E" w:rsidP="0078738E">
            <w:pPr>
              <w:spacing w:after="0" w:line="240" w:lineRule="auto"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sz w:val="24"/>
                <w:szCs w:val="24"/>
              </w:rPr>
              <w:t>Подготовка ко сну, сон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38E" w:rsidRPr="0078738E" w:rsidRDefault="0078738E" w:rsidP="0078738E">
            <w:pPr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sz w:val="24"/>
                <w:szCs w:val="24"/>
              </w:rPr>
              <w:t>13.00– 15.00</w:t>
            </w:r>
          </w:p>
        </w:tc>
      </w:tr>
      <w:tr w:rsidR="0078738E" w:rsidRPr="0078738E" w:rsidTr="009D470C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38E" w:rsidRPr="0078738E" w:rsidRDefault="0078738E" w:rsidP="0078738E">
            <w:pPr>
              <w:spacing w:after="0" w:line="240" w:lineRule="auto"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sz w:val="24"/>
                <w:szCs w:val="24"/>
              </w:rPr>
              <w:t>Подъем, гимнастика после сна, подготовка к полднику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38E" w:rsidRPr="0078738E" w:rsidRDefault="0078738E" w:rsidP="0078738E">
            <w:pPr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sz w:val="24"/>
                <w:szCs w:val="24"/>
              </w:rPr>
              <w:t>15.00 – 15.30</w:t>
            </w:r>
          </w:p>
        </w:tc>
      </w:tr>
      <w:tr w:rsidR="0078738E" w:rsidRPr="0078738E" w:rsidTr="009D470C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38E" w:rsidRPr="0078738E" w:rsidRDefault="0078738E" w:rsidP="0078738E">
            <w:pPr>
              <w:spacing w:after="0" w:line="240" w:lineRule="auto"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sz w:val="24"/>
                <w:szCs w:val="24"/>
              </w:rPr>
              <w:t>Полдник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38E" w:rsidRPr="0078738E" w:rsidRDefault="0078738E" w:rsidP="0078738E">
            <w:pPr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sz w:val="24"/>
                <w:szCs w:val="24"/>
              </w:rPr>
              <w:t>15.30 – 15.45</w:t>
            </w:r>
          </w:p>
        </w:tc>
      </w:tr>
      <w:tr w:rsidR="0078738E" w:rsidRPr="0078738E" w:rsidTr="009D470C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38E" w:rsidRPr="0078738E" w:rsidRDefault="0078738E" w:rsidP="0078738E">
            <w:pPr>
              <w:spacing w:after="0" w:line="240" w:lineRule="auto"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38E" w:rsidRPr="0078738E" w:rsidRDefault="0078738E" w:rsidP="0078738E">
            <w:pPr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sz w:val="24"/>
                <w:szCs w:val="24"/>
              </w:rPr>
              <w:t>15.45 - 16.10</w:t>
            </w:r>
          </w:p>
        </w:tc>
      </w:tr>
      <w:tr w:rsidR="0078738E" w:rsidRPr="0078738E" w:rsidTr="009D470C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38E" w:rsidRPr="0078738E" w:rsidRDefault="0078738E" w:rsidP="0078738E">
            <w:pPr>
              <w:spacing w:after="0" w:line="240" w:lineRule="auto"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Игры, самостоятельная деятельность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38E" w:rsidRPr="0078738E" w:rsidRDefault="0078738E" w:rsidP="0078738E">
            <w:pPr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sz w:val="24"/>
                <w:szCs w:val="24"/>
              </w:rPr>
              <w:t>16.10 – 16.30</w:t>
            </w:r>
          </w:p>
        </w:tc>
      </w:tr>
      <w:tr w:rsidR="0078738E" w:rsidRPr="0078738E" w:rsidTr="009D470C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38E" w:rsidRPr="0078738E" w:rsidRDefault="0078738E" w:rsidP="0078738E">
            <w:pPr>
              <w:spacing w:after="0" w:line="240" w:lineRule="auto"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прогулке,прогулка.Игры по интересам.Уход домой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38E" w:rsidRPr="0078738E" w:rsidRDefault="0078738E" w:rsidP="0078738E">
            <w:pPr>
              <w:spacing w:after="0" w:line="240" w:lineRule="auto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16.30-18</w:t>
            </w:r>
            <w:r w:rsidRPr="0078738E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</w:tr>
    </w:tbl>
    <w:p w:rsidR="0078738E" w:rsidRPr="0078738E" w:rsidRDefault="0078738E" w:rsidP="0078738E">
      <w:pPr>
        <w:spacing w:after="0" w:line="240" w:lineRule="auto"/>
        <w:ind w:left="284" w:right="140"/>
        <w:jc w:val="both"/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</w:pPr>
    </w:p>
    <w:p w:rsidR="0078738E" w:rsidRPr="0078738E" w:rsidRDefault="0078738E" w:rsidP="0078738E">
      <w:pPr>
        <w:spacing w:after="0" w:line="240" w:lineRule="auto"/>
        <w:ind w:left="284" w:right="14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78738E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Режим дня в холодный период года</w:t>
      </w:r>
    </w:p>
    <w:tbl>
      <w:tblPr>
        <w:tblStyle w:val="a7"/>
        <w:tblW w:w="9498" w:type="dxa"/>
        <w:tblLayout w:type="fixed"/>
        <w:tblLook w:val="01E0"/>
      </w:tblPr>
      <w:tblGrid>
        <w:gridCol w:w="7338"/>
        <w:gridCol w:w="2160"/>
      </w:tblGrid>
      <w:tr w:rsidR="0078738E" w:rsidRPr="0078738E" w:rsidTr="009D470C">
        <w:tc>
          <w:tcPr>
            <w:tcW w:w="7338" w:type="dxa"/>
            <w:shd w:val="clear" w:color="auto" w:fill="auto"/>
          </w:tcPr>
          <w:p w:rsidR="0078738E" w:rsidRPr="0078738E" w:rsidRDefault="0078738E" w:rsidP="0078738E">
            <w:pPr>
              <w:ind w:left="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b/>
                <w:sz w:val="24"/>
                <w:szCs w:val="24"/>
              </w:rPr>
              <w:t>Режимные моменты</w:t>
            </w:r>
          </w:p>
        </w:tc>
        <w:tc>
          <w:tcPr>
            <w:tcW w:w="2160" w:type="dxa"/>
          </w:tcPr>
          <w:p w:rsidR="0078738E" w:rsidRPr="0078738E" w:rsidRDefault="0078738E" w:rsidP="0078738E">
            <w:pPr>
              <w:ind w:left="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8738E" w:rsidRPr="0078738E" w:rsidTr="009D470C">
        <w:tc>
          <w:tcPr>
            <w:tcW w:w="7338" w:type="dxa"/>
            <w:shd w:val="clear" w:color="auto" w:fill="auto"/>
          </w:tcPr>
          <w:p w:rsidR="0078738E" w:rsidRPr="0078738E" w:rsidRDefault="0078738E" w:rsidP="0078738E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sz w:val="24"/>
                <w:szCs w:val="24"/>
              </w:rPr>
              <w:t xml:space="preserve">Прием детей на воздухе, игры,  работа с родителями </w:t>
            </w:r>
          </w:p>
        </w:tc>
        <w:tc>
          <w:tcPr>
            <w:tcW w:w="2160" w:type="dxa"/>
          </w:tcPr>
          <w:p w:rsidR="0078738E" w:rsidRPr="0078738E" w:rsidRDefault="0078738E" w:rsidP="0078738E">
            <w:pPr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sz w:val="24"/>
                <w:szCs w:val="24"/>
              </w:rPr>
              <w:t>7.00 – 8.15</w:t>
            </w:r>
          </w:p>
        </w:tc>
      </w:tr>
      <w:tr w:rsidR="0078738E" w:rsidRPr="0078738E" w:rsidTr="009D470C">
        <w:tc>
          <w:tcPr>
            <w:tcW w:w="7338" w:type="dxa"/>
            <w:shd w:val="clear" w:color="auto" w:fill="auto"/>
          </w:tcPr>
          <w:p w:rsidR="0078738E" w:rsidRPr="0078738E" w:rsidRDefault="0078738E" w:rsidP="0078738E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2160" w:type="dxa"/>
          </w:tcPr>
          <w:p w:rsidR="0078738E" w:rsidRPr="0078738E" w:rsidRDefault="0078738E" w:rsidP="0078738E">
            <w:pPr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sz w:val="24"/>
                <w:szCs w:val="24"/>
              </w:rPr>
              <w:t>8.15 – 8.25</w:t>
            </w:r>
          </w:p>
        </w:tc>
      </w:tr>
      <w:tr w:rsidR="0078738E" w:rsidRPr="0078738E" w:rsidTr="009D470C">
        <w:tc>
          <w:tcPr>
            <w:tcW w:w="7338" w:type="dxa"/>
            <w:shd w:val="clear" w:color="auto" w:fill="auto"/>
          </w:tcPr>
          <w:p w:rsidR="0078738E" w:rsidRPr="0078738E" w:rsidRDefault="0078738E" w:rsidP="0078738E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sz w:val="24"/>
                <w:szCs w:val="24"/>
              </w:rPr>
              <w:t>Подготовка к завтраку</w:t>
            </w:r>
          </w:p>
        </w:tc>
        <w:tc>
          <w:tcPr>
            <w:tcW w:w="2160" w:type="dxa"/>
          </w:tcPr>
          <w:p w:rsidR="0078738E" w:rsidRPr="0078738E" w:rsidRDefault="0078738E" w:rsidP="0078738E">
            <w:pPr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sz w:val="24"/>
                <w:szCs w:val="24"/>
              </w:rPr>
              <w:t>8.25 – 8.30</w:t>
            </w:r>
          </w:p>
        </w:tc>
      </w:tr>
      <w:tr w:rsidR="0078738E" w:rsidRPr="0078738E" w:rsidTr="009D470C">
        <w:tc>
          <w:tcPr>
            <w:tcW w:w="7338" w:type="dxa"/>
            <w:shd w:val="clear" w:color="auto" w:fill="auto"/>
          </w:tcPr>
          <w:p w:rsidR="0078738E" w:rsidRPr="0078738E" w:rsidRDefault="0078738E" w:rsidP="0078738E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2160" w:type="dxa"/>
          </w:tcPr>
          <w:p w:rsidR="0078738E" w:rsidRPr="0078738E" w:rsidRDefault="0078738E" w:rsidP="0078738E">
            <w:pPr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sz w:val="24"/>
                <w:szCs w:val="24"/>
              </w:rPr>
              <w:t>8.30 – 8.50</w:t>
            </w:r>
          </w:p>
        </w:tc>
      </w:tr>
      <w:tr w:rsidR="0078738E" w:rsidRPr="0078738E" w:rsidTr="009D470C">
        <w:tc>
          <w:tcPr>
            <w:tcW w:w="7338" w:type="dxa"/>
            <w:shd w:val="clear" w:color="auto" w:fill="auto"/>
          </w:tcPr>
          <w:p w:rsidR="0078738E" w:rsidRPr="0078738E" w:rsidRDefault="0078738E" w:rsidP="0078738E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sz w:val="24"/>
                <w:szCs w:val="24"/>
              </w:rPr>
              <w:t>Подготовка к ООД</w:t>
            </w:r>
          </w:p>
        </w:tc>
        <w:tc>
          <w:tcPr>
            <w:tcW w:w="2160" w:type="dxa"/>
          </w:tcPr>
          <w:p w:rsidR="0078738E" w:rsidRPr="0078738E" w:rsidRDefault="0078738E" w:rsidP="0078738E">
            <w:pPr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sz w:val="24"/>
                <w:szCs w:val="24"/>
              </w:rPr>
              <w:t>8.50 – 9.00</w:t>
            </w:r>
          </w:p>
        </w:tc>
      </w:tr>
      <w:tr w:rsidR="0078738E" w:rsidRPr="0078738E" w:rsidTr="009D470C">
        <w:tc>
          <w:tcPr>
            <w:tcW w:w="7338" w:type="dxa"/>
            <w:shd w:val="clear" w:color="auto" w:fill="auto"/>
          </w:tcPr>
          <w:p w:rsidR="0078738E" w:rsidRPr="0078738E" w:rsidRDefault="0078738E" w:rsidP="0078738E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sz w:val="24"/>
                <w:szCs w:val="24"/>
              </w:rPr>
              <w:t>ООД</w:t>
            </w:r>
          </w:p>
        </w:tc>
        <w:tc>
          <w:tcPr>
            <w:tcW w:w="2160" w:type="dxa"/>
          </w:tcPr>
          <w:p w:rsidR="0078738E" w:rsidRPr="0078738E" w:rsidRDefault="0078738E" w:rsidP="0078738E">
            <w:pPr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sz w:val="24"/>
                <w:szCs w:val="24"/>
              </w:rPr>
              <w:t>9.00 – 10.35</w:t>
            </w:r>
          </w:p>
        </w:tc>
      </w:tr>
      <w:tr w:rsidR="0078738E" w:rsidRPr="0078738E" w:rsidTr="009D470C">
        <w:tc>
          <w:tcPr>
            <w:tcW w:w="7338" w:type="dxa"/>
            <w:shd w:val="clear" w:color="auto" w:fill="auto"/>
          </w:tcPr>
          <w:p w:rsidR="0078738E" w:rsidRPr="0078738E" w:rsidRDefault="0078738E" w:rsidP="0078738E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2160" w:type="dxa"/>
          </w:tcPr>
          <w:p w:rsidR="0078738E" w:rsidRPr="0078738E" w:rsidRDefault="0078738E" w:rsidP="0078738E">
            <w:pPr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sz w:val="24"/>
                <w:szCs w:val="24"/>
              </w:rPr>
              <w:t>10.35 – 10.55</w:t>
            </w:r>
          </w:p>
        </w:tc>
      </w:tr>
      <w:tr w:rsidR="0078738E" w:rsidRPr="0078738E" w:rsidTr="009D470C">
        <w:tc>
          <w:tcPr>
            <w:tcW w:w="7338" w:type="dxa"/>
            <w:shd w:val="clear" w:color="auto" w:fill="auto"/>
          </w:tcPr>
          <w:p w:rsidR="0078738E" w:rsidRPr="0078738E" w:rsidRDefault="0078738E" w:rsidP="0078738E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sz w:val="24"/>
                <w:szCs w:val="24"/>
              </w:rPr>
              <w:t>Прогулка, игры, наблюдения, труд</w:t>
            </w:r>
          </w:p>
        </w:tc>
        <w:tc>
          <w:tcPr>
            <w:tcW w:w="2160" w:type="dxa"/>
          </w:tcPr>
          <w:p w:rsidR="0078738E" w:rsidRPr="0078738E" w:rsidRDefault="0078738E" w:rsidP="0078738E">
            <w:pPr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sz w:val="24"/>
                <w:szCs w:val="24"/>
              </w:rPr>
              <w:t>10.55 -  12.20</w:t>
            </w:r>
          </w:p>
        </w:tc>
      </w:tr>
      <w:tr w:rsidR="0078738E" w:rsidRPr="0078738E" w:rsidTr="009D470C">
        <w:tc>
          <w:tcPr>
            <w:tcW w:w="7338" w:type="dxa"/>
            <w:shd w:val="clear" w:color="auto" w:fill="auto"/>
          </w:tcPr>
          <w:p w:rsidR="0078738E" w:rsidRPr="0078738E" w:rsidRDefault="0078738E" w:rsidP="0078738E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прогулки, подготовка к обеду</w:t>
            </w:r>
          </w:p>
        </w:tc>
        <w:tc>
          <w:tcPr>
            <w:tcW w:w="2160" w:type="dxa"/>
          </w:tcPr>
          <w:p w:rsidR="0078738E" w:rsidRPr="0078738E" w:rsidRDefault="0078738E" w:rsidP="0078738E">
            <w:pPr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sz w:val="24"/>
                <w:szCs w:val="24"/>
              </w:rPr>
              <w:t>12.20 – 12.35</w:t>
            </w:r>
          </w:p>
        </w:tc>
      </w:tr>
      <w:tr w:rsidR="0078738E" w:rsidRPr="0078738E" w:rsidTr="009D470C">
        <w:tc>
          <w:tcPr>
            <w:tcW w:w="7338" w:type="dxa"/>
            <w:shd w:val="clear" w:color="auto" w:fill="auto"/>
          </w:tcPr>
          <w:p w:rsidR="0078738E" w:rsidRPr="0078738E" w:rsidRDefault="0078738E" w:rsidP="0078738E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2160" w:type="dxa"/>
          </w:tcPr>
          <w:p w:rsidR="0078738E" w:rsidRPr="0078738E" w:rsidRDefault="0078738E" w:rsidP="0078738E">
            <w:pPr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sz w:val="24"/>
                <w:szCs w:val="24"/>
              </w:rPr>
              <w:t>12.35 - 13.00</w:t>
            </w:r>
          </w:p>
        </w:tc>
      </w:tr>
      <w:tr w:rsidR="0078738E" w:rsidRPr="0078738E" w:rsidTr="009D470C">
        <w:tc>
          <w:tcPr>
            <w:tcW w:w="7338" w:type="dxa"/>
            <w:shd w:val="clear" w:color="auto" w:fill="auto"/>
          </w:tcPr>
          <w:p w:rsidR="0078738E" w:rsidRPr="0078738E" w:rsidRDefault="0078738E" w:rsidP="0078738E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sz w:val="24"/>
                <w:szCs w:val="24"/>
              </w:rPr>
              <w:t>Подготовка ко сну, сон</w:t>
            </w:r>
          </w:p>
        </w:tc>
        <w:tc>
          <w:tcPr>
            <w:tcW w:w="2160" w:type="dxa"/>
          </w:tcPr>
          <w:p w:rsidR="0078738E" w:rsidRPr="0078738E" w:rsidRDefault="0078738E" w:rsidP="0078738E">
            <w:pPr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sz w:val="24"/>
                <w:szCs w:val="24"/>
              </w:rPr>
              <w:t>13.00– 15.00</w:t>
            </w:r>
          </w:p>
        </w:tc>
      </w:tr>
      <w:tr w:rsidR="0078738E" w:rsidRPr="0078738E" w:rsidTr="009D470C">
        <w:tc>
          <w:tcPr>
            <w:tcW w:w="7338" w:type="dxa"/>
            <w:shd w:val="clear" w:color="auto" w:fill="auto"/>
          </w:tcPr>
          <w:p w:rsidR="0078738E" w:rsidRPr="0078738E" w:rsidRDefault="0078738E" w:rsidP="0078738E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sz w:val="24"/>
                <w:szCs w:val="24"/>
              </w:rPr>
              <w:t>Подъем, гимнастика после сна, подготовка к полднику</w:t>
            </w:r>
          </w:p>
        </w:tc>
        <w:tc>
          <w:tcPr>
            <w:tcW w:w="2160" w:type="dxa"/>
          </w:tcPr>
          <w:p w:rsidR="0078738E" w:rsidRPr="0078738E" w:rsidRDefault="0078738E" w:rsidP="0078738E">
            <w:pPr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sz w:val="24"/>
                <w:szCs w:val="24"/>
              </w:rPr>
              <w:t>15.00 – 15.30</w:t>
            </w:r>
          </w:p>
        </w:tc>
      </w:tr>
      <w:tr w:rsidR="0078738E" w:rsidRPr="0078738E" w:rsidTr="009D470C">
        <w:tc>
          <w:tcPr>
            <w:tcW w:w="7338" w:type="dxa"/>
            <w:shd w:val="clear" w:color="auto" w:fill="auto"/>
          </w:tcPr>
          <w:p w:rsidR="0078738E" w:rsidRPr="0078738E" w:rsidRDefault="0078738E" w:rsidP="0078738E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sz w:val="24"/>
                <w:szCs w:val="24"/>
              </w:rPr>
              <w:t>Полдник</w:t>
            </w:r>
          </w:p>
        </w:tc>
        <w:tc>
          <w:tcPr>
            <w:tcW w:w="2160" w:type="dxa"/>
          </w:tcPr>
          <w:p w:rsidR="0078738E" w:rsidRPr="0078738E" w:rsidRDefault="0078738E" w:rsidP="0078738E">
            <w:pPr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sz w:val="24"/>
                <w:szCs w:val="24"/>
              </w:rPr>
              <w:t>15.30 – 15.45</w:t>
            </w:r>
          </w:p>
        </w:tc>
      </w:tr>
      <w:tr w:rsidR="0078738E" w:rsidRPr="0078738E" w:rsidTr="009D470C">
        <w:tc>
          <w:tcPr>
            <w:tcW w:w="7338" w:type="dxa"/>
            <w:shd w:val="clear" w:color="auto" w:fill="auto"/>
          </w:tcPr>
          <w:p w:rsidR="0078738E" w:rsidRPr="0078738E" w:rsidRDefault="0078738E" w:rsidP="0078738E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</w:t>
            </w:r>
          </w:p>
        </w:tc>
        <w:tc>
          <w:tcPr>
            <w:tcW w:w="2160" w:type="dxa"/>
          </w:tcPr>
          <w:p w:rsidR="0078738E" w:rsidRPr="0078738E" w:rsidRDefault="0078738E" w:rsidP="0078738E">
            <w:pPr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sz w:val="24"/>
                <w:szCs w:val="24"/>
              </w:rPr>
              <w:t>15.45 - 16.10</w:t>
            </w:r>
          </w:p>
        </w:tc>
      </w:tr>
      <w:tr w:rsidR="0078738E" w:rsidRPr="0078738E" w:rsidTr="009D470C">
        <w:tc>
          <w:tcPr>
            <w:tcW w:w="7338" w:type="dxa"/>
            <w:shd w:val="clear" w:color="auto" w:fill="auto"/>
          </w:tcPr>
          <w:p w:rsidR="0078738E" w:rsidRPr="0078738E" w:rsidRDefault="0078738E" w:rsidP="0078738E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sz w:val="24"/>
                <w:szCs w:val="24"/>
              </w:rPr>
              <w:t>Игры, самостоятельная деятельность</w:t>
            </w:r>
          </w:p>
        </w:tc>
        <w:tc>
          <w:tcPr>
            <w:tcW w:w="2160" w:type="dxa"/>
          </w:tcPr>
          <w:p w:rsidR="0078738E" w:rsidRPr="0078738E" w:rsidRDefault="0078738E" w:rsidP="0078738E">
            <w:pPr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sz w:val="24"/>
                <w:szCs w:val="24"/>
              </w:rPr>
              <w:t>16.10 – 16.30</w:t>
            </w:r>
          </w:p>
        </w:tc>
      </w:tr>
      <w:tr w:rsidR="0078738E" w:rsidRPr="0078738E" w:rsidTr="009D470C">
        <w:tc>
          <w:tcPr>
            <w:tcW w:w="7338" w:type="dxa"/>
            <w:shd w:val="clear" w:color="auto" w:fill="auto"/>
          </w:tcPr>
          <w:p w:rsidR="0078738E" w:rsidRPr="0078738E" w:rsidRDefault="0078738E" w:rsidP="0078738E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прогулке,</w:t>
            </w:r>
            <w:r w:rsidR="001521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8738E">
              <w:rPr>
                <w:rFonts w:ascii="Times New Roman" w:hAnsi="Times New Roman" w:cs="Times New Roman"/>
                <w:sz w:val="24"/>
                <w:szCs w:val="24"/>
              </w:rPr>
              <w:t>прогулка.</w:t>
            </w:r>
            <w:r w:rsidR="001521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8738E">
              <w:rPr>
                <w:rFonts w:ascii="Times New Roman" w:hAnsi="Times New Roman" w:cs="Times New Roman"/>
                <w:sz w:val="24"/>
                <w:szCs w:val="24"/>
              </w:rPr>
              <w:t>Игры по интересам.</w:t>
            </w:r>
            <w:r w:rsidR="001521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8738E">
              <w:rPr>
                <w:rFonts w:ascii="Times New Roman" w:hAnsi="Times New Roman" w:cs="Times New Roman"/>
                <w:sz w:val="24"/>
                <w:szCs w:val="24"/>
              </w:rPr>
              <w:t>Уход домой</w:t>
            </w:r>
          </w:p>
        </w:tc>
        <w:tc>
          <w:tcPr>
            <w:tcW w:w="2160" w:type="dxa"/>
          </w:tcPr>
          <w:p w:rsidR="0078738E" w:rsidRPr="0078738E" w:rsidRDefault="0078738E" w:rsidP="0078738E">
            <w:pPr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16.30-18</w:t>
            </w:r>
            <w:r w:rsidRPr="0078738E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</w:tr>
    </w:tbl>
    <w:p w:rsidR="0078738E" w:rsidRPr="0078738E" w:rsidRDefault="0078738E" w:rsidP="0078738E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78738E" w:rsidRPr="0078738E" w:rsidRDefault="0078738E" w:rsidP="0078738E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</w:pPr>
      <w:r w:rsidRPr="0078738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В рабочей программе распределение тематики занятий осуществляется по неделям.  </w:t>
      </w:r>
      <w:r w:rsidRPr="0078738E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В течение недели осуществляется разнообразная комплексная работа, по</w:t>
      </w:r>
      <w:r w:rsidRPr="0078738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следовательность проведения которой педагоги, ориентируясь на представленную табличную фор</w:t>
      </w:r>
      <w:r w:rsidRPr="0078738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softHyphen/>
      </w:r>
      <w:r w:rsidRPr="0078738E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му, могут планировать по своему усмотрению.</w:t>
      </w:r>
    </w:p>
    <w:p w:rsidR="0078738E" w:rsidRPr="0078738E" w:rsidRDefault="0078738E" w:rsidP="0078738E">
      <w:pPr>
        <w:spacing w:after="0" w:line="240" w:lineRule="auto"/>
        <w:ind w:left="284"/>
        <w:outlineLvl w:val="0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78738E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 5.</w:t>
      </w:r>
      <w:r w:rsidRPr="0078738E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Тематическое планирование старшая группа</w:t>
      </w:r>
    </w:p>
    <w:p w:rsidR="0078738E" w:rsidRPr="0078738E" w:rsidRDefault="0078738E" w:rsidP="0078738E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03"/>
        <w:gridCol w:w="5111"/>
      </w:tblGrid>
      <w:tr w:rsidR="0078738E" w:rsidRPr="0078738E" w:rsidTr="009D470C">
        <w:trPr>
          <w:trHeight w:val="1426"/>
        </w:trPr>
        <w:tc>
          <w:tcPr>
            <w:tcW w:w="5203" w:type="dxa"/>
            <w:tcBorders>
              <w:bottom w:val="single" w:sz="4" w:space="0" w:color="auto"/>
              <w:right w:val="single" w:sz="4" w:space="0" w:color="auto"/>
            </w:tcBorders>
          </w:tcPr>
          <w:p w:rsidR="0078738E" w:rsidRPr="0078738E" w:rsidRDefault="0078738E" w:rsidP="0078738E">
            <w:pPr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8738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Сентябрь:</w:t>
            </w:r>
          </w:p>
          <w:p w:rsidR="0078738E" w:rsidRPr="0078738E" w:rsidRDefault="0078738E" w:rsidP="0078738E">
            <w:pPr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eastAsia="Times New Roman" w:hAnsi="Times New Roman" w:cs="Times New Roman"/>
                <w:sz w:val="24"/>
                <w:szCs w:val="24"/>
              </w:rPr>
              <w:t>1. Вот и стали мы на год взрослей</w:t>
            </w:r>
          </w:p>
          <w:p w:rsidR="0078738E" w:rsidRPr="0078738E" w:rsidRDefault="0078738E" w:rsidP="0078738E">
            <w:pPr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eastAsia="Times New Roman" w:hAnsi="Times New Roman" w:cs="Times New Roman"/>
                <w:sz w:val="24"/>
                <w:szCs w:val="24"/>
              </w:rPr>
              <w:t>2.Осенняя пора, очей очарованье</w:t>
            </w:r>
          </w:p>
          <w:p w:rsidR="0078738E" w:rsidRPr="0078738E" w:rsidRDefault="0078738E" w:rsidP="0078738E">
            <w:pPr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eastAsia="Times New Roman" w:hAnsi="Times New Roman" w:cs="Times New Roman"/>
                <w:sz w:val="24"/>
                <w:szCs w:val="24"/>
              </w:rPr>
              <w:t>3.Волшебная страна</w:t>
            </w:r>
          </w:p>
          <w:p w:rsidR="0078738E" w:rsidRPr="0078738E" w:rsidRDefault="0078738E" w:rsidP="0078738E">
            <w:pPr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eastAsia="Times New Roman" w:hAnsi="Times New Roman" w:cs="Times New Roman"/>
                <w:sz w:val="24"/>
                <w:szCs w:val="24"/>
              </w:rPr>
              <w:t>4.Кто не ленится, тот урожаем гордится</w:t>
            </w:r>
          </w:p>
        </w:tc>
        <w:tc>
          <w:tcPr>
            <w:tcW w:w="5111" w:type="dxa"/>
            <w:tcBorders>
              <w:left w:val="single" w:sz="4" w:space="0" w:color="auto"/>
              <w:bottom w:val="single" w:sz="4" w:space="0" w:color="auto"/>
            </w:tcBorders>
          </w:tcPr>
          <w:p w:rsidR="0078738E" w:rsidRPr="0078738E" w:rsidRDefault="0078738E" w:rsidP="0078738E">
            <w:pPr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8738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Февраль:</w:t>
            </w:r>
          </w:p>
          <w:p w:rsidR="0078738E" w:rsidRPr="0078738E" w:rsidRDefault="0078738E" w:rsidP="0078738E">
            <w:pPr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eastAsia="Times New Roman" w:hAnsi="Times New Roman" w:cs="Times New Roman"/>
                <w:sz w:val="24"/>
                <w:szCs w:val="24"/>
              </w:rPr>
              <w:t>1.«Госпожа Метелица…»</w:t>
            </w:r>
          </w:p>
          <w:p w:rsidR="0078738E" w:rsidRPr="0078738E" w:rsidRDefault="0078738E" w:rsidP="0078738E">
            <w:pPr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eastAsia="Times New Roman" w:hAnsi="Times New Roman" w:cs="Times New Roman"/>
                <w:sz w:val="24"/>
                <w:szCs w:val="24"/>
              </w:rPr>
              <w:t>2.Валентинкин день</w:t>
            </w:r>
          </w:p>
          <w:p w:rsidR="0078738E" w:rsidRPr="0078738E" w:rsidRDefault="0078738E" w:rsidP="0078738E">
            <w:pPr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eastAsia="Times New Roman" w:hAnsi="Times New Roman" w:cs="Times New Roman"/>
                <w:sz w:val="24"/>
                <w:szCs w:val="24"/>
              </w:rPr>
              <w:t>3-4.Лучше папы друга нет</w:t>
            </w:r>
          </w:p>
        </w:tc>
      </w:tr>
      <w:tr w:rsidR="0078738E" w:rsidRPr="0078738E" w:rsidTr="009D470C">
        <w:trPr>
          <w:trHeight w:val="1420"/>
        </w:trPr>
        <w:tc>
          <w:tcPr>
            <w:tcW w:w="5203" w:type="dxa"/>
            <w:tcBorders>
              <w:right w:val="single" w:sz="4" w:space="0" w:color="auto"/>
            </w:tcBorders>
          </w:tcPr>
          <w:p w:rsidR="0078738E" w:rsidRPr="0078738E" w:rsidRDefault="0078738E" w:rsidP="0078738E">
            <w:pPr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8738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Октябрь:</w:t>
            </w:r>
          </w:p>
          <w:p w:rsidR="0078738E" w:rsidRPr="0078738E" w:rsidRDefault="0078738E" w:rsidP="0078738E">
            <w:pPr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eastAsia="Times New Roman" w:hAnsi="Times New Roman" w:cs="Times New Roman"/>
                <w:sz w:val="24"/>
                <w:szCs w:val="24"/>
              </w:rPr>
              <w:t>1.Домашние животные и их детеныши</w:t>
            </w:r>
          </w:p>
          <w:p w:rsidR="0078738E" w:rsidRPr="0078738E" w:rsidRDefault="0078738E" w:rsidP="0078738E">
            <w:pPr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eastAsia="Times New Roman" w:hAnsi="Times New Roman" w:cs="Times New Roman"/>
                <w:sz w:val="24"/>
                <w:szCs w:val="24"/>
              </w:rPr>
              <w:t>2.У каждой пташки свои замашки</w:t>
            </w:r>
          </w:p>
          <w:p w:rsidR="0078738E" w:rsidRPr="0078738E" w:rsidRDefault="0078738E" w:rsidP="0078738E">
            <w:pPr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eastAsia="Times New Roman" w:hAnsi="Times New Roman" w:cs="Times New Roman"/>
                <w:sz w:val="24"/>
                <w:szCs w:val="24"/>
              </w:rPr>
              <w:t>3. «Чудо дерево»</w:t>
            </w:r>
          </w:p>
          <w:p w:rsidR="0078738E" w:rsidRPr="0078738E" w:rsidRDefault="0078738E" w:rsidP="0078738E">
            <w:pPr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eastAsia="Times New Roman" w:hAnsi="Times New Roman" w:cs="Times New Roman"/>
                <w:sz w:val="24"/>
                <w:szCs w:val="24"/>
              </w:rPr>
              <w:t>4.Осенний калейдоскоп</w:t>
            </w:r>
          </w:p>
        </w:tc>
        <w:tc>
          <w:tcPr>
            <w:tcW w:w="5111" w:type="dxa"/>
            <w:tcBorders>
              <w:left w:val="single" w:sz="4" w:space="0" w:color="auto"/>
            </w:tcBorders>
          </w:tcPr>
          <w:p w:rsidR="0078738E" w:rsidRPr="0078738E" w:rsidRDefault="0078738E" w:rsidP="0078738E">
            <w:pPr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8738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Март:</w:t>
            </w:r>
          </w:p>
          <w:p w:rsidR="0078738E" w:rsidRPr="0078738E" w:rsidRDefault="0078738E" w:rsidP="0078738E">
            <w:pPr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eastAsia="Times New Roman" w:hAnsi="Times New Roman" w:cs="Times New Roman"/>
                <w:sz w:val="24"/>
                <w:szCs w:val="24"/>
              </w:rPr>
              <w:t>1. Мамин день</w:t>
            </w:r>
          </w:p>
          <w:p w:rsidR="0078738E" w:rsidRPr="0078738E" w:rsidRDefault="0078738E" w:rsidP="0078738E">
            <w:pPr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eastAsia="Times New Roman" w:hAnsi="Times New Roman" w:cs="Times New Roman"/>
                <w:sz w:val="24"/>
                <w:szCs w:val="24"/>
              </w:rPr>
              <w:t>2.Сохраняют в ней продукты сыр и масло, хлеб и фрукты</w:t>
            </w:r>
          </w:p>
          <w:p w:rsidR="0078738E" w:rsidRPr="0078738E" w:rsidRDefault="0078738E" w:rsidP="0078738E">
            <w:pPr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eastAsia="Times New Roman" w:hAnsi="Times New Roman" w:cs="Times New Roman"/>
                <w:sz w:val="24"/>
                <w:szCs w:val="24"/>
              </w:rPr>
              <w:t>3-4.Мама, папа, я – здоровая семья</w:t>
            </w:r>
          </w:p>
        </w:tc>
      </w:tr>
      <w:tr w:rsidR="0078738E" w:rsidRPr="0078738E" w:rsidTr="009D470C">
        <w:trPr>
          <w:trHeight w:val="1374"/>
        </w:trPr>
        <w:tc>
          <w:tcPr>
            <w:tcW w:w="5203" w:type="dxa"/>
            <w:tcBorders>
              <w:bottom w:val="single" w:sz="4" w:space="0" w:color="auto"/>
              <w:right w:val="single" w:sz="4" w:space="0" w:color="auto"/>
            </w:tcBorders>
          </w:tcPr>
          <w:p w:rsidR="0078738E" w:rsidRPr="0078738E" w:rsidRDefault="0078738E" w:rsidP="0078738E">
            <w:pPr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8738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Ноябрь:</w:t>
            </w:r>
          </w:p>
          <w:p w:rsidR="0078738E" w:rsidRPr="0078738E" w:rsidRDefault="0078738E" w:rsidP="0078738E">
            <w:pPr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eastAsia="Times New Roman" w:hAnsi="Times New Roman" w:cs="Times New Roman"/>
                <w:sz w:val="24"/>
                <w:szCs w:val="24"/>
              </w:rPr>
              <w:t>1.Мой поселок по особому мне дорог</w:t>
            </w:r>
          </w:p>
          <w:p w:rsidR="0078738E" w:rsidRPr="0078738E" w:rsidRDefault="0078738E" w:rsidP="0078738E">
            <w:pPr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eastAsia="Times New Roman" w:hAnsi="Times New Roman" w:cs="Times New Roman"/>
                <w:sz w:val="24"/>
                <w:szCs w:val="24"/>
              </w:rPr>
              <w:t>2.Мебель</w:t>
            </w:r>
          </w:p>
          <w:p w:rsidR="0078738E" w:rsidRPr="0078738E" w:rsidRDefault="0078738E" w:rsidP="0078738E">
            <w:pPr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eastAsia="Times New Roman" w:hAnsi="Times New Roman" w:cs="Times New Roman"/>
                <w:sz w:val="24"/>
                <w:szCs w:val="24"/>
              </w:rPr>
              <w:t>3.Мы учимся культуре поведения</w:t>
            </w:r>
          </w:p>
          <w:p w:rsidR="0078738E" w:rsidRPr="0078738E" w:rsidRDefault="0078738E" w:rsidP="0078738E">
            <w:pPr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eastAsia="Times New Roman" w:hAnsi="Times New Roman" w:cs="Times New Roman"/>
                <w:sz w:val="24"/>
                <w:szCs w:val="24"/>
              </w:rPr>
              <w:t>4.Одежда, обувь</w:t>
            </w:r>
          </w:p>
        </w:tc>
        <w:tc>
          <w:tcPr>
            <w:tcW w:w="5111" w:type="dxa"/>
            <w:tcBorders>
              <w:left w:val="single" w:sz="4" w:space="0" w:color="auto"/>
              <w:bottom w:val="single" w:sz="4" w:space="0" w:color="auto"/>
            </w:tcBorders>
          </w:tcPr>
          <w:p w:rsidR="0078738E" w:rsidRPr="0078738E" w:rsidRDefault="0078738E" w:rsidP="0078738E">
            <w:pPr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8738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Апрель:</w:t>
            </w:r>
          </w:p>
          <w:p w:rsidR="0078738E" w:rsidRPr="0078738E" w:rsidRDefault="0078738E" w:rsidP="0078738E">
            <w:pPr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eastAsia="Times New Roman" w:hAnsi="Times New Roman" w:cs="Times New Roman"/>
                <w:sz w:val="24"/>
                <w:szCs w:val="24"/>
              </w:rPr>
              <w:t>1.День смеха</w:t>
            </w:r>
          </w:p>
          <w:p w:rsidR="0078738E" w:rsidRPr="0078738E" w:rsidRDefault="0078738E" w:rsidP="0078738E">
            <w:pPr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2.Космос </w:t>
            </w:r>
          </w:p>
          <w:p w:rsidR="0078738E" w:rsidRPr="0078738E" w:rsidRDefault="0078738E" w:rsidP="0078738E">
            <w:pPr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eastAsia="Times New Roman" w:hAnsi="Times New Roman" w:cs="Times New Roman"/>
                <w:sz w:val="24"/>
                <w:szCs w:val="24"/>
              </w:rPr>
              <w:t>3.Земля – наш дом</w:t>
            </w:r>
          </w:p>
          <w:p w:rsidR="0078738E" w:rsidRPr="0078738E" w:rsidRDefault="0078738E" w:rsidP="0078738E">
            <w:pPr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eastAsia="Times New Roman" w:hAnsi="Times New Roman" w:cs="Times New Roman"/>
                <w:sz w:val="24"/>
                <w:szCs w:val="24"/>
              </w:rPr>
              <w:t>4.Русские народные игрушки и праздники</w:t>
            </w:r>
          </w:p>
          <w:p w:rsidR="0078738E" w:rsidRPr="0078738E" w:rsidRDefault="0078738E" w:rsidP="0078738E">
            <w:pPr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eastAsia="Times New Roman" w:hAnsi="Times New Roman" w:cs="Times New Roman"/>
                <w:sz w:val="24"/>
                <w:szCs w:val="24"/>
              </w:rPr>
              <w:t>5.Цветущая весна</w:t>
            </w:r>
          </w:p>
        </w:tc>
      </w:tr>
      <w:tr w:rsidR="0078738E" w:rsidRPr="0078738E" w:rsidTr="009D470C">
        <w:trPr>
          <w:trHeight w:val="1344"/>
        </w:trPr>
        <w:tc>
          <w:tcPr>
            <w:tcW w:w="52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38E" w:rsidRPr="0078738E" w:rsidRDefault="0078738E" w:rsidP="0078738E">
            <w:pPr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8738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Декабрь:</w:t>
            </w:r>
          </w:p>
          <w:p w:rsidR="0078738E" w:rsidRPr="0078738E" w:rsidRDefault="0078738E" w:rsidP="0078738E">
            <w:pPr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eastAsia="Times New Roman" w:hAnsi="Times New Roman" w:cs="Times New Roman"/>
                <w:sz w:val="24"/>
                <w:szCs w:val="24"/>
              </w:rPr>
              <w:t>1.В тихой зыби много рыбы</w:t>
            </w:r>
          </w:p>
          <w:p w:rsidR="0078738E" w:rsidRPr="0078738E" w:rsidRDefault="0078738E" w:rsidP="0078738E">
            <w:pPr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eastAsia="Times New Roman" w:hAnsi="Times New Roman" w:cs="Times New Roman"/>
                <w:sz w:val="24"/>
                <w:szCs w:val="24"/>
              </w:rPr>
              <w:t>2.Тут она, взмахнув крылами, полетела над волнами</w:t>
            </w:r>
          </w:p>
          <w:p w:rsidR="0078738E" w:rsidRPr="0078738E" w:rsidRDefault="0078738E" w:rsidP="0078738E">
            <w:pPr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eastAsia="Times New Roman" w:hAnsi="Times New Roman" w:cs="Times New Roman"/>
                <w:sz w:val="24"/>
                <w:szCs w:val="24"/>
              </w:rPr>
              <w:t>3.Снежные птицы</w:t>
            </w:r>
          </w:p>
          <w:p w:rsidR="0078738E" w:rsidRPr="0078738E" w:rsidRDefault="0078738E" w:rsidP="0078738E">
            <w:pPr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eastAsia="Times New Roman" w:hAnsi="Times New Roman" w:cs="Times New Roman"/>
                <w:sz w:val="24"/>
                <w:szCs w:val="24"/>
              </w:rPr>
              <w:t>4.Новогодняя сказка</w:t>
            </w:r>
          </w:p>
        </w:tc>
        <w:tc>
          <w:tcPr>
            <w:tcW w:w="5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8738E" w:rsidRPr="0078738E" w:rsidRDefault="0078738E" w:rsidP="0078738E">
            <w:pPr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8738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Май:</w:t>
            </w:r>
          </w:p>
          <w:p w:rsidR="0078738E" w:rsidRPr="0078738E" w:rsidRDefault="0078738E" w:rsidP="0078738E">
            <w:pPr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eastAsia="Times New Roman" w:hAnsi="Times New Roman" w:cs="Times New Roman"/>
                <w:sz w:val="24"/>
                <w:szCs w:val="24"/>
              </w:rPr>
              <w:t>1.Праздник радости и счастья</w:t>
            </w:r>
          </w:p>
          <w:p w:rsidR="0078738E" w:rsidRPr="0078738E" w:rsidRDefault="0078738E" w:rsidP="0078738E">
            <w:pPr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eastAsia="Times New Roman" w:hAnsi="Times New Roman" w:cs="Times New Roman"/>
                <w:sz w:val="24"/>
                <w:szCs w:val="24"/>
              </w:rPr>
              <w:t>2.Раскрывая семейный альбом</w:t>
            </w:r>
          </w:p>
          <w:p w:rsidR="0078738E" w:rsidRPr="0078738E" w:rsidRDefault="0078738E" w:rsidP="0078738E">
            <w:pPr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eastAsia="Times New Roman" w:hAnsi="Times New Roman" w:cs="Times New Roman"/>
                <w:sz w:val="24"/>
                <w:szCs w:val="24"/>
              </w:rPr>
              <w:t>3.Юнный гражданин</w:t>
            </w:r>
          </w:p>
          <w:p w:rsidR="0078738E" w:rsidRPr="0078738E" w:rsidRDefault="0078738E" w:rsidP="0078738E">
            <w:pPr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eastAsia="Times New Roman" w:hAnsi="Times New Roman" w:cs="Times New Roman"/>
                <w:sz w:val="24"/>
                <w:szCs w:val="24"/>
              </w:rPr>
              <w:t>4.Дорожная азбука</w:t>
            </w:r>
          </w:p>
        </w:tc>
      </w:tr>
      <w:tr w:rsidR="0078738E" w:rsidRPr="0078738E" w:rsidTr="009D470C">
        <w:trPr>
          <w:trHeight w:val="298"/>
        </w:trPr>
        <w:tc>
          <w:tcPr>
            <w:tcW w:w="52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38E" w:rsidRPr="0078738E" w:rsidRDefault="0078738E" w:rsidP="0078738E">
            <w:pPr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8738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Январь:</w:t>
            </w:r>
          </w:p>
          <w:p w:rsidR="0078738E" w:rsidRPr="0078738E" w:rsidRDefault="0078738E" w:rsidP="0078738E">
            <w:pPr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1-2.Сказка Рождества</w:t>
            </w:r>
          </w:p>
          <w:p w:rsidR="0078738E" w:rsidRPr="0078738E" w:rsidRDefault="0078738E" w:rsidP="0078738E">
            <w:pPr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eastAsia="Times New Roman" w:hAnsi="Times New Roman" w:cs="Times New Roman"/>
                <w:sz w:val="24"/>
                <w:szCs w:val="24"/>
              </w:rPr>
              <w:t>3.Мороз не велик, да стоять не велит</w:t>
            </w:r>
          </w:p>
          <w:p w:rsidR="0078738E" w:rsidRPr="0078738E" w:rsidRDefault="0078738E" w:rsidP="0078738E">
            <w:pPr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eastAsia="Times New Roman" w:hAnsi="Times New Roman" w:cs="Times New Roman"/>
                <w:sz w:val="24"/>
                <w:szCs w:val="24"/>
              </w:rPr>
              <w:t>4.Дикие животные зимой</w:t>
            </w:r>
          </w:p>
          <w:p w:rsidR="0078738E" w:rsidRPr="0078738E" w:rsidRDefault="0078738E" w:rsidP="0078738E">
            <w:pPr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8738E" w:rsidRPr="0078738E" w:rsidRDefault="0078738E" w:rsidP="0078738E">
            <w:pPr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8738E" w:rsidRPr="0078738E" w:rsidRDefault="0078738E" w:rsidP="0078738E">
            <w:pPr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8738E" w:rsidRPr="0078738E" w:rsidRDefault="0078738E" w:rsidP="0078738E">
            <w:pPr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8738E" w:rsidRPr="0078738E" w:rsidRDefault="0078738E" w:rsidP="0078738E">
            <w:pPr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8738E" w:rsidRPr="0078738E" w:rsidRDefault="0078738E" w:rsidP="0078738E">
            <w:pPr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78738E" w:rsidRPr="0078738E" w:rsidRDefault="0078738E" w:rsidP="0078738E">
      <w:pPr>
        <w:spacing w:after="0" w:line="240" w:lineRule="auto"/>
        <w:ind w:left="284" w:right="14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78738E" w:rsidRPr="0078738E" w:rsidRDefault="0078738E" w:rsidP="0078738E">
      <w:pPr>
        <w:spacing w:after="0" w:line="240" w:lineRule="auto"/>
        <w:ind w:left="284" w:right="14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8738E">
        <w:rPr>
          <w:rFonts w:ascii="Times New Roman" w:hAnsi="Times New Roman" w:cs="Times New Roman"/>
          <w:b/>
          <w:sz w:val="24"/>
          <w:szCs w:val="24"/>
          <w:u w:val="single"/>
        </w:rPr>
        <w:t>6.Физкультурно-оздоровительная работа</w:t>
      </w:r>
    </w:p>
    <w:p w:rsidR="0078738E" w:rsidRPr="0078738E" w:rsidRDefault="0078738E" w:rsidP="0078738E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В дошкольной организации необходимо проводить постоянную работу по укреплению здоровья детей, закаливанию организма и совершенствованию его функций.</w:t>
      </w:r>
    </w:p>
    <w:p w:rsidR="0078738E" w:rsidRPr="0078738E" w:rsidRDefault="0078738E" w:rsidP="0078738E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Под руководством медицинского персонала следует осуществлять комплекс закаливающих процедур с использованием природных факторов: воздуха, солнца, воды, с учетом состояния здоровья детей и местных условий. При проведении закаливающих мероприятий нужно осуществлять дифференцированный подход к детям, учитывая их индивидуальные возможности.</w:t>
      </w:r>
    </w:p>
    <w:p w:rsidR="0078738E" w:rsidRPr="0078738E" w:rsidRDefault="0078738E" w:rsidP="0078738E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По решению администрации, медицинского персонала дошкольного учреждения и родителей необходимо проводить специальные закаливающие процедуры.</w:t>
      </w:r>
    </w:p>
    <w:p w:rsidR="0078738E" w:rsidRPr="0078738E" w:rsidRDefault="0078738E" w:rsidP="0078738E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Важно обращать внимание на выработку у детей правильной осанки.</w:t>
      </w:r>
    </w:p>
    <w:p w:rsidR="0078738E" w:rsidRPr="0078738E" w:rsidRDefault="0078738E" w:rsidP="0078738E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В помещении следует обеспечивать оптимальный температурный режим, регулярное проветривание; приучать детей находиться в помещении в облегченной одежде.</w:t>
      </w:r>
    </w:p>
    <w:p w:rsidR="0078738E" w:rsidRPr="0078738E" w:rsidRDefault="0078738E" w:rsidP="0078738E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Необходимо обеспечивать пребывание детей на воздухе в соответствии с режимом дня.</w:t>
      </w:r>
    </w:p>
    <w:p w:rsidR="0078738E" w:rsidRPr="0078738E" w:rsidRDefault="0078738E" w:rsidP="0078738E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Важно обеспечивать оптимальный двигательный режим — рациональное сочетание различных видов занятий и форм двигательной активности, в котором общая продолжительность двигательной активности составляет не менее 60% от всего времени бодрствования.</w:t>
      </w:r>
    </w:p>
    <w:p w:rsidR="0078738E" w:rsidRPr="0078738E" w:rsidRDefault="0078738E" w:rsidP="0078738E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Следует поощрять участие детей в совместных подвижных играх и физических упражнениях на прогулке. Развивать инициативу детей в организации самостоятельных подвижных и спортивных игр и упражнений, поощрять самостоятельное использование детьми имеющегося физкультурного и спортивно-игрового оборудования. Воспитывать интерес к физическим упражнениям, учить пользоваться физкультурным оборудованием вне занятий (в свободное время).</w:t>
      </w:r>
    </w:p>
    <w:p w:rsidR="0078738E" w:rsidRPr="0078738E" w:rsidRDefault="0078738E" w:rsidP="0078738E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Ежедневно следует проводить с желающими детьми утреннюю гимнастику.</w:t>
      </w:r>
    </w:p>
    <w:p w:rsidR="0078738E" w:rsidRPr="0078738E" w:rsidRDefault="0078738E" w:rsidP="0078738E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В процессе образовательной деятельности, требующей высокой умственной нагрузки, и в середине времени, отведенного на непрерывную образовательную деятельность, рекомендуется проводить физкультминутку длительностью 1–3 минуты.</w:t>
      </w:r>
    </w:p>
    <w:p w:rsidR="0078738E" w:rsidRPr="0078738E" w:rsidRDefault="0078738E" w:rsidP="0078738E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78738E">
        <w:rPr>
          <w:rFonts w:ascii="Times New Roman" w:hAnsi="Times New Roman" w:cs="Times New Roman"/>
          <w:b/>
          <w:i/>
          <w:sz w:val="24"/>
          <w:szCs w:val="24"/>
          <w:u w:val="single"/>
        </w:rPr>
        <w:t>Режим двигательной активности</w:t>
      </w:r>
    </w:p>
    <w:tbl>
      <w:tblPr>
        <w:tblStyle w:val="a7"/>
        <w:tblW w:w="0" w:type="auto"/>
        <w:tblLook w:val="04A0"/>
      </w:tblPr>
      <w:tblGrid>
        <w:gridCol w:w="3190"/>
        <w:gridCol w:w="3190"/>
        <w:gridCol w:w="3190"/>
      </w:tblGrid>
      <w:tr w:rsidR="0078738E" w:rsidRPr="0078738E" w:rsidTr="009D470C">
        <w:tc>
          <w:tcPr>
            <w:tcW w:w="3190" w:type="dxa"/>
          </w:tcPr>
          <w:p w:rsidR="0078738E" w:rsidRPr="0078738E" w:rsidRDefault="0078738E" w:rsidP="0078738E">
            <w:pPr>
              <w:ind w:left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b/>
                <w:sz w:val="24"/>
                <w:szCs w:val="24"/>
              </w:rPr>
              <w:t>Формы работы</w:t>
            </w:r>
          </w:p>
        </w:tc>
        <w:tc>
          <w:tcPr>
            <w:tcW w:w="3190" w:type="dxa"/>
          </w:tcPr>
          <w:p w:rsidR="0078738E" w:rsidRPr="0078738E" w:rsidRDefault="0078738E" w:rsidP="0078738E">
            <w:pPr>
              <w:ind w:left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b/>
                <w:sz w:val="24"/>
                <w:szCs w:val="24"/>
              </w:rPr>
              <w:t>Виды занятий</w:t>
            </w:r>
          </w:p>
        </w:tc>
        <w:tc>
          <w:tcPr>
            <w:tcW w:w="3190" w:type="dxa"/>
          </w:tcPr>
          <w:p w:rsidR="0078738E" w:rsidRPr="0078738E" w:rsidRDefault="0078738E" w:rsidP="0078738E">
            <w:pPr>
              <w:ind w:left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и длительность занятий (в мин.)</w:t>
            </w:r>
          </w:p>
        </w:tc>
      </w:tr>
      <w:tr w:rsidR="0078738E" w:rsidRPr="0078738E" w:rsidTr="009D470C">
        <w:trPr>
          <w:trHeight w:val="225"/>
        </w:trPr>
        <w:tc>
          <w:tcPr>
            <w:tcW w:w="3190" w:type="dxa"/>
            <w:vMerge w:val="restart"/>
          </w:tcPr>
          <w:p w:rsidR="0078738E" w:rsidRPr="0078738E" w:rsidRDefault="0078738E" w:rsidP="0078738E">
            <w:pPr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738E" w:rsidRPr="0078738E" w:rsidRDefault="0078738E" w:rsidP="0078738E">
            <w:pPr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sz w:val="24"/>
                <w:szCs w:val="24"/>
              </w:rPr>
              <w:t>Физкультурные</w:t>
            </w:r>
          </w:p>
          <w:p w:rsidR="0078738E" w:rsidRPr="0078738E" w:rsidRDefault="0078738E" w:rsidP="0078738E">
            <w:pPr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sz w:val="24"/>
                <w:szCs w:val="24"/>
              </w:rPr>
              <w:t>занятия</w:t>
            </w:r>
          </w:p>
        </w:tc>
        <w:tc>
          <w:tcPr>
            <w:tcW w:w="3190" w:type="dxa"/>
          </w:tcPr>
          <w:p w:rsidR="0078738E" w:rsidRPr="0078738E" w:rsidRDefault="0078738E" w:rsidP="0078738E">
            <w:pPr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sz w:val="24"/>
                <w:szCs w:val="24"/>
              </w:rPr>
              <w:t>а) в помещении</w:t>
            </w:r>
          </w:p>
        </w:tc>
        <w:tc>
          <w:tcPr>
            <w:tcW w:w="3190" w:type="dxa"/>
          </w:tcPr>
          <w:p w:rsidR="0078738E" w:rsidRPr="0078738E" w:rsidRDefault="0078738E" w:rsidP="0078738E">
            <w:pPr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sz w:val="24"/>
                <w:szCs w:val="24"/>
              </w:rPr>
              <w:t>2 раза в неделю</w:t>
            </w:r>
          </w:p>
          <w:p w:rsidR="0078738E" w:rsidRPr="0078738E" w:rsidRDefault="0078738E" w:rsidP="0078738E">
            <w:pPr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sz w:val="24"/>
                <w:szCs w:val="24"/>
              </w:rPr>
              <w:t xml:space="preserve">25 - 30 </w:t>
            </w:r>
          </w:p>
        </w:tc>
      </w:tr>
      <w:tr w:rsidR="0078738E" w:rsidRPr="0078738E" w:rsidTr="009D470C">
        <w:trPr>
          <w:trHeight w:val="315"/>
        </w:trPr>
        <w:tc>
          <w:tcPr>
            <w:tcW w:w="3190" w:type="dxa"/>
            <w:vMerge/>
          </w:tcPr>
          <w:p w:rsidR="0078738E" w:rsidRPr="0078738E" w:rsidRDefault="0078738E" w:rsidP="0078738E">
            <w:pPr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78738E" w:rsidRPr="0078738E" w:rsidRDefault="0078738E" w:rsidP="0078738E">
            <w:pPr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sz w:val="24"/>
                <w:szCs w:val="24"/>
              </w:rPr>
              <w:t>б) на улице</w:t>
            </w:r>
          </w:p>
        </w:tc>
        <w:tc>
          <w:tcPr>
            <w:tcW w:w="3190" w:type="dxa"/>
          </w:tcPr>
          <w:p w:rsidR="0078738E" w:rsidRPr="0078738E" w:rsidRDefault="0078738E" w:rsidP="0078738E">
            <w:pPr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  <w:p w:rsidR="0078738E" w:rsidRPr="0078738E" w:rsidRDefault="0078738E" w:rsidP="0078738E">
            <w:pPr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sz w:val="24"/>
                <w:szCs w:val="24"/>
              </w:rPr>
              <w:t>25 - 30</w:t>
            </w:r>
          </w:p>
        </w:tc>
      </w:tr>
      <w:tr w:rsidR="0078738E" w:rsidRPr="0078738E" w:rsidTr="009D470C">
        <w:trPr>
          <w:trHeight w:val="315"/>
        </w:trPr>
        <w:tc>
          <w:tcPr>
            <w:tcW w:w="3190" w:type="dxa"/>
            <w:vMerge w:val="restart"/>
          </w:tcPr>
          <w:p w:rsidR="0078738E" w:rsidRPr="0078738E" w:rsidRDefault="0078738E" w:rsidP="0078738E">
            <w:pPr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738E" w:rsidRPr="0078738E" w:rsidRDefault="0078738E" w:rsidP="0078738E">
            <w:pPr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738E" w:rsidRPr="0078738E" w:rsidRDefault="0078738E" w:rsidP="0078738E">
            <w:pPr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738E" w:rsidRPr="0078738E" w:rsidRDefault="0078738E" w:rsidP="0078738E">
            <w:pPr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738E" w:rsidRPr="0078738E" w:rsidRDefault="0078738E" w:rsidP="0078738E">
            <w:pPr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738E" w:rsidRPr="0078738E" w:rsidRDefault="0078738E" w:rsidP="0078738E">
            <w:pPr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sz w:val="24"/>
                <w:szCs w:val="24"/>
              </w:rPr>
              <w:t>Физкультурно-</w:t>
            </w:r>
          </w:p>
          <w:p w:rsidR="0078738E" w:rsidRPr="0078738E" w:rsidRDefault="0078738E" w:rsidP="0078738E">
            <w:pPr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sz w:val="24"/>
                <w:szCs w:val="24"/>
              </w:rPr>
              <w:t>оздоровительная</w:t>
            </w:r>
          </w:p>
          <w:p w:rsidR="0078738E" w:rsidRPr="0078738E" w:rsidRDefault="0078738E" w:rsidP="0078738E">
            <w:pPr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  <w:p w:rsidR="0078738E" w:rsidRPr="0078738E" w:rsidRDefault="0078738E" w:rsidP="0078738E">
            <w:pPr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sz w:val="24"/>
                <w:szCs w:val="24"/>
              </w:rPr>
              <w:t>в режиме дня</w:t>
            </w:r>
          </w:p>
        </w:tc>
        <w:tc>
          <w:tcPr>
            <w:tcW w:w="3190" w:type="dxa"/>
          </w:tcPr>
          <w:p w:rsidR="0078738E" w:rsidRPr="0078738E" w:rsidRDefault="0078738E" w:rsidP="0078738E">
            <w:pPr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sz w:val="24"/>
                <w:szCs w:val="24"/>
              </w:rPr>
              <w:t>а) утренняя</w:t>
            </w:r>
            <w:r w:rsidR="00BB56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8738E">
              <w:rPr>
                <w:rFonts w:ascii="Times New Roman" w:hAnsi="Times New Roman" w:cs="Times New Roman"/>
                <w:sz w:val="24"/>
                <w:szCs w:val="24"/>
              </w:rPr>
              <w:t>гимнастика</w:t>
            </w:r>
          </w:p>
          <w:p w:rsidR="0078738E" w:rsidRPr="0078738E" w:rsidRDefault="0078738E" w:rsidP="0078738E">
            <w:pPr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sz w:val="24"/>
                <w:szCs w:val="24"/>
              </w:rPr>
              <w:t>(по желанию детей)</w:t>
            </w:r>
          </w:p>
        </w:tc>
        <w:tc>
          <w:tcPr>
            <w:tcW w:w="3190" w:type="dxa"/>
          </w:tcPr>
          <w:p w:rsidR="0078738E" w:rsidRPr="0078738E" w:rsidRDefault="0078738E" w:rsidP="0078738E">
            <w:pPr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  <w:p w:rsidR="0078738E" w:rsidRPr="0078738E" w:rsidRDefault="0078738E" w:rsidP="0078738E">
            <w:pPr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sz w:val="24"/>
                <w:szCs w:val="24"/>
              </w:rPr>
              <w:t>8 - 10</w:t>
            </w:r>
          </w:p>
        </w:tc>
      </w:tr>
      <w:tr w:rsidR="0078738E" w:rsidRPr="0078738E" w:rsidTr="009D470C">
        <w:trPr>
          <w:trHeight w:val="420"/>
        </w:trPr>
        <w:tc>
          <w:tcPr>
            <w:tcW w:w="3190" w:type="dxa"/>
            <w:vMerge/>
          </w:tcPr>
          <w:p w:rsidR="0078738E" w:rsidRPr="0078738E" w:rsidRDefault="0078738E" w:rsidP="0078738E">
            <w:pPr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78738E" w:rsidRPr="0078738E" w:rsidRDefault="0078738E" w:rsidP="0078738E">
            <w:pPr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sz w:val="24"/>
                <w:szCs w:val="24"/>
              </w:rPr>
              <w:t>б) подвижные</w:t>
            </w:r>
          </w:p>
          <w:p w:rsidR="0078738E" w:rsidRPr="0078738E" w:rsidRDefault="0078738E" w:rsidP="0078738E">
            <w:pPr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sz w:val="24"/>
                <w:szCs w:val="24"/>
              </w:rPr>
              <w:t>и спортивные игры и упражнения на прогулке</w:t>
            </w:r>
          </w:p>
        </w:tc>
        <w:tc>
          <w:tcPr>
            <w:tcW w:w="3190" w:type="dxa"/>
          </w:tcPr>
          <w:p w:rsidR="0078738E" w:rsidRPr="0078738E" w:rsidRDefault="0078738E" w:rsidP="0078738E">
            <w:pPr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sz w:val="24"/>
                <w:szCs w:val="24"/>
              </w:rPr>
              <w:t>Ежедневно 2 раза (утром и вечером)</w:t>
            </w:r>
          </w:p>
          <w:p w:rsidR="0078738E" w:rsidRPr="0078738E" w:rsidRDefault="0078738E" w:rsidP="0078738E">
            <w:pPr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sz w:val="24"/>
                <w:szCs w:val="24"/>
              </w:rPr>
              <w:t xml:space="preserve">25 - 30 </w:t>
            </w:r>
          </w:p>
        </w:tc>
      </w:tr>
      <w:tr w:rsidR="0078738E" w:rsidRPr="0078738E" w:rsidTr="009D470C">
        <w:trPr>
          <w:trHeight w:val="345"/>
        </w:trPr>
        <w:tc>
          <w:tcPr>
            <w:tcW w:w="3190" w:type="dxa"/>
            <w:vMerge/>
          </w:tcPr>
          <w:p w:rsidR="0078738E" w:rsidRPr="0078738E" w:rsidRDefault="0078738E" w:rsidP="0078738E">
            <w:pPr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78738E" w:rsidRPr="0078738E" w:rsidRDefault="0078738E" w:rsidP="0078738E">
            <w:pPr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sz w:val="24"/>
                <w:szCs w:val="24"/>
              </w:rPr>
              <w:t>в) физкультминутки (в середине статического занятия)</w:t>
            </w:r>
          </w:p>
        </w:tc>
        <w:tc>
          <w:tcPr>
            <w:tcW w:w="3190" w:type="dxa"/>
          </w:tcPr>
          <w:p w:rsidR="0078738E" w:rsidRPr="0078738E" w:rsidRDefault="0078738E" w:rsidP="0078738E">
            <w:pPr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sz w:val="24"/>
                <w:szCs w:val="24"/>
              </w:rPr>
              <w:t>1–3 ежедневно в зависимости от вида</w:t>
            </w:r>
          </w:p>
          <w:p w:rsidR="0078738E" w:rsidRPr="0078738E" w:rsidRDefault="0078738E" w:rsidP="0078738E">
            <w:pPr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sz w:val="24"/>
                <w:szCs w:val="24"/>
              </w:rPr>
              <w:t>и содержания</w:t>
            </w:r>
          </w:p>
          <w:p w:rsidR="0078738E" w:rsidRPr="0078738E" w:rsidRDefault="0078738E" w:rsidP="0078738E">
            <w:pPr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sz w:val="24"/>
                <w:szCs w:val="24"/>
              </w:rPr>
              <w:t>занятий</w:t>
            </w:r>
          </w:p>
        </w:tc>
      </w:tr>
      <w:tr w:rsidR="0078738E" w:rsidRPr="0078738E" w:rsidTr="009D470C">
        <w:trPr>
          <w:trHeight w:val="690"/>
        </w:trPr>
        <w:tc>
          <w:tcPr>
            <w:tcW w:w="3190" w:type="dxa"/>
            <w:vMerge w:val="restart"/>
          </w:tcPr>
          <w:p w:rsidR="0078738E" w:rsidRPr="0078738E" w:rsidRDefault="0078738E" w:rsidP="0078738E">
            <w:pPr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738E" w:rsidRPr="0078738E" w:rsidRDefault="0078738E" w:rsidP="0078738E">
            <w:pPr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738E" w:rsidRPr="0078738E" w:rsidRDefault="0078738E" w:rsidP="0078738E">
            <w:pPr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738E" w:rsidRPr="0078738E" w:rsidRDefault="0078738E" w:rsidP="0078738E">
            <w:pPr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Активный</w:t>
            </w:r>
          </w:p>
          <w:p w:rsidR="0078738E" w:rsidRPr="0078738E" w:rsidRDefault="0078738E" w:rsidP="0078738E">
            <w:pPr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sz w:val="24"/>
                <w:szCs w:val="24"/>
              </w:rPr>
              <w:t>отдых</w:t>
            </w:r>
          </w:p>
        </w:tc>
        <w:tc>
          <w:tcPr>
            <w:tcW w:w="3190" w:type="dxa"/>
          </w:tcPr>
          <w:p w:rsidR="0078738E" w:rsidRPr="0078738E" w:rsidRDefault="0078738E" w:rsidP="0078738E">
            <w:pPr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а) физкультурный досуг</w:t>
            </w:r>
          </w:p>
          <w:p w:rsidR="0078738E" w:rsidRPr="0078738E" w:rsidRDefault="0078738E" w:rsidP="0078738E">
            <w:pPr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78738E" w:rsidRPr="0078738E" w:rsidRDefault="0078738E" w:rsidP="0078738E">
            <w:pPr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sz w:val="24"/>
                <w:szCs w:val="24"/>
              </w:rPr>
              <w:t>1 раз</w:t>
            </w:r>
            <w:r w:rsidR="001521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8738E">
              <w:rPr>
                <w:rFonts w:ascii="Times New Roman" w:hAnsi="Times New Roman" w:cs="Times New Roman"/>
                <w:sz w:val="24"/>
                <w:szCs w:val="24"/>
              </w:rPr>
              <w:t>в месяц</w:t>
            </w:r>
          </w:p>
          <w:p w:rsidR="0078738E" w:rsidRPr="0078738E" w:rsidRDefault="0078738E" w:rsidP="0078738E">
            <w:pPr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sz w:val="24"/>
                <w:szCs w:val="24"/>
              </w:rPr>
              <w:t>25 - 30</w:t>
            </w:r>
          </w:p>
        </w:tc>
      </w:tr>
      <w:tr w:rsidR="0078738E" w:rsidRPr="0078738E" w:rsidTr="009D470C">
        <w:trPr>
          <w:trHeight w:val="360"/>
        </w:trPr>
        <w:tc>
          <w:tcPr>
            <w:tcW w:w="3190" w:type="dxa"/>
            <w:vMerge/>
          </w:tcPr>
          <w:p w:rsidR="0078738E" w:rsidRPr="0078738E" w:rsidRDefault="0078738E" w:rsidP="0078738E">
            <w:pPr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78738E" w:rsidRPr="0078738E" w:rsidRDefault="0078738E" w:rsidP="0078738E">
            <w:pPr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738E" w:rsidRPr="0078738E" w:rsidRDefault="0078738E" w:rsidP="0078738E">
            <w:pPr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б) физкультурный праздник</w:t>
            </w:r>
          </w:p>
        </w:tc>
        <w:tc>
          <w:tcPr>
            <w:tcW w:w="3190" w:type="dxa"/>
          </w:tcPr>
          <w:p w:rsidR="0078738E" w:rsidRPr="0078738E" w:rsidRDefault="0078738E" w:rsidP="0078738E">
            <w:pPr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 раза в год</w:t>
            </w:r>
          </w:p>
          <w:p w:rsidR="0078738E" w:rsidRPr="0078738E" w:rsidRDefault="0078738E" w:rsidP="0078738E">
            <w:pPr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</w:t>
            </w:r>
          </w:p>
          <w:p w:rsidR="0078738E" w:rsidRPr="0078738E" w:rsidRDefault="0078738E" w:rsidP="0078738E">
            <w:pPr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sz w:val="24"/>
                <w:szCs w:val="24"/>
              </w:rPr>
              <w:t>60 мин.</w:t>
            </w:r>
          </w:p>
        </w:tc>
      </w:tr>
      <w:tr w:rsidR="0078738E" w:rsidRPr="0078738E" w:rsidTr="009D470C">
        <w:trPr>
          <w:trHeight w:val="270"/>
        </w:trPr>
        <w:tc>
          <w:tcPr>
            <w:tcW w:w="3190" w:type="dxa"/>
            <w:vMerge/>
          </w:tcPr>
          <w:p w:rsidR="0078738E" w:rsidRPr="0078738E" w:rsidRDefault="0078738E" w:rsidP="0078738E">
            <w:pPr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78738E" w:rsidRPr="0078738E" w:rsidRDefault="0078738E" w:rsidP="0078738E">
            <w:pPr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sz w:val="24"/>
                <w:szCs w:val="24"/>
              </w:rPr>
              <w:t>в) день</w:t>
            </w:r>
            <w:r w:rsidR="001521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8738E">
              <w:rPr>
                <w:rFonts w:ascii="Times New Roman" w:hAnsi="Times New Roman" w:cs="Times New Roman"/>
                <w:sz w:val="24"/>
                <w:szCs w:val="24"/>
              </w:rPr>
              <w:t>здоровья</w:t>
            </w:r>
          </w:p>
        </w:tc>
        <w:tc>
          <w:tcPr>
            <w:tcW w:w="3190" w:type="dxa"/>
          </w:tcPr>
          <w:p w:rsidR="0078738E" w:rsidRPr="0078738E" w:rsidRDefault="0078738E" w:rsidP="0078738E">
            <w:pPr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sz w:val="24"/>
                <w:szCs w:val="24"/>
              </w:rPr>
              <w:t>1 раз</w:t>
            </w:r>
          </w:p>
          <w:p w:rsidR="0078738E" w:rsidRPr="0078738E" w:rsidRDefault="0078738E" w:rsidP="0078738E">
            <w:pPr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sz w:val="24"/>
                <w:szCs w:val="24"/>
              </w:rPr>
              <w:t>в квартал</w:t>
            </w:r>
          </w:p>
        </w:tc>
      </w:tr>
      <w:tr w:rsidR="0078738E" w:rsidRPr="0078738E" w:rsidTr="009D470C">
        <w:trPr>
          <w:trHeight w:val="1538"/>
        </w:trPr>
        <w:tc>
          <w:tcPr>
            <w:tcW w:w="3190" w:type="dxa"/>
            <w:vMerge w:val="restart"/>
          </w:tcPr>
          <w:p w:rsidR="0078738E" w:rsidRPr="0078738E" w:rsidRDefault="0078738E" w:rsidP="0078738E">
            <w:pPr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738E" w:rsidRPr="0078738E" w:rsidRDefault="0078738E" w:rsidP="0078738E">
            <w:pPr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738E" w:rsidRPr="0078738E" w:rsidRDefault="0078738E" w:rsidP="0078738E">
            <w:pPr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sz w:val="24"/>
                <w:szCs w:val="24"/>
              </w:rPr>
              <w:t>Самостоятельная</w:t>
            </w:r>
          </w:p>
          <w:p w:rsidR="0078738E" w:rsidRPr="0078738E" w:rsidRDefault="0078738E" w:rsidP="0078738E">
            <w:pPr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sz w:val="24"/>
                <w:szCs w:val="24"/>
              </w:rPr>
              <w:t>двигательная</w:t>
            </w:r>
          </w:p>
          <w:p w:rsidR="0078738E" w:rsidRPr="0078738E" w:rsidRDefault="0078738E" w:rsidP="0078738E">
            <w:pPr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</w:p>
        </w:tc>
        <w:tc>
          <w:tcPr>
            <w:tcW w:w="3190" w:type="dxa"/>
          </w:tcPr>
          <w:p w:rsidR="0078738E" w:rsidRPr="0078738E" w:rsidRDefault="0078738E" w:rsidP="0078738E">
            <w:pPr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sz w:val="24"/>
                <w:szCs w:val="24"/>
              </w:rPr>
              <w:t>а) самостоятельное использование физкультурного и спортивно-игрового</w:t>
            </w:r>
            <w:r w:rsidR="001521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8738E">
              <w:rPr>
                <w:rFonts w:ascii="Times New Roman" w:hAnsi="Times New Roman" w:cs="Times New Roman"/>
                <w:sz w:val="24"/>
                <w:szCs w:val="24"/>
              </w:rPr>
              <w:t>оборудования</w:t>
            </w:r>
          </w:p>
        </w:tc>
        <w:tc>
          <w:tcPr>
            <w:tcW w:w="3190" w:type="dxa"/>
          </w:tcPr>
          <w:p w:rsidR="0078738E" w:rsidRPr="0078738E" w:rsidRDefault="0078738E" w:rsidP="0078738E">
            <w:pPr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738E" w:rsidRPr="0078738E" w:rsidRDefault="0078738E" w:rsidP="0078738E">
            <w:pPr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738E" w:rsidRPr="0078738E" w:rsidRDefault="0078738E" w:rsidP="0078738E">
            <w:pPr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78738E" w:rsidRPr="0078738E" w:rsidTr="009D470C">
        <w:trPr>
          <w:trHeight w:val="510"/>
        </w:trPr>
        <w:tc>
          <w:tcPr>
            <w:tcW w:w="3190" w:type="dxa"/>
            <w:vMerge/>
          </w:tcPr>
          <w:p w:rsidR="0078738E" w:rsidRPr="0078738E" w:rsidRDefault="0078738E" w:rsidP="0078738E">
            <w:pPr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78738E" w:rsidRPr="0078738E" w:rsidRDefault="0078738E" w:rsidP="0078738E">
            <w:pPr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sz w:val="24"/>
                <w:szCs w:val="24"/>
              </w:rPr>
              <w:t>б) самостоятельные подвижные и</w:t>
            </w:r>
            <w:r w:rsidR="001521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8738E">
              <w:rPr>
                <w:rFonts w:ascii="Times New Roman" w:hAnsi="Times New Roman" w:cs="Times New Roman"/>
                <w:sz w:val="24"/>
                <w:szCs w:val="24"/>
              </w:rPr>
              <w:t>спортивные</w:t>
            </w:r>
          </w:p>
          <w:p w:rsidR="0078738E" w:rsidRPr="0078738E" w:rsidRDefault="0078738E" w:rsidP="0078738E">
            <w:pPr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sz w:val="24"/>
                <w:szCs w:val="24"/>
              </w:rPr>
              <w:t>игры</w:t>
            </w:r>
          </w:p>
        </w:tc>
        <w:tc>
          <w:tcPr>
            <w:tcW w:w="3190" w:type="dxa"/>
          </w:tcPr>
          <w:p w:rsidR="0078738E" w:rsidRPr="0078738E" w:rsidRDefault="0078738E" w:rsidP="0078738E">
            <w:pPr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738E" w:rsidRPr="0078738E" w:rsidRDefault="0078738E" w:rsidP="0078738E">
            <w:pPr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</w:tbl>
    <w:p w:rsidR="0078738E" w:rsidRPr="0078738E" w:rsidRDefault="0078738E" w:rsidP="0078738E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78738E" w:rsidRPr="0078738E" w:rsidRDefault="0078738E" w:rsidP="0078738E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78738E" w:rsidRPr="0078738E" w:rsidRDefault="0078738E" w:rsidP="0078738E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78738E" w:rsidRPr="0078738E" w:rsidRDefault="0078738E" w:rsidP="0078738E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8738E">
        <w:rPr>
          <w:rFonts w:ascii="Times New Roman" w:hAnsi="Times New Roman" w:cs="Times New Roman"/>
          <w:b/>
          <w:sz w:val="24"/>
          <w:szCs w:val="24"/>
          <w:u w:val="single"/>
        </w:rPr>
        <w:t>7.Проектирование воспитательно-образовательного процесса</w:t>
      </w:r>
    </w:p>
    <w:p w:rsidR="0078738E" w:rsidRPr="0078738E" w:rsidRDefault="0078738E" w:rsidP="0078738E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8738E" w:rsidRPr="0078738E" w:rsidRDefault="0078738E" w:rsidP="0078738E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Воспитательно-образовательный процесс строится с учетом контингента воспитанников, их индивидуальных и возрастных особенностей, социального заказа родителей.</w:t>
      </w:r>
    </w:p>
    <w:p w:rsidR="0078738E" w:rsidRPr="0078738E" w:rsidRDefault="0078738E" w:rsidP="0078738E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При организации воспитательно-образовательного процесса необходимо обеспечить единство воспитательных, развивающих и обучающих целей и задач, при этом следует решать поставленные цели и задачи, избегая перегрузки детей, на необходимом и достаточном материале, максимально приближаясь к разумному «минимуму».</w:t>
      </w:r>
    </w:p>
    <w:p w:rsidR="0078738E" w:rsidRPr="0078738E" w:rsidRDefault="0078738E" w:rsidP="0078738E">
      <w:pPr>
        <w:spacing w:after="0" w:line="240" w:lineRule="auto"/>
        <w:ind w:left="284" w:right="140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Построение образовательного процесса на комплексно-тематическом принципе с учетом интеграции образовательных областей дает возможность достичь этой цели.</w:t>
      </w:r>
    </w:p>
    <w:p w:rsidR="0078738E" w:rsidRPr="0078738E" w:rsidRDefault="0078738E" w:rsidP="0078738E">
      <w:pPr>
        <w:spacing w:after="0" w:line="240" w:lineRule="auto"/>
        <w:ind w:left="284" w:right="140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Построение всего образовательного процесса вокруг одной центральной темы дает большие возможности для развития детей. Темы помогают организовать информацию оптимальным способом. У дошкольников появляются многочисленные возможности для практики, экспериментирования, развития основных навыков, понятийного мышления.</w:t>
      </w:r>
    </w:p>
    <w:p w:rsidR="0078738E" w:rsidRPr="0078738E" w:rsidRDefault="0078738E" w:rsidP="0078738E">
      <w:pPr>
        <w:spacing w:after="0" w:line="240" w:lineRule="auto"/>
        <w:ind w:left="284" w:right="140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Выделение основной темы периода не означает, что абсолютно вся деятельность детей должна быть посвящена этой теме. Цель введения основной темы периода — интегрировать образовательную деятельность и избежать неоправданного дробления детской деятельности по образовательным областям.</w:t>
      </w:r>
    </w:p>
    <w:p w:rsidR="0078738E" w:rsidRPr="0078738E" w:rsidRDefault="0078738E" w:rsidP="0078738E">
      <w:pPr>
        <w:spacing w:after="0" w:line="240" w:lineRule="auto"/>
        <w:ind w:left="284" w:right="140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возраста, органичное развитие детей в соответствии с их индивидуальными возможностями.</w:t>
      </w:r>
    </w:p>
    <w:p w:rsidR="0078738E" w:rsidRPr="0078738E" w:rsidRDefault="0078738E" w:rsidP="0078738E">
      <w:pPr>
        <w:spacing w:after="0" w:line="240" w:lineRule="auto"/>
        <w:ind w:left="284" w:right="140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Тематический принцип построения образовательного процесса позволяет органично вводить региональные и культурные компоненты, учитывать специфику дошкольного учреждения.</w:t>
      </w:r>
    </w:p>
    <w:p w:rsidR="0078738E" w:rsidRPr="0078738E" w:rsidRDefault="0078738E" w:rsidP="0078738E">
      <w:pPr>
        <w:spacing w:after="0" w:line="240" w:lineRule="auto"/>
        <w:ind w:left="284" w:right="140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Одной теме следует уделять не менее одной недели. Оптимальный период — 2–3 недели. Тема должна быть отражена в подборе материалов, находящихся в группе и центрах (уголках) развития.</w:t>
      </w:r>
    </w:p>
    <w:p w:rsidR="0078738E" w:rsidRPr="0078738E" w:rsidRDefault="0078738E" w:rsidP="0078738E">
      <w:pPr>
        <w:spacing w:after="0" w:line="240" w:lineRule="auto"/>
        <w:ind w:left="284" w:right="14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78738E" w:rsidRPr="0078738E" w:rsidRDefault="0078738E" w:rsidP="0078738E">
      <w:pPr>
        <w:spacing w:after="0" w:line="240" w:lineRule="auto"/>
        <w:ind w:left="284" w:right="14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78738E">
        <w:rPr>
          <w:rFonts w:ascii="Times New Roman" w:hAnsi="Times New Roman" w:cs="Times New Roman"/>
          <w:b/>
          <w:i/>
          <w:sz w:val="24"/>
          <w:szCs w:val="24"/>
          <w:u w:val="single"/>
        </w:rPr>
        <w:t>Планирование образовательной деятельности</w:t>
      </w:r>
    </w:p>
    <w:p w:rsidR="0078738E" w:rsidRPr="0078738E" w:rsidRDefault="0078738E" w:rsidP="0078738E">
      <w:pPr>
        <w:spacing w:after="0" w:line="240" w:lineRule="auto"/>
        <w:ind w:left="284" w:right="14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78738E">
        <w:rPr>
          <w:rFonts w:ascii="Times New Roman" w:hAnsi="Times New Roman" w:cs="Times New Roman"/>
          <w:b/>
          <w:i/>
          <w:sz w:val="24"/>
          <w:szCs w:val="24"/>
          <w:u w:val="single"/>
        </w:rPr>
        <w:t>при работе по пятидневной неделе</w:t>
      </w:r>
    </w:p>
    <w:tbl>
      <w:tblPr>
        <w:tblStyle w:val="a7"/>
        <w:tblW w:w="0" w:type="auto"/>
        <w:tblLook w:val="04A0"/>
      </w:tblPr>
      <w:tblGrid>
        <w:gridCol w:w="4785"/>
        <w:gridCol w:w="4785"/>
      </w:tblGrid>
      <w:tr w:rsidR="0078738E" w:rsidRPr="0078738E" w:rsidTr="009D470C">
        <w:tc>
          <w:tcPr>
            <w:tcW w:w="9570" w:type="dxa"/>
            <w:gridSpan w:val="2"/>
          </w:tcPr>
          <w:p w:rsidR="0078738E" w:rsidRPr="0078738E" w:rsidRDefault="0078738E" w:rsidP="0078738E">
            <w:pPr>
              <w:ind w:left="284" w:right="1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Организованная образовательная деятельность</w:t>
            </w:r>
          </w:p>
        </w:tc>
      </w:tr>
      <w:tr w:rsidR="0078738E" w:rsidRPr="0078738E" w:rsidTr="009D470C">
        <w:tc>
          <w:tcPr>
            <w:tcW w:w="4785" w:type="dxa"/>
          </w:tcPr>
          <w:p w:rsidR="0078738E" w:rsidRPr="0078738E" w:rsidRDefault="0078738E" w:rsidP="0078738E">
            <w:pPr>
              <w:ind w:left="284" w:right="1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b/>
                <w:sz w:val="24"/>
                <w:szCs w:val="24"/>
              </w:rPr>
              <w:t>Базовый вид деятельности</w:t>
            </w:r>
          </w:p>
        </w:tc>
        <w:tc>
          <w:tcPr>
            <w:tcW w:w="4785" w:type="dxa"/>
          </w:tcPr>
          <w:p w:rsidR="0078738E" w:rsidRPr="0078738E" w:rsidRDefault="0078738E" w:rsidP="0078738E">
            <w:pPr>
              <w:ind w:left="284" w:right="1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b/>
                <w:sz w:val="24"/>
                <w:szCs w:val="24"/>
              </w:rPr>
              <w:t>Периодичность</w:t>
            </w:r>
          </w:p>
        </w:tc>
      </w:tr>
      <w:tr w:rsidR="0078738E" w:rsidRPr="0078738E" w:rsidTr="009D470C">
        <w:tc>
          <w:tcPr>
            <w:tcW w:w="4785" w:type="dxa"/>
          </w:tcPr>
          <w:p w:rsidR="0078738E" w:rsidRPr="0078738E" w:rsidRDefault="0078738E" w:rsidP="0078738E">
            <w:pPr>
              <w:ind w:left="284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sz w:val="24"/>
                <w:szCs w:val="24"/>
              </w:rPr>
              <w:t>Физическая культура в помещении</w:t>
            </w:r>
          </w:p>
        </w:tc>
        <w:tc>
          <w:tcPr>
            <w:tcW w:w="4785" w:type="dxa"/>
          </w:tcPr>
          <w:p w:rsidR="0078738E" w:rsidRPr="0078738E" w:rsidRDefault="0078738E" w:rsidP="0078738E">
            <w:pPr>
              <w:ind w:left="284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sz w:val="24"/>
                <w:szCs w:val="24"/>
              </w:rPr>
              <w:t>2 раза в неделю</w:t>
            </w:r>
          </w:p>
        </w:tc>
      </w:tr>
      <w:tr w:rsidR="0078738E" w:rsidRPr="0078738E" w:rsidTr="009D470C">
        <w:tc>
          <w:tcPr>
            <w:tcW w:w="4785" w:type="dxa"/>
          </w:tcPr>
          <w:p w:rsidR="0078738E" w:rsidRPr="0078738E" w:rsidRDefault="0078738E" w:rsidP="0078738E">
            <w:pPr>
              <w:ind w:left="284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sz w:val="24"/>
                <w:szCs w:val="24"/>
              </w:rPr>
              <w:t>Физическая культура на прогулке</w:t>
            </w:r>
          </w:p>
        </w:tc>
        <w:tc>
          <w:tcPr>
            <w:tcW w:w="4785" w:type="dxa"/>
          </w:tcPr>
          <w:p w:rsidR="0078738E" w:rsidRPr="0078738E" w:rsidRDefault="0078738E" w:rsidP="0078738E">
            <w:pPr>
              <w:ind w:left="284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</w:tr>
      <w:tr w:rsidR="0078738E" w:rsidRPr="0078738E" w:rsidTr="009D470C">
        <w:tc>
          <w:tcPr>
            <w:tcW w:w="4785" w:type="dxa"/>
          </w:tcPr>
          <w:p w:rsidR="0078738E" w:rsidRPr="0078738E" w:rsidRDefault="0078738E" w:rsidP="0078738E">
            <w:pPr>
              <w:ind w:left="284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4785" w:type="dxa"/>
          </w:tcPr>
          <w:p w:rsidR="0078738E" w:rsidRPr="0078738E" w:rsidRDefault="0078738E" w:rsidP="0078738E">
            <w:pPr>
              <w:ind w:left="284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sz w:val="24"/>
                <w:szCs w:val="24"/>
              </w:rPr>
              <w:t>3 раза в неделю</w:t>
            </w:r>
          </w:p>
        </w:tc>
      </w:tr>
      <w:tr w:rsidR="0078738E" w:rsidRPr="0078738E" w:rsidTr="009D470C">
        <w:tc>
          <w:tcPr>
            <w:tcW w:w="4785" w:type="dxa"/>
          </w:tcPr>
          <w:p w:rsidR="0078738E" w:rsidRPr="0078738E" w:rsidRDefault="0078738E" w:rsidP="0078738E">
            <w:pPr>
              <w:ind w:left="284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</w:tc>
        <w:tc>
          <w:tcPr>
            <w:tcW w:w="4785" w:type="dxa"/>
          </w:tcPr>
          <w:p w:rsidR="0078738E" w:rsidRPr="0078738E" w:rsidRDefault="0078738E" w:rsidP="0078738E">
            <w:pPr>
              <w:ind w:left="284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sz w:val="24"/>
                <w:szCs w:val="24"/>
              </w:rPr>
              <w:t>2 раза в неделю</w:t>
            </w:r>
          </w:p>
        </w:tc>
      </w:tr>
      <w:tr w:rsidR="0078738E" w:rsidRPr="0078738E" w:rsidTr="009D470C">
        <w:tc>
          <w:tcPr>
            <w:tcW w:w="4785" w:type="dxa"/>
          </w:tcPr>
          <w:p w:rsidR="0078738E" w:rsidRPr="0078738E" w:rsidRDefault="0078738E" w:rsidP="0078738E">
            <w:pPr>
              <w:ind w:left="284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Рисование</w:t>
            </w:r>
          </w:p>
        </w:tc>
        <w:tc>
          <w:tcPr>
            <w:tcW w:w="4785" w:type="dxa"/>
          </w:tcPr>
          <w:p w:rsidR="0078738E" w:rsidRPr="0078738E" w:rsidRDefault="0078738E" w:rsidP="0078738E">
            <w:pPr>
              <w:ind w:left="284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sz w:val="24"/>
                <w:szCs w:val="24"/>
              </w:rPr>
              <w:t>2 раза в неделю</w:t>
            </w:r>
          </w:p>
        </w:tc>
      </w:tr>
      <w:tr w:rsidR="0078738E" w:rsidRPr="0078738E" w:rsidTr="009D470C">
        <w:tc>
          <w:tcPr>
            <w:tcW w:w="4785" w:type="dxa"/>
          </w:tcPr>
          <w:p w:rsidR="0078738E" w:rsidRPr="0078738E" w:rsidRDefault="0078738E" w:rsidP="0078738E">
            <w:pPr>
              <w:ind w:left="284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sz w:val="24"/>
                <w:szCs w:val="24"/>
              </w:rPr>
              <w:t>Лепка</w:t>
            </w:r>
          </w:p>
        </w:tc>
        <w:tc>
          <w:tcPr>
            <w:tcW w:w="4785" w:type="dxa"/>
          </w:tcPr>
          <w:p w:rsidR="0078738E" w:rsidRPr="0078738E" w:rsidRDefault="0078738E" w:rsidP="0078738E">
            <w:pPr>
              <w:ind w:left="284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sz w:val="24"/>
                <w:szCs w:val="24"/>
              </w:rPr>
              <w:t>1 раз в 2 недели</w:t>
            </w:r>
          </w:p>
        </w:tc>
      </w:tr>
      <w:tr w:rsidR="0078738E" w:rsidRPr="0078738E" w:rsidTr="009D470C">
        <w:tc>
          <w:tcPr>
            <w:tcW w:w="4785" w:type="dxa"/>
          </w:tcPr>
          <w:p w:rsidR="0078738E" w:rsidRPr="0078738E" w:rsidRDefault="0078738E" w:rsidP="0078738E">
            <w:pPr>
              <w:ind w:left="284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sz w:val="24"/>
                <w:szCs w:val="24"/>
              </w:rPr>
              <w:t>Аппликация</w:t>
            </w:r>
          </w:p>
        </w:tc>
        <w:tc>
          <w:tcPr>
            <w:tcW w:w="4785" w:type="dxa"/>
          </w:tcPr>
          <w:p w:rsidR="0078738E" w:rsidRPr="0078738E" w:rsidRDefault="0078738E" w:rsidP="0078738E">
            <w:pPr>
              <w:ind w:left="284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sz w:val="24"/>
                <w:szCs w:val="24"/>
              </w:rPr>
              <w:t>1 раз в 2 недели</w:t>
            </w:r>
          </w:p>
        </w:tc>
      </w:tr>
      <w:tr w:rsidR="0078738E" w:rsidRPr="0078738E" w:rsidTr="009D470C">
        <w:tc>
          <w:tcPr>
            <w:tcW w:w="4785" w:type="dxa"/>
          </w:tcPr>
          <w:p w:rsidR="0078738E" w:rsidRPr="0078738E" w:rsidRDefault="0078738E" w:rsidP="0078738E">
            <w:pPr>
              <w:ind w:left="284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4785" w:type="dxa"/>
          </w:tcPr>
          <w:p w:rsidR="0078738E" w:rsidRPr="0078738E" w:rsidRDefault="0078738E" w:rsidP="0078738E">
            <w:pPr>
              <w:ind w:left="284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sz w:val="24"/>
                <w:szCs w:val="24"/>
              </w:rPr>
              <w:t>2 раза в неделю</w:t>
            </w:r>
          </w:p>
        </w:tc>
      </w:tr>
      <w:tr w:rsidR="0078738E" w:rsidRPr="0078738E" w:rsidTr="009D470C">
        <w:tc>
          <w:tcPr>
            <w:tcW w:w="4785" w:type="dxa"/>
          </w:tcPr>
          <w:p w:rsidR="0078738E" w:rsidRPr="0078738E" w:rsidRDefault="0078738E" w:rsidP="0078738E">
            <w:pPr>
              <w:ind w:left="284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4785" w:type="dxa"/>
          </w:tcPr>
          <w:p w:rsidR="0078738E" w:rsidRPr="0078738E" w:rsidRDefault="0078738E" w:rsidP="0078738E">
            <w:pPr>
              <w:ind w:left="284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sz w:val="24"/>
                <w:szCs w:val="24"/>
              </w:rPr>
              <w:t>13 занятий в неделю</w:t>
            </w:r>
          </w:p>
        </w:tc>
      </w:tr>
      <w:tr w:rsidR="0078738E" w:rsidRPr="0078738E" w:rsidTr="009D470C">
        <w:tc>
          <w:tcPr>
            <w:tcW w:w="9570" w:type="dxa"/>
            <w:gridSpan w:val="2"/>
          </w:tcPr>
          <w:p w:rsidR="0078738E" w:rsidRPr="0078738E" w:rsidRDefault="0078738E" w:rsidP="0078738E">
            <w:pPr>
              <w:ind w:left="284" w:right="1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деятельность в ходе режимных моментов</w:t>
            </w:r>
          </w:p>
        </w:tc>
      </w:tr>
      <w:tr w:rsidR="0078738E" w:rsidRPr="0078738E" w:rsidTr="009D470C">
        <w:tc>
          <w:tcPr>
            <w:tcW w:w="4785" w:type="dxa"/>
          </w:tcPr>
          <w:p w:rsidR="0078738E" w:rsidRPr="0078738E" w:rsidRDefault="0078738E" w:rsidP="0078738E">
            <w:pPr>
              <w:ind w:left="284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4785" w:type="dxa"/>
          </w:tcPr>
          <w:p w:rsidR="0078738E" w:rsidRPr="0078738E" w:rsidRDefault="0078738E" w:rsidP="0078738E">
            <w:pPr>
              <w:ind w:left="284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78738E" w:rsidRPr="0078738E" w:rsidTr="009D470C">
        <w:tc>
          <w:tcPr>
            <w:tcW w:w="4785" w:type="dxa"/>
          </w:tcPr>
          <w:p w:rsidR="0078738E" w:rsidRPr="0078738E" w:rsidRDefault="0078738E" w:rsidP="0078738E">
            <w:pPr>
              <w:ind w:left="284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sz w:val="24"/>
                <w:szCs w:val="24"/>
              </w:rPr>
              <w:t>Комплексы закаливающих процедур</w:t>
            </w:r>
          </w:p>
        </w:tc>
        <w:tc>
          <w:tcPr>
            <w:tcW w:w="4785" w:type="dxa"/>
          </w:tcPr>
          <w:p w:rsidR="0078738E" w:rsidRPr="0078738E" w:rsidRDefault="0078738E" w:rsidP="0078738E">
            <w:pPr>
              <w:ind w:left="284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78738E" w:rsidRPr="0078738E" w:rsidTr="009D470C">
        <w:tc>
          <w:tcPr>
            <w:tcW w:w="4785" w:type="dxa"/>
          </w:tcPr>
          <w:p w:rsidR="0078738E" w:rsidRPr="0078738E" w:rsidRDefault="0078738E" w:rsidP="0078738E">
            <w:pPr>
              <w:ind w:left="284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sz w:val="24"/>
                <w:szCs w:val="24"/>
              </w:rPr>
              <w:t>Гигиенические процедуры</w:t>
            </w:r>
          </w:p>
        </w:tc>
        <w:tc>
          <w:tcPr>
            <w:tcW w:w="4785" w:type="dxa"/>
          </w:tcPr>
          <w:p w:rsidR="0078738E" w:rsidRPr="0078738E" w:rsidRDefault="0078738E" w:rsidP="0078738E">
            <w:pPr>
              <w:ind w:left="284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78738E" w:rsidRPr="0078738E" w:rsidTr="009D470C">
        <w:tc>
          <w:tcPr>
            <w:tcW w:w="4785" w:type="dxa"/>
          </w:tcPr>
          <w:p w:rsidR="0078738E" w:rsidRPr="0078738E" w:rsidRDefault="0078738E" w:rsidP="0078738E">
            <w:pPr>
              <w:ind w:left="284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sz w:val="24"/>
                <w:szCs w:val="24"/>
              </w:rPr>
              <w:t>Ситуативные беседы при проведении режимных моментов</w:t>
            </w:r>
          </w:p>
        </w:tc>
        <w:tc>
          <w:tcPr>
            <w:tcW w:w="4785" w:type="dxa"/>
          </w:tcPr>
          <w:p w:rsidR="0078738E" w:rsidRPr="0078738E" w:rsidRDefault="0078738E" w:rsidP="0078738E">
            <w:pPr>
              <w:ind w:left="284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78738E" w:rsidRPr="0078738E" w:rsidTr="009D470C">
        <w:tc>
          <w:tcPr>
            <w:tcW w:w="4785" w:type="dxa"/>
          </w:tcPr>
          <w:p w:rsidR="0078738E" w:rsidRPr="0078738E" w:rsidRDefault="0078738E" w:rsidP="0078738E">
            <w:pPr>
              <w:ind w:left="284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</w:t>
            </w:r>
          </w:p>
        </w:tc>
        <w:tc>
          <w:tcPr>
            <w:tcW w:w="4785" w:type="dxa"/>
          </w:tcPr>
          <w:p w:rsidR="0078738E" w:rsidRPr="0078738E" w:rsidRDefault="0078738E" w:rsidP="0078738E">
            <w:pPr>
              <w:ind w:left="284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78738E" w:rsidRPr="0078738E" w:rsidTr="009D470C">
        <w:tc>
          <w:tcPr>
            <w:tcW w:w="4785" w:type="dxa"/>
          </w:tcPr>
          <w:p w:rsidR="0078738E" w:rsidRPr="0078738E" w:rsidRDefault="0078738E" w:rsidP="0078738E">
            <w:pPr>
              <w:ind w:left="284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sz w:val="24"/>
                <w:szCs w:val="24"/>
              </w:rPr>
              <w:t>Дежурства</w:t>
            </w:r>
          </w:p>
        </w:tc>
        <w:tc>
          <w:tcPr>
            <w:tcW w:w="4785" w:type="dxa"/>
          </w:tcPr>
          <w:p w:rsidR="0078738E" w:rsidRPr="0078738E" w:rsidRDefault="0078738E" w:rsidP="0078738E">
            <w:pPr>
              <w:ind w:left="284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78738E" w:rsidRPr="0078738E" w:rsidTr="009D470C">
        <w:tc>
          <w:tcPr>
            <w:tcW w:w="4785" w:type="dxa"/>
          </w:tcPr>
          <w:p w:rsidR="0078738E" w:rsidRPr="0078738E" w:rsidRDefault="0078738E" w:rsidP="0078738E">
            <w:pPr>
              <w:ind w:left="284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sz w:val="24"/>
                <w:szCs w:val="24"/>
              </w:rPr>
              <w:t>Прогулки</w:t>
            </w:r>
          </w:p>
        </w:tc>
        <w:tc>
          <w:tcPr>
            <w:tcW w:w="4785" w:type="dxa"/>
          </w:tcPr>
          <w:p w:rsidR="0078738E" w:rsidRPr="0078738E" w:rsidRDefault="0078738E" w:rsidP="0078738E">
            <w:pPr>
              <w:ind w:left="284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78738E" w:rsidRPr="0078738E" w:rsidTr="009D470C">
        <w:tc>
          <w:tcPr>
            <w:tcW w:w="9570" w:type="dxa"/>
            <w:gridSpan w:val="2"/>
          </w:tcPr>
          <w:p w:rsidR="0078738E" w:rsidRPr="0078738E" w:rsidRDefault="0078738E" w:rsidP="0078738E">
            <w:pPr>
              <w:ind w:left="284" w:right="1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деятельность детей</w:t>
            </w:r>
          </w:p>
        </w:tc>
      </w:tr>
      <w:tr w:rsidR="0078738E" w:rsidRPr="0078738E" w:rsidTr="009D470C">
        <w:tc>
          <w:tcPr>
            <w:tcW w:w="4785" w:type="dxa"/>
          </w:tcPr>
          <w:p w:rsidR="0078738E" w:rsidRPr="0078738E" w:rsidRDefault="0078738E" w:rsidP="0078738E">
            <w:pPr>
              <w:ind w:left="284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</w:p>
        </w:tc>
        <w:tc>
          <w:tcPr>
            <w:tcW w:w="4785" w:type="dxa"/>
          </w:tcPr>
          <w:p w:rsidR="0078738E" w:rsidRPr="0078738E" w:rsidRDefault="0078738E" w:rsidP="0078738E">
            <w:pPr>
              <w:ind w:left="284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78738E" w:rsidRPr="0078738E" w:rsidTr="009D470C">
        <w:tc>
          <w:tcPr>
            <w:tcW w:w="4785" w:type="dxa"/>
          </w:tcPr>
          <w:p w:rsidR="0078738E" w:rsidRPr="0078738E" w:rsidRDefault="0078738E" w:rsidP="0078738E">
            <w:pPr>
              <w:ind w:left="284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sz w:val="24"/>
                <w:szCs w:val="24"/>
              </w:rPr>
              <w:t>Самостоятельная деятельность детей в уголках развития</w:t>
            </w:r>
          </w:p>
        </w:tc>
        <w:tc>
          <w:tcPr>
            <w:tcW w:w="4785" w:type="dxa"/>
          </w:tcPr>
          <w:p w:rsidR="0078738E" w:rsidRPr="0078738E" w:rsidRDefault="0078738E" w:rsidP="0078738E">
            <w:pPr>
              <w:ind w:left="284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38E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</w:tbl>
    <w:p w:rsidR="0078738E" w:rsidRPr="0078738E" w:rsidRDefault="0078738E" w:rsidP="0078738E">
      <w:pPr>
        <w:spacing w:after="0" w:line="24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</w:p>
    <w:p w:rsidR="0078738E" w:rsidRPr="0078738E" w:rsidRDefault="0078738E" w:rsidP="0078738E">
      <w:pPr>
        <w:spacing w:after="0" w:line="24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Организованная  образовательная деятельность</w:t>
      </w:r>
    </w:p>
    <w:p w:rsidR="0078738E" w:rsidRPr="0078738E" w:rsidRDefault="0078738E" w:rsidP="0078738E">
      <w:pPr>
        <w:spacing w:after="0" w:line="24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на 2016 – 2017 учебный год</w:t>
      </w:r>
    </w:p>
    <w:tbl>
      <w:tblPr>
        <w:tblW w:w="0" w:type="auto"/>
        <w:shd w:val="clear" w:color="auto" w:fill="F5F5F5"/>
        <w:tblCellMar>
          <w:left w:w="0" w:type="dxa"/>
          <w:right w:w="0" w:type="dxa"/>
        </w:tblCellMar>
        <w:tblLook w:val="04A0"/>
      </w:tblPr>
      <w:tblGrid>
        <w:gridCol w:w="2708"/>
        <w:gridCol w:w="4648"/>
        <w:gridCol w:w="3207"/>
      </w:tblGrid>
      <w:tr w:rsidR="0078738E" w:rsidRPr="0078738E" w:rsidTr="0078738E"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38E" w:rsidRPr="0078738E" w:rsidRDefault="0078738E" w:rsidP="0078738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7873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Дни недели</w:t>
            </w:r>
          </w:p>
        </w:tc>
        <w:tc>
          <w:tcPr>
            <w:tcW w:w="634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38E" w:rsidRPr="0078738E" w:rsidRDefault="0078738E" w:rsidP="0078738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7873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ОД</w:t>
            </w:r>
          </w:p>
        </w:tc>
        <w:tc>
          <w:tcPr>
            <w:tcW w:w="492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38E" w:rsidRPr="0078738E" w:rsidRDefault="0078738E" w:rsidP="0078738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7873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время</w:t>
            </w:r>
          </w:p>
        </w:tc>
      </w:tr>
      <w:tr w:rsidR="0078738E" w:rsidRPr="0078738E" w:rsidTr="0078738E">
        <w:tc>
          <w:tcPr>
            <w:tcW w:w="35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8738E" w:rsidRPr="0078738E" w:rsidRDefault="0078738E" w:rsidP="0078738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7873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понедельник</w:t>
            </w:r>
          </w:p>
        </w:tc>
        <w:tc>
          <w:tcPr>
            <w:tcW w:w="63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38E" w:rsidRPr="0078738E" w:rsidRDefault="0078738E" w:rsidP="007873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7873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1.ФКЦМ</w:t>
            </w:r>
          </w:p>
          <w:p w:rsidR="0078738E" w:rsidRPr="0078738E" w:rsidRDefault="0078738E" w:rsidP="007873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7873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2.Развитие речи</w:t>
            </w:r>
          </w:p>
          <w:p w:rsidR="0078738E" w:rsidRPr="0078738E" w:rsidRDefault="0078738E" w:rsidP="007873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7873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3.Физическая культура</w:t>
            </w:r>
          </w:p>
        </w:tc>
        <w:tc>
          <w:tcPr>
            <w:tcW w:w="49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38E" w:rsidRPr="0078738E" w:rsidRDefault="0078738E" w:rsidP="007873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7873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9.00-9.25</w:t>
            </w:r>
          </w:p>
          <w:p w:rsidR="0078738E" w:rsidRPr="0078738E" w:rsidRDefault="0078738E" w:rsidP="007873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7873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9.35-10.00</w:t>
            </w:r>
          </w:p>
          <w:p w:rsidR="0078738E" w:rsidRPr="0078738E" w:rsidRDefault="0078738E" w:rsidP="007873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7873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10.05-10.25</w:t>
            </w:r>
          </w:p>
          <w:p w:rsidR="0078738E" w:rsidRPr="0078738E" w:rsidRDefault="0078738E" w:rsidP="007873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7873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 </w:t>
            </w:r>
          </w:p>
        </w:tc>
      </w:tr>
      <w:tr w:rsidR="0078738E" w:rsidRPr="0078738E" w:rsidTr="0078738E">
        <w:tc>
          <w:tcPr>
            <w:tcW w:w="35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8738E" w:rsidRPr="0078738E" w:rsidRDefault="0078738E" w:rsidP="0078738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7873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вторник</w:t>
            </w:r>
          </w:p>
        </w:tc>
        <w:tc>
          <w:tcPr>
            <w:tcW w:w="63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38E" w:rsidRPr="0078738E" w:rsidRDefault="0078738E" w:rsidP="007873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7873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1.РЭМП</w:t>
            </w:r>
          </w:p>
          <w:p w:rsidR="0078738E" w:rsidRPr="0078738E" w:rsidRDefault="0078738E" w:rsidP="007873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7873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2.Конструирование, ручной труд</w:t>
            </w:r>
          </w:p>
          <w:p w:rsidR="0078738E" w:rsidRPr="0078738E" w:rsidRDefault="0078738E" w:rsidP="007873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7873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3.Музыка</w:t>
            </w:r>
          </w:p>
        </w:tc>
        <w:tc>
          <w:tcPr>
            <w:tcW w:w="49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38E" w:rsidRPr="0078738E" w:rsidRDefault="0078738E" w:rsidP="007873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7873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9.00-9.25</w:t>
            </w:r>
          </w:p>
          <w:p w:rsidR="0078738E" w:rsidRPr="0078738E" w:rsidRDefault="0078738E" w:rsidP="007873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7873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9.40-10.00</w:t>
            </w:r>
          </w:p>
          <w:p w:rsidR="0078738E" w:rsidRPr="0078738E" w:rsidRDefault="0078738E" w:rsidP="007873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7873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10.05-10.25</w:t>
            </w:r>
          </w:p>
        </w:tc>
      </w:tr>
      <w:tr w:rsidR="0078738E" w:rsidRPr="0078738E" w:rsidTr="0078738E">
        <w:tc>
          <w:tcPr>
            <w:tcW w:w="35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8738E" w:rsidRPr="0078738E" w:rsidRDefault="0078738E" w:rsidP="0078738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7873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среда</w:t>
            </w:r>
          </w:p>
        </w:tc>
        <w:tc>
          <w:tcPr>
            <w:tcW w:w="63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38E" w:rsidRPr="0078738E" w:rsidRDefault="0078738E" w:rsidP="007873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7873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1.Экология/ОБЖ</w:t>
            </w:r>
          </w:p>
          <w:p w:rsidR="0078738E" w:rsidRPr="0078738E" w:rsidRDefault="0078738E" w:rsidP="007873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7873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2.Рисование</w:t>
            </w:r>
          </w:p>
          <w:p w:rsidR="0078738E" w:rsidRPr="0078738E" w:rsidRDefault="0078738E" w:rsidP="007873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7873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3.Физическая культура</w:t>
            </w:r>
          </w:p>
        </w:tc>
        <w:tc>
          <w:tcPr>
            <w:tcW w:w="49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38E" w:rsidRPr="0078738E" w:rsidRDefault="0078738E" w:rsidP="007873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7873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9.00-9.25</w:t>
            </w:r>
          </w:p>
          <w:p w:rsidR="0078738E" w:rsidRPr="0078738E" w:rsidRDefault="0078738E" w:rsidP="007873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7873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9.40-10.00</w:t>
            </w:r>
          </w:p>
          <w:p w:rsidR="0078738E" w:rsidRPr="0078738E" w:rsidRDefault="0078738E" w:rsidP="007873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7873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10.05-10.25</w:t>
            </w:r>
          </w:p>
          <w:p w:rsidR="0078738E" w:rsidRPr="0078738E" w:rsidRDefault="0078738E" w:rsidP="007873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7873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 </w:t>
            </w:r>
          </w:p>
        </w:tc>
      </w:tr>
      <w:tr w:rsidR="0078738E" w:rsidRPr="0078738E" w:rsidTr="0078738E">
        <w:tc>
          <w:tcPr>
            <w:tcW w:w="35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8738E" w:rsidRPr="0078738E" w:rsidRDefault="0078738E" w:rsidP="0078738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7873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четверг</w:t>
            </w:r>
          </w:p>
        </w:tc>
        <w:tc>
          <w:tcPr>
            <w:tcW w:w="63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38E" w:rsidRPr="0078738E" w:rsidRDefault="0078738E" w:rsidP="007873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7873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1.Обучение грамоте</w:t>
            </w:r>
          </w:p>
          <w:p w:rsidR="0078738E" w:rsidRPr="0078738E" w:rsidRDefault="0078738E" w:rsidP="007873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7873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2.Лепка/Аппликация</w:t>
            </w:r>
          </w:p>
          <w:p w:rsidR="0078738E" w:rsidRPr="0078738E" w:rsidRDefault="0078738E" w:rsidP="007873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7873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3.Музыка</w:t>
            </w:r>
          </w:p>
        </w:tc>
        <w:tc>
          <w:tcPr>
            <w:tcW w:w="49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38E" w:rsidRPr="0078738E" w:rsidRDefault="0078738E" w:rsidP="007873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7873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9.00-9.25</w:t>
            </w:r>
          </w:p>
          <w:p w:rsidR="0078738E" w:rsidRPr="0078738E" w:rsidRDefault="0078738E" w:rsidP="007873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7873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9.40-10.00</w:t>
            </w:r>
          </w:p>
          <w:p w:rsidR="0078738E" w:rsidRPr="0078738E" w:rsidRDefault="0078738E" w:rsidP="007873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7873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10.05-10.25</w:t>
            </w:r>
          </w:p>
          <w:p w:rsidR="0078738E" w:rsidRPr="0078738E" w:rsidRDefault="0078738E" w:rsidP="007873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7873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 </w:t>
            </w:r>
          </w:p>
        </w:tc>
      </w:tr>
      <w:tr w:rsidR="0078738E" w:rsidRPr="0078738E" w:rsidTr="0078738E">
        <w:tc>
          <w:tcPr>
            <w:tcW w:w="35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8738E" w:rsidRPr="0078738E" w:rsidRDefault="0078738E" w:rsidP="0078738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7873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пятница</w:t>
            </w:r>
          </w:p>
        </w:tc>
        <w:tc>
          <w:tcPr>
            <w:tcW w:w="63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38E" w:rsidRPr="0078738E" w:rsidRDefault="0078738E" w:rsidP="007873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7873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1.Художественная литература</w:t>
            </w:r>
          </w:p>
          <w:p w:rsidR="0078738E" w:rsidRPr="0078738E" w:rsidRDefault="0078738E" w:rsidP="007873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7873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2. Физическая культура (на улице)</w:t>
            </w:r>
          </w:p>
        </w:tc>
        <w:tc>
          <w:tcPr>
            <w:tcW w:w="49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38E" w:rsidRPr="0078738E" w:rsidRDefault="0078738E" w:rsidP="007873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7873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9.00-9.25</w:t>
            </w:r>
          </w:p>
          <w:p w:rsidR="0078738E" w:rsidRPr="0078738E" w:rsidRDefault="0078738E" w:rsidP="007873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7873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9.40-10.00</w:t>
            </w:r>
          </w:p>
        </w:tc>
      </w:tr>
    </w:tbl>
    <w:p w:rsidR="0078738E" w:rsidRPr="0078738E" w:rsidRDefault="0078738E" w:rsidP="0078738E">
      <w:pPr>
        <w:shd w:val="clear" w:color="auto" w:fill="F5F5F5"/>
        <w:spacing w:after="0" w:line="240" w:lineRule="auto"/>
        <w:textAlignment w:val="baseline"/>
        <w:rPr>
          <w:rFonts w:ascii="Verdana" w:eastAsia="Times New Roman" w:hAnsi="Verdana" w:cs="Times New Roman"/>
          <w:color w:val="000000"/>
          <w:sz w:val="15"/>
          <w:szCs w:val="15"/>
        </w:rPr>
      </w:pPr>
      <w:r w:rsidRPr="0078738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 </w:t>
      </w:r>
    </w:p>
    <w:p w:rsidR="0078738E" w:rsidRPr="0078738E" w:rsidRDefault="0078738E" w:rsidP="0078738E">
      <w:pPr>
        <w:spacing w:after="0" w:line="240" w:lineRule="auto"/>
        <w:ind w:left="284" w:right="1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8738E" w:rsidRPr="0078738E" w:rsidRDefault="0078738E" w:rsidP="0078738E">
      <w:pPr>
        <w:spacing w:after="0" w:line="240" w:lineRule="auto"/>
        <w:ind w:left="284" w:right="14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8738E">
        <w:rPr>
          <w:rFonts w:ascii="Times New Roman" w:hAnsi="Times New Roman" w:cs="Times New Roman"/>
          <w:b/>
          <w:sz w:val="24"/>
          <w:szCs w:val="24"/>
          <w:u w:val="single"/>
        </w:rPr>
        <w:t>8.Культурно-досуговаядеятельность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b/>
          <w:bCs/>
          <w:sz w:val="24"/>
          <w:szCs w:val="24"/>
        </w:rPr>
        <w:t xml:space="preserve">Отдых. </w:t>
      </w:r>
      <w:r w:rsidRPr="0078738E">
        <w:rPr>
          <w:rFonts w:ascii="Times New Roman" w:hAnsi="Times New Roman" w:cs="Times New Roman"/>
          <w:sz w:val="24"/>
          <w:szCs w:val="24"/>
        </w:rPr>
        <w:t>Развивать желание в свободное время заниматься интереснойи содержательной деятельностью. Формировать основы досуговой культуры (игры, чтение книг, рисование, лепка, конструирование, прогулки, походы и т. д.).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b/>
          <w:bCs/>
          <w:sz w:val="24"/>
          <w:szCs w:val="24"/>
        </w:rPr>
        <w:t xml:space="preserve">Развлечения. </w:t>
      </w:r>
      <w:r w:rsidRPr="0078738E">
        <w:rPr>
          <w:rFonts w:ascii="Times New Roman" w:hAnsi="Times New Roman" w:cs="Times New Roman"/>
          <w:sz w:val="24"/>
          <w:szCs w:val="24"/>
        </w:rPr>
        <w:t>Создавать условия для проявления культурно-познавательных потребностей, интересов, запросов и предпочтений, а также использования полученных знаний и умений для проведения досуга. Способствовать появлению спортивных увлечений, стремления заниматься спортом.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b/>
          <w:bCs/>
          <w:sz w:val="24"/>
          <w:szCs w:val="24"/>
        </w:rPr>
        <w:t xml:space="preserve">Праздники. </w:t>
      </w:r>
      <w:r w:rsidRPr="0078738E">
        <w:rPr>
          <w:rFonts w:ascii="Times New Roman" w:hAnsi="Times New Roman" w:cs="Times New Roman"/>
          <w:sz w:val="24"/>
          <w:szCs w:val="24"/>
        </w:rPr>
        <w:t xml:space="preserve">Формировать у детей представления о будничных и праздничных днях. Вызывать эмоционально положительное отношение к праздникам, желание активно участвовать в их </w:t>
      </w:r>
      <w:r w:rsidRPr="0078738E">
        <w:rPr>
          <w:rFonts w:ascii="Times New Roman" w:hAnsi="Times New Roman" w:cs="Times New Roman"/>
          <w:sz w:val="24"/>
          <w:szCs w:val="24"/>
        </w:rPr>
        <w:lastRenderedPageBreak/>
        <w:t>подготовке (украшение групповой комнаты, музыкального зала, участка детского сада и т. д.). Воспитывать внимание к окружающим людям, стремление поздравить их с памятными событиями, преподнести подарки, сделанные своими руками.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b/>
          <w:bCs/>
          <w:sz w:val="24"/>
          <w:szCs w:val="24"/>
        </w:rPr>
        <w:t xml:space="preserve">Самостоятельная деятельность. </w:t>
      </w:r>
      <w:r w:rsidRPr="0078738E">
        <w:rPr>
          <w:rFonts w:ascii="Times New Roman" w:hAnsi="Times New Roman" w:cs="Times New Roman"/>
          <w:sz w:val="24"/>
          <w:szCs w:val="24"/>
        </w:rPr>
        <w:t>Создавать условия для развития индивидуальных способностей и интересов детей (наблюдения, экспериментирование, собирание коллекций и т. д.). Формировать умение и потребность организовывать свою деятельность, соблюдать порядок и чистоту. Развивать умение взаимодействовать со сверстниками, воспитателями и родителями.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b/>
          <w:bCs/>
          <w:sz w:val="24"/>
          <w:szCs w:val="24"/>
        </w:rPr>
        <w:t xml:space="preserve">Творчество. </w:t>
      </w:r>
      <w:r w:rsidRPr="0078738E">
        <w:rPr>
          <w:rFonts w:ascii="Times New Roman" w:hAnsi="Times New Roman" w:cs="Times New Roman"/>
          <w:sz w:val="24"/>
          <w:szCs w:val="24"/>
        </w:rPr>
        <w:t>Развивать художественные наклонности в пении, рисовании, музицировании. Поддерживать увлечения детей разнообразной художественной и познавательной деятельностью, создавать условия для посещения кружков и студий.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78738E" w:rsidRPr="0078738E" w:rsidRDefault="0078738E" w:rsidP="0078738E">
      <w:pPr>
        <w:spacing w:after="0" w:line="240" w:lineRule="auto"/>
        <w:ind w:left="284" w:right="14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8738E" w:rsidRPr="0078738E" w:rsidRDefault="0078738E" w:rsidP="0078738E">
      <w:pPr>
        <w:spacing w:after="0" w:line="240" w:lineRule="auto"/>
        <w:ind w:right="14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8738E" w:rsidRPr="0078738E" w:rsidRDefault="0078738E" w:rsidP="0078738E">
      <w:pPr>
        <w:spacing w:after="0" w:line="240" w:lineRule="auto"/>
        <w:ind w:left="284" w:right="14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8738E">
        <w:rPr>
          <w:rFonts w:ascii="Times New Roman" w:hAnsi="Times New Roman" w:cs="Times New Roman"/>
          <w:b/>
          <w:sz w:val="24"/>
          <w:szCs w:val="24"/>
          <w:u w:val="single"/>
        </w:rPr>
        <w:t>СОДЕРЖАНИЕ ПСИХОЛОГО-ПЕДАГОГИЧЕСКОЙ РАБОТЫ</w:t>
      </w:r>
    </w:p>
    <w:p w:rsidR="0078738E" w:rsidRPr="0078738E" w:rsidRDefault="0078738E" w:rsidP="0078738E">
      <w:pPr>
        <w:spacing w:after="0" w:line="240" w:lineRule="auto"/>
        <w:ind w:left="284" w:right="14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9.ОБРАЗОВАТЕЛЬНАЯ ОБЛАСТЬ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«СОЦИАЛЬНО-КОММУНИКАТИВНОЕРАЗВИТИЕ»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738E">
        <w:rPr>
          <w:rFonts w:ascii="Times New Roman" w:hAnsi="Times New Roman" w:cs="Times New Roman"/>
          <w:i/>
          <w:sz w:val="24"/>
          <w:szCs w:val="24"/>
        </w:rPr>
        <w:t xml:space="preserve">   «Социально-коммуникативное развитие направлено на усвоение норм и ценностей, принятых в обществе, включая моральные и нравственные ценности; развитие общения и взаимодействия ребенка со взрослыми и сверстниками; становление самостоятельности, целенаправленности и саморегуляции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формирование позитивных установок к различным видам труда и творчества; формирование основ безопасного поведения в быту, социуме, природе».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8738E">
        <w:rPr>
          <w:rFonts w:ascii="Times New Roman" w:hAnsi="Times New Roman" w:cs="Times New Roman"/>
          <w:b/>
          <w:bCs/>
          <w:sz w:val="24"/>
          <w:szCs w:val="24"/>
          <w:u w:val="single"/>
        </w:rPr>
        <w:t>Основные целии задачи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b/>
          <w:bCs/>
          <w:sz w:val="24"/>
          <w:szCs w:val="24"/>
        </w:rPr>
        <w:t xml:space="preserve">   Социализация, развитие общения, нравственное воспитание. </w:t>
      </w:r>
      <w:r w:rsidRPr="0078738E">
        <w:rPr>
          <w:rFonts w:ascii="Times New Roman" w:hAnsi="Times New Roman" w:cs="Times New Roman"/>
          <w:sz w:val="24"/>
          <w:szCs w:val="24"/>
        </w:rPr>
        <w:t>Усвоение норм и ценностей, принятых в обществе, воспитание моральных и нравственных качеств ребенка, формирование умения правильно оценивать свои поступки и поступки сверстников.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Развитие общения и взаимодействия ребенка с взрослыми и сверстниками, развитие социального и эмоционального интеллекта, эмоциональной отзывчивости, сопереживания, уважительного и доброжелательного отношения к окружающим.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Формирование готовности детей к совместной деятельности, развитие умения договариваться, самостоятельно разрешать конфликты со сверстниками.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b/>
          <w:bCs/>
          <w:sz w:val="24"/>
          <w:szCs w:val="24"/>
        </w:rPr>
        <w:t xml:space="preserve">   Ребенок в семье и сообществе, патриотическое воспитание. </w:t>
      </w:r>
      <w:r w:rsidRPr="0078738E">
        <w:rPr>
          <w:rFonts w:ascii="Times New Roman" w:hAnsi="Times New Roman" w:cs="Times New Roman"/>
          <w:sz w:val="24"/>
          <w:szCs w:val="24"/>
        </w:rPr>
        <w:t>Формирование образа Я, уважительного отношения и чувства принадлежности к своей семье и к сообществу детей и взрослых в организации; формирование гендерной, семейной, гражданской принадлежности; воспитание любви к Родине, гордости за ее достижения, патриотических чувств.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b/>
          <w:bCs/>
          <w:sz w:val="24"/>
          <w:szCs w:val="24"/>
        </w:rPr>
        <w:t xml:space="preserve">   Самообслуживание, самостоятельность, трудовое воспитание. </w:t>
      </w:r>
      <w:r w:rsidRPr="0078738E">
        <w:rPr>
          <w:rFonts w:ascii="Times New Roman" w:hAnsi="Times New Roman" w:cs="Times New Roman"/>
          <w:sz w:val="24"/>
          <w:szCs w:val="24"/>
        </w:rPr>
        <w:t>Развитие навыков самообслуживания; становление самостоятельности, целенаправленности и саморегуляции собственных действий.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Воспитание культурно-гигиенических навыков.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Формирование позитивных установок к различным видам труда и творчества, воспитание положительного отношения к труду, желания</w:t>
      </w:r>
      <w:r w:rsidR="001521F9">
        <w:rPr>
          <w:rFonts w:ascii="Times New Roman" w:hAnsi="Times New Roman" w:cs="Times New Roman"/>
          <w:sz w:val="24"/>
          <w:szCs w:val="24"/>
        </w:rPr>
        <w:t xml:space="preserve"> </w:t>
      </w:r>
      <w:r w:rsidRPr="0078738E">
        <w:rPr>
          <w:rFonts w:ascii="Times New Roman" w:hAnsi="Times New Roman" w:cs="Times New Roman"/>
          <w:sz w:val="24"/>
          <w:szCs w:val="24"/>
        </w:rPr>
        <w:t>трудиться.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Воспитание ценностного отношения к собственному труду, труду других людей и его результатам. Формирование умения ответственно относиться к порученному заданию (умение и желание доводить дело до конца, стремление сделать его хорошо).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lastRenderedPageBreak/>
        <w:t>Формирование первичных представлений о труде взрослых, его роли</w:t>
      </w:r>
      <w:r w:rsidR="001521F9">
        <w:rPr>
          <w:rFonts w:ascii="Times New Roman" w:hAnsi="Times New Roman" w:cs="Times New Roman"/>
          <w:sz w:val="24"/>
          <w:szCs w:val="24"/>
        </w:rPr>
        <w:t xml:space="preserve"> </w:t>
      </w:r>
      <w:r w:rsidRPr="0078738E">
        <w:rPr>
          <w:rFonts w:ascii="Times New Roman" w:hAnsi="Times New Roman" w:cs="Times New Roman"/>
          <w:sz w:val="24"/>
          <w:szCs w:val="24"/>
        </w:rPr>
        <w:t>в обществе и жизни каждого человека.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b/>
          <w:bCs/>
          <w:sz w:val="24"/>
          <w:szCs w:val="24"/>
        </w:rPr>
        <w:t xml:space="preserve">Формирование основ безопасности. </w:t>
      </w:r>
      <w:r w:rsidRPr="0078738E">
        <w:rPr>
          <w:rFonts w:ascii="Times New Roman" w:hAnsi="Times New Roman" w:cs="Times New Roman"/>
          <w:sz w:val="24"/>
          <w:szCs w:val="24"/>
        </w:rPr>
        <w:t>Формирование первичных представлений о безопасном поведении в быту, социуме, природе. Воспитание осознанного отношения к выполнению правил безопасности.   Формирование осторожного и осмотрительного отношения к потенциально опасным для человека и окружающего мира природы ситуациям.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Формирование представлений о некоторых типичных опасных ситуациях и способах поведения в них.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Формирование элементарных представлений о правилах безопасности дорожного движения; воспитание осознанного отношения к необходимости выполнения этих правил.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8738E">
        <w:rPr>
          <w:rFonts w:ascii="Times New Roman" w:hAnsi="Times New Roman" w:cs="Times New Roman"/>
          <w:b/>
          <w:bCs/>
          <w:sz w:val="24"/>
          <w:szCs w:val="24"/>
          <w:u w:val="single"/>
        </w:rPr>
        <w:t>Содержание психолого-педагогической работы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738E">
        <w:rPr>
          <w:rFonts w:ascii="Times New Roman" w:hAnsi="Times New Roman" w:cs="Times New Roman"/>
          <w:b/>
          <w:sz w:val="24"/>
          <w:szCs w:val="24"/>
        </w:rPr>
        <w:t>Социализация, развитие общения,нравственное воспитание.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Воспитывать дружеские взаимоотношения между детьми; привычку</w:t>
      </w:r>
      <w:r w:rsidR="001521F9">
        <w:rPr>
          <w:rFonts w:ascii="Times New Roman" w:hAnsi="Times New Roman" w:cs="Times New Roman"/>
          <w:sz w:val="24"/>
          <w:szCs w:val="24"/>
        </w:rPr>
        <w:t xml:space="preserve"> </w:t>
      </w:r>
      <w:r w:rsidRPr="0078738E">
        <w:rPr>
          <w:rFonts w:ascii="Times New Roman" w:hAnsi="Times New Roman" w:cs="Times New Roman"/>
          <w:sz w:val="24"/>
          <w:szCs w:val="24"/>
        </w:rPr>
        <w:t>сообща играть, трудиться, заниматься; стремление радовать старших хорошими поступками; умение самостоятельно находить общие интересные занятия.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Воспитывать уважительное отношение к окружающим.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Учить заботиться о младших, помогать им, защищать тех, кто слабее.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Формировать такие качества, как сочувствие, отзывчивость.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Воспитывать скромность, умение проявлять заботу об окружающих,</w:t>
      </w:r>
      <w:r w:rsidR="001521F9">
        <w:rPr>
          <w:rFonts w:ascii="Times New Roman" w:hAnsi="Times New Roman" w:cs="Times New Roman"/>
          <w:sz w:val="24"/>
          <w:szCs w:val="24"/>
        </w:rPr>
        <w:t xml:space="preserve"> </w:t>
      </w:r>
      <w:r w:rsidRPr="0078738E">
        <w:rPr>
          <w:rFonts w:ascii="Times New Roman" w:hAnsi="Times New Roman" w:cs="Times New Roman"/>
          <w:sz w:val="24"/>
          <w:szCs w:val="24"/>
        </w:rPr>
        <w:t>с благодарностью относиться к помощи и знакам внимания.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Формировать умение оценивать свои поступки и поступки сверстников. Развивать стремление детей выражать свое отношение к окружающему, самостоятельно находить для этого различные речевые средства.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Расширять представления о правилах поведения в общественных местах; об обязанностях в группе детского сада, дома.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Обогащать словарь детей вежливыми словами (здравствуйте, до свидания, пожалуйста, извините, спасибо и т. д.). Побуждать к использованию в речи фольклора (пословицы, поговорки, потешки и др.). Показать значение родного языка в формировании основ нравственности.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738E">
        <w:rPr>
          <w:rFonts w:ascii="Times New Roman" w:hAnsi="Times New Roman" w:cs="Times New Roman"/>
          <w:b/>
          <w:sz w:val="24"/>
          <w:szCs w:val="24"/>
        </w:rPr>
        <w:t>Ребенок в семье и сообществе,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738E">
        <w:rPr>
          <w:rFonts w:ascii="Times New Roman" w:hAnsi="Times New Roman" w:cs="Times New Roman"/>
          <w:b/>
          <w:sz w:val="24"/>
          <w:szCs w:val="24"/>
        </w:rPr>
        <w:t>патриотическое воспитание.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b/>
          <w:bCs/>
          <w:sz w:val="24"/>
          <w:szCs w:val="24"/>
        </w:rPr>
        <w:t xml:space="preserve">Образ Я. </w:t>
      </w:r>
      <w:r w:rsidRPr="0078738E">
        <w:rPr>
          <w:rFonts w:ascii="Times New Roman" w:hAnsi="Times New Roman" w:cs="Times New Roman"/>
          <w:sz w:val="24"/>
          <w:szCs w:val="24"/>
        </w:rPr>
        <w:t>Расширять представления ребенка об изменении позиции в связи с взрослением (ответственность за младших, уважение и помощь старшим, в том числе пожилым людям и т. д.). Через символические и образные средства углублять представления ребенка о себе в прошлом, настоящем и будущем.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Расширять традиционные гендерные представления. Воспитывать уважительное отношение к сверстникам своего и противоположного пола.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b/>
          <w:bCs/>
          <w:sz w:val="24"/>
          <w:szCs w:val="24"/>
        </w:rPr>
        <w:t xml:space="preserve">Семья. </w:t>
      </w:r>
      <w:r w:rsidRPr="0078738E">
        <w:rPr>
          <w:rFonts w:ascii="Times New Roman" w:hAnsi="Times New Roman" w:cs="Times New Roman"/>
          <w:sz w:val="24"/>
          <w:szCs w:val="24"/>
        </w:rPr>
        <w:t>Углублять представления ребенка о семье и ее истории; о том, где работают родители, как важен для общества их труд. Поощрять посильное участие детей в подготовке различных семейных праздников.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Приучать к выполнению постоянных обязанностей по дому.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b/>
          <w:bCs/>
          <w:sz w:val="24"/>
          <w:szCs w:val="24"/>
        </w:rPr>
        <w:t xml:space="preserve">Детский сад. </w:t>
      </w:r>
      <w:r w:rsidRPr="0078738E">
        <w:rPr>
          <w:rFonts w:ascii="Times New Roman" w:hAnsi="Times New Roman" w:cs="Times New Roman"/>
          <w:sz w:val="24"/>
          <w:szCs w:val="24"/>
        </w:rPr>
        <w:t>Продолжать формировать интерес к ближайшей окружающей среде: к детскому саду, дому, где живут дети, участку детского сада и др. Обращать внимание на своеобразие оформления разных помещений.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Развивать умение замечать изменения в оформлении помещений, учить объяснять причины таких изменений; высказывать свое мнение по поводу замеченных перемен, вносить свои предложения о возможных вариантах оформления. Подводить детей к оценке окружающей среды.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Вызывать стремление поддерживать чистоту и порядок в группе,</w:t>
      </w:r>
      <w:r w:rsidR="001521F9">
        <w:rPr>
          <w:rFonts w:ascii="Times New Roman" w:hAnsi="Times New Roman" w:cs="Times New Roman"/>
          <w:sz w:val="24"/>
          <w:szCs w:val="24"/>
        </w:rPr>
        <w:t xml:space="preserve"> </w:t>
      </w:r>
      <w:r w:rsidRPr="0078738E">
        <w:rPr>
          <w:rFonts w:ascii="Times New Roman" w:hAnsi="Times New Roman" w:cs="Times New Roman"/>
          <w:sz w:val="24"/>
          <w:szCs w:val="24"/>
        </w:rPr>
        <w:t xml:space="preserve">украшать ее произведениями искусства, рисунками. Привлекать к оформлению групповой комнаты, зала к праздникам. </w:t>
      </w:r>
      <w:r w:rsidRPr="0078738E">
        <w:rPr>
          <w:rFonts w:ascii="Times New Roman" w:hAnsi="Times New Roman" w:cs="Times New Roman"/>
          <w:sz w:val="24"/>
          <w:szCs w:val="24"/>
        </w:rPr>
        <w:lastRenderedPageBreak/>
        <w:t>Побуждать использовать созданные детьми изделия, рисунки, аппликации (птички, бабочки, снежинки, веточки с листьями и т. п.).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Расширять представления ребенка о себе как о члене коллектива, формировать активную жизненную позицию через участие в совместной проектной деятельности, взаимодействие с детьми других возрастных групп, посильное участие в жизни дошкольного учреждения. Приобщать к мероприятиям, которые проводятся в детском саду, в том числе и совместно с родителями (спектакли, спортивные праздники и развлечения, подготовка выставок детских работ).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b/>
          <w:bCs/>
          <w:sz w:val="24"/>
          <w:szCs w:val="24"/>
        </w:rPr>
        <w:t xml:space="preserve">Родная страна. </w:t>
      </w:r>
      <w:r w:rsidRPr="0078738E">
        <w:rPr>
          <w:rFonts w:ascii="Times New Roman" w:hAnsi="Times New Roman" w:cs="Times New Roman"/>
          <w:sz w:val="24"/>
          <w:szCs w:val="24"/>
        </w:rPr>
        <w:t>Расширять представления о малой Родине. Рассказывать детям о достопримечательностях, культуре, традициях родного края; о замечательных людях, прославивших свой край.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Расширять представления детей о родной стране, о государственных праздниках (8 Марта, День защитника Отечества, День Победы, Новый год и т. д.). Воспитывать любовь к Родине.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Формировать представления о том, что Российская Федерация (Россия) — огромная многонациональная страна. Рассказывать детям о том, что Москва — главный город, столица нашей Родины. Познакомить с флагом и гербом России, мелодией гимна.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Расширять представления детей о Российской армии. Воспитывать уважение к защитникам отечества. Рассказывать о трудной, но почетной обязанности защищать Родину, охранять ее спокойствие и безопасность; о том, как в годы войн храбро сражались и защищали нашу страну от врагов прадеды, деды, отцы. Приглашать в детский сад военных, ветеранов из числа близких родственников детей. Рассматривать с детьми картины, репродукции, альбомы с военной тематикой.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738E">
        <w:rPr>
          <w:rFonts w:ascii="Times New Roman" w:hAnsi="Times New Roman" w:cs="Times New Roman"/>
          <w:b/>
          <w:sz w:val="24"/>
          <w:szCs w:val="24"/>
        </w:rPr>
        <w:t>Самообслуживание, самостоятельность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738E">
        <w:rPr>
          <w:rFonts w:ascii="Times New Roman" w:hAnsi="Times New Roman" w:cs="Times New Roman"/>
          <w:b/>
          <w:sz w:val="24"/>
          <w:szCs w:val="24"/>
        </w:rPr>
        <w:t>трудовое воспитание.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8738E">
        <w:rPr>
          <w:rFonts w:ascii="Times New Roman" w:hAnsi="Times New Roman" w:cs="Times New Roman"/>
          <w:b/>
          <w:bCs/>
          <w:sz w:val="24"/>
          <w:szCs w:val="24"/>
        </w:rPr>
        <w:t xml:space="preserve">   Культурно-гигиенические навыки</w:t>
      </w:r>
      <w:r w:rsidRPr="0078738E">
        <w:rPr>
          <w:rFonts w:ascii="Times New Roman" w:hAnsi="Times New Roman" w:cs="Times New Roman"/>
          <w:bCs/>
          <w:sz w:val="24"/>
          <w:szCs w:val="24"/>
        </w:rPr>
        <w:t>. Формировать у детей привычку следить за чистотой тела, опрятностью одежды, прически; самостоятельно умываться, по мере необходимости мыть руки. Следить за чистотой ногтей; при кашле и чихании закрывать рот и нос платком.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8738E">
        <w:rPr>
          <w:rFonts w:ascii="Times New Roman" w:hAnsi="Times New Roman" w:cs="Times New Roman"/>
          <w:bCs/>
          <w:sz w:val="24"/>
          <w:szCs w:val="24"/>
        </w:rPr>
        <w:t>Закреплять умение замечать и самостоятельно устранять непорядок</w:t>
      </w:r>
      <w:r w:rsidR="001521F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8738E">
        <w:rPr>
          <w:rFonts w:ascii="Times New Roman" w:hAnsi="Times New Roman" w:cs="Times New Roman"/>
          <w:bCs/>
          <w:sz w:val="24"/>
          <w:szCs w:val="24"/>
        </w:rPr>
        <w:t>в своем внешнем виде.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8738E">
        <w:rPr>
          <w:rFonts w:ascii="Times New Roman" w:hAnsi="Times New Roman" w:cs="Times New Roman"/>
          <w:bCs/>
          <w:sz w:val="24"/>
          <w:szCs w:val="24"/>
        </w:rPr>
        <w:t>Совершенствовать культуру еды: умение правильно пользоваться столовыми приборами; есть аккуратно, бесшумно, сохраняя правильную осанку за столом; обращаться с просьбой, благодарить.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8738E">
        <w:rPr>
          <w:rFonts w:ascii="Times New Roman" w:hAnsi="Times New Roman" w:cs="Times New Roman"/>
          <w:b/>
          <w:bCs/>
          <w:sz w:val="24"/>
          <w:szCs w:val="24"/>
        </w:rPr>
        <w:t xml:space="preserve">   Самообслуживание</w:t>
      </w:r>
      <w:r w:rsidRPr="0078738E">
        <w:rPr>
          <w:rFonts w:ascii="Times New Roman" w:hAnsi="Times New Roman" w:cs="Times New Roman"/>
          <w:bCs/>
          <w:sz w:val="24"/>
          <w:szCs w:val="24"/>
        </w:rPr>
        <w:t>. Закреплять умение быстро, аккуратно одеваться и раздеваться, соблюдать порядок в своем шкафу (раскладывать одежду в определенные места), опрятно заправлять постель.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8738E">
        <w:rPr>
          <w:rFonts w:ascii="Times New Roman" w:hAnsi="Times New Roman" w:cs="Times New Roman"/>
          <w:bCs/>
          <w:sz w:val="24"/>
          <w:szCs w:val="24"/>
        </w:rPr>
        <w:t>Воспитывать умение самостоятельно и своевременно готовить материалы и пособия к занятию, учить самостоятельно раскладывать подготовленные воспитателем материалы для занятий, убирать их, мыть кисточки, розетки для красок, палитру, протирать столы.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8738E">
        <w:rPr>
          <w:rFonts w:ascii="Times New Roman" w:hAnsi="Times New Roman" w:cs="Times New Roman"/>
          <w:b/>
          <w:bCs/>
          <w:sz w:val="24"/>
          <w:szCs w:val="24"/>
        </w:rPr>
        <w:t>Общественно-полезный труд</w:t>
      </w:r>
      <w:r w:rsidRPr="0078738E">
        <w:rPr>
          <w:rFonts w:ascii="Times New Roman" w:hAnsi="Times New Roman" w:cs="Times New Roman"/>
          <w:bCs/>
          <w:sz w:val="24"/>
          <w:szCs w:val="24"/>
        </w:rPr>
        <w:t>. Воспитывать у детей положительное отношение к труду, желание выполнять посильные трудовые поручения.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8738E">
        <w:rPr>
          <w:rFonts w:ascii="Times New Roman" w:hAnsi="Times New Roman" w:cs="Times New Roman"/>
          <w:bCs/>
          <w:sz w:val="24"/>
          <w:szCs w:val="24"/>
        </w:rPr>
        <w:t>Разъяснять детям значимость их труда.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8738E">
        <w:rPr>
          <w:rFonts w:ascii="Times New Roman" w:hAnsi="Times New Roman" w:cs="Times New Roman"/>
          <w:bCs/>
          <w:sz w:val="24"/>
          <w:szCs w:val="24"/>
        </w:rPr>
        <w:t>Воспитывать желание участвовать в совместной трудовой деятельности. Формировать необходимые умения и навыки в разных видах труда. Воспитывать самостоятельность и ответственность, умение доводить начатое дело до конца. Развивать творчество и инициативу при выполнении различных видов труда.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8738E">
        <w:rPr>
          <w:rFonts w:ascii="Times New Roman" w:hAnsi="Times New Roman" w:cs="Times New Roman"/>
          <w:bCs/>
          <w:sz w:val="24"/>
          <w:szCs w:val="24"/>
        </w:rPr>
        <w:t>Знакомить детей с наиболее экономными приемами работы. Воспитывать культуру трудовой деятельности, бережное отношение к материалам и инструментам.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8738E">
        <w:rPr>
          <w:rFonts w:ascii="Times New Roman" w:hAnsi="Times New Roman" w:cs="Times New Roman"/>
          <w:bCs/>
          <w:sz w:val="24"/>
          <w:szCs w:val="24"/>
        </w:rPr>
        <w:t>Учить оценивать результат своей работы (с помощью взрослого).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8738E">
        <w:rPr>
          <w:rFonts w:ascii="Times New Roman" w:hAnsi="Times New Roman" w:cs="Times New Roman"/>
          <w:bCs/>
          <w:sz w:val="24"/>
          <w:szCs w:val="24"/>
        </w:rPr>
        <w:t>Воспитывать дружеские взаимоотношения между детьми; привычку играть, трудиться, заниматься сообща. Развивать желание помогать друг другу.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8738E">
        <w:rPr>
          <w:rFonts w:ascii="Times New Roman" w:hAnsi="Times New Roman" w:cs="Times New Roman"/>
          <w:bCs/>
          <w:sz w:val="24"/>
          <w:szCs w:val="24"/>
        </w:rPr>
        <w:t xml:space="preserve">Формировать у детей предпосылки (элементы) учебной деятельности. Продолжать развивать внимание, умение понимать поставленную задачу (что нужно делать), способы ее достижения </w:t>
      </w:r>
      <w:r w:rsidRPr="0078738E">
        <w:rPr>
          <w:rFonts w:ascii="Times New Roman" w:hAnsi="Times New Roman" w:cs="Times New Roman"/>
          <w:bCs/>
          <w:sz w:val="24"/>
          <w:szCs w:val="24"/>
        </w:rPr>
        <w:lastRenderedPageBreak/>
        <w:t>(как делать); воспитывать усидчивость; учить проявлять настойчивость, целеустремленность в достижении конечного результата.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8738E">
        <w:rPr>
          <w:rFonts w:ascii="Times New Roman" w:hAnsi="Times New Roman" w:cs="Times New Roman"/>
          <w:bCs/>
          <w:sz w:val="24"/>
          <w:szCs w:val="24"/>
        </w:rPr>
        <w:t xml:space="preserve">    Учить детей помогать взрослым поддерживать порядок в группе: протирать игрушки, строительный материал и т. п.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8738E">
        <w:rPr>
          <w:rFonts w:ascii="Times New Roman" w:hAnsi="Times New Roman" w:cs="Times New Roman"/>
          <w:bCs/>
          <w:sz w:val="24"/>
          <w:szCs w:val="24"/>
        </w:rPr>
        <w:t>Формировать умение наводить порядок на участке детского сада(подметать и очищать дорожки от мусора, зимой — от снега, поливать песок в песочнице и пр.).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8738E">
        <w:rPr>
          <w:rFonts w:ascii="Times New Roman" w:hAnsi="Times New Roman" w:cs="Times New Roman"/>
          <w:bCs/>
          <w:sz w:val="24"/>
          <w:szCs w:val="24"/>
        </w:rPr>
        <w:t>Приучать добросовестно выполнять обязанности дежурных по столовой: сервировать стол, приводить его в порядок после еды.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8738E">
        <w:rPr>
          <w:rFonts w:ascii="Times New Roman" w:hAnsi="Times New Roman" w:cs="Times New Roman"/>
          <w:b/>
          <w:bCs/>
          <w:sz w:val="24"/>
          <w:szCs w:val="24"/>
        </w:rPr>
        <w:t xml:space="preserve">   Труд в природе</w:t>
      </w:r>
      <w:r w:rsidRPr="0078738E">
        <w:rPr>
          <w:rFonts w:ascii="Times New Roman" w:hAnsi="Times New Roman" w:cs="Times New Roman"/>
          <w:bCs/>
          <w:sz w:val="24"/>
          <w:szCs w:val="24"/>
        </w:rPr>
        <w:t>. Поощрять желание выполнять различные поручения, связанные с уходом за растениями в уголке природы; обязанности дежурного в уголке природы (поливать комнатные растения, рыхлить почву и т. д.).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8738E">
        <w:rPr>
          <w:rFonts w:ascii="Times New Roman" w:hAnsi="Times New Roman" w:cs="Times New Roman"/>
          <w:bCs/>
          <w:sz w:val="24"/>
          <w:szCs w:val="24"/>
        </w:rPr>
        <w:t>Привлекать детей к помощи взрослым и посильному труду в природе: осенью — к, сбору семян, пересаживанию цветущих растений из грунта в уголок природы; зимой — к сгребанию снега к стволам деревьев и кустарникам, посадке корнеплодов, к созданию фигур и построек из снега; весной — к посеву семян овощей, цветов, высадке рассады; летом — к рыхлению почвы, поливке грядок и клумб.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8738E">
        <w:rPr>
          <w:rFonts w:ascii="Times New Roman" w:hAnsi="Times New Roman" w:cs="Times New Roman"/>
          <w:b/>
          <w:bCs/>
          <w:sz w:val="24"/>
          <w:szCs w:val="24"/>
        </w:rPr>
        <w:t xml:space="preserve">   Уважение к труду взрослых</w:t>
      </w:r>
      <w:r w:rsidRPr="0078738E">
        <w:rPr>
          <w:rFonts w:ascii="Times New Roman" w:hAnsi="Times New Roman" w:cs="Times New Roman"/>
          <w:bCs/>
          <w:sz w:val="24"/>
          <w:szCs w:val="24"/>
        </w:rPr>
        <w:t>. Расширять представления детей о труде взрослых, результатах труда, его общественной значимости. Формировать бережное отношение к тому, что сделано руками человека. Прививать детям чувство благодарности к людям за их труд.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738E">
        <w:rPr>
          <w:rFonts w:ascii="Times New Roman" w:hAnsi="Times New Roman" w:cs="Times New Roman"/>
          <w:b/>
          <w:sz w:val="24"/>
          <w:szCs w:val="24"/>
        </w:rPr>
        <w:t>Формированиеоснов безопасности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b/>
          <w:bCs/>
          <w:sz w:val="24"/>
          <w:szCs w:val="24"/>
        </w:rPr>
        <w:t>Безопасное поведение в природе</w:t>
      </w:r>
      <w:r w:rsidRPr="0078738E">
        <w:rPr>
          <w:rFonts w:ascii="Times New Roman" w:hAnsi="Times New Roman" w:cs="Times New Roman"/>
          <w:sz w:val="24"/>
          <w:szCs w:val="24"/>
        </w:rPr>
        <w:t>. Формировать основы экологической культуры и безопасного поведения в природе.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Формировать понятия о том, что в природе все взаимосвязано, что человек не должен нарушать эту взаимосвязь, чтобы не навредить животному и растительному миру.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Знакомить с явлениями неживой природы (гроза, гром, молния, радуга), с правилами поведения при грозе.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Знакомить детей с правилами оказания первой помощи при ушибах и укусах насекомых.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b/>
          <w:bCs/>
          <w:sz w:val="24"/>
          <w:szCs w:val="24"/>
        </w:rPr>
        <w:t xml:space="preserve">Безопасность на дорогах. </w:t>
      </w:r>
      <w:r w:rsidRPr="0078738E">
        <w:rPr>
          <w:rFonts w:ascii="Times New Roman" w:hAnsi="Times New Roman" w:cs="Times New Roman"/>
          <w:sz w:val="24"/>
          <w:szCs w:val="24"/>
        </w:rPr>
        <w:t>Уточнять знания детей об элементах дороги (проезжая часть, пешеходный переход, тротуар), о движении транспорта, о работе светофора.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Знакомить с названиями ближайших к детскому саду улиц и улиц, на которых живут дети.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Знакомить с правилами дорожного движения, правилами передвижения пешеходов и велосипедистов.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Продолжать знакомить с дорожными знаками: «Дети», «Остановка трамвая», «Остановка автобуса», «Пешеходный переход», «Пункт первой медицинской помощи», «Пункт питания», «Место стоянки», «Въезд запрещен», «Дорожные работы», «Велосипедная дорожка».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b/>
          <w:bCs/>
          <w:sz w:val="24"/>
          <w:szCs w:val="24"/>
        </w:rPr>
        <w:t xml:space="preserve">Безопасность собственной жизнедеятельности. </w:t>
      </w:r>
      <w:r w:rsidRPr="0078738E">
        <w:rPr>
          <w:rFonts w:ascii="Times New Roman" w:hAnsi="Times New Roman" w:cs="Times New Roman"/>
          <w:sz w:val="24"/>
          <w:szCs w:val="24"/>
        </w:rPr>
        <w:t>Закреплять основы безопасности жизнедеятельности человека.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Продолжать знакомить с правилами безопасного поведения во время игр в разное время года (купание в водоемах, катание на велосипеде, на санках, коньках, лыжах и др.).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Расширять знания об источниках опасности в быту (электроприборы, газовая плита, утюг и др.). Закреплять навыки безопасного пользования бытовыми предметами.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Уточнять знания детей о работе пожарных, о причинах пожаров, обэлементарных правилах поведения во время пожара. Знакомить с работой службы спасения — МЧС. Закреплять знания о том, что в случае необходимости взрослые звонят по телефонам «01», «02», «03».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Формировать умение обращаться за помощью к взрослым.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Учить называть свое имя, фамилию, возраст, домашний адрес, телефон.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10.ОБРАЗОВАТЕЛЬНАЯ ОБЛАСТЬ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«ПОЗНАВАТЕЛЬНОЕ РАЗВИТИЕ»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738E">
        <w:rPr>
          <w:rFonts w:ascii="Times New Roman" w:hAnsi="Times New Roman" w:cs="Times New Roman"/>
          <w:i/>
          <w:sz w:val="24"/>
          <w:szCs w:val="24"/>
        </w:rPr>
        <w:lastRenderedPageBreak/>
        <w:t>«Познавательное развитие предполагает 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 социокультурных ценностях нашего народа, об отечественных традициях и праздниках, о планете Земля какобщем доме людей, об особенностях ее природы, многообразии стран и народов мира».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8738E">
        <w:rPr>
          <w:rFonts w:ascii="Times New Roman" w:hAnsi="Times New Roman" w:cs="Times New Roman"/>
          <w:b/>
          <w:bCs/>
          <w:sz w:val="24"/>
          <w:szCs w:val="24"/>
          <w:u w:val="single"/>
        </w:rPr>
        <w:t>Основные целии задачи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b/>
          <w:sz w:val="24"/>
          <w:szCs w:val="24"/>
        </w:rPr>
        <w:t>Развитие познавательно-исследовательской деятельности</w:t>
      </w:r>
      <w:r w:rsidRPr="0078738E">
        <w:rPr>
          <w:rFonts w:ascii="Times New Roman" w:hAnsi="Times New Roman" w:cs="Times New Roman"/>
          <w:sz w:val="24"/>
          <w:szCs w:val="24"/>
        </w:rPr>
        <w:t>. Развитие познавательных интересов детей, расширение опыта ориентировки в окружающем, сенсорное развитие, развитие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об объектах окружающего мира, о свойствах и отношениях объектов окружающего мира (форме, цвете, размере, материале, звучании, ритме, темпе, причинах и следствиях и др.).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 xml:space="preserve">  Развитие восприятия, внимания, памяти, наблюдательности, способности анализировать, сравнивать, выделять характерные, существенные признаки предметов и явлений окружающего мира; умения устанавливать простейшие связи между предметами и явлениями, делать простейшие обобщения.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b/>
          <w:sz w:val="24"/>
          <w:szCs w:val="24"/>
        </w:rPr>
        <w:t>Приобщение к социокультурным ценностям</w:t>
      </w:r>
      <w:r w:rsidRPr="0078738E">
        <w:rPr>
          <w:rFonts w:ascii="Times New Roman" w:hAnsi="Times New Roman" w:cs="Times New Roman"/>
          <w:sz w:val="24"/>
          <w:szCs w:val="24"/>
        </w:rPr>
        <w:t>. Ознакомление с окружающим социальным миром, расширение кругозора детей, формирование целостной картины мира.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 xml:space="preserve">   Формирование первичных представлений о малой родине и Отечестве, представлений о социокультурных ценностях нашего народа, об отечественных традициях и праздниках.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 xml:space="preserve">   Формирование элементарных представлений о планете Земля как общем доме людей, о многообразии стран и народов мира.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b/>
          <w:sz w:val="24"/>
          <w:szCs w:val="24"/>
        </w:rPr>
        <w:t xml:space="preserve">   Формирование элементарных математических представлений</w:t>
      </w:r>
      <w:r w:rsidRPr="0078738E">
        <w:rPr>
          <w:rFonts w:ascii="Times New Roman" w:hAnsi="Times New Roman" w:cs="Times New Roman"/>
          <w:sz w:val="24"/>
          <w:szCs w:val="24"/>
        </w:rPr>
        <w:t>. Формирование элементарных математических представлений, первичных представлений об основных свойствах и отношениях объектов окружающего мира: форме, цвете, размере, количестве, числе, части и целом, пространстве и времени.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b/>
          <w:sz w:val="24"/>
          <w:szCs w:val="24"/>
        </w:rPr>
        <w:t xml:space="preserve">   Ознакомление с миром природы</w:t>
      </w:r>
      <w:r w:rsidRPr="0078738E">
        <w:rPr>
          <w:rFonts w:ascii="Times New Roman" w:hAnsi="Times New Roman" w:cs="Times New Roman"/>
          <w:sz w:val="24"/>
          <w:szCs w:val="24"/>
        </w:rPr>
        <w:t>. Ознакомление с природой и природными явлениями. Развитие умения устанавливать причинно-следственные связи между природными явлениями. Формирование первичных представлений о природном многообразии планеты Земля. Формирование элементарных экологических представлений. Формирование понимания того, что человек — часть природы, что он должен беречь, охранять и защищать ее, что в природе все взаимосвязано, что жизнь человека на Земле во многом зависит от окружающей среды. Воспитание умения правильно вести себя в природе. Воспитание любви к природе, желания беречь ее.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8738E">
        <w:rPr>
          <w:rFonts w:ascii="Times New Roman" w:hAnsi="Times New Roman" w:cs="Times New Roman"/>
          <w:b/>
          <w:bCs/>
          <w:sz w:val="24"/>
          <w:szCs w:val="24"/>
          <w:u w:val="single"/>
        </w:rPr>
        <w:t>Содержание психолого-педагогической работы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738E">
        <w:rPr>
          <w:rFonts w:ascii="Times New Roman" w:hAnsi="Times New Roman" w:cs="Times New Roman"/>
          <w:b/>
          <w:sz w:val="24"/>
          <w:szCs w:val="24"/>
        </w:rPr>
        <w:t>Развитие познавательно-исследовательской деятельности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b/>
          <w:bCs/>
          <w:sz w:val="24"/>
          <w:szCs w:val="24"/>
        </w:rPr>
        <w:t xml:space="preserve">Первичные представления об объектах окружающего мира. </w:t>
      </w:r>
      <w:r w:rsidRPr="0078738E">
        <w:rPr>
          <w:rFonts w:ascii="Times New Roman" w:hAnsi="Times New Roman" w:cs="Times New Roman"/>
          <w:sz w:val="24"/>
          <w:szCs w:val="24"/>
        </w:rPr>
        <w:t>Закреплять представления о предметах и явлениях окружающей действительности. Развивать умение наблюдать, анализировать, сравнивать, выделять характерные, существенные признаки предметов и явлений окружающего мира.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Продолжать развивать умение сравнивать предметы, устанавливать их сходство и различия (найди в группе предметы такой же формы, такого же цвета; чем эти предметы похожи и чем отличаются и т. д.).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lastRenderedPageBreak/>
        <w:t>Формировать умение подбирать пары или группы предметов, совпадающих по заданному признаку (длинный — короткий, пушистый — гладкий, теплый — холодный и др.).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Развивать умение определять материалы, из которых изготовлены предметы. Учить сравнивать предметы (по назначению, цвету, форме, материалу), классифицировать их (посуда — фарфоровая, стеклянная, керамическая, пластмассовая).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b/>
          <w:bCs/>
          <w:sz w:val="24"/>
          <w:szCs w:val="24"/>
        </w:rPr>
        <w:t xml:space="preserve">Сенсорное развитие. </w:t>
      </w:r>
      <w:r w:rsidRPr="0078738E">
        <w:rPr>
          <w:rFonts w:ascii="Times New Roman" w:hAnsi="Times New Roman" w:cs="Times New Roman"/>
          <w:sz w:val="24"/>
          <w:szCs w:val="24"/>
        </w:rPr>
        <w:t>Развивать восприятие, умение выделять разнообразные свойства и отношения предметов (цвет, форма, величина, расположение в пространстве и т. п.), включая органы чувств: зрение, слух, осязание, обоняние, вкус.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Продолжать знакомить с цветами спектра: красный, оранжевый, желтый, зеленый, голубой, синий, фиолетовый (хроматические) и белый, серый и черный (ахроматические). Учить различать цвета по светлоте и насыщенности, правильно называть их. Показать детям особенности расположения цветовых тонов в спектре.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Продолжать знакомить с различными геометрическими фигурами, учить использовать в качестве эталонов плоскостные и объемные формы.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Формировать умение обследовать предметы разной формы; при обследовании включать движения рук по предмету. Расширять представления о фактуре предметов (гладкий, пушистый, шероховатый и т. п.).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Совершенствовать глазомер.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Развивать познавательно-исследовательский интерес, показывая занимательные опыты, фокусы, привлекая к простейшим экспериментам.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b/>
          <w:bCs/>
          <w:sz w:val="24"/>
          <w:szCs w:val="24"/>
        </w:rPr>
        <w:t xml:space="preserve">Проектная деятельность. </w:t>
      </w:r>
      <w:r w:rsidRPr="0078738E">
        <w:rPr>
          <w:rFonts w:ascii="Times New Roman" w:hAnsi="Times New Roman" w:cs="Times New Roman"/>
          <w:sz w:val="24"/>
          <w:szCs w:val="24"/>
        </w:rPr>
        <w:t>Создавать условия для реализации детьми проектов трех типов: исследовательских, творческих и нормативных.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Развивать проектную деятельность исследовательского типа. Организовывать презентации проектов. Формировать у детей представления об авторстве проекта.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Создавать условия для реализации проектной деятельности творческого типа. (Творческие проекты в этом возрасте носят индивидуальный характер.)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Способствовать развитию проектной деятельности нормативного типа. (Нормативная проектная деятельность — это проектная деятельность, направленная на выработку детьми норм и правил поведения в детском коллективе.)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b/>
          <w:bCs/>
          <w:sz w:val="24"/>
          <w:szCs w:val="24"/>
        </w:rPr>
        <w:t xml:space="preserve">Дидактические игры. </w:t>
      </w:r>
      <w:r w:rsidRPr="0078738E">
        <w:rPr>
          <w:rFonts w:ascii="Times New Roman" w:hAnsi="Times New Roman" w:cs="Times New Roman"/>
          <w:sz w:val="24"/>
          <w:szCs w:val="24"/>
        </w:rPr>
        <w:t>Организовывать дидактические игры, объединяя детей в подгруппы по 2–4 человека; учить выполнять правила игры.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Развивать в играх память, внимание, воображение, мышление, речь, сенсорные способности детей. Учить сравнивать предметы, подмечать незначительные различия в их признаках (цвет, форма, величина, материал), объединять предметы по общим признакам, составлять из части целое (складные кубики, мозаика, пазлы), определять изменения в расположении предметов (впереди, сзади, направо, налево, под, над, посередине, сбоку).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Формировать желание действовать с разнообразными дидактическими играми и игрушками (народными, электронными, компьютерными и др.).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Побуждать детей к самостоятельности в игре, вызывая у них эмоционально-положительный отклик на игровое действие.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Учить подчиняться правилам в групповых играх. Воспитывать творческую самостоятельность. Формировать такие качества, как дружелюбие, дисциплинированность. Воспитывать культуру честного соперничества в играх-соревнованиях.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738E">
        <w:rPr>
          <w:rFonts w:ascii="Times New Roman" w:hAnsi="Times New Roman" w:cs="Times New Roman"/>
          <w:b/>
          <w:sz w:val="24"/>
          <w:szCs w:val="24"/>
        </w:rPr>
        <w:t>Приобщениек социокультурным ценностям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Обогащать представления детей о мире предметов. Рассказывать о предметах, облегчающих труд человека в быту (кофемолка, миксер, мясорубка и др.), создающих комфорт (бра, картины, ковер и т. п.). Рассказывать о том, что любая вещь создана трудом многих людей («Откуда «пришел» стол?», «Как получилась книжка?» и т. п.).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Расширять представления детей о профессиях.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Расширять представления об учебных заведениях (детский сад, школа, колледж, вуз), сферах человеческой деятельности (наука, искусство, производство, сельское хозяйство).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lastRenderedPageBreak/>
        <w:t>Продолжать знакомить с культурными явлениями (цирк, библиотека, музей и др.), их атрибутами, значением в жизни общества, связанными с ними профессиями, правилами поведения.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Продолжать знакомить с деньгами, их функциями (средство для оплаты труда, расчетов при покупках), бюджетом и возможностями семьи.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Формировать элементарные представления об истории человечества(Древний мир, Средние века, современное общество) через знакомствос произведениями искусства (живопись, скульптура, мифы и легенды народов мира), реконструкцию образа жизни людей разных времен (одежда, утварь, традиции и др.).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Рассказывать детям о профессиях воспитателя, учителя, врача, строителя, работников сельского хозяйства, транспорта, торговли, связи др.; о важности и значимости их труда; о том, что для облегчения труда используется разнообразная техника.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Знакомить с трудом людей творческих профессий: художников, писателей, композиторов, мастеров народного декоративно-прикладного искусства; с результатами их труда (картинами, книгами, нотами, предметами декоративного искусства).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738E">
        <w:rPr>
          <w:rFonts w:ascii="Times New Roman" w:hAnsi="Times New Roman" w:cs="Times New Roman"/>
          <w:b/>
          <w:sz w:val="24"/>
          <w:szCs w:val="24"/>
        </w:rPr>
        <w:t>Формирование элементарных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738E">
        <w:rPr>
          <w:rFonts w:ascii="Times New Roman" w:hAnsi="Times New Roman" w:cs="Times New Roman"/>
          <w:b/>
          <w:sz w:val="24"/>
          <w:szCs w:val="24"/>
        </w:rPr>
        <w:t>математических представлений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b/>
          <w:bCs/>
          <w:sz w:val="24"/>
          <w:szCs w:val="24"/>
        </w:rPr>
        <w:t xml:space="preserve">Количество и счет. </w:t>
      </w:r>
      <w:r w:rsidRPr="0078738E">
        <w:rPr>
          <w:rFonts w:ascii="Times New Roman" w:hAnsi="Times New Roman" w:cs="Times New Roman"/>
          <w:sz w:val="24"/>
          <w:szCs w:val="24"/>
        </w:rPr>
        <w:t>Учить создавать множества (группы предметов)из разных по качеству элементов (предметов разного цвета, размера, формы, назначения; звуков, движений); разбивать множества на части и воссоединять их; устанавливать отношения между целым множеством и каждой его частью, понимать, что множество больше части, а часть меньше целого множества; сравнивать разные части множества на основе счета и соотнесения элементов (предметов) один к одному; определятьбольшую (меньшую) часть множества или их равенство.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Учить считать до 10; последовательно знакомить с образованием каждого числа в пределах от 5 до 10 (на наглядной основе).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Сравнивать рядом стоящие числа в пределах 10 на основе сравнения конкретных множеств; получать равенство из неравенства (неравенство из равенства), добавляя к меньшему количеству один предмет или убирая из большего количества один предмет («7 меньше 8, если к 7 добавить один предмет, будет 8, поровну», «8 больше 7; если из 8 предметов убрать один, то станет по 7, поровну»).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Формировать умение понимать отношения рядом стоящих чисел (5 &lt; 6 на 1, 6 &gt; 5 на 1).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Отсчитывать предметы из большого количества по образцу и заданному числу (в пределах 10).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Совершенствовать умение считать в прямом и обратном порядке (в пределах 10). Считать предметы на ощупь, считать и воспроизводить количество звуков, движений по образцу и заданному числу (в пределах 10).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Познакомить с цифрами от 0 до 9.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Познакомить с порядковым счетом в пределах 10, учить различать вопросы «Сколько?», «Который?» («Какой?») и правильно отвечать на них.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Продолжать формировать представление о равенстве: определять равное количество в группах, состоящих из разных предметов; правильно обобщать числовые значения на основе счета и сравнения групп (здесь 5 петушков, 5 матрешек, 5 машин — всех игрушек поровну — по 5).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Упражнять детей в понимании того, что число не зависит от величины предметов, расстояния между предметами, формы, их расположения, а также направления счета (справа налево, слева направо, с любого предмета).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Познакомить с количественным составом числа из единиц в пределах 5 на конкретном материале: 5 — это один, еще один, еще один, еще один и еще один.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b/>
          <w:bCs/>
          <w:sz w:val="24"/>
          <w:szCs w:val="24"/>
        </w:rPr>
        <w:t xml:space="preserve">Величина. </w:t>
      </w:r>
      <w:r w:rsidRPr="0078738E">
        <w:rPr>
          <w:rFonts w:ascii="Times New Roman" w:hAnsi="Times New Roman" w:cs="Times New Roman"/>
          <w:sz w:val="24"/>
          <w:szCs w:val="24"/>
        </w:rPr>
        <w:t xml:space="preserve">Учить устанавливать размерные отношения между 5–10 предметами разной длины (высоты, ширины) или толщины: систематизировать предметы, располагая их в возрастающем (убывающем) порядке по величине; отражать в речи порядок расположения предметов и соотношение между ними по размеру: «Розовая лента — самая широкая, фиолетовая — немного </w:t>
      </w:r>
      <w:r w:rsidRPr="0078738E">
        <w:rPr>
          <w:rFonts w:ascii="Times New Roman" w:hAnsi="Times New Roman" w:cs="Times New Roman"/>
          <w:sz w:val="24"/>
          <w:szCs w:val="24"/>
        </w:rPr>
        <w:lastRenderedPageBreak/>
        <w:t>уже, красная — еще уже, но она шире желтой, а зеленая уже желтой и всех остальных лент» и т. д.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Сравнивать два предмета по величине (длине, ширине, высоте) опосредованно — с помощью третьего (условной меры), равного одному из сравниваемых предметов.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Развивать глазомер, умение находить предметы длиннее (короче), выше (ниже), шире (уже), толще (тоньше) образца и равные ему.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Формировать понятие о том, что предмет (лист бумаги, лента, круг, квадрат и др.) можно разделить на несколько равных частей (на две, четыре).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Учить называть части, полученные от деления, сравнивать целое и части, понимать, что целый предмет больше каждой своей части, а частьменьше целого.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b/>
          <w:bCs/>
          <w:sz w:val="24"/>
          <w:szCs w:val="24"/>
        </w:rPr>
        <w:t xml:space="preserve">Форма. </w:t>
      </w:r>
      <w:r w:rsidRPr="0078738E">
        <w:rPr>
          <w:rFonts w:ascii="Times New Roman" w:hAnsi="Times New Roman" w:cs="Times New Roman"/>
          <w:sz w:val="24"/>
          <w:szCs w:val="24"/>
        </w:rPr>
        <w:t>Познакомить детей с овалом на основе сравнения его с кругом и прямоугольником.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Дать представление о четырехугольнике: подвести к пониманию того, что квадрат и прямоугольник являются разновидностями четырехугольника.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Развивать у детей геометрическую зоркость: умение анализировать и сравнивать предметы по форме, находить в ближайшем окружении предметы одинаковой и разной формы: книги, картина, одеяла, крышки столов — прямоугольные, поднос и блюдо — овальные, тарелки — круглые и т. д.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Развивать представления о том, как из одной формы сделать другую.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b/>
          <w:bCs/>
          <w:sz w:val="24"/>
          <w:szCs w:val="24"/>
        </w:rPr>
        <w:t xml:space="preserve">Ориентировка в пространстве. </w:t>
      </w:r>
      <w:r w:rsidRPr="0078738E">
        <w:rPr>
          <w:rFonts w:ascii="Times New Roman" w:hAnsi="Times New Roman" w:cs="Times New Roman"/>
          <w:sz w:val="24"/>
          <w:szCs w:val="24"/>
        </w:rPr>
        <w:t>Совершенствовать умение ориентироваться в окружающем пространстве; понимать смысл пространственных отношений (вверху — внизу, впереди (спереди) — сзади (за), слева — справа, между, рядом с, около); двигаться в заданном направлении, меняя его по сигналу, а также в соответствии со знаками — указателями направления движения (вперед, назад, налево, направо и т. п.); определять свое местонахождение среди окружающих людей и предметов: «Я стою между Олей и Таней, за Мишей, позади (сзади) Кати, перед Наташей, около Юры»; обозначать в речи взаимное расположение предметов: «Справа от куклы сидит заяц, а слева от куклы стоит лошадка, сзади — мишка, а впереди — машина».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Учить ориентироваться на листе бумаги (справа — слева, вверху — внизу, в середине, в углу).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b/>
          <w:bCs/>
          <w:sz w:val="24"/>
          <w:szCs w:val="24"/>
        </w:rPr>
        <w:t xml:space="preserve">Ориентировка во времени. </w:t>
      </w:r>
      <w:r w:rsidRPr="0078738E">
        <w:rPr>
          <w:rFonts w:ascii="Times New Roman" w:hAnsi="Times New Roman" w:cs="Times New Roman"/>
          <w:sz w:val="24"/>
          <w:szCs w:val="24"/>
        </w:rPr>
        <w:t>Дать детям представление о том, что утро, вечер, день и ночь составляют сутки.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Учить на конкретных примерах устанавливать последовательность различных событий: что было раньше (сначала), что позже (потом), определять, какой день сегодня, какой был вчера, какой будет завтра.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738E">
        <w:rPr>
          <w:rFonts w:ascii="Times New Roman" w:hAnsi="Times New Roman" w:cs="Times New Roman"/>
          <w:b/>
          <w:sz w:val="24"/>
          <w:szCs w:val="24"/>
        </w:rPr>
        <w:t>Ознакомлениес миром природы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Расширять и уточнять представления детей о природе. Учить наблюдать, развивать любознательность.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Закреплять представления о растениях ближайшего окружения: деревьях, кустарниках и травянистых растениях. Познакомить с понятиями«лес», «луг» и «сад».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Продолжать знакомить с комнатными растениями.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Учить ухаживать за растениями. Рассказать о способах вегетативного размножения растений.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Расширять представления о домашних животных, их повадках, зависимости от человека.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Учить детей ухаживать за обитателями уголка природы.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Расширять представления детей о диких животных: где живут, как добывают пищу и готовятся к зимней спячке (еж зарывается в осенние листья, медведи зимуют в берлоге). Познакомить с птицами (ласточка, скворец и др.).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Познакомить детей с представителями классов пресмыкающихся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(ящерица, черепаха и др.) и насекомых (пчела, комар, муха и др.).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Формировать представления о чередовании времен года, частей суток и их некоторых характеристиках.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lastRenderedPageBreak/>
        <w:t>Знакомить детей с многообразием родной природы; с растениями и животными различных климатических зон.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Показать, как человек в своей жизни использует воду, песок, глину, камни.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Использовать в процессе ознакомления с природой произведения художественной литературы, музыки, народные приметы.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Формировать представления о том, что человек — часть природы и что он должен беречь, охранять и защищать ее.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Учить укреплять свое здоровье в процессе общения с природой.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Учить устанавливать причинно-следственные связи между природными явлениями (сезон — растительность — труд людей).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Показать взаимодействие живой и неживой природы.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Рассказывать о значении солнца и воздуха в жизни человека, животных и растений.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  <w:r w:rsidRPr="0078738E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Сезонные наблюдения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b/>
          <w:bCs/>
          <w:sz w:val="24"/>
          <w:szCs w:val="24"/>
        </w:rPr>
        <w:t xml:space="preserve">Осень. </w:t>
      </w:r>
      <w:r w:rsidRPr="0078738E">
        <w:rPr>
          <w:rFonts w:ascii="Times New Roman" w:hAnsi="Times New Roman" w:cs="Times New Roman"/>
          <w:sz w:val="24"/>
          <w:szCs w:val="24"/>
        </w:rPr>
        <w:t>Закреплять представления о том, как похолодание и сокращение продолжительности дня изменяют жизнь растений, животных и человека.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Знакомить детей с тем, как некоторые животные готовятся к зиме (лягушки, ящерицы, черепахи, ежи, медведи впадают в спячку, зайцы линяют, некоторые птицы (гуси, утки, журавли) улетают в теплые края).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b/>
          <w:bCs/>
          <w:sz w:val="24"/>
          <w:szCs w:val="24"/>
        </w:rPr>
        <w:t xml:space="preserve">Зима. </w:t>
      </w:r>
      <w:r w:rsidRPr="0078738E">
        <w:rPr>
          <w:rFonts w:ascii="Times New Roman" w:hAnsi="Times New Roman" w:cs="Times New Roman"/>
          <w:sz w:val="24"/>
          <w:szCs w:val="24"/>
        </w:rPr>
        <w:t>Расширять и обогащать знания детей об особенностях зимнейприроды (холода, заморозки, снегопады, сильные ветры), особенностях деятельности людей в городе, на селе. Познакомить с таким природным явлением, как туман.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b/>
          <w:bCs/>
          <w:sz w:val="24"/>
          <w:szCs w:val="24"/>
        </w:rPr>
        <w:t xml:space="preserve">Весна. </w:t>
      </w:r>
      <w:r w:rsidRPr="0078738E">
        <w:rPr>
          <w:rFonts w:ascii="Times New Roman" w:hAnsi="Times New Roman" w:cs="Times New Roman"/>
          <w:sz w:val="24"/>
          <w:szCs w:val="24"/>
        </w:rPr>
        <w:t>Расширять и обогащать знания детей о весенних изменениях в природе: тает снег, разливаются реки, прилетают птицы, травка и цветы быстрее появляются на солнечной стороне, чем в тени. Наблюдать гнездование птиц (ворон и др.).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b/>
          <w:bCs/>
          <w:sz w:val="24"/>
          <w:szCs w:val="24"/>
        </w:rPr>
        <w:t xml:space="preserve">Лето. </w:t>
      </w:r>
      <w:r w:rsidRPr="0078738E">
        <w:rPr>
          <w:rFonts w:ascii="Times New Roman" w:hAnsi="Times New Roman" w:cs="Times New Roman"/>
          <w:sz w:val="24"/>
          <w:szCs w:val="24"/>
        </w:rPr>
        <w:t>Расширять и обогащать представления о влиянии тепла, солнечного света на жизнь людей, животных и растений (природа «расцветает», много ягод, фруктов, овощей; много корма для зверей, птиц и их детенышей).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Дать представления о съедобных и несъедобных грибах (съедобные — маслята, опята, лисички и т. п.; несъедобные — мухомор, ложный опенок).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11.ОБРАЗОВАТЕЛЬНАЯ ОБЛАСТЬ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«РЕЧЕВОЕ РАЗВИТИЕ»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738E">
        <w:rPr>
          <w:rFonts w:ascii="Times New Roman" w:hAnsi="Times New Roman" w:cs="Times New Roman"/>
          <w:i/>
          <w:sz w:val="24"/>
          <w:szCs w:val="24"/>
        </w:rPr>
        <w:t>«Речевое развитие включает 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аналитико-синтетической активности как предпосылки обучения грамоте».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8738E">
        <w:rPr>
          <w:rFonts w:ascii="Times New Roman" w:hAnsi="Times New Roman" w:cs="Times New Roman"/>
          <w:b/>
          <w:bCs/>
          <w:sz w:val="24"/>
          <w:szCs w:val="24"/>
          <w:u w:val="single"/>
        </w:rPr>
        <w:t>Основные цели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8738E">
        <w:rPr>
          <w:rFonts w:ascii="Times New Roman" w:hAnsi="Times New Roman" w:cs="Times New Roman"/>
          <w:b/>
          <w:bCs/>
          <w:sz w:val="24"/>
          <w:szCs w:val="24"/>
          <w:u w:val="single"/>
        </w:rPr>
        <w:t>и задачи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b/>
          <w:bCs/>
          <w:sz w:val="24"/>
          <w:szCs w:val="24"/>
        </w:rPr>
        <w:t xml:space="preserve">   Развитие речи. </w:t>
      </w:r>
      <w:r w:rsidRPr="0078738E">
        <w:rPr>
          <w:rFonts w:ascii="Times New Roman" w:hAnsi="Times New Roman" w:cs="Times New Roman"/>
          <w:sz w:val="24"/>
          <w:szCs w:val="24"/>
        </w:rPr>
        <w:t>Развитие свободного общения с взрослыми и детьми,овладение конструктивными способами и средствами взаимодействия с окружающими.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 xml:space="preserve">   Развитие всех компонентов устной речи детей: грамматического строя речи, связной речи — диалогической и монологической форм; формирование словаря, воспитание звуковой культуры речи.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 xml:space="preserve">   Практическое овладение воспитанниками нормами речи.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b/>
          <w:bCs/>
          <w:sz w:val="24"/>
          <w:szCs w:val="24"/>
        </w:rPr>
        <w:t xml:space="preserve">   Художественная литература. </w:t>
      </w:r>
      <w:r w:rsidRPr="0078738E">
        <w:rPr>
          <w:rFonts w:ascii="Times New Roman" w:hAnsi="Times New Roman" w:cs="Times New Roman"/>
          <w:sz w:val="24"/>
          <w:szCs w:val="24"/>
        </w:rPr>
        <w:t>Воспитание интереса и любви к чтению; развитие литературной речи.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lastRenderedPageBreak/>
        <w:t xml:space="preserve">   Воспитание желания и умения слушать художественные произведения, следить за развитием действия.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8738E">
        <w:rPr>
          <w:rFonts w:ascii="Times New Roman" w:hAnsi="Times New Roman" w:cs="Times New Roman"/>
          <w:b/>
          <w:bCs/>
          <w:sz w:val="24"/>
          <w:szCs w:val="24"/>
          <w:u w:val="single"/>
        </w:rPr>
        <w:t>Содержание психолого-педагогической работы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738E">
        <w:rPr>
          <w:rFonts w:ascii="Times New Roman" w:hAnsi="Times New Roman" w:cs="Times New Roman"/>
          <w:b/>
          <w:sz w:val="24"/>
          <w:szCs w:val="24"/>
        </w:rPr>
        <w:t>Развитиеречи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b/>
          <w:bCs/>
          <w:sz w:val="24"/>
          <w:szCs w:val="24"/>
        </w:rPr>
        <w:t xml:space="preserve">Развивающая речевая среда. </w:t>
      </w:r>
      <w:r w:rsidRPr="0078738E">
        <w:rPr>
          <w:rFonts w:ascii="Times New Roman" w:hAnsi="Times New Roman" w:cs="Times New Roman"/>
          <w:sz w:val="24"/>
          <w:szCs w:val="24"/>
        </w:rPr>
        <w:t>Продолжать развивать речь как средство общения. Расширять представления детей о многообразии окружающего мира. Предлагать для рассматривания изделия народных промыслов, мини-коллекции (открытки, марки, монеты, наборы игрушек, выполненных из определенного материала), иллюстрированные книги (в том числе знакомые сказки с рисунками разных художников), открытки, фотографии с достопримечательностями родного края, Москвы, репродукции картин (в том числе из жизни дореволюционной России).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Поощрять попытки ребенка делиться с педагогом и другими детьми разнообразными впечатлениями, уточнять источник полученной информации (телепередача, рассказ близкого человека, посещение выставки, детского спектакля и т. д.).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В повседневной жизни, в играх подсказывать детям формы выражения вежливости (попросить прощения, извиниться, поблагодарить, сделать комплимент).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Учить детей решать спорные вопросы и улаживать конфликты с помощью речи: убеждать, доказывать, объяснять.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b/>
          <w:bCs/>
          <w:sz w:val="24"/>
          <w:szCs w:val="24"/>
        </w:rPr>
        <w:t xml:space="preserve">Формирование словаря. </w:t>
      </w:r>
      <w:r w:rsidRPr="0078738E">
        <w:rPr>
          <w:rFonts w:ascii="Times New Roman" w:hAnsi="Times New Roman" w:cs="Times New Roman"/>
          <w:sz w:val="24"/>
          <w:szCs w:val="24"/>
        </w:rPr>
        <w:t>Обогащать речь детей существительными, обозначающими предметы бытового окружения; прилагательными, характеризующими свойства и качества предметов; наречиями, обозначающими взаимоотношения людей, их отношение к труду.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Упражнять детей в подборе существительных к прилагательному (белый — снег, сахар, мел), слов со сходным значением (шалун — озорник — проказник), с противоположным значением (слабый — сильный, пасмурно — солнечно).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Помогать детям употреблять слова в точном соответствии со смыслом.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b/>
          <w:bCs/>
          <w:sz w:val="24"/>
          <w:szCs w:val="24"/>
        </w:rPr>
        <w:t xml:space="preserve">Звуковая культура речи. </w:t>
      </w:r>
      <w:r w:rsidRPr="0078738E">
        <w:rPr>
          <w:rFonts w:ascii="Times New Roman" w:hAnsi="Times New Roman" w:cs="Times New Roman"/>
          <w:sz w:val="24"/>
          <w:szCs w:val="24"/>
        </w:rPr>
        <w:t>Закреплять правильное, отчетливое произнесение звуков. Учить различать на слух и отчетливо произносить сходные по артикуляции и звучанию согласные звуки: с — з, с — ц, ш — ж, ч — ц,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с — ш, ж — з, л — р.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Продолжать развивать фонематический слух. Учить определять место звука в слове (начало, середина, конец).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Отрабатывать интонационную выразительность речи.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b/>
          <w:bCs/>
          <w:sz w:val="24"/>
          <w:szCs w:val="24"/>
        </w:rPr>
        <w:t xml:space="preserve">Грамматический строй речи. </w:t>
      </w:r>
      <w:r w:rsidRPr="0078738E">
        <w:rPr>
          <w:rFonts w:ascii="Times New Roman" w:hAnsi="Times New Roman" w:cs="Times New Roman"/>
          <w:sz w:val="24"/>
          <w:szCs w:val="24"/>
        </w:rPr>
        <w:t>Совершенствовать умение согласовывать слова в предложениях: существительные с числительными (пять груш, трое ребят) и прилагательные с существительными (лягушка — зеленое брюшко). Помогать детям замечать неправильную постановку ударения в слове, ошибку в чередовании согласных, предоставлять возможность самостоятельно ее исправить.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Знакомить с разными способами образования слов (сахарница, хлебница; масленка, солонка; воспитатель, учитель, строитель).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Упражнять в образовании однокоренных слов (медведь — медведица — медвежонок — медвежья), в том числе глаголов с приставками (забежал — выбежал — перебежал).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Помогать детям правильно употреблять существительные множественного числа в именительном и винительном падежах; глаголы в повелительном наклонении; прилагательные и наречия в сравнительной степени; несклоняемые существительные.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Учить составлять по образцу простые и сложные предложения.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Совершенствовать умение пользоваться прямой и косвенной речью.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b/>
          <w:bCs/>
          <w:sz w:val="24"/>
          <w:szCs w:val="24"/>
        </w:rPr>
        <w:t xml:space="preserve">Связная речь. </w:t>
      </w:r>
      <w:r w:rsidRPr="0078738E">
        <w:rPr>
          <w:rFonts w:ascii="Times New Roman" w:hAnsi="Times New Roman" w:cs="Times New Roman"/>
          <w:sz w:val="24"/>
          <w:szCs w:val="24"/>
        </w:rPr>
        <w:t>Развивать умение поддерживать беседу.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Совершенствовать диалогическую форму речи. Поощрять попытки высказывать свою точку зрения, согласие или несогласие с ответом товарища.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Развивать монологическую форму речи.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Учить связно, последовательно и выразительно пересказывать небольшие сказки, рассказы.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lastRenderedPageBreak/>
        <w:t>Учить (по плану и образцу) рассказывать о предмете, содержании сюжетной картины, составлять рассказ по картинкам с последовательно развивающимся действием.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Развивать умение составлять рассказы о событиях из личного опыта, придумывать свои концовки к сказкам.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Формировать умение составлять небольшие рассказы творческогохарактера на тему, предложенную воспитателем.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738E">
        <w:rPr>
          <w:rFonts w:ascii="Times New Roman" w:hAnsi="Times New Roman" w:cs="Times New Roman"/>
          <w:b/>
          <w:sz w:val="24"/>
          <w:szCs w:val="24"/>
        </w:rPr>
        <w:t>Художественнаялитература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Продолжать развивать интерес детей к художественной литературе.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Учить внимательно и заинтересованно слушать сказки, рассказы, стихотворения; запоминать считалки, скороговорки, загадки. Прививать интерес к чтению больших произведений (по главам).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Способствовать формированию эмоционального отношения к литературным произведениям.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Побуждать рассказывать о своем восприятии конкретного поступка литературного персонажа. Помогать детям понять скрытые мотивы поведения героев произведения.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Продолжать объяснять (с опорой на прочитанное произведение)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доступные детям жанровые особенности сказок, рассказов, стихотворений.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Воспитывать чуткость к художественному слову; зачитывать отрывки с наиболее яркими, запоминающимися описаниями, сравнениями, эпитетами. Учить вслушиваться в ритм и мелодику поэтического текста.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Помогать выразительно, с естественными интонациями читать стихи, участвовать в чтении текста по ролям, в инсценировках.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Продолжать знакомить с книгами. Обращать внимание детей на оформление книги, на иллюстрации. Сравнивать иллюстрации разных художников к одному и тому же произведению. Выяснять симпатии и предпочтения детей.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12.ОБРАЗОВАТЕЛЬНАЯ ОБЛАСТЬ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«ХУДОЖЕСТВЕННО-ЭСТЕТИЧЕСКОЕРАЗВИТИЕ»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738E">
        <w:rPr>
          <w:rFonts w:ascii="Times New Roman" w:hAnsi="Times New Roman" w:cs="Times New Roman"/>
          <w:i/>
          <w:sz w:val="24"/>
          <w:szCs w:val="24"/>
        </w:rPr>
        <w:t>«Художественно-эстетическое развитие предполагает развитие предпосылок ценностно-смыслового восприятия и понимания произведений искусства (словесного, музыкального, изобразительного), мира природы; 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сопереживания персонажам художественных произведений; реализацию самостоятельной творческой деятельности детей (изобразительной, конструктивно-модельной, музыкальной и др.)».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8738E">
        <w:rPr>
          <w:rFonts w:ascii="Times New Roman" w:hAnsi="Times New Roman" w:cs="Times New Roman"/>
          <w:b/>
          <w:bCs/>
          <w:sz w:val="24"/>
          <w:szCs w:val="24"/>
          <w:u w:val="single"/>
        </w:rPr>
        <w:t>Основные целии задачи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Формирование интереса к эстетической стороне окружающей действительности, эстетического отношения к предметам и явлениям окружающего мира, произведениям искусства; воспитание интереса к художественно-творческой деятельности.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Развитие эстетических чувств детей, художественного восприятия, образных представлений, воображения, художественно-творческих способностей.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Развитие детского художественного творчества, интереса к самостоятельной творческой деятельности (изобразительной, конструктивно-модельной, музыкальной и др.); удовлетворение потребности детей в самовыражении.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b/>
          <w:bCs/>
          <w:sz w:val="24"/>
          <w:szCs w:val="24"/>
        </w:rPr>
        <w:t xml:space="preserve">Приобщение к искусству. </w:t>
      </w:r>
      <w:r w:rsidRPr="0078738E">
        <w:rPr>
          <w:rFonts w:ascii="Times New Roman" w:hAnsi="Times New Roman" w:cs="Times New Roman"/>
          <w:sz w:val="24"/>
          <w:szCs w:val="24"/>
        </w:rPr>
        <w:t>Развитие эмоциональной восприимчивости, эмоционального отклика на литературные и музыкальные произведения, красоту окружающего мира, произведения искусства.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 xml:space="preserve">Приобщение детей к народному и профессиональному искусству (словесному, музыкальному, изобразительному, театральному, к архитектуре) через ознакомление с лучшими образцами </w:t>
      </w:r>
      <w:r w:rsidRPr="0078738E">
        <w:rPr>
          <w:rFonts w:ascii="Times New Roman" w:hAnsi="Times New Roman" w:cs="Times New Roman"/>
          <w:sz w:val="24"/>
          <w:szCs w:val="24"/>
        </w:rPr>
        <w:lastRenderedPageBreak/>
        <w:t>отечественного и мирового искусства; воспитание умения понимать содержание произведений искусства.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Формирование элементарных представлений о видах и жанрах искусства, средствах выразительности в различных видах искусства.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b/>
          <w:bCs/>
          <w:sz w:val="24"/>
          <w:szCs w:val="24"/>
        </w:rPr>
        <w:t xml:space="preserve">Изобразительная деятельность. </w:t>
      </w:r>
      <w:r w:rsidRPr="0078738E">
        <w:rPr>
          <w:rFonts w:ascii="Times New Roman" w:hAnsi="Times New Roman" w:cs="Times New Roman"/>
          <w:sz w:val="24"/>
          <w:szCs w:val="24"/>
        </w:rPr>
        <w:t>Развитие интереса к различным видам изобразительной деятельности; совершенствование умений в рисовании, лепке, аппликации, художественном труде.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Воспитание эмоциональной отзывчивости при восприятии произведений изобразительного искусства.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Воспитание желания и умения взаимодействовать со сверстниками при создании коллективных работ.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b/>
          <w:bCs/>
          <w:sz w:val="24"/>
          <w:szCs w:val="24"/>
        </w:rPr>
        <w:t xml:space="preserve">Конструктивно-модельная деятельность. </w:t>
      </w:r>
      <w:r w:rsidRPr="0078738E">
        <w:rPr>
          <w:rFonts w:ascii="Times New Roman" w:hAnsi="Times New Roman" w:cs="Times New Roman"/>
          <w:sz w:val="24"/>
          <w:szCs w:val="24"/>
        </w:rPr>
        <w:t>Приобщение к конструированию; развитие интереса к конструктивной деятельности, знакомство с различными видами конструкторов.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Воспитание умения работать коллективно, объединять свои поделки в соответствии с общим замыслом, договариваться, кто какую часть работы будет выполнять.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b/>
          <w:bCs/>
          <w:sz w:val="24"/>
          <w:szCs w:val="24"/>
        </w:rPr>
        <w:t xml:space="preserve">Музыкально-художественная деятельность. </w:t>
      </w:r>
      <w:r w:rsidRPr="0078738E">
        <w:rPr>
          <w:rFonts w:ascii="Times New Roman" w:hAnsi="Times New Roman" w:cs="Times New Roman"/>
          <w:sz w:val="24"/>
          <w:szCs w:val="24"/>
        </w:rPr>
        <w:t>Приобщение к музыкальному искусству; формирование основ музыкальной культуры, ознакомление с элементарными музыкальными понятиями, жанрами; воспитание эмоциональной отзывчивости при восприятии музыкальных произведений.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Развитие музыкальных способностей: поэтического и музыкального слуха, чувства ритма, музыкальной памяти; формирование песенного, музыкального вкуса.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Воспитание интереса к музыкально-художественной деятельности, совершенствование умений в этом виде деятельности.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Развитие детского музыкально-художественного творчества, реализация самостоятельной творческой деятельности детей; удовлетворение потребности в самовыражении.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8738E">
        <w:rPr>
          <w:rFonts w:ascii="Times New Roman" w:hAnsi="Times New Roman" w:cs="Times New Roman"/>
          <w:b/>
          <w:bCs/>
          <w:sz w:val="24"/>
          <w:szCs w:val="24"/>
          <w:u w:val="single"/>
        </w:rPr>
        <w:t>Содержание психолого-педагогической работы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738E">
        <w:rPr>
          <w:rFonts w:ascii="Times New Roman" w:hAnsi="Times New Roman" w:cs="Times New Roman"/>
          <w:b/>
          <w:sz w:val="24"/>
          <w:szCs w:val="24"/>
        </w:rPr>
        <w:t>Приобщениек искусству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Продолжать формировать интерес к музыке, живописи, литературе, народному искусству.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Развивать эстетические чувства, эмоции, эстетический вкус, эстетическое восприятие произведений искусства, формировать умение выделять их выразительные средства. Учить соотносить художественный образ и средства выразительности, характеризующие его в разных видах искусства, подбирать материал и пособия для самостоятельной художественной деятельности.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Формировать умение выделять, называть, группировать произведения по видам искусства (литература, музыка, изобразительное искусство, архитектура, театр).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Продолжать знакомить с жанрами изобразительного и музыкального искусства. Формировать умение выделять и использовать в своей изобразительной, музыкальной, театрализованной деятельности средства выразительности разных видов искусства, называть материалы для разных видов художественной деятельности.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Познакомить с произведениями живописи (И. Шишкин, И. Левитан, В. Серов, И. Грабарь, П. Кончаловский и др.) и изображением родной природы в картинах художников. Расширять представления о графике (ее выразительных средствах). Знакомить с творчеством художников-иллюстраторов детских книг (Ю. Васнецов, Е. Рачев, Е. Чарушин, И. Билибин и др.).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Продолжать знакомить детей с архитектурой. Закреплять знания о том, что существуют различные по назначению здания: жилые дома, магазины, театры, кинотеатры и др.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Обращать внимание детей на сходства и различия архитектурных сооружений одинакового назначения: форма, пропорции (высота, длина, украшения — декор и т. д.). Подводить к пониманию зависимости конструкции здания от его назначения: жилой дом, театр, храм и т. д.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Развивать наблюдательность, учитьвнимательно рассматривать здания, замечать их характерные особенности, разнообразие пропорций, конструкций, украшающих деталей.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lastRenderedPageBreak/>
        <w:t>При чтении литературных произведений, сказок обращать внимание детей на описание сказочных домиков (теремок, рукавичка, избушка на курьих ножках), дворцов.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 xml:space="preserve">Познакомить с понятиями «народное искусство», «виды и жанры народного искусства». 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Расширять представления детей о народном искусстве, фольклоре, музыке и художественных промыслах.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Формировать у детей бережное отношение к произведениям искусства.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738E">
        <w:rPr>
          <w:rFonts w:ascii="Times New Roman" w:hAnsi="Times New Roman" w:cs="Times New Roman"/>
          <w:b/>
          <w:sz w:val="24"/>
          <w:szCs w:val="24"/>
        </w:rPr>
        <w:t>Изобразительнаядеятельность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Продолжать развивать интерес детей к изобразительной деятельности.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Обогащать сенсорный опыт, развивая органы восприятия: зрение, слух, обоняние, осязание, вкус; закреплять знания об основных формах предметов и объектов природы.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Развивать эстетическое восприятие, учить созерцать красоту окружающего мира. В процессе восприятия предметов и явлений развивать мыслительные операции: анализ, сравнение, уподобление (на что похоже), установление сходства и различия предметов и их частей, выделение общего и единичного, характерных признаков, обобщение. Учитьпередавать в изображении не только основные свойства предметов (форма, величина, цвет), но и характерные детали, соотношение предметов и их частей по величине, высоте, расположению относительно друг друга.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Развивать способность наблюдать, всматриваться (вслушиваться) в явления и объекты природы, замечать их изменения (например, как изменяются форма и цвет медленно плывущих облаков, как постепенно раскрывается утром и закрывается вечером венчик цветка, как изменяется освещение предметов на солнце и в тени).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Учить передавать в изображении основные свойства предметов (форма, величина, цвет), характерные детали, соотношение предметов и их частей по величине, высоте, расположению относительно друг друга.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Развивать способность наблюдать явления природы, замечать их динамику, форму и цвет медленно плывущих облаков.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Совершенствовать изобразительные навыки и умения, формировать художественно-творческие способности.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Развивать чувство формы, цвета, пропорций.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Продолжать знакомить с народным декоративно-прикладным искусством (Городец, Полхов-Майдан, Гжель), расширять представления о народных игрушках (матрешки — городецкая, богородская; бирюльки).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Знакомить детей с национальным декоративно-прикладным искусством (на основе региональных особенностей); с другими видами декоративно-прикладного искусства (фарфоровые и керамические изделия, скульптура малых форм). Развивать декоративное творчество детей (в том числе коллективное).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Формировать умение организовывать свое рабочее место, готовить все необходимое для занятий; работать аккуратно, экономно расходовать материалы, сохранять рабочее место в чистоте, по окончании работы приводить его в порядок.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Продолжать совершенствовать умение детей рассматривать работы (рисунки, лепку, аппликации), радоваться достигнутому результату, замечать и выделять выразительные решения изображений.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b/>
          <w:bCs/>
          <w:sz w:val="24"/>
          <w:szCs w:val="24"/>
        </w:rPr>
        <w:t xml:space="preserve">Предметное рисование. </w:t>
      </w:r>
      <w:r w:rsidRPr="0078738E">
        <w:rPr>
          <w:rFonts w:ascii="Times New Roman" w:hAnsi="Times New Roman" w:cs="Times New Roman"/>
          <w:sz w:val="24"/>
          <w:szCs w:val="24"/>
        </w:rPr>
        <w:t>Продолжать совершенствовать умение передавать в рисунке образы предметов, объектов, персонажей сказок, литературных произведений. Обращать внимание детей на отличия предметовпо форме, величине, пропорциям частей; побуждать их передавать эти отличия в рисунках.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Учить передавать положение предметов в пространстве на листе бумаги, обращать внимание детей на то, что предметы могут по-разному располагаться на плоскости (стоять, лежать, менять положение: живые существа могут двигаться, менять позы, дерево в ветреный день — наклоняться и т. д.). Учить передавать движения фигур.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lastRenderedPageBreak/>
        <w:t>Способствовать овладению композиционными умениями: учить располагать предмет на листе с учетом его пропорций (если предмет вытянут в высоту, располагать его на листе по вертикали; если он вытянут в ширину,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например, не очень высокий, но длинный дом, располагать его по горизонтали). Закреплять способы и приемы рисования различными изобразительными материалами (цветные карандаши, гуашь, акварель, цветные мелки, фломастеры, разнообразные кисти и т. п).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Вырабатывать навыки рисования контура предмета простым карандашом с легким нажимом на него, чтобы при последующем закрашивании изображения не оставалось жестких, грубых линий, пачкающих рисунок.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Учить рисовать акварелью в соответствии с ее спецификой (прозрачностью и легкостью цвета, плавностью перехода одного цвета в другой).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Учить рисовать кистью разными способами: широкие линии — всем ворсом, тонкие — концом кисти; наносить мазки, прикладывая кисть всем ворсом к бумаге, рисовать концом кисти мелкие пятнышки.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Закреплять знания об уже известных цветах, знакомить с новыми цветами (фиолетовый) и оттенками (голубой, розовый, темно-зеленый, сиреневый), развивать чувство цвета. Учить смешивать краски для получения новых цветов и оттенков (при рисовании гуашью) и высветлять цвет, добавляя в краску воду (при рисовании акварелью). При рисовании карандашами учить передавать оттенки цвета, регулируя нажим на карандаш.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В карандашном исполнении дети могут, регулируя нажим, передать до трех оттенков цвета.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b/>
          <w:bCs/>
          <w:sz w:val="24"/>
          <w:szCs w:val="24"/>
        </w:rPr>
        <w:t xml:space="preserve">Сюжетное рисование. </w:t>
      </w:r>
      <w:r w:rsidRPr="0078738E">
        <w:rPr>
          <w:rFonts w:ascii="Times New Roman" w:hAnsi="Times New Roman" w:cs="Times New Roman"/>
          <w:sz w:val="24"/>
          <w:szCs w:val="24"/>
        </w:rPr>
        <w:t>Учить детей создавать сюжетные композиции на темы окружающей жизни и на темы литературных произведений («Кого встретил Колобок», «Два жадных медвежонка», «Где обедал воробей?» и др.).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Развивать композиционные умения, учить располагать изображения на полосе внизу листа, по всему листу.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Обращать внимание детей на соотношение по величине разных предметов в сюжете (дома большие, деревья высокие и низкие; люди меньше домов, но больше растущих на лугу цветов). Учить располагать на рисунке предметы так, чтобы они загораживали друг друга (растущие перед домом деревья и частично его загораживающие и т. п.).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b/>
          <w:bCs/>
          <w:sz w:val="24"/>
          <w:szCs w:val="24"/>
        </w:rPr>
        <w:t xml:space="preserve">Декоративное рисование. </w:t>
      </w:r>
      <w:r w:rsidRPr="0078738E">
        <w:rPr>
          <w:rFonts w:ascii="Times New Roman" w:hAnsi="Times New Roman" w:cs="Times New Roman"/>
          <w:sz w:val="24"/>
          <w:szCs w:val="24"/>
        </w:rPr>
        <w:t xml:space="preserve">Продолжать знакомить детей с изделиями народных промыслов, закреплять и углублять знания о дымковских  игрушках и их росписи; предлагать создавать изображения по мотивам народной декоративной росписи, знакомить с ее цветовым строем и элементами композиции, добиваться большего разнообразия используемых элементов. Продолжать знакомить с городецкой росписью, ее цветовым решением, спецификой создания декоративных цветов (как правило, не чистых тонов, а оттенков), учить использовать для украшения оживки. 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Включать городецкуюроспись в творческую работу детей, помогать осваивать специфику этой  росписи. Знакомить с региональным (местным) декоративным искусством.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Учить составлять узоры по мотивам городецкой,  гжельской росписи: знакомить с характерными элементами (бутоны, цветы, листья, травка, усики, завитки, оживки).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Учить создавать узоры на листах в форме народного изделия (поднос, солонка, чашка, розетка и др.).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Для развития творчества в декоративной деятельности использовать декоративные ткани. Предоставлять детям бумагу в форме одежды и головных уборов (кокошник, платок, свитер и др.), предметов быта (салфетка, полотенце).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Учить ритмично располагать узор. Предлагать расписывать бумажныесилуэты и объемные фигуры.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b/>
          <w:bCs/>
          <w:sz w:val="24"/>
          <w:szCs w:val="24"/>
        </w:rPr>
        <w:t xml:space="preserve">Лепка. </w:t>
      </w:r>
      <w:r w:rsidRPr="0078738E">
        <w:rPr>
          <w:rFonts w:ascii="Times New Roman" w:hAnsi="Times New Roman" w:cs="Times New Roman"/>
          <w:sz w:val="24"/>
          <w:szCs w:val="24"/>
        </w:rPr>
        <w:t>Продолжать знакомить детей с особенностями лепки из глины, пластилина и пластической массы.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Развивать умение лепить с натуры и по представлению знакомые предметы (овощи, фрукты, грибы, посуда, игрушки); передавать их характерные особенности. Продолжать учить лепить посуду из целого куска пластилина ленточным способом.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lastRenderedPageBreak/>
        <w:t>Закреплять умение лепить предметы пластическим, конструктивными комбинированным способами. Учить сглаживать поверхность формы, делать предметы устойчивыми.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Учить передавать в лепке выразительность образа, лепить фигуры человека и животных в движении, объединять небольшие группы предметов в несложные сюжеты (в коллективных композициях): «Курица с цыплятами», «Два жадных медвежонка нашли сыр», «Дети на прогулке» и др.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Формировать у детей умения лепить по представлению героев литературных произведений (Медведь и Колобок, Лиса и Зайчик, Машенька и Медведь и т. п.). Развивать творчество, инициативу.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Продолжать формировать умение лепить мелкие детали; пользуясь стекой, наносить рисунок чешуек у рыбки, обозначать глаза, шерсть животного, перышки птицы, узор, складки на одежде людей и т. п.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Продолжать формировать технические умения и навыки работы с разнообразными материалами для лепки; побуждать использовать дополнительные материалы (косточки, зернышки, бусинки и т. д.).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Закреплять навыки аккуратной лепки.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Закреплять навык тщательно мыть руки по окончании лепки.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b/>
          <w:bCs/>
          <w:sz w:val="24"/>
          <w:szCs w:val="24"/>
        </w:rPr>
        <w:t xml:space="preserve">Декоративная лепка. </w:t>
      </w:r>
      <w:r w:rsidRPr="0078738E">
        <w:rPr>
          <w:rFonts w:ascii="Times New Roman" w:hAnsi="Times New Roman" w:cs="Times New Roman"/>
          <w:sz w:val="24"/>
          <w:szCs w:val="24"/>
        </w:rPr>
        <w:t>Продолжать знакомить детей с особенностями декоративной лепки. Формировать интерес и эстетическое отношение к предметам народного декоративно-прикладного искусства.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Учить лепить птиц, животных, людей по типу народных игрушек (дымковской, филимоновской, каргопольской и др.).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Формировать умение украшать узорами предметы декоративного искусства. Учить расписывать изделия гуашью, украшать их налепами и углубленным рельефом, использовать стеку.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Учить обмакивать пальцы в воду, чтобы сгладить неровности вылепленного изображения, когда это необходимо для передачи образа.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b/>
          <w:bCs/>
          <w:sz w:val="24"/>
          <w:szCs w:val="24"/>
        </w:rPr>
        <w:t xml:space="preserve">Аппликация. </w:t>
      </w:r>
      <w:r w:rsidRPr="0078738E">
        <w:rPr>
          <w:rFonts w:ascii="Times New Roman" w:hAnsi="Times New Roman" w:cs="Times New Roman"/>
          <w:sz w:val="24"/>
          <w:szCs w:val="24"/>
        </w:rPr>
        <w:t>Закреплять умение создавать изображения (разрезать бумагу на короткие и длинные полоски; вырезать круги из квадратов, овалы из прямоугольников, преобразовывать одни геометрические фигуры в другие: квадрат — в два–четыре треугольника, прямоугольник — в полоски, квадраты или маленькие прямоугольники), создавать из этих фигур изображения разных предметов или декоративные композиции.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Учить вырезать одинаковые фигуры или их детали из бумаги, сложенной гармошкой, а симметричные изображения — из бумаги, сложенной пополам (стакан, ваза, цветок и др.). С целью создания выразительного образа учить приему обрывания.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Побуждать создавать предметные и сюжетные композиции, дополнять их деталями, обогащающими изображения.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Формировать аккуратное и бережное отношение к материалам.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b/>
          <w:bCs/>
          <w:sz w:val="24"/>
          <w:szCs w:val="24"/>
        </w:rPr>
        <w:t xml:space="preserve">Художественный труд. </w:t>
      </w:r>
      <w:r w:rsidRPr="0078738E">
        <w:rPr>
          <w:rFonts w:ascii="Times New Roman" w:hAnsi="Times New Roman" w:cs="Times New Roman"/>
          <w:sz w:val="24"/>
          <w:szCs w:val="24"/>
        </w:rPr>
        <w:t>Совершенствовать умение работать с бумагой: сгибать лист вчетверо в разных направлениях; работать по готовой выкройке (шапочка, лодочка, домик, кошелек).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Закреплять умение создавать из бумаги объемные фигуры: делить квадратный лист на несколько равных частей, сглаживать сгибы, надрезать по сгибам (домик, корзинка, кубик).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Закреплять умение делать игрушки, сувениры из природного материала (шишки, ветки, ягоды) и других материалов (катушки, проволока в цветной обмотке, пустые коробки и др.), прочно соединяя части.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Формировать умение самостоятельно создавать игрушки для сюжетно-ролевых игр (флажки, сумочки, шапочки, салфетки и др.); сувениры для родителей, сотрудников детского сада, елочные украшения.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Привлекать детей к изготовлению пособий для занятий и самостоятельной деятельности (коробки, счетный материал), ремонту книг, настольно-печатных игр.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Закреплять умение детей экономно и рационально расходовать материалы.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b/>
          <w:sz w:val="24"/>
          <w:szCs w:val="24"/>
        </w:rPr>
        <w:t>Конструктивно-модельнаядеятельность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lastRenderedPageBreak/>
        <w:t>Продолжать развивать умение детей устанавливать связь между создаваемыми постройками и тем, что они видят в окружающей жизни; создавать разнообразные постройки и конструкции (дома, спортивное и игровое оборудование и т. п.).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Учить выделять основные части и характерные детали конструкций.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Поощрять самостоятельность, творчество, инициативу, дружелюбие.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Помогать анализировать сделанные воспитателем поделки и постройки; на основе анализа находить конструктивные решения и планировать создание собственной постройки.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Знакомить с новыми деталями: разнообразными по форме и величине пластинами, брусками, цилиндрами, конусами и др. Учить заменять одни детали другими.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Формировать умение создавать различные по величине и конструкции постройки одного и того же объекта.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Учить строить по рисунку, самостоятельно подбирать необходимый строительный материал.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Продолжать развивать умение работать коллективно, объединять свои поделки в соответствии с общим замыслом, договариваться, кто какую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часть работы будет выполнять.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738E">
        <w:rPr>
          <w:rFonts w:ascii="Times New Roman" w:hAnsi="Times New Roman" w:cs="Times New Roman"/>
          <w:b/>
          <w:sz w:val="24"/>
          <w:szCs w:val="24"/>
        </w:rPr>
        <w:t>Музыкально-художественная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738E">
        <w:rPr>
          <w:rFonts w:ascii="Times New Roman" w:hAnsi="Times New Roman" w:cs="Times New Roman"/>
          <w:b/>
          <w:sz w:val="24"/>
          <w:szCs w:val="24"/>
        </w:rPr>
        <w:t>деятельность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Продолжать развивать интерес и любовь к музыке, музыкальную отзывчивость на нее.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Формировать музыкальную культуру на основе знакомства с классической, народной и современной музыкой.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Продолжать развивать музыкальные способности детей: звуковысотный, ритмический, тембровый, динамический слух.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Способствовать дальнейшему развитию навыков пения, движений под музыку, игры и импровизации мелодий на детских музыкальных инструментах; творческой активности детей.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b/>
          <w:bCs/>
          <w:sz w:val="24"/>
          <w:szCs w:val="24"/>
        </w:rPr>
        <w:t xml:space="preserve">Слушание. </w:t>
      </w:r>
      <w:r w:rsidRPr="0078738E">
        <w:rPr>
          <w:rFonts w:ascii="Times New Roman" w:hAnsi="Times New Roman" w:cs="Times New Roman"/>
          <w:sz w:val="24"/>
          <w:szCs w:val="24"/>
        </w:rPr>
        <w:t>Учить различать жанры музыкальных произведений (марш, танец, песня).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Совершенствовать музыкальную память через узнавание мелодий по отдельным фрагментам произведения (вступление, заключение, музыкальная фраза).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Совершенствовать навык различения звуков по высоте в пределах квинты, звучания музыкальных инструментов (клавишно-ударные и струнные: фортепиано, скрипка, виолончель, балалайка).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b/>
          <w:bCs/>
          <w:sz w:val="24"/>
          <w:szCs w:val="24"/>
        </w:rPr>
        <w:t xml:space="preserve">Пение. </w:t>
      </w:r>
      <w:r w:rsidRPr="0078738E">
        <w:rPr>
          <w:rFonts w:ascii="Times New Roman" w:hAnsi="Times New Roman" w:cs="Times New Roman"/>
          <w:sz w:val="24"/>
          <w:szCs w:val="24"/>
        </w:rPr>
        <w:t>Формировать певческие навыки, умение петь легким звукомв диапазоне от «ре» первой октавы до «до» второй октавы, брать дыханиеперед началом песни, между музыкальными фразами, произносить отчетливо слова, своевременно начинать и заканчивать песню, эмоционально передавать характер мелодии, петь умеренно, громко и тихо.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Способствовать развитию навыков сольного пения, с музыкальным сопровождением и без него.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Содействовать проявлению самостоятельности и творческому исполнению песен разного характера.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Развивать песенный музыкальный вкус.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b/>
          <w:bCs/>
          <w:sz w:val="24"/>
          <w:szCs w:val="24"/>
        </w:rPr>
        <w:t xml:space="preserve">Песенное творчество. </w:t>
      </w:r>
      <w:r w:rsidRPr="0078738E">
        <w:rPr>
          <w:rFonts w:ascii="Times New Roman" w:hAnsi="Times New Roman" w:cs="Times New Roman"/>
          <w:sz w:val="24"/>
          <w:szCs w:val="24"/>
        </w:rPr>
        <w:t>Учить импровизировать мелодию на заданный текст.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Учить сочинять мелодии различного характера: ласковую колыбельную, задорный или бодрый марш, плавный вальс, веселую плясовую.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b/>
          <w:bCs/>
          <w:sz w:val="24"/>
          <w:szCs w:val="24"/>
        </w:rPr>
        <w:t xml:space="preserve">Музыкально-ритмические движения. </w:t>
      </w:r>
      <w:r w:rsidRPr="0078738E">
        <w:rPr>
          <w:rFonts w:ascii="Times New Roman" w:hAnsi="Times New Roman" w:cs="Times New Roman"/>
          <w:sz w:val="24"/>
          <w:szCs w:val="24"/>
        </w:rPr>
        <w:t>Развивать чувство ритма, умение передавать через движения характер музыки, ее эмоционально-образное содержание.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Учить свободно ориентироваться в пространстве, выполнять простейшие перестроения, самостоятельно переходить от умеренного к быстрому или медленному темпу, менять движения в соответствии с музыкальными фразами.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Способствовать формированию навыков исполнения танцевальных движений (поочередное выбрасывание ног вперед в прыжке; приставной шаг с приседанием, с продвижением вперед, кружение; приседание с выставлением ноги вперед).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Познакомить с русским хороводом, пляской, а также с танцами других народов.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Продолжать развивать навыки инсценирования песен; учить изображать сказочных животных и птиц (лошадка, коза, лиса, медведь, заяц, журавль, ворон и т. д.) в разных игровых ситуациях.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Музыкально-игровое и танцевальное творчество. </w:t>
      </w:r>
      <w:r w:rsidRPr="0078738E">
        <w:rPr>
          <w:rFonts w:ascii="Times New Roman" w:hAnsi="Times New Roman" w:cs="Times New Roman"/>
          <w:sz w:val="24"/>
          <w:szCs w:val="24"/>
        </w:rPr>
        <w:t>Развивать танцевальное творчество; учить придумывать движения к пляскам, танцам, составлять композицию танца, проявляя самостоятельность в творчестве.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Учить самостоятельно придумывать движения, отражающие содержание песни.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Побуждать к инсценированию содержания песен, хороводов.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b/>
          <w:bCs/>
          <w:sz w:val="24"/>
          <w:szCs w:val="24"/>
        </w:rPr>
        <w:t xml:space="preserve">Игра на детских музыкальных инструментах. </w:t>
      </w:r>
      <w:r w:rsidRPr="0078738E">
        <w:rPr>
          <w:rFonts w:ascii="Times New Roman" w:hAnsi="Times New Roman" w:cs="Times New Roman"/>
          <w:sz w:val="24"/>
          <w:szCs w:val="24"/>
        </w:rPr>
        <w:t>Учить детей исполнять простейшие мелодии на детских музыкальных инструментах; знакомые песенки индивидуально и небольшими группами, соблюдая при этом общую динамику и темп.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Развивать творчество детей, побуждать их к активным самостоятельным действиям.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13.ОБРАЗОВАТЕЛЬНАЯ ОБЛАСТЬ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«ФИЗИЧЕСКОЕ РАЗВИТИЕ»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738E">
        <w:rPr>
          <w:rFonts w:ascii="Times New Roman" w:hAnsi="Times New Roman" w:cs="Times New Roman"/>
          <w:i/>
          <w:sz w:val="24"/>
          <w:szCs w:val="24"/>
        </w:rPr>
        <w:t>«Физическое развитие включает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наносящим ущерба организму, выполнением основных 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 становление целенаправленности и саморегуляции вдвигательной сфере;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др.)».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8738E">
        <w:rPr>
          <w:rFonts w:ascii="Times New Roman" w:hAnsi="Times New Roman" w:cs="Times New Roman"/>
          <w:b/>
          <w:bCs/>
          <w:sz w:val="24"/>
          <w:szCs w:val="24"/>
          <w:u w:val="single"/>
        </w:rPr>
        <w:t>Основные цели и задачи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8738E">
        <w:rPr>
          <w:rFonts w:ascii="Times New Roman" w:hAnsi="Times New Roman" w:cs="Times New Roman"/>
          <w:b/>
          <w:bCs/>
          <w:sz w:val="24"/>
          <w:szCs w:val="24"/>
        </w:rPr>
        <w:t>Формирование начальных представлений о здоровом образе жизни.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Формирование у детей начальных представлений о здоровом образе жизни.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b/>
          <w:bCs/>
          <w:sz w:val="24"/>
          <w:szCs w:val="24"/>
        </w:rPr>
        <w:t xml:space="preserve">Физическая культура. </w:t>
      </w:r>
      <w:r w:rsidRPr="0078738E">
        <w:rPr>
          <w:rFonts w:ascii="Times New Roman" w:hAnsi="Times New Roman" w:cs="Times New Roman"/>
          <w:sz w:val="24"/>
          <w:szCs w:val="24"/>
        </w:rPr>
        <w:t>Сохранение, укрепление и охрана здоровья детей; повышение умственной и физической работоспособности, предупреждение утомления.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Обеспечение гармоничного физического развития, совершенствование умений и навыков в основных видах движений, воспитание красоты, грациозности, выразительности движений, формирование правильной осанки.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Формирование потребности в ежедневной двигательной деятельности. Развитие инициативы, самостоятельности и творчества в двигательной активности, способности к самоконтролю, самооценке при выполнении движений.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Развитие интереса к участию в подвижных и спортивных играх и физических упражнениях, активности в самостоятельной двигательной деятельности; интереса и любви к спорту.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8738E">
        <w:rPr>
          <w:rFonts w:ascii="Times New Roman" w:hAnsi="Times New Roman" w:cs="Times New Roman"/>
          <w:b/>
          <w:bCs/>
          <w:sz w:val="24"/>
          <w:szCs w:val="24"/>
          <w:u w:val="single"/>
        </w:rPr>
        <w:t>Содержание психолого-педагогической работы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738E">
        <w:rPr>
          <w:rFonts w:ascii="Times New Roman" w:hAnsi="Times New Roman" w:cs="Times New Roman"/>
          <w:b/>
          <w:sz w:val="24"/>
          <w:szCs w:val="24"/>
        </w:rPr>
        <w:t>Формирование начальных представленийо здоровом образе жизни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Расширять представления об особенностях функционирования и целостности человеческого организма. Акцентировать внимание детей на особенностях их организма и здоровья («Мне нельзя есть апельсины — у меня аллергия», «Мне нужно носить очки»).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Расширять представления о составляющих (важных компонентах) здорового образа жизни (правильное питание, движение, сон и солнце, воздух и вода — наши лучшие друзья) и факторах, разрушающих здоровье.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Формировать представления о зависимости здоровья человека от правильного питания; умения определять качество продуктов, основываясь на сенсорных ощущениях.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Расширять представления о роли гигиены и режима дня для здоровья человека.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lastRenderedPageBreak/>
        <w:t>Формировать представления о правилах ухода за больным (заботиться о нем, не шуметь, выполнять его просьбы и поручения). Воспитывать сочувствие к болеющим. Формировать умение характеризовать свое самочувствие.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Знакомить детей с возможностями здорового человека.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Формировать потребность в здоровом образе жизни. Прививать интерес к физической культуре и спорту и желание заниматься физкультурой и спортом.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Знакомить с доступными сведениями из истории олимпийского движения.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Знакомить с основами техники безопасности и правилами поведения в спортивном зале и на спортивной площадке.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738E">
        <w:rPr>
          <w:rFonts w:ascii="Times New Roman" w:hAnsi="Times New Roman" w:cs="Times New Roman"/>
          <w:b/>
          <w:sz w:val="24"/>
          <w:szCs w:val="24"/>
        </w:rPr>
        <w:t>Физическаякультура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Продолжать формировать правильную осанку; умение осознанно выполнять движения.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Совершенствовать двигательные умения и навыки детей.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Развивать быстроту, силу, выносливость, гибкость.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Закреплять умение легко ходить и бегать, энергично отталкиваясь от опоры.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Учить бегать наперегонки, с преодолением препятствий.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Учить лазать по гимнастической стенке, меняя темп.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Учить прыгать в длину, в высоту с разбега, правильно разбегаться, отталкиваться и приземляться в зависимости от вида прыжка, прыгать на мягкое покрытие через длинную скакалку, сохранять равновесие при приземлении.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Учить сочетать замах с броском при метании, подбрасывать и ловить мяч одной рукой, отбивать его правой и левой рукой на месте и вести при ходьбе.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 xml:space="preserve">   Учить ориентироваться в пространстве.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Учить элементам спортивных игр, играм с элементами соревнования, играм-эстафетам.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Приучать помогать взрослым готовить физкультурный инвентарь к занятиям физическими упражнениями, убирать его на место.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Поддерживать интерес детей к различным видам спорта, сообщать им некоторые сведения о событиях спортивной жизни страны.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b/>
          <w:bCs/>
          <w:sz w:val="24"/>
          <w:szCs w:val="24"/>
        </w:rPr>
        <w:t xml:space="preserve">Подвижные игры. </w:t>
      </w:r>
      <w:r w:rsidRPr="0078738E">
        <w:rPr>
          <w:rFonts w:ascii="Times New Roman" w:hAnsi="Times New Roman" w:cs="Times New Roman"/>
          <w:sz w:val="24"/>
          <w:szCs w:val="24"/>
        </w:rPr>
        <w:t>Продолжать учить детей самостоятельно организовывать знакомые подвижные игры, проявляя инициативу и творчество.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Воспитывать у детей стремление участвовать в играх с элементами соревнования, играх-эстафетах.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Учить спортивным играм и упражнениям.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14.РАЗВИТИЕИГРОВОЙ ДЕЯТЕЛЬНОСТИ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8738E">
        <w:rPr>
          <w:rFonts w:ascii="Times New Roman" w:hAnsi="Times New Roman" w:cs="Times New Roman"/>
          <w:b/>
          <w:bCs/>
          <w:sz w:val="24"/>
          <w:szCs w:val="24"/>
          <w:u w:val="single"/>
        </w:rPr>
        <w:t>Основные целии задачи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Создание условий для развития игровой деятельности детей. Формирование игровых умений, развитых культурных форм игры. Развитие у детей интереса к различным видам игр. Всестороннее воспитание и гармоничное развитие детей в игре (эмоционально-нравственное, умственное, физическое, художественно-эстетическое и социально-коммуникативное).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Развитие самостоятельности, инициативы, творчества, навыков само-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регуляции; формирование доброжелательного отношения к сверстникам, умения взаимодействовать, договариваться, самостоятельно разрешать конфликтные ситуации.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738E">
        <w:rPr>
          <w:rFonts w:ascii="Times New Roman" w:hAnsi="Times New Roman" w:cs="Times New Roman"/>
          <w:b/>
          <w:bCs/>
          <w:sz w:val="24"/>
          <w:szCs w:val="24"/>
          <w:u w:val="single"/>
        </w:rPr>
        <w:t>Содержание психолого-педагогической работы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b/>
          <w:bCs/>
          <w:sz w:val="24"/>
          <w:szCs w:val="24"/>
        </w:rPr>
        <w:t xml:space="preserve">Сюжетно-ролевые игры. </w:t>
      </w:r>
      <w:r w:rsidRPr="0078738E">
        <w:rPr>
          <w:rFonts w:ascii="Times New Roman" w:hAnsi="Times New Roman" w:cs="Times New Roman"/>
          <w:sz w:val="24"/>
          <w:szCs w:val="24"/>
        </w:rPr>
        <w:t>Совершенствовать и расширять игровые замыслы и умения детей. Формировать желание организовывать сюжетно-ролевые игры.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Поощрять выбор темы для игры; учить развивать сюжет на основе знаний,полученных при восприятии окружающего, из литературных произведений и телевизионных передач, экскурсий, выставок, путешествий, походов.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lastRenderedPageBreak/>
        <w:t>Учить детей согласовывать тему игры; распределять роли, подготавливать необходимые условия, договариваться о последовательности совместных действий, налаживать и регулировать контакты в совместной игре: договариваться, мириться, уступать, убеждать и т. д. Учить самостоятельно разрешать конфликты, возникающие в ходе игры. Способствовать укреплению устойчивых детских игровых объединений.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Продолжать формировать умение согласовывать свои действия с действиями партнеров, соблюдать в игре ролевые взаимодействия и взаимоотношения. Развивать эмоции, возникающие в ходе ролевых и сюжетных игровых действий с персонажами.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Учить усложнять игру путем расширения состава ролей, согласования и прогнозирования ролевых действий и поведения в соответствии с сюжетом игры, увеличения количества объединяемых сюжетных линий.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Способствовать обогащению знакомой игры новыми решениями (участие взрослого, изменение атрибутики, внесение предметов-заместителей или введение новой роли). Создавать условия для творческого самовыражения; для возникновения новых игр и их развития.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Учить детей коллективно возводить постройки, необходимые для игры, планировать предстоящую работу, сообща выполнять задуманное.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Учить применять конструктивные умения, полученные на занятиях.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Формировать привычку аккуратно убирать игрушки в отведенное для них место.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b/>
          <w:bCs/>
          <w:sz w:val="24"/>
          <w:szCs w:val="24"/>
        </w:rPr>
        <w:t xml:space="preserve">Подвижные игры. </w:t>
      </w:r>
      <w:r w:rsidRPr="0078738E">
        <w:rPr>
          <w:rFonts w:ascii="Times New Roman" w:hAnsi="Times New Roman" w:cs="Times New Roman"/>
          <w:sz w:val="24"/>
          <w:szCs w:val="24"/>
        </w:rPr>
        <w:t>Продолжать приучать детей самостоятельно организовывать знакомые подвижные игры; участвовать в играх с элементами соревнования. Знакомить с народными играми.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Воспитывать честность, справедливость в самостоятельных играх со сверстниками.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b/>
          <w:bCs/>
          <w:sz w:val="24"/>
          <w:szCs w:val="24"/>
        </w:rPr>
        <w:t xml:space="preserve">Театрализованные игры. </w:t>
      </w:r>
      <w:r w:rsidRPr="0078738E">
        <w:rPr>
          <w:rFonts w:ascii="Times New Roman" w:hAnsi="Times New Roman" w:cs="Times New Roman"/>
          <w:sz w:val="24"/>
          <w:szCs w:val="24"/>
        </w:rPr>
        <w:t>Продолжать развивать интерес к театрализованной игре путем активного вовлечения детей в игровые действия.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Вызывать желание попробовать себя в разных ролях.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Усложнять игровой материал за счет постановки перед детьми все более перспективных (с точки зрения драматургии) художественных задач («Ты была бедной Золушкой, а теперь ты красавица-принцесса», «Эта роль еще никем не раскрыта»), смены тактики работы над игрой, спектаклем.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Создавать атмосферу творчества и доверия, предоставляя каждому ребенку возможность высказаться по поводу подготовки к выступлению, процесса игры.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Учить детей создавать творческие группы для подготовки и проведения спектаклей, концертов, используя все имеющиеся возможности.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Учить выстраивать линию поведения в роли, используя атрибуты, детали костюмов, сделанные своими руками.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Поощрять импровизацию, умение свободно чувствовать себя в роли.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Воспитывать артистические качества, раскрывать творческий потенциал детей, вовлекая их в различные театрализованные представления: игры в концерт, цирк, показ сценок из спектаклей. Предоставлять детям возможность выступать перед сверстниками, родителями и другими гостями.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b/>
          <w:bCs/>
          <w:sz w:val="24"/>
          <w:szCs w:val="24"/>
        </w:rPr>
        <w:t xml:space="preserve">Дидактические игры. </w:t>
      </w:r>
      <w:r w:rsidRPr="0078738E">
        <w:rPr>
          <w:rFonts w:ascii="Times New Roman" w:hAnsi="Times New Roman" w:cs="Times New Roman"/>
          <w:sz w:val="24"/>
          <w:szCs w:val="24"/>
        </w:rPr>
        <w:t>Организовывать дидактические игры, объединяя детей в подгруппы по 2–4 человека; учить выполнять правила игры.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Развивать память, внимание, воображение, мышление, речь, сенсорные способности детей. Учить сравнивать предметы, подмечать незначительные различия в их признаках (цвет, форма, величина, материал), объединять предметы по общим признакам, составлять из части целое (складные кубики, мозаика, пазлы), определять изменения в расположении предметов (впереди, сзади, направо, налево, под, над, посередине, сбоку).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Формировать желание действовать с разнообразными дидактическими играми и игрушками (народными, электронными, компьютерными играми и др.).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Побуждать детей к самостоятельности в игре, вызывая у них эмоционально-положительный отклик на игровое действие.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lastRenderedPageBreak/>
        <w:t>Учить подчиняться правилам в групповых играх. Воспитывать творческую самостоятельность. Формировать такие качества, как дружелюбие, дисциплинированность. Воспитывать культуру честного соперничества в играх-соревнованиях.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8738E">
        <w:rPr>
          <w:rFonts w:ascii="Times New Roman" w:hAnsi="Times New Roman" w:cs="Times New Roman"/>
          <w:b/>
          <w:bCs/>
          <w:sz w:val="24"/>
          <w:szCs w:val="24"/>
        </w:rPr>
        <w:t>15.Перечень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8738E">
        <w:rPr>
          <w:rFonts w:ascii="Times New Roman" w:hAnsi="Times New Roman" w:cs="Times New Roman"/>
          <w:b/>
          <w:bCs/>
          <w:sz w:val="24"/>
          <w:szCs w:val="24"/>
        </w:rPr>
        <w:t>событий, праздников, мероприятий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b/>
          <w:bCs/>
          <w:sz w:val="24"/>
          <w:szCs w:val="24"/>
        </w:rPr>
        <w:t xml:space="preserve">Праздники. </w:t>
      </w:r>
      <w:r w:rsidRPr="0078738E">
        <w:rPr>
          <w:rFonts w:ascii="Times New Roman" w:hAnsi="Times New Roman" w:cs="Times New Roman"/>
          <w:sz w:val="24"/>
          <w:szCs w:val="24"/>
        </w:rPr>
        <w:t>Новый год, День защитников Отечества, 8 Марта, День Победы, «Осень», «Весна», «Лето»; праздники, традиционные для группы и детского сада; дни рождения детей.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b/>
          <w:bCs/>
          <w:sz w:val="24"/>
          <w:szCs w:val="24"/>
        </w:rPr>
        <w:t xml:space="preserve">Тематические праздники и развлечения. </w:t>
      </w:r>
      <w:r w:rsidRPr="0078738E">
        <w:rPr>
          <w:rFonts w:ascii="Times New Roman" w:hAnsi="Times New Roman" w:cs="Times New Roman"/>
          <w:sz w:val="24"/>
          <w:szCs w:val="24"/>
        </w:rPr>
        <w:t>«О музыке П. И. Чайковского», «М. И. Глинка — основоположник русской музыки», «О творчестве С. Я. Маршака», «Стихи К.И. Чуковского», «Об обычаях и традициях русского народа», «Русские посиделки», «Народные игры», «Русские праздники», «День города».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b/>
          <w:bCs/>
          <w:sz w:val="24"/>
          <w:szCs w:val="24"/>
        </w:rPr>
        <w:t xml:space="preserve">Театрализованные представления. </w:t>
      </w:r>
      <w:r w:rsidRPr="0078738E">
        <w:rPr>
          <w:rFonts w:ascii="Times New Roman" w:hAnsi="Times New Roman" w:cs="Times New Roman"/>
          <w:sz w:val="24"/>
          <w:szCs w:val="24"/>
        </w:rPr>
        <w:t>Представления с использованием теневого, пальчикового, настольного, кукольного театра. Постановка спектаклей, детских музыкальных опер, музыкальных ритмопластических спектаклей. Инсценирование сказок, стихов и других литературных произведений, а также песен.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b/>
          <w:bCs/>
          <w:sz w:val="24"/>
          <w:szCs w:val="24"/>
        </w:rPr>
        <w:t xml:space="preserve">Музыкально-литературные развлечения. </w:t>
      </w:r>
      <w:r w:rsidRPr="0078738E">
        <w:rPr>
          <w:rFonts w:ascii="Times New Roman" w:hAnsi="Times New Roman" w:cs="Times New Roman"/>
          <w:sz w:val="24"/>
          <w:szCs w:val="24"/>
        </w:rPr>
        <w:t>«День цветов», «А. С. Пушкин и музыка», «Н. А. Римский-Корсаков и русские народные сказки».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b/>
          <w:bCs/>
          <w:sz w:val="24"/>
          <w:szCs w:val="24"/>
        </w:rPr>
        <w:t xml:space="preserve">Русское народное творчество. </w:t>
      </w:r>
      <w:r w:rsidRPr="0078738E">
        <w:rPr>
          <w:rFonts w:ascii="Times New Roman" w:hAnsi="Times New Roman" w:cs="Times New Roman"/>
          <w:sz w:val="24"/>
          <w:szCs w:val="24"/>
        </w:rPr>
        <w:t>Концерты русской народной песни и танца; загадки, пословицы, сказки и поговорки; «Были и небылицы», «Добро и зло в русских народных сказках».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b/>
          <w:bCs/>
          <w:sz w:val="24"/>
          <w:szCs w:val="24"/>
        </w:rPr>
        <w:t xml:space="preserve">Концерты. </w:t>
      </w:r>
      <w:r w:rsidRPr="0078738E">
        <w:rPr>
          <w:rFonts w:ascii="Times New Roman" w:hAnsi="Times New Roman" w:cs="Times New Roman"/>
          <w:sz w:val="24"/>
          <w:szCs w:val="24"/>
        </w:rPr>
        <w:t>«Мы любим песни», «Веселые ритмы», «Слушаем музыку».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b/>
          <w:bCs/>
          <w:sz w:val="24"/>
          <w:szCs w:val="24"/>
        </w:rPr>
        <w:t xml:space="preserve">Спортивные развлечения. </w:t>
      </w:r>
      <w:r w:rsidRPr="0078738E">
        <w:rPr>
          <w:rFonts w:ascii="Times New Roman" w:hAnsi="Times New Roman" w:cs="Times New Roman"/>
          <w:sz w:val="24"/>
          <w:szCs w:val="24"/>
        </w:rPr>
        <w:t>«Веселые старты», «Подвижные игры», «Зимние состязания», «Детская Олимпиада».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b/>
          <w:bCs/>
          <w:sz w:val="24"/>
          <w:szCs w:val="24"/>
        </w:rPr>
        <w:t xml:space="preserve">КВН и викторины. </w:t>
      </w:r>
      <w:r w:rsidRPr="0078738E">
        <w:rPr>
          <w:rFonts w:ascii="Times New Roman" w:hAnsi="Times New Roman" w:cs="Times New Roman"/>
          <w:sz w:val="24"/>
          <w:szCs w:val="24"/>
        </w:rPr>
        <w:t>«Домашние задания», «Вежливость», «Мисс Мальвина», «Знатоки леса», «Путешествие в Страну знаний», «Волшебная книга».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b/>
          <w:bCs/>
          <w:sz w:val="24"/>
          <w:szCs w:val="24"/>
        </w:rPr>
        <w:t xml:space="preserve">Забавы. </w:t>
      </w:r>
      <w:r w:rsidRPr="0078738E">
        <w:rPr>
          <w:rFonts w:ascii="Times New Roman" w:hAnsi="Times New Roman" w:cs="Times New Roman"/>
          <w:sz w:val="24"/>
          <w:szCs w:val="24"/>
        </w:rPr>
        <w:t>Фокусы, сюрпризные моменты, устное народное творчество (шутки, прибаутки, небылицы), забавы с красками и карандашами.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8738E">
        <w:rPr>
          <w:rFonts w:ascii="Times New Roman" w:hAnsi="Times New Roman" w:cs="Times New Roman"/>
          <w:b/>
          <w:bCs/>
          <w:sz w:val="24"/>
          <w:szCs w:val="24"/>
        </w:rPr>
        <w:t>16.Перечень художественной  литературы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  <w:r w:rsidRPr="0078738E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Русский фольклор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b/>
          <w:bCs/>
          <w:sz w:val="24"/>
          <w:szCs w:val="24"/>
        </w:rPr>
        <w:t xml:space="preserve">Песенки. </w:t>
      </w:r>
      <w:r w:rsidRPr="0078738E">
        <w:rPr>
          <w:rFonts w:ascii="Times New Roman" w:hAnsi="Times New Roman" w:cs="Times New Roman"/>
          <w:sz w:val="24"/>
          <w:szCs w:val="24"/>
        </w:rPr>
        <w:t>«Как на тоненький ледок…»; «Николенька-гусачок…»; «Уж я колышки тешу…»; «Как у бабушки козел…»; «Ты мороз, мороз, мороз…»; «По дубочку постучишь — прилетает синий чиж…»; «Ранним-рано поутру…»; «Грачи-киричи…»; «Уж ты, пташечка, ты залетная…»; «Ласточка- ласточка…»; «Дождик, дождик, веселей…»; «Божья коровка…».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b/>
          <w:bCs/>
          <w:sz w:val="24"/>
          <w:szCs w:val="24"/>
        </w:rPr>
        <w:t xml:space="preserve">Сказки. </w:t>
      </w:r>
      <w:r w:rsidRPr="0078738E">
        <w:rPr>
          <w:rFonts w:ascii="Times New Roman" w:hAnsi="Times New Roman" w:cs="Times New Roman"/>
          <w:sz w:val="24"/>
          <w:szCs w:val="24"/>
        </w:rPr>
        <w:t>«Лиса и кувшин», обр. О. Капицы; «Крылатый, мохнатый да масляный», обр. И. Карнауховой; «Хаврошечка», обр. А. Н. Толстого; «Заяц-хвастун», обр. О. Капицы; «Царевна-лягушка», обр. М. Булатова; «Рифмы», авторизированный пересказ Б. Шергина «Сивка-бурка», обр. М. Булатова; «Финист — ясный сокол», обр. А. Платонова.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  <w:r w:rsidRPr="0078738E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Фольклор народов мира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b/>
          <w:bCs/>
          <w:sz w:val="24"/>
          <w:szCs w:val="24"/>
        </w:rPr>
        <w:t xml:space="preserve">Песенки. </w:t>
      </w:r>
      <w:r w:rsidRPr="0078738E">
        <w:rPr>
          <w:rFonts w:ascii="Times New Roman" w:hAnsi="Times New Roman" w:cs="Times New Roman"/>
          <w:sz w:val="24"/>
          <w:szCs w:val="24"/>
        </w:rPr>
        <w:t>«Гречку мыли», литов., обр. Ю. Григорьева; «Старушка», «Дом, который построил Джек», пер. с англ. С. Маршака; «Счастливого пути!», голл., обр. И. Токмаковой; «Веснянка», укр., обр. Г. Литвака; «Друг за дружкой», тадж., обр. Н. Гребнева (в сокр.).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b/>
          <w:bCs/>
          <w:sz w:val="24"/>
          <w:szCs w:val="24"/>
        </w:rPr>
        <w:t>Сказки</w:t>
      </w:r>
      <w:r w:rsidRPr="0078738E">
        <w:rPr>
          <w:rFonts w:ascii="Times New Roman" w:hAnsi="Times New Roman" w:cs="Times New Roman"/>
          <w:sz w:val="24"/>
          <w:szCs w:val="24"/>
        </w:rPr>
        <w:t>. «Кукушка», ненецк., обр. К. Шаврова; «Чудесные истории про зайца по имени Лек», сказки народов Западной Африки, пер. О. Кустовой и В. Андреева; «Златовласка», пер. с чеш. К. Паустовского; «Три золотых волоска Деда-Всеведа», пер. с чеш. Н.Аросьевой (из сборника сказок К. Я. Эрбена).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  <w:r w:rsidRPr="0078738E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Произведения поэтов и писателей России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b/>
          <w:bCs/>
          <w:sz w:val="24"/>
          <w:szCs w:val="24"/>
        </w:rPr>
        <w:t>Поэзия</w:t>
      </w:r>
      <w:r w:rsidRPr="0078738E">
        <w:rPr>
          <w:rFonts w:ascii="Times New Roman" w:hAnsi="Times New Roman" w:cs="Times New Roman"/>
          <w:sz w:val="24"/>
          <w:szCs w:val="24"/>
        </w:rPr>
        <w:t xml:space="preserve">. И. Бунин. «Первый снег»; А. Пушкин. «Уж небо осенью дышало…» (из романа «Евгений Онегин»); «Зимний вечер» (в сокр.); А. К. Толстой. «Осень, обсыпается весь наш бедный сад…»; М. Цветаева. «У кроватки»; С. Маршак. «Пудель»; С. Есенин. «Береза», «Черемуха»; И. Никитин. «Встреча зимы»; А. Фет. «Кот поет, глаза прищурил…»; С. Черный. </w:t>
      </w:r>
      <w:r w:rsidRPr="0078738E">
        <w:rPr>
          <w:rFonts w:ascii="Times New Roman" w:hAnsi="Times New Roman" w:cs="Times New Roman"/>
          <w:sz w:val="24"/>
          <w:szCs w:val="24"/>
        </w:rPr>
        <w:lastRenderedPageBreak/>
        <w:t>«Волк»; В. Левин. «Сундук», «Лошадь»; М. Яснов. «Мирная считалка». С. Городецкий. «Котенок»; Ф. Тютчев. «Зима недаром злится…»; А. Барто. «Веревочка».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b/>
          <w:bCs/>
          <w:sz w:val="24"/>
          <w:szCs w:val="24"/>
        </w:rPr>
        <w:t>Проза</w:t>
      </w:r>
      <w:r w:rsidRPr="0078738E">
        <w:rPr>
          <w:rFonts w:ascii="Times New Roman" w:hAnsi="Times New Roman" w:cs="Times New Roman"/>
          <w:sz w:val="24"/>
          <w:szCs w:val="24"/>
        </w:rPr>
        <w:t>. В. Дмитриева. «Малыш и Жучка» (главы); Л. Толстой. «Кос-точка», «Прыжок», «Лев и собачка»; Н. Носов. «Живая шляпа»; Б. Алмазов. «Горбушка»; А. Гайдар. «Чук и Гек» (главы); С. Георгиев. «Я спас Деда Мороза»; В. Драгунский. «Друг детства», «Сверху вниз, наискосок»; К. Паустовский. «Кот-ворюга».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b/>
          <w:bCs/>
          <w:sz w:val="24"/>
          <w:szCs w:val="24"/>
        </w:rPr>
        <w:t xml:space="preserve">Литературные сказки. </w:t>
      </w:r>
      <w:r w:rsidRPr="0078738E">
        <w:rPr>
          <w:rFonts w:ascii="Times New Roman" w:hAnsi="Times New Roman" w:cs="Times New Roman"/>
          <w:sz w:val="24"/>
          <w:szCs w:val="24"/>
        </w:rPr>
        <w:t>Т. Александрова. «Домовенок Кузька» (главы); В. Бианки. «Сова»; Б. Заходер. «Серая звездочка»; А. Пушкин. «Сказка о царе Салтане, о сыне его славном и могучем богатыре ГвидонеСалтановиче и о прекрасной царевне Лебеди»; П. Бажов. «Серебряное копытце»; Н. Телешов. «Крупеничка»; В. Катаев. «Цветик -семицветик».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  <w:r w:rsidRPr="0078738E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Произведения поэтов и писателей разных стран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b/>
          <w:bCs/>
          <w:sz w:val="24"/>
          <w:szCs w:val="24"/>
        </w:rPr>
        <w:t xml:space="preserve">Поэзия. </w:t>
      </w:r>
      <w:r w:rsidRPr="0078738E">
        <w:rPr>
          <w:rFonts w:ascii="Times New Roman" w:hAnsi="Times New Roman" w:cs="Times New Roman"/>
          <w:sz w:val="24"/>
          <w:szCs w:val="24"/>
        </w:rPr>
        <w:t>А. Милн. «Баллада о королевском бутерброде», пер. с англ. С. Маршака; В. Смит. «Про летающую корову», пер. с англ. Б. Заходера; Я. Бжехва. «На Горизонтских островах», пер. с польск. Б. Заходера; Дж. Ривз. «Шумный Ба-бах», пер. с англ. М. Бородицкой; «Письмо ко всем детям по одному очень важному делу», пер. с польск. С. Михалкова.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b/>
          <w:bCs/>
          <w:sz w:val="24"/>
          <w:szCs w:val="24"/>
        </w:rPr>
        <w:t xml:space="preserve">Литературные сказки. </w:t>
      </w:r>
      <w:r w:rsidRPr="0078738E">
        <w:rPr>
          <w:rFonts w:ascii="Times New Roman" w:hAnsi="Times New Roman" w:cs="Times New Roman"/>
          <w:sz w:val="24"/>
          <w:szCs w:val="24"/>
        </w:rPr>
        <w:t>Х. Мякеля. «Господин Ау» (главы из книги), пер. с финск. Э. Успенского; Р. Киплинг. «Слоненок», пер. с англ. К. Чуковского, стихи в пер. С. Маршака; А. Линдгрен. «Карлсон, который живет на крыше, опять прилетел» (главы в сокр.), пер. со швед. Л. Лунгиной.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  <w:r w:rsidRPr="0078738E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Произведения для заучивания наизусть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«По дубочку постучишь...», рус.нар. песня; И. Белоусов. «Весенняя гостья»; Е. Благинина. «Посидим в тишине»; Г. Виеру. «Мамин день», пер. с молд. Я. Акима; М. Исаковский. «Поезжай за моря-океаны»; М. Карем. «Мирная считалка», пер. с франц. В. Берестова; А. Пушкин. «У лукоморья дуб зеленый...» (из поэмы «Руслан и Людмила»); И. Суриков. «Вот моя деревня».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  <w:r w:rsidRPr="0078738E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Для чтения в лицах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Ю. Владимиров. «Чудаки»; С. Городецкий. «Котенок»; В. Орлов. «Ты скажи мне, реченька...»; Э. Успенский. «Разгром».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  <w:r w:rsidRPr="0078738E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Дополнительная литература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b/>
          <w:bCs/>
          <w:sz w:val="24"/>
          <w:szCs w:val="24"/>
        </w:rPr>
        <w:t xml:space="preserve">Русские народные сказки. </w:t>
      </w:r>
      <w:r w:rsidRPr="0078738E">
        <w:rPr>
          <w:rFonts w:ascii="Times New Roman" w:hAnsi="Times New Roman" w:cs="Times New Roman"/>
          <w:sz w:val="24"/>
          <w:szCs w:val="24"/>
        </w:rPr>
        <w:t>«Никита Кожемяка» (из сборника сказок А. Афанасьева); «Докучные сказки».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b/>
          <w:bCs/>
          <w:sz w:val="24"/>
          <w:szCs w:val="24"/>
        </w:rPr>
        <w:t xml:space="preserve">Зарубежные народные сказки. </w:t>
      </w:r>
      <w:r w:rsidRPr="0078738E">
        <w:rPr>
          <w:rFonts w:ascii="Times New Roman" w:hAnsi="Times New Roman" w:cs="Times New Roman"/>
          <w:sz w:val="24"/>
          <w:szCs w:val="24"/>
        </w:rPr>
        <w:t>«О мышонке, который был кошкой,собакой и тигром», инд., пер. Н. Ходзы; «Как братья отцовский клад нашли», молд., обр. М. Булатова; «Желтый аист», кит., пер. Ф. Ярлина.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b/>
          <w:bCs/>
          <w:sz w:val="24"/>
          <w:szCs w:val="24"/>
        </w:rPr>
        <w:t xml:space="preserve">Проза. </w:t>
      </w:r>
      <w:r w:rsidRPr="0078738E">
        <w:rPr>
          <w:rFonts w:ascii="Times New Roman" w:hAnsi="Times New Roman" w:cs="Times New Roman"/>
          <w:sz w:val="24"/>
          <w:szCs w:val="24"/>
        </w:rPr>
        <w:t>Б. Житков. «Белый домик», «Как я ловил человечков»; Г. Снегирев. «Пингвиний пляж», «К морю», «Отважный пингвиненок»; Л. Пантелеев. «Буква „ы“»; М. Москвина. «Кроха»; А. Митяев. «Сказка про трех пиратов».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b/>
          <w:bCs/>
          <w:sz w:val="24"/>
          <w:szCs w:val="24"/>
        </w:rPr>
        <w:t xml:space="preserve">Поэзия. </w:t>
      </w:r>
      <w:r w:rsidRPr="0078738E">
        <w:rPr>
          <w:rFonts w:ascii="Times New Roman" w:hAnsi="Times New Roman" w:cs="Times New Roman"/>
          <w:sz w:val="24"/>
          <w:szCs w:val="24"/>
        </w:rPr>
        <w:t>Я. Аким. «Жадина»; Ю. Мориц. «Домик с трубой»; Р. Сеф. «Совет», «Бесконечные стихи»; Д. Хармс. «Уж я бегал, бегал, бегал…»; Д. Чиарди. «О том, у кого три глаза», пер. с англ. Р. Сефа; Б. Заходер. «Приятная встреча»; С. Черный. «Волк»; А. Плещеев. «Мой садик»; С. Маршак. «Почта».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b/>
          <w:bCs/>
          <w:sz w:val="24"/>
          <w:szCs w:val="24"/>
        </w:rPr>
        <w:t xml:space="preserve">Литературные сказки. </w:t>
      </w:r>
      <w:r w:rsidRPr="0078738E">
        <w:rPr>
          <w:rFonts w:ascii="Times New Roman" w:hAnsi="Times New Roman" w:cs="Times New Roman"/>
          <w:sz w:val="24"/>
          <w:szCs w:val="24"/>
        </w:rPr>
        <w:t>А. Волков. «Волшебник Изумрудного города» (главы); О. Пройслер. «Маленькая Баба-яга», пер. с нем. Ю. Коринца; Дж. Родари. «Волшебный барабан» (из книги «Сказки, у которых три конца»), пер. с итал. И. Константиновой; Т. Янссон. «О самом последнем в мире драконе», пер. со швед. Л. Брауде; «Шляпа волшебника», пер. В. Смирнова; Г. Сапгир. «Небылицы в лицах», «Как лягушку продавали»; Л. Петрушевская. «Кот, который умел петь»; А. Митяев. «Сказка про трех пиратов».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8738E">
        <w:rPr>
          <w:rFonts w:ascii="Times New Roman" w:hAnsi="Times New Roman" w:cs="Times New Roman"/>
          <w:b/>
          <w:bCs/>
          <w:sz w:val="24"/>
          <w:szCs w:val="24"/>
        </w:rPr>
        <w:t>17.Примерныймузыкальный репертуар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  <w:r w:rsidRPr="0078738E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Слушание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 xml:space="preserve">«Марш», муз. Д. Шостаковича; «Колыбельная», «Парень с гармошкой», муз. Г. Свиридова; «Листопад», муз. Т. Попатенко, сл. Е. Авдиенко; «Марш» из оперы «Любовь к трем апельсинам», муз. С. Прокофьева; «Зима», муз. П. Чайковского, сл. А. Плещеева; «Осенняя песня» (из цикла «Времена года» П. Чайковского); «Полька», муз. Д. Львова-Компанейца, сл. З. Петровой; </w:t>
      </w:r>
      <w:r w:rsidRPr="0078738E">
        <w:rPr>
          <w:rFonts w:ascii="Times New Roman" w:hAnsi="Times New Roman" w:cs="Times New Roman"/>
          <w:sz w:val="24"/>
          <w:szCs w:val="24"/>
        </w:rPr>
        <w:lastRenderedPageBreak/>
        <w:t>«Мамин праздник», муз. Е. Тиличеевой, сл. Л. Румарчук; «Моя Россия», муз. Г. Струве, сл. Н. Соловьевой; «Кто придумал песенку?», муз. Д. Львова-Компанейца, сл. Л. Дымовой; «Детская полька», муз.М. Глинки; «Дед Мороз», муз. Н. Елисеева, сл. З. Александровой; «Утренняя молитва», «В церкви» (из «Детского альбома» П. Чайковского); «Музыка», муз. Г. Струве; «Жаворонок», муз. М. Глинки; «Мотылек», муз. С. Майкапара; «Пляска птиц», «Колыбельная», муз. Н. Римского-Корсакова; финал Концерта для фортепиано с оркестром № 5 (фрагменты) Л. Бетховена; «Тревожная минута» (из альбома «Бирюльки» С. Майкапара); «Раскаяние», «Утро», «Вечер» (из сборника «Детская музыка» С. Прокофьева); «Первая потеря» (из «Альбома для юношества») Р. Шумана; Одиннадцатая соната для фортепиано, 1-я часть (фрагменты), Прелюдия ля мажор, соч. 28, № 7 Ф. Шопена.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  <w:r w:rsidRPr="0078738E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Пение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b/>
          <w:bCs/>
          <w:sz w:val="24"/>
          <w:szCs w:val="24"/>
        </w:rPr>
        <w:t xml:space="preserve">Упражнения на развитие слуха и голоса. </w:t>
      </w:r>
      <w:r w:rsidRPr="0078738E">
        <w:rPr>
          <w:rFonts w:ascii="Times New Roman" w:hAnsi="Times New Roman" w:cs="Times New Roman"/>
          <w:sz w:val="24"/>
          <w:szCs w:val="24"/>
        </w:rPr>
        <w:t>«Зайка», муз. В. Карасевой, сл. Н. Френкель; «Сшили кошке к празднику сапожки», детская песенка; «Ворон», рус.нар. песня, обраб. Е. Тиличеевой; «Андрей-воробей», рус.нар. песня, обр. Ю. Слонова; «Бубенчики», «Гармошка», муз. Е. Тиличеевой; «Считалочка», муз. И. Арсеева; «Снега-жемчуга», муз. М. Пархаладзе, сл. М. Пляцковского; «Где зимуют зяблики?», муз. Е. Зарицкой, сл. Л. Куклина; «Паровоз», «Петрушка», муз. В. Карасевой, сл. Н. Френкель; «Барабан», муз. Е. Тиличеевой, сл. Н. Найденовой; «Тучка», закличка; «Колыбельная», муз. Е. Тиличеевой, сл. Н. Найденовой; рус.нар. Песенки и попевки.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b/>
          <w:bCs/>
          <w:sz w:val="24"/>
          <w:szCs w:val="24"/>
        </w:rPr>
        <w:t xml:space="preserve">Песни. </w:t>
      </w:r>
      <w:r w:rsidRPr="0078738E">
        <w:rPr>
          <w:rFonts w:ascii="Times New Roman" w:hAnsi="Times New Roman" w:cs="Times New Roman"/>
          <w:sz w:val="24"/>
          <w:szCs w:val="24"/>
        </w:rPr>
        <w:t>«Журавли», муз. А. Лившица, сл. М. Познанской; «К нам гости пришли», муз. Ан. Александрова, сл. М. Ивенсен; «Огородная-хороводная», муз. Б. Можжевелова, сл. Н. Пассовой; «Голубые санки», муз. М. Иорданского, сл. М. Клоковой; «Гуси-гусенята», муз. Ан. Александрова, сл. Г. Бойко; «Рыбка», муз. М. Красева, сл. М. Клоковой. «Курица», муз. Е. Тиличеевой, сл. М. Долинова; «Березка», муз. Е. Тиличеевой, сл. П. Воронько; «Ландыш», муз. М. Красева, сл. Н. Френкель; «Весенняя песенка», муз. А. Филиппенко, сл. Г Бойко; «Тяв-тяв», муз. В. Герчик, сл. Ю. Разумовского; «Птичий дом», муз. Ю. Слонова, сл. О. Высотской; «Горошина», муз. В. Карасевой, сл. Н. Френкель; «Гуси», муз. А. Филиппенко, сл. Т. Волгиной.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  <w:r w:rsidRPr="0078738E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Песенное творчество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  <w:r w:rsidRPr="0078738E">
        <w:rPr>
          <w:rFonts w:ascii="Times New Roman" w:hAnsi="Times New Roman" w:cs="Times New Roman"/>
          <w:sz w:val="24"/>
          <w:szCs w:val="24"/>
        </w:rPr>
        <w:t>«Колыбельная», рус.нар. песня; «Марш», муз. М. Красева; «Дили-дили! Бом! Бом!», укр. нар.песня, сл. Е. Макшанцевой; «Придумай песенку»; потешки, дразнилки, считалки и другие рус. нар. попевки.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  <w:r w:rsidRPr="0078738E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Музыкально-ритмические движения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b/>
          <w:bCs/>
          <w:sz w:val="24"/>
          <w:szCs w:val="24"/>
        </w:rPr>
        <w:t xml:space="preserve">Упражнения. </w:t>
      </w:r>
      <w:r w:rsidRPr="0078738E">
        <w:rPr>
          <w:rFonts w:ascii="Times New Roman" w:hAnsi="Times New Roman" w:cs="Times New Roman"/>
          <w:sz w:val="24"/>
          <w:szCs w:val="24"/>
        </w:rPr>
        <w:t>«Маленький марш», муз. Т. Ломовой; «Пружинка», муз. Е. Гнесиной («Этюд»); «Шаг и бег», муз. Н. Надененко; «Плавные руки», муз. Р. Глиэра («Вальс», фрагмент); «Кто лучше скачет», муз. Т. Ломовой;  «Учись плясать по-русски!», муз. Л. Вишкарева (вариации на рус.нар. мелодию «Из-под дуба, из-под вяза»); «Росинки», муз. С. Майкапара; «Канава», рус.нар. мелодия, обр. Р. Рустамова.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b/>
          <w:bCs/>
          <w:sz w:val="24"/>
          <w:szCs w:val="24"/>
        </w:rPr>
        <w:t xml:space="preserve">Упражнения с предметами. </w:t>
      </w:r>
      <w:r w:rsidRPr="0078738E">
        <w:rPr>
          <w:rFonts w:ascii="Times New Roman" w:hAnsi="Times New Roman" w:cs="Times New Roman"/>
          <w:sz w:val="24"/>
          <w:szCs w:val="24"/>
        </w:rPr>
        <w:t>«Вальс», муз. А. Дворжака; «Упражнения с ленточками», укр. нар.мелодия, обр. Р. Рустамова; «Гавот», муз. Ф. Госсека; «Передача платочка», муз. Т. Ломовой; «Упражнения с мячами», муз. Т. Ломовой; «Вальс», муз. Ф. Бургмюллера.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b/>
          <w:bCs/>
          <w:sz w:val="24"/>
          <w:szCs w:val="24"/>
        </w:rPr>
        <w:t xml:space="preserve">Этюды. </w:t>
      </w:r>
      <w:r w:rsidRPr="0078738E">
        <w:rPr>
          <w:rFonts w:ascii="Times New Roman" w:hAnsi="Times New Roman" w:cs="Times New Roman"/>
          <w:sz w:val="24"/>
          <w:szCs w:val="24"/>
        </w:rPr>
        <w:t>«Тихий танец» (тема из вариаций), муз. В. Моцарта; «Полька», нем. нар.танец; «Поспи и попляши» («Игра с куклой»), муз. Т. Ломовой; «Ау!» («Игра в лесу», муз.Т. Ломовой).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b/>
          <w:bCs/>
          <w:sz w:val="24"/>
          <w:szCs w:val="24"/>
        </w:rPr>
        <w:t xml:space="preserve">Танцы и пляски. </w:t>
      </w:r>
      <w:r w:rsidRPr="0078738E">
        <w:rPr>
          <w:rFonts w:ascii="Times New Roman" w:hAnsi="Times New Roman" w:cs="Times New Roman"/>
          <w:sz w:val="24"/>
          <w:szCs w:val="24"/>
        </w:rPr>
        <w:t>«Дружные пары», муз. И. Штрауса («Полька»); «Парный танец», муз. Ан. Александрова («Полька»); «Приглашение», рус.нар. мелодия «Лен», обраб. М. Раухвергера; «Задорный танец», муз. В. Золотарева; «Зеркало», «Ой, хмель мой, хмелек», рус.нар. мелодии; «Круговая пляска», рус. нар. мелодия, обр. С. Разоренова; «Русская пляска», рус. нар. мелодия («Во саду ли, в огороде»); «Кадриль с ложками», рус. нар. мелодия, обр. Е. Туманяна; пляска мальчиков «Чеботуха», рус. нар. мелодия.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b/>
          <w:bCs/>
          <w:sz w:val="24"/>
          <w:szCs w:val="24"/>
        </w:rPr>
        <w:t xml:space="preserve">Характерные танцы. </w:t>
      </w:r>
      <w:r w:rsidRPr="0078738E">
        <w:rPr>
          <w:rFonts w:ascii="Times New Roman" w:hAnsi="Times New Roman" w:cs="Times New Roman"/>
          <w:sz w:val="24"/>
          <w:szCs w:val="24"/>
        </w:rPr>
        <w:t xml:space="preserve">«Матрешки», муз. Б. Мокроусова; «Чеботуха», рус.нар. мелодия, обраб. В. Золотарева; «Танец бусинок», муз. Т. Ломовой; «Пляска Петрушек», хорват.нар. мелодия; «Хлопушки», муз. Н. Кизельваттер; «Танец Снегурочки и снежинок», муз. Р. Глиэра; «Танец гномов», муз. Ф. Черчеля; «Танец скоморохов», муз. Н. Римского-Корсакова; «Танец цирковых </w:t>
      </w:r>
      <w:r w:rsidRPr="0078738E">
        <w:rPr>
          <w:rFonts w:ascii="Times New Roman" w:hAnsi="Times New Roman" w:cs="Times New Roman"/>
          <w:sz w:val="24"/>
          <w:szCs w:val="24"/>
        </w:rPr>
        <w:lastRenderedPageBreak/>
        <w:t>лошадок», муз. М. Красева; «Пляска медвежат», муз. М. Красева; «Встреча в лесу», муз. Е. Тиличеевой.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b/>
          <w:bCs/>
          <w:sz w:val="24"/>
          <w:szCs w:val="24"/>
        </w:rPr>
        <w:t xml:space="preserve">Хороводы. </w:t>
      </w:r>
      <w:r w:rsidRPr="0078738E">
        <w:rPr>
          <w:rFonts w:ascii="Times New Roman" w:hAnsi="Times New Roman" w:cs="Times New Roman"/>
          <w:sz w:val="24"/>
          <w:szCs w:val="24"/>
        </w:rPr>
        <w:t>«К нам гости пришли», муз. Ан. Александрова, сл. М. Ивенсен; «Урожайная», муз. А. Филиппенко, сл. О. Волгиной; «Новогодняя хороводная», муз. С. Шайдар; «Новогодний хоровод», муз. Т. Попатенко; «К нам приходит Новый год», муз. В. Герчик, сл. З. Петровой;«Хоровод цветов», муз. Ю. Слонова; «Как пошли наши подружки», «Совьюном я хожу», «А я по лугу», «Земелюшка-чернозем», рус.нар. песни, обр. В. Агафонникова; «Ай да березка», муз. Т. Попатенко, сл. Ж. Агаджановой; «Возле речки, возле моста»; «Пошла млада за водой», рус.нар. песни, обр. В. Агафонникова.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  <w:r w:rsidRPr="0078738E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Музыкальные игры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b/>
          <w:bCs/>
          <w:sz w:val="24"/>
          <w:szCs w:val="24"/>
        </w:rPr>
        <w:t xml:space="preserve">Игры. </w:t>
      </w:r>
      <w:r w:rsidRPr="0078738E">
        <w:rPr>
          <w:rFonts w:ascii="Times New Roman" w:hAnsi="Times New Roman" w:cs="Times New Roman"/>
          <w:sz w:val="24"/>
          <w:szCs w:val="24"/>
        </w:rPr>
        <w:t>«Ловишка», муз. Й. Гайдна; «Не выпустим», муз. Т. Ломовой; «Будь ловким!», муз. Н. Ладухина; «Игра с бубном», муз. М. Красева; «Ищи игрушку», «Будь ловкий», рус.нар. мелодия, обр. В. Агафонникова; «Летчики на аэродроме», муз. М. Раухвергера; «Найди себе пару», латв. нар.мелодия, обраб. Т. Попатенко; «Игра со звоночком», муз. С. Ржавской; «Кот и мыши», муз. Т. Ломовой; «Погремушки», муз. Т. Вилькорейской; «Береги обруч», муз. В. Витлина; «Найди игрушку», латв. нар.песня, обр. Г. Фрида.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b/>
          <w:bCs/>
          <w:sz w:val="24"/>
          <w:szCs w:val="24"/>
        </w:rPr>
        <w:t xml:space="preserve">Игры с пением. </w:t>
      </w:r>
      <w:r w:rsidRPr="0078738E">
        <w:rPr>
          <w:rFonts w:ascii="Times New Roman" w:hAnsi="Times New Roman" w:cs="Times New Roman"/>
          <w:sz w:val="24"/>
          <w:szCs w:val="24"/>
        </w:rPr>
        <w:t>«Колпачок», «Ой, заинька по сенечкам», «Ворон», рус.нар. песни; «Заинька», рус. нар. песня, обр. Н. Римского-Корсакова; «Как на тоненький ледок», рус. нар. песня, обраб. А. Рубца; «Ворон», рус.нар. мелодия, обр. Е. Тиличеевой; «Две тетери», рус. нар. мелодия, обраб. В. Агафонникова; «Кот Васька», муз. Г. Лобачева, сл. Н. Френкель; «Ежик», муз. А. Аверина; «Хоровод в лесу», муз. М. Иорданского; «Ежик и мышки», муз. М. Красева, сл. М. Клоковой; «Цветы», муз. Н. Бахутовой, слова народные.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  <w:r w:rsidRPr="0078738E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Музыкально-дидактические игры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b/>
          <w:bCs/>
          <w:sz w:val="24"/>
          <w:szCs w:val="24"/>
        </w:rPr>
        <w:t xml:space="preserve">Развитие звуковысотного слуха. </w:t>
      </w:r>
      <w:r w:rsidRPr="0078738E">
        <w:rPr>
          <w:rFonts w:ascii="Times New Roman" w:hAnsi="Times New Roman" w:cs="Times New Roman"/>
          <w:sz w:val="24"/>
          <w:szCs w:val="24"/>
        </w:rPr>
        <w:t>«Музыкальное лото», «Ступеньки», «Где мои детки?», «Мама и детки».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b/>
          <w:bCs/>
          <w:sz w:val="24"/>
          <w:szCs w:val="24"/>
        </w:rPr>
        <w:t xml:space="preserve">Развитие чувства ритма. </w:t>
      </w:r>
      <w:r w:rsidRPr="0078738E">
        <w:rPr>
          <w:rFonts w:ascii="Times New Roman" w:hAnsi="Times New Roman" w:cs="Times New Roman"/>
          <w:sz w:val="24"/>
          <w:szCs w:val="24"/>
        </w:rPr>
        <w:t>«Определи по ритму», «Ритмические полоски», «Учись танцевать», «Ищи».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b/>
          <w:bCs/>
          <w:sz w:val="24"/>
          <w:szCs w:val="24"/>
        </w:rPr>
        <w:t xml:space="preserve">Развитие тембрового слуха. </w:t>
      </w:r>
      <w:r w:rsidRPr="0078738E">
        <w:rPr>
          <w:rFonts w:ascii="Times New Roman" w:hAnsi="Times New Roman" w:cs="Times New Roman"/>
          <w:sz w:val="24"/>
          <w:szCs w:val="24"/>
        </w:rPr>
        <w:t>«На чем играю?», «Музыкальные загадки», «Музыкальный домик».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b/>
          <w:bCs/>
          <w:sz w:val="24"/>
          <w:szCs w:val="24"/>
        </w:rPr>
        <w:t xml:space="preserve">Развитие диатонического слуха. </w:t>
      </w:r>
      <w:r w:rsidRPr="0078738E">
        <w:rPr>
          <w:rFonts w:ascii="Times New Roman" w:hAnsi="Times New Roman" w:cs="Times New Roman"/>
          <w:sz w:val="24"/>
          <w:szCs w:val="24"/>
        </w:rPr>
        <w:t>«Громко, тихо запоем», «Звенящие колокольчики».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b/>
          <w:bCs/>
          <w:sz w:val="24"/>
          <w:szCs w:val="24"/>
        </w:rPr>
        <w:t xml:space="preserve">Развитие восприятия музыки и музыкальной памяти. </w:t>
      </w:r>
      <w:r w:rsidRPr="0078738E">
        <w:rPr>
          <w:rFonts w:ascii="Times New Roman" w:hAnsi="Times New Roman" w:cs="Times New Roman"/>
          <w:sz w:val="24"/>
          <w:szCs w:val="24"/>
        </w:rPr>
        <w:t>«Будь внимательным», «Буратино», «Музыкальный магазин», «Времена года», «Наши песни».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  <w:r w:rsidRPr="0078738E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Инсценировки и музыкальные спектакли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«К нам гости пришли», муз. Ан. Александрова; «Как у наших у ворот»,рус. нар. мелодия, обр. В. Агафонникова; «Где ты был, Иванушка?», рус.нар. мелодия, обр. М. Иорданского; «Моя любимая кукла», автор Т. Коренева; «Полянка» (музыкальная игра-сказка), муз.Т. Вилькорейской.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  <w:r w:rsidRPr="0078738E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Развитие танцевально-игрового творчества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«Котик и козлик», «Я полю, полю лук», муз. Е. Тиличеевой; «Вальс кошки», муз. В. Золотарева; свободная пляска под любые плясовые мелодии в аудиозаписи; «Гори, гори ясно!», рус.нар. мелодия, обр. Р. Рустамова; «А я по лугу», рус. нар. мелодия, обр. Т. Смирновой.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  <w:r w:rsidRPr="0078738E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Игра на детских музыкальных инструментах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sz w:val="24"/>
          <w:szCs w:val="24"/>
        </w:rPr>
        <w:t>«Небо синее», «Смелый пилот», муз. Е. Тиличеевой, сл. М. Долинова; «Дон-дон», рус.нар. песня, обр. Р. Рустамова; «Гори, гори ясно!», рус. нар.мелодия; «Пастушок», чеш. нар. мелодия, обр. И. Берковича; «Петушок», рус. нар. песня, обр. М. Красева; «Часики», муз. С. Вольфензона; «Жил у нашей бабушки черный баран», рус.нар. шуточная песня, обр. В. Агафонникова.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8738E">
        <w:rPr>
          <w:rFonts w:ascii="Times New Roman" w:hAnsi="Times New Roman" w:cs="Times New Roman"/>
          <w:b/>
          <w:bCs/>
          <w:sz w:val="24"/>
          <w:szCs w:val="24"/>
        </w:rPr>
        <w:t>18. Переченьосновных движений,подвижных игр и упражнений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  <w:r w:rsidRPr="0078738E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Основные движения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b/>
          <w:bCs/>
          <w:sz w:val="24"/>
          <w:szCs w:val="24"/>
        </w:rPr>
        <w:t xml:space="preserve">Ходьба. </w:t>
      </w:r>
      <w:r w:rsidRPr="0078738E">
        <w:rPr>
          <w:rFonts w:ascii="Times New Roman" w:hAnsi="Times New Roman" w:cs="Times New Roman"/>
          <w:sz w:val="24"/>
          <w:szCs w:val="24"/>
        </w:rPr>
        <w:t>Ходьба обычная, на носках (руки за голову), на пятках, нанаружных сторонах стоп, с высоким подниманием колена (бедра), перекатом с пятки на носок, приставным шагом вправо и влево. Ходьба в колонне по одному, по двое, по трое, вдоль стен зала с поворотом, с выполнением различных заданий воспитателя.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Упражнения в равновесии. </w:t>
      </w:r>
      <w:r w:rsidRPr="0078738E">
        <w:rPr>
          <w:rFonts w:ascii="Times New Roman" w:hAnsi="Times New Roman" w:cs="Times New Roman"/>
          <w:sz w:val="24"/>
          <w:szCs w:val="24"/>
        </w:rPr>
        <w:t>Ходьба по узкой рейке гимнастической скамейки, веревке (диаметр 1,5–3 см), по наклонной доске прямо и боком, на носках. Ходьба по гимнастической скамейке, с перешагиванием через набивные мячи, приседанием на середине, раскладыванием и собиранием предметов, прокатыванием перед собой мяча двумя руками, боком (приставным шагом), с мешочком песка на голове. Ходьба по наклонной доске вверх и вниз на носках, боком (приставным шагом). Кружение парами, держась за руки.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b/>
          <w:bCs/>
          <w:sz w:val="24"/>
          <w:szCs w:val="24"/>
        </w:rPr>
        <w:t xml:space="preserve">Бег. </w:t>
      </w:r>
      <w:r w:rsidRPr="0078738E">
        <w:rPr>
          <w:rFonts w:ascii="Times New Roman" w:hAnsi="Times New Roman" w:cs="Times New Roman"/>
          <w:sz w:val="24"/>
          <w:szCs w:val="24"/>
        </w:rPr>
        <w:t>Бег обычный, на носках, с высоким подниманием колена (бедра), мелким и широким шагом, в колонне по одному, по двое; змейкой, врассыпную, с препятствиями. Непрерывный бег в течение 1,5–2 минут в медленном темпе, бег в среднем темпе на 80–120 м (2–3 раза) в чередовании с ходьбой; челночный бег 3 раза по 10 м. Бег на скорость: 20 м примерно за 5–5,5 секунды (к концу года — 30 м за 7,5–8,5 секунды). Бег по наклонной доске вверх и вниз на носках, боком, приставным шагом. Кружение парами, держась за руки.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b/>
          <w:bCs/>
          <w:sz w:val="24"/>
          <w:szCs w:val="24"/>
        </w:rPr>
        <w:t xml:space="preserve">Ползание и лазанье. </w:t>
      </w:r>
      <w:r w:rsidRPr="0078738E">
        <w:rPr>
          <w:rFonts w:ascii="Times New Roman" w:hAnsi="Times New Roman" w:cs="Times New Roman"/>
          <w:sz w:val="24"/>
          <w:szCs w:val="24"/>
        </w:rPr>
        <w:t>Ползание на четвереньках змейкой между предметами в чередовании с ходьбой, бегом, переползанием через препятствия; ползание на четвереньках (расстояние 3–4 м), толкая головой мяч; ползание по гимнастической скамейке, опираясь на предплечья и колени, на животе, подтягиваясь руками. Перелезание через несколько предметов подряд, пролезание в обруч разными способами, лазанье по гимнастической стенке (высота 2,5 м) с изменением темпа, перелезание с одного пролета на другой, пролезание между рейками.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b/>
          <w:bCs/>
          <w:sz w:val="24"/>
          <w:szCs w:val="24"/>
        </w:rPr>
        <w:t xml:space="preserve">Прыжки. </w:t>
      </w:r>
      <w:r w:rsidRPr="0078738E">
        <w:rPr>
          <w:rFonts w:ascii="Times New Roman" w:hAnsi="Times New Roman" w:cs="Times New Roman"/>
          <w:sz w:val="24"/>
          <w:szCs w:val="24"/>
        </w:rPr>
        <w:t>Прыжки на двух ногах на месте (по 30–40 прыжков 2–3 раза) в чередовании с ходьбой, разными способами (ноги скрестно, ноги врозь, одна нога вперед — другая назад), продвигаясь вперед (на расстояние 3–4 м). Прыжки на одной ноге (правой и левой) на месте и продвигаясь вперед, в высоту с места прямо и боком через 5–6 предметов — поочередно через каждый (высота 15–20 см). Прыжки на мягкое покрытие высотой 20 см, прыжки с высоты 30 см в обозначенное место, прыжки вдлину с места (не менее 80 см), в длину с разбега (примерно 100 см), в высоту с разбега (30–40 см). Прыжки через короткую скакалку, вращая еевперед и назад, через длинную скакалку (неподвижную и качающуюся).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b/>
          <w:bCs/>
          <w:sz w:val="24"/>
          <w:szCs w:val="24"/>
        </w:rPr>
        <w:t xml:space="preserve">Бросание, ловля, метание. </w:t>
      </w:r>
      <w:r w:rsidRPr="0078738E">
        <w:rPr>
          <w:rFonts w:ascii="Times New Roman" w:hAnsi="Times New Roman" w:cs="Times New Roman"/>
          <w:sz w:val="24"/>
          <w:szCs w:val="24"/>
        </w:rPr>
        <w:t>Бросание мяча вверх, о землю и ловля его двумя руками (не менее 10 раз подряд); одной рукой (правой, левой не менее 4–6 раз); бросание мяча вверх и ловля его с хлопками. Перебрасывание мяча из одной руки в другую, друг другу из разных исходных положений и построений, различными способами (снизу, из-за головы, от груди, с отскоком от земли). Отбивание мяча о землю на месте с продвижением шагом вперед (на расстояние 5–6 м), прокатывание набивных мячей (вес 1 кг). Метание предметов на дальность (не менее 5–9 м), в горизонтальную и вертикальную цель (центр мишени на высоте 1 м) с расстояния 3–4 м.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b/>
          <w:bCs/>
          <w:sz w:val="24"/>
          <w:szCs w:val="24"/>
        </w:rPr>
        <w:t xml:space="preserve">Групповые упражнения с переходами. </w:t>
      </w:r>
      <w:r w:rsidRPr="0078738E">
        <w:rPr>
          <w:rFonts w:ascii="Times New Roman" w:hAnsi="Times New Roman" w:cs="Times New Roman"/>
          <w:sz w:val="24"/>
          <w:szCs w:val="24"/>
        </w:rPr>
        <w:t>Построение в колонну по одному, в шеренгу, круг; перестроение в колонну по двое, по трое; равнение в затылок, в колонне, в шеренге. Размыкание в колонне — на вытянутые руки вперед, в шеренге — на вытянутые руки в стороны. Повороты направо, налево, кругом переступанием, прыжком.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b/>
          <w:bCs/>
          <w:sz w:val="24"/>
          <w:szCs w:val="24"/>
        </w:rPr>
        <w:t xml:space="preserve">Ритмическая гимнастика. </w:t>
      </w:r>
      <w:r w:rsidRPr="0078738E">
        <w:rPr>
          <w:rFonts w:ascii="Times New Roman" w:hAnsi="Times New Roman" w:cs="Times New Roman"/>
          <w:sz w:val="24"/>
          <w:szCs w:val="24"/>
        </w:rPr>
        <w:t>Красивое, грациозное выполнение знакомых физических упражнений под музыку. Согласование ритма движений с музыкальным сопровождением.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  <w:r w:rsidRPr="0078738E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Общеразвивающие упражнения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8738E">
        <w:rPr>
          <w:rFonts w:ascii="Times New Roman" w:hAnsi="Times New Roman" w:cs="Times New Roman"/>
          <w:b/>
          <w:bCs/>
          <w:sz w:val="24"/>
          <w:szCs w:val="24"/>
        </w:rPr>
        <w:t xml:space="preserve">Упражнения для кистей рук, развития и укрепления мышц плечевого пояса. </w:t>
      </w:r>
      <w:r w:rsidRPr="0078738E">
        <w:rPr>
          <w:rFonts w:ascii="Times New Roman" w:hAnsi="Times New Roman" w:cs="Times New Roman"/>
          <w:sz w:val="24"/>
          <w:szCs w:val="24"/>
        </w:rPr>
        <w:t>Разводить руки в стороны из положения руки перед грудью; поднимать руки вверх и разводить в стороны ладонями вверх из положения руки за голову. Поднимать руки со сцепленными в замок пальцами (кисти повернуты тыльной стороной внутрь) вперед-вверх; поднимать руки вверх-назад попеременно, одновременно. Поднимать и опускать кисти; сжимать и разжимать пальцы.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8738E">
        <w:rPr>
          <w:rFonts w:ascii="Times New Roman" w:hAnsi="Times New Roman" w:cs="Times New Roman"/>
          <w:b/>
          <w:bCs/>
          <w:sz w:val="24"/>
          <w:szCs w:val="24"/>
        </w:rPr>
        <w:t xml:space="preserve">Упражнения для развития и укрепления мышц спины и гибкости позвоночника. </w:t>
      </w:r>
      <w:r w:rsidRPr="0078738E">
        <w:rPr>
          <w:rFonts w:ascii="Times New Roman" w:hAnsi="Times New Roman" w:cs="Times New Roman"/>
          <w:sz w:val="24"/>
          <w:szCs w:val="24"/>
        </w:rPr>
        <w:t>Поднимать руки вверх и опускать вниз, стоя у стены и касаясь ее затылком, плечами, спиной, ягодицами и пятками. Поочередно поднимать согнутые прямые ноги, прижавшись к гимнастической стенке и взявшись руками за рейку на уровне пояса. Поворачиваться, разводя руки в стороны, из положений руки перед грудью, руки за голову. Поочередно отводить ноги в стороны из упора, присев; двигать ногами, скрещивая их из исходного положения лежа на спине. Подтягивать голову и ноги к груди (группироваться).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8738E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Упражнения для развития и укрепления мышц брюшного пресса и ног. </w:t>
      </w:r>
      <w:r w:rsidRPr="0078738E">
        <w:rPr>
          <w:rFonts w:ascii="Times New Roman" w:hAnsi="Times New Roman" w:cs="Times New Roman"/>
          <w:sz w:val="24"/>
          <w:szCs w:val="24"/>
        </w:rPr>
        <w:t>Переступать на месте, не отрывая носки ног от пола. Приседать (с каждым разом все ниже), поднимая руки вперед, вверх, отводя их за спину. Поднимать прямые ноги вперед (махом); выполнять выпад вперед, в сторону (держа руки на поясе, совершая руками движения вперед, в сторону, вверх). Захватывать предметы пальцами ног, приподнимать и опускать их; перекладывать, передвигать их с места на место. Переступать приставным шагом в сторону на пятках, опираясь носками ног о палку (канат).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b/>
          <w:bCs/>
          <w:sz w:val="24"/>
          <w:szCs w:val="24"/>
        </w:rPr>
        <w:t xml:space="preserve">Статические упражнения. </w:t>
      </w:r>
      <w:r w:rsidRPr="0078738E">
        <w:rPr>
          <w:rFonts w:ascii="Times New Roman" w:hAnsi="Times New Roman" w:cs="Times New Roman"/>
          <w:sz w:val="24"/>
          <w:szCs w:val="24"/>
        </w:rPr>
        <w:t>Сохранять равновесие, стоя на гимнастической скамейке на носках, приседая на носках; сохранять равновесие после бега и прыжков (приседая на носках, руки в стороны), стоя на одной ноге, руки на поясе.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  <w:r w:rsidRPr="0078738E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Спортивные упражнения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b/>
          <w:bCs/>
          <w:sz w:val="24"/>
          <w:szCs w:val="24"/>
        </w:rPr>
        <w:t xml:space="preserve">Катание на санках. </w:t>
      </w:r>
      <w:r w:rsidRPr="0078738E">
        <w:rPr>
          <w:rFonts w:ascii="Times New Roman" w:hAnsi="Times New Roman" w:cs="Times New Roman"/>
          <w:sz w:val="24"/>
          <w:szCs w:val="24"/>
        </w:rPr>
        <w:t>Катать друг друга на санках, кататься с горки по двое. Выполнять повороты при спуске.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b/>
          <w:bCs/>
          <w:sz w:val="24"/>
          <w:szCs w:val="24"/>
        </w:rPr>
        <w:t xml:space="preserve">Скольжение. </w:t>
      </w:r>
      <w:r w:rsidRPr="0078738E">
        <w:rPr>
          <w:rFonts w:ascii="Times New Roman" w:hAnsi="Times New Roman" w:cs="Times New Roman"/>
          <w:sz w:val="24"/>
          <w:szCs w:val="24"/>
        </w:rPr>
        <w:t>Скользить по ледяным дорожкам с разбега, приседая и вставая во время скольжения.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b/>
          <w:bCs/>
          <w:sz w:val="24"/>
          <w:szCs w:val="24"/>
        </w:rPr>
        <w:t xml:space="preserve">Катание на велосипеде и самокате. </w:t>
      </w:r>
      <w:r w:rsidRPr="0078738E">
        <w:rPr>
          <w:rFonts w:ascii="Times New Roman" w:hAnsi="Times New Roman" w:cs="Times New Roman"/>
          <w:sz w:val="24"/>
          <w:szCs w:val="24"/>
        </w:rPr>
        <w:t>Самостоятельно кататься на двухколесном велосипеде по прямой, выполнять повороты налево и направо. Кататься на самокате, отталкиваясь правой и левой ногой.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  <w:r w:rsidRPr="0078738E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Спортивные игры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b/>
          <w:bCs/>
          <w:sz w:val="24"/>
          <w:szCs w:val="24"/>
        </w:rPr>
        <w:t xml:space="preserve">Элементы баскетбола. </w:t>
      </w:r>
      <w:r w:rsidRPr="0078738E">
        <w:rPr>
          <w:rFonts w:ascii="Times New Roman" w:hAnsi="Times New Roman" w:cs="Times New Roman"/>
          <w:sz w:val="24"/>
          <w:szCs w:val="24"/>
        </w:rPr>
        <w:t>Перебрасывать мяч друг другу двумя руками от груди, вести мяч правой, левой рукой. Бросать мяч в корзину двумя руками от груди.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b/>
          <w:bCs/>
          <w:sz w:val="24"/>
          <w:szCs w:val="24"/>
        </w:rPr>
        <w:t xml:space="preserve">Бадминтон. </w:t>
      </w:r>
      <w:r w:rsidRPr="0078738E">
        <w:rPr>
          <w:rFonts w:ascii="Times New Roman" w:hAnsi="Times New Roman" w:cs="Times New Roman"/>
          <w:sz w:val="24"/>
          <w:szCs w:val="24"/>
        </w:rPr>
        <w:t>Отбивать волан ракеткой, направляя его в определенную сторону. Играть в паре с воспитателем.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b/>
          <w:bCs/>
          <w:sz w:val="24"/>
          <w:szCs w:val="24"/>
        </w:rPr>
        <w:t xml:space="preserve">Элементы футбола. </w:t>
      </w:r>
      <w:r w:rsidRPr="0078738E">
        <w:rPr>
          <w:rFonts w:ascii="Times New Roman" w:hAnsi="Times New Roman" w:cs="Times New Roman"/>
          <w:sz w:val="24"/>
          <w:szCs w:val="24"/>
        </w:rPr>
        <w:t>Прокатывать мяч правой и левой ногой в заданном направлении. Обводить мяч вокруг предметов; закатывать в лунки, ворота; передавать ногой друг другу в парах, отбивать о стенку несколько раз подряд.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b/>
          <w:bCs/>
          <w:sz w:val="24"/>
          <w:szCs w:val="24"/>
        </w:rPr>
        <w:t xml:space="preserve">Элементы хоккея. </w:t>
      </w:r>
      <w:r w:rsidRPr="0078738E">
        <w:rPr>
          <w:rFonts w:ascii="Times New Roman" w:hAnsi="Times New Roman" w:cs="Times New Roman"/>
          <w:sz w:val="24"/>
          <w:szCs w:val="24"/>
        </w:rPr>
        <w:t>Прокатывать шайбу клюшкой в заданном направлении, закатывать ее в ворота. Прокатывать шайбу друг другу в парах.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  <w:r w:rsidRPr="0078738E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Подвижные игры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b/>
          <w:bCs/>
          <w:sz w:val="24"/>
          <w:szCs w:val="24"/>
        </w:rPr>
        <w:t xml:space="preserve">С бегом. </w:t>
      </w:r>
      <w:r w:rsidRPr="0078738E">
        <w:rPr>
          <w:rFonts w:ascii="Times New Roman" w:hAnsi="Times New Roman" w:cs="Times New Roman"/>
          <w:sz w:val="24"/>
          <w:szCs w:val="24"/>
        </w:rPr>
        <w:t>«Ловишки», «Уголки», «Парный бег», «Мышеловка», «Мывеселые ребята», «Гуси-лебеди», «Сделай фигуру», «Караси и щука»,«Перебежки», «Хитрая лиса», «Встречные перебежки», «Пустое место», «Затейники», «Бездомный заяц».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b/>
          <w:bCs/>
          <w:sz w:val="24"/>
          <w:szCs w:val="24"/>
        </w:rPr>
        <w:t xml:space="preserve">С прыжками. </w:t>
      </w:r>
      <w:r w:rsidRPr="0078738E">
        <w:rPr>
          <w:rFonts w:ascii="Times New Roman" w:hAnsi="Times New Roman" w:cs="Times New Roman"/>
          <w:sz w:val="24"/>
          <w:szCs w:val="24"/>
        </w:rPr>
        <w:t>«Не оставайся на полу», «Кто лучше прыгнет?», «Удочка», «С кочки на кочку», «Кто сделает меньше прыжков?», «Классы».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b/>
          <w:bCs/>
          <w:sz w:val="24"/>
          <w:szCs w:val="24"/>
        </w:rPr>
        <w:t xml:space="preserve">С лазаньем и ползанием. </w:t>
      </w:r>
      <w:r w:rsidRPr="0078738E">
        <w:rPr>
          <w:rFonts w:ascii="Times New Roman" w:hAnsi="Times New Roman" w:cs="Times New Roman"/>
          <w:sz w:val="24"/>
          <w:szCs w:val="24"/>
        </w:rPr>
        <w:t>«Кто скорее доберется до флажка?», «Медведь и пчелы», «Пожарные на ученье».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b/>
          <w:bCs/>
          <w:sz w:val="24"/>
          <w:szCs w:val="24"/>
        </w:rPr>
        <w:t xml:space="preserve">С метанием. </w:t>
      </w:r>
      <w:r w:rsidRPr="0078738E">
        <w:rPr>
          <w:rFonts w:ascii="Times New Roman" w:hAnsi="Times New Roman" w:cs="Times New Roman"/>
          <w:sz w:val="24"/>
          <w:szCs w:val="24"/>
        </w:rPr>
        <w:t>«Охотники и зайцы», «Брось флажок», «Попади в обруч», «Сбей мяч», «Сбей кеглю», «Мяч водящему», «Школа мяча», «Серсо».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b/>
          <w:bCs/>
          <w:sz w:val="24"/>
          <w:szCs w:val="24"/>
        </w:rPr>
        <w:t xml:space="preserve">Эстафеты. </w:t>
      </w:r>
      <w:r w:rsidRPr="0078738E">
        <w:rPr>
          <w:rFonts w:ascii="Times New Roman" w:hAnsi="Times New Roman" w:cs="Times New Roman"/>
          <w:sz w:val="24"/>
          <w:szCs w:val="24"/>
        </w:rPr>
        <w:t>«Эстафета парами», «Пронеси мяч, не задев кеглю», «Забрось мяч в кольцо», «Дорожка препятствий».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b/>
          <w:bCs/>
          <w:sz w:val="24"/>
          <w:szCs w:val="24"/>
        </w:rPr>
        <w:t xml:space="preserve">С элементами соревнования. </w:t>
      </w:r>
      <w:r w:rsidRPr="0078738E">
        <w:rPr>
          <w:rFonts w:ascii="Times New Roman" w:hAnsi="Times New Roman" w:cs="Times New Roman"/>
          <w:sz w:val="24"/>
          <w:szCs w:val="24"/>
        </w:rPr>
        <w:t>«Кто скорее пролезет через обруч к флажку?», «Кто быстрее?», «Кто выше?».</w:t>
      </w:r>
    </w:p>
    <w:p w:rsidR="0078738E" w:rsidRPr="0078738E" w:rsidRDefault="0078738E" w:rsidP="0078738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738E">
        <w:rPr>
          <w:rFonts w:ascii="Times New Roman" w:hAnsi="Times New Roman" w:cs="Times New Roman"/>
          <w:b/>
          <w:bCs/>
          <w:sz w:val="24"/>
          <w:szCs w:val="24"/>
        </w:rPr>
        <w:t xml:space="preserve">Народные игры. </w:t>
      </w:r>
      <w:r w:rsidRPr="0078738E">
        <w:rPr>
          <w:rFonts w:ascii="Times New Roman" w:hAnsi="Times New Roman" w:cs="Times New Roman"/>
          <w:sz w:val="24"/>
          <w:szCs w:val="24"/>
        </w:rPr>
        <w:t>«Гори, гори ясно!» и др.</w:t>
      </w:r>
    </w:p>
    <w:p w:rsidR="001459D3" w:rsidRPr="0078738E" w:rsidRDefault="001459D3" w:rsidP="0078738E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sectPr w:rsidR="001459D3" w:rsidRPr="0078738E" w:rsidSect="0078738E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86A77" w:rsidRDefault="00A86A77" w:rsidP="005B52D5">
      <w:pPr>
        <w:spacing w:after="0" w:line="240" w:lineRule="auto"/>
      </w:pPr>
      <w:r>
        <w:separator/>
      </w:r>
    </w:p>
  </w:endnote>
  <w:endnote w:type="continuationSeparator" w:id="1">
    <w:p w:rsidR="00A86A77" w:rsidRDefault="00A86A77" w:rsidP="005B52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2CD4" w:rsidRDefault="008123BB">
    <w:pPr>
      <w:pStyle w:val="a3"/>
      <w:jc w:val="right"/>
    </w:pPr>
    <w:r>
      <w:fldChar w:fldCharType="begin"/>
    </w:r>
    <w:r w:rsidR="001459D3">
      <w:instrText xml:space="preserve"> PAGE   \* MERGEFORMAT </w:instrText>
    </w:r>
    <w:r>
      <w:fldChar w:fldCharType="separate"/>
    </w:r>
    <w:r w:rsidR="00E5093C">
      <w:rPr>
        <w:noProof/>
      </w:rPr>
      <w:t>1</w:t>
    </w:r>
    <w:r>
      <w:rPr>
        <w:noProof/>
      </w:rPr>
      <w:fldChar w:fldCharType="end"/>
    </w:r>
  </w:p>
  <w:p w:rsidR="00CA2CD4" w:rsidRDefault="00A86A77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86A77" w:rsidRDefault="00A86A77" w:rsidP="005B52D5">
      <w:pPr>
        <w:spacing w:after="0" w:line="240" w:lineRule="auto"/>
      </w:pPr>
      <w:r>
        <w:separator/>
      </w:r>
    </w:p>
  </w:footnote>
  <w:footnote w:type="continuationSeparator" w:id="1">
    <w:p w:rsidR="00A86A77" w:rsidRDefault="00A86A77" w:rsidP="005B52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2CD4" w:rsidRDefault="00A86A77" w:rsidP="00E23B10">
    <w:pPr>
      <w:pStyle w:val="a5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2CD4" w:rsidRPr="00593534" w:rsidRDefault="00A86A77" w:rsidP="00E23B10">
    <w:pPr>
      <w:pStyle w:val="a5"/>
      <w:jc w:val="center"/>
      <w:rPr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6"/>
    <w:multiLevelType w:val="singleLevel"/>
    <w:tmpl w:val="00000006"/>
    <w:name w:val="WW8Num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1">
    <w:nsid w:val="00000008"/>
    <w:multiLevelType w:val="singleLevel"/>
    <w:tmpl w:val="00000008"/>
    <w:lvl w:ilvl="0"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">
    <w:nsid w:val="16B31605"/>
    <w:multiLevelType w:val="hybridMultilevel"/>
    <w:tmpl w:val="F8CC2D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025E5F"/>
    <w:multiLevelType w:val="hybridMultilevel"/>
    <w:tmpl w:val="6C7AFA1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4ACF35A0"/>
    <w:multiLevelType w:val="hybridMultilevel"/>
    <w:tmpl w:val="E80805C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7D5E4A49"/>
    <w:multiLevelType w:val="hybridMultilevel"/>
    <w:tmpl w:val="403E13F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8738E"/>
    <w:rsid w:val="0011515F"/>
    <w:rsid w:val="001459D3"/>
    <w:rsid w:val="001521F9"/>
    <w:rsid w:val="001E778B"/>
    <w:rsid w:val="005B52D5"/>
    <w:rsid w:val="007776CC"/>
    <w:rsid w:val="0078738E"/>
    <w:rsid w:val="008123BB"/>
    <w:rsid w:val="008404EC"/>
    <w:rsid w:val="009C1206"/>
    <w:rsid w:val="00A86A77"/>
    <w:rsid w:val="00BB56F8"/>
    <w:rsid w:val="00E5093C"/>
    <w:rsid w:val="00E534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52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78738E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4">
    <w:name w:val="Нижний колонтитул Знак"/>
    <w:basedOn w:val="a0"/>
    <w:link w:val="a3"/>
    <w:uiPriority w:val="99"/>
    <w:rsid w:val="0078738E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5">
    <w:name w:val="header"/>
    <w:basedOn w:val="a"/>
    <w:link w:val="a6"/>
    <w:uiPriority w:val="99"/>
    <w:rsid w:val="0078738E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6">
    <w:name w:val="Верхний колонтитул Знак"/>
    <w:basedOn w:val="a0"/>
    <w:link w:val="a5"/>
    <w:uiPriority w:val="99"/>
    <w:rsid w:val="0078738E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Standard">
    <w:name w:val="Standard"/>
    <w:uiPriority w:val="99"/>
    <w:rsid w:val="0078738E"/>
    <w:pPr>
      <w:widowControl w:val="0"/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</w:rPr>
  </w:style>
  <w:style w:type="table" w:styleId="a7">
    <w:name w:val="Table Grid"/>
    <w:basedOn w:val="a1"/>
    <w:uiPriority w:val="59"/>
    <w:rsid w:val="0078738E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kimgc">
    <w:name w:val="bkimg_c"/>
    <w:rsid w:val="0078738E"/>
  </w:style>
  <w:style w:type="paragraph" w:styleId="HTML">
    <w:name w:val="HTML Preformatted"/>
    <w:basedOn w:val="a"/>
    <w:link w:val="HTML0"/>
    <w:rsid w:val="0078738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eastAsia="Courier New" w:hAnsi="Courier New" w:cs="Courier New"/>
      <w:color w:val="000000"/>
      <w:sz w:val="20"/>
      <w:szCs w:val="20"/>
      <w:lang w:eastAsia="zh-CN"/>
    </w:rPr>
  </w:style>
  <w:style w:type="character" w:customStyle="1" w:styleId="HTML0">
    <w:name w:val="Стандартный HTML Знак"/>
    <w:basedOn w:val="a0"/>
    <w:link w:val="HTML"/>
    <w:rsid w:val="0078738E"/>
    <w:rPr>
      <w:rFonts w:ascii="Courier New" w:eastAsia="Courier New" w:hAnsi="Courier New" w:cs="Courier New"/>
      <w:color w:val="000000"/>
      <w:sz w:val="20"/>
      <w:szCs w:val="20"/>
      <w:lang w:eastAsia="zh-CN"/>
    </w:rPr>
  </w:style>
  <w:style w:type="character" w:styleId="a8">
    <w:name w:val="Strong"/>
    <w:basedOn w:val="a0"/>
    <w:uiPriority w:val="22"/>
    <w:qFormat/>
    <w:rsid w:val="0078738E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1151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151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158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38</Pages>
  <Words>17093</Words>
  <Characters>97434</Characters>
  <Application>Microsoft Office Word</Application>
  <DocSecurity>0</DocSecurity>
  <Lines>811</Lines>
  <Paragraphs>228</Paragraphs>
  <ScaleCrop>false</ScaleCrop>
  <Company>Microsoft</Company>
  <LinksUpToDate>false</LinksUpToDate>
  <CharactersWithSpaces>114299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Zverdvd.org</dc:creator>
  <cp:keywords/>
  <dc:description/>
  <cp:lastModifiedBy>Zverdvd.org</cp:lastModifiedBy>
  <cp:revision>10</cp:revision>
  <dcterms:created xsi:type="dcterms:W3CDTF">2017-02-14T10:09:00Z</dcterms:created>
  <dcterms:modified xsi:type="dcterms:W3CDTF">2017-03-02T05:30:00Z</dcterms:modified>
</cp:coreProperties>
</file>